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06" w:rsidRPr="001B1F3D" w:rsidRDefault="001B6097" w:rsidP="001B609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E916EB" w:rsidRPr="001B1F3D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="00AF779C">
        <w:rPr>
          <w:rFonts w:ascii="Times New Roman" w:hAnsi="Times New Roman" w:cs="Times New Roman"/>
          <w:sz w:val="24"/>
          <w:szCs w:val="24"/>
        </w:rPr>
        <w:t xml:space="preserve">за 1 четверть 2019-2020 </w:t>
      </w:r>
      <w:proofErr w:type="spellStart"/>
      <w:r w:rsidR="00AF779C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AF779C">
        <w:rPr>
          <w:rFonts w:ascii="Times New Roman" w:hAnsi="Times New Roman" w:cs="Times New Roman"/>
          <w:sz w:val="24"/>
          <w:szCs w:val="24"/>
        </w:rPr>
        <w:t>.</w:t>
      </w:r>
    </w:p>
    <w:p w:rsidR="00E916EB" w:rsidRPr="001B1F3D" w:rsidRDefault="00E916EB" w:rsidP="004B2F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01DC" w:rsidRPr="001B1F3D" w:rsidRDefault="004B2F93" w:rsidP="004B2F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деятельности. </w:t>
      </w:r>
      <w:r w:rsidR="00F15006" w:rsidRPr="001B1F3D">
        <w:rPr>
          <w:rFonts w:ascii="Times New Roman" w:hAnsi="Times New Roman" w:cs="Times New Roman"/>
          <w:sz w:val="24"/>
          <w:szCs w:val="24"/>
        </w:rPr>
        <w:t>У</w:t>
      </w:r>
      <w:r w:rsidR="005101DC" w:rsidRPr="001B1F3D">
        <w:rPr>
          <w:rFonts w:ascii="Times New Roman" w:hAnsi="Times New Roman" w:cs="Times New Roman"/>
          <w:sz w:val="24"/>
          <w:szCs w:val="24"/>
        </w:rPr>
        <w:t>чебный план для 5</w:t>
      </w:r>
      <w:r w:rsidR="00F15006" w:rsidRPr="001B1F3D">
        <w:rPr>
          <w:rFonts w:ascii="Times New Roman" w:hAnsi="Times New Roman" w:cs="Times New Roman"/>
          <w:sz w:val="24"/>
          <w:szCs w:val="24"/>
        </w:rPr>
        <w:t>-9</w:t>
      </w:r>
      <w:r w:rsidR="005101DC" w:rsidRPr="001B1F3D">
        <w:rPr>
          <w:rFonts w:ascii="Times New Roman" w:hAnsi="Times New Roman" w:cs="Times New Roman"/>
          <w:sz w:val="24"/>
          <w:szCs w:val="24"/>
        </w:rPr>
        <w:t xml:space="preserve"> классов включает п</w:t>
      </w:r>
      <w:r w:rsidRPr="001B1F3D">
        <w:rPr>
          <w:rFonts w:ascii="Times New Roman" w:hAnsi="Times New Roman" w:cs="Times New Roman"/>
          <w:sz w:val="24"/>
          <w:szCs w:val="24"/>
        </w:rPr>
        <w:t xml:space="preserve">о </w:t>
      </w:r>
      <w:r w:rsidR="00F15006" w:rsidRPr="001B1F3D">
        <w:rPr>
          <w:rFonts w:ascii="Times New Roman" w:hAnsi="Times New Roman" w:cs="Times New Roman"/>
          <w:sz w:val="24"/>
          <w:szCs w:val="24"/>
        </w:rPr>
        <w:t>2</w:t>
      </w:r>
      <w:r w:rsidRPr="001B1F3D">
        <w:rPr>
          <w:rFonts w:ascii="Times New Roman" w:hAnsi="Times New Roman" w:cs="Times New Roman"/>
          <w:sz w:val="24"/>
          <w:szCs w:val="24"/>
        </w:rPr>
        <w:t xml:space="preserve"> час</w:t>
      </w:r>
      <w:r w:rsidR="00F15006" w:rsidRPr="001B1F3D">
        <w:rPr>
          <w:rFonts w:ascii="Times New Roman" w:hAnsi="Times New Roman" w:cs="Times New Roman"/>
          <w:sz w:val="24"/>
          <w:szCs w:val="24"/>
        </w:rPr>
        <w:t>а</w:t>
      </w:r>
      <w:r w:rsidRPr="001B1F3D">
        <w:rPr>
          <w:rFonts w:ascii="Times New Roman" w:hAnsi="Times New Roman" w:cs="Times New Roman"/>
          <w:sz w:val="24"/>
          <w:szCs w:val="24"/>
        </w:rPr>
        <w:t xml:space="preserve"> внеурочной деятельности, позволяющей осуществлять программу воспитания и социализации школьников через несколько направлений, реализация которых позволит добиться получения тех результатов в обучении и воспитании школьников, которые определены в долгосрочной программе модернизации российского образования. </w:t>
      </w:r>
    </w:p>
    <w:p w:rsidR="004B2F93" w:rsidRPr="001B1F3D" w:rsidRDefault="004B2F93" w:rsidP="004B2F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>Реализация программы в</w:t>
      </w:r>
      <w:r w:rsidR="005101DC" w:rsidRPr="001B1F3D">
        <w:rPr>
          <w:rFonts w:ascii="Times New Roman" w:hAnsi="Times New Roman" w:cs="Times New Roman"/>
          <w:sz w:val="24"/>
          <w:szCs w:val="24"/>
        </w:rPr>
        <w:t xml:space="preserve">оспитания и социализации </w:t>
      </w:r>
      <w:r w:rsidRPr="001B1F3D">
        <w:rPr>
          <w:rFonts w:ascii="Times New Roman" w:hAnsi="Times New Roman" w:cs="Times New Roman"/>
          <w:sz w:val="24"/>
          <w:szCs w:val="24"/>
        </w:rPr>
        <w:t xml:space="preserve"> школьников </w:t>
      </w:r>
      <w:proofErr w:type="spellStart"/>
      <w:r w:rsidRPr="001B1F3D">
        <w:rPr>
          <w:rFonts w:ascii="Times New Roman" w:hAnsi="Times New Roman" w:cs="Times New Roman"/>
          <w:sz w:val="24"/>
          <w:szCs w:val="24"/>
        </w:rPr>
        <w:t>способствов</w:t>
      </w:r>
      <w:r w:rsidR="00F15006" w:rsidRPr="001B1F3D">
        <w:rPr>
          <w:rFonts w:ascii="Times New Roman" w:hAnsi="Times New Roman" w:cs="Times New Roman"/>
          <w:sz w:val="24"/>
          <w:szCs w:val="24"/>
        </w:rPr>
        <w:t>ует</w:t>
      </w:r>
      <w:proofErr w:type="spellEnd"/>
      <w:r w:rsidRPr="001B1F3D">
        <w:rPr>
          <w:rFonts w:ascii="Times New Roman" w:hAnsi="Times New Roman" w:cs="Times New Roman"/>
          <w:sz w:val="24"/>
          <w:szCs w:val="24"/>
        </w:rPr>
        <w:t>:</w:t>
      </w: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1B1F3D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1B1F3D">
        <w:rPr>
          <w:rFonts w:ascii="Times New Roman" w:hAnsi="Times New Roman" w:cs="Times New Roman"/>
          <w:sz w:val="24"/>
          <w:szCs w:val="24"/>
        </w:rPr>
        <w:t>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</w: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Start"/>
      <w:r w:rsidRPr="001B1F3D">
        <w:rPr>
          <w:rFonts w:ascii="Times New Roman" w:hAnsi="Times New Roman" w:cs="Times New Roman"/>
          <w:sz w:val="24"/>
          <w:szCs w:val="24"/>
        </w:rPr>
        <w:t>)ф</w:t>
      </w:r>
      <w:proofErr w:type="gramEnd"/>
      <w:r w:rsidRPr="001B1F3D">
        <w:rPr>
          <w:rFonts w:ascii="Times New Roman" w:hAnsi="Times New Roman" w:cs="Times New Roman"/>
          <w:sz w:val="24"/>
          <w:szCs w:val="24"/>
        </w:rPr>
        <w:t>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F813E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Start"/>
      <w:r w:rsidRPr="001B1F3D">
        <w:rPr>
          <w:rFonts w:ascii="Times New Roman" w:hAnsi="Times New Roman" w:cs="Times New Roman"/>
          <w:sz w:val="24"/>
          <w:szCs w:val="24"/>
        </w:rPr>
        <w:t>)ф</w:t>
      </w:r>
      <w:proofErr w:type="gramEnd"/>
      <w:r w:rsidRPr="001B1F3D">
        <w:rPr>
          <w:rFonts w:ascii="Times New Roman" w:hAnsi="Times New Roman" w:cs="Times New Roman"/>
          <w:sz w:val="24"/>
          <w:szCs w:val="24"/>
        </w:rPr>
        <w:t>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</w: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>Жизнь ребёнка, пронизанная многообразными видами деятельности и включенная в систему позитивных отношений с окружающей действительностью, способствует созданию материальных и духовных ценностей, постепенно содействуя переходу из позиции потребителя в позицию производителя материальных и духовных благ, а это стержень социализации личности, показатель развития и взросления человека.</w:t>
      </w:r>
    </w:p>
    <w:p w:rsidR="004B2F93" w:rsidRPr="001B1F3D" w:rsidRDefault="004B2F93" w:rsidP="008F6A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>В 201</w:t>
      </w:r>
      <w:r w:rsidR="00F15006" w:rsidRPr="001B1F3D">
        <w:rPr>
          <w:rFonts w:ascii="Times New Roman" w:hAnsi="Times New Roman" w:cs="Times New Roman"/>
          <w:sz w:val="24"/>
          <w:szCs w:val="24"/>
        </w:rPr>
        <w:t>9</w:t>
      </w:r>
      <w:r w:rsidRPr="001B1F3D">
        <w:rPr>
          <w:rFonts w:ascii="Times New Roman" w:hAnsi="Times New Roman" w:cs="Times New Roman"/>
          <w:sz w:val="24"/>
          <w:szCs w:val="24"/>
        </w:rPr>
        <w:t>-20</w:t>
      </w:r>
      <w:r w:rsidR="00F15006" w:rsidRPr="001B1F3D">
        <w:rPr>
          <w:rFonts w:ascii="Times New Roman" w:hAnsi="Times New Roman" w:cs="Times New Roman"/>
          <w:sz w:val="24"/>
          <w:szCs w:val="24"/>
        </w:rPr>
        <w:t>20</w:t>
      </w:r>
      <w:r w:rsidRPr="001B1F3D">
        <w:rPr>
          <w:rFonts w:ascii="Times New Roman" w:hAnsi="Times New Roman" w:cs="Times New Roman"/>
          <w:sz w:val="24"/>
          <w:szCs w:val="24"/>
        </w:rPr>
        <w:t xml:space="preserve"> учебном году в школе внеурочная деятельность осуществлялась по нескольким направлениям. </w:t>
      </w:r>
    </w:p>
    <w:p w:rsidR="00F15006" w:rsidRPr="001B1F3D" w:rsidRDefault="00F15006" w:rsidP="0018347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F3D">
        <w:rPr>
          <w:rFonts w:ascii="Times New Roman" w:hAnsi="Times New Roman" w:cs="Times New Roman"/>
          <w:i/>
          <w:sz w:val="24"/>
          <w:szCs w:val="24"/>
        </w:rPr>
        <w:t xml:space="preserve">Духовно-нравственное направление. Программа «Я и общество». </w:t>
      </w:r>
    </w:p>
    <w:p w:rsidR="004B2F93" w:rsidRPr="001B1F3D" w:rsidRDefault="00F15006" w:rsidP="00183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i/>
          <w:sz w:val="24"/>
          <w:szCs w:val="24"/>
        </w:rPr>
        <w:t>Социальное направление.  «Правовая азбука».</w:t>
      </w:r>
    </w:p>
    <w:p w:rsidR="003A7260" w:rsidRPr="001B1F3D" w:rsidRDefault="0010103B" w:rsidP="0018347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B1F3D">
        <w:rPr>
          <w:rFonts w:ascii="Times New Roman" w:hAnsi="Times New Roman" w:cs="Times New Roman"/>
          <w:i/>
          <w:sz w:val="24"/>
          <w:szCs w:val="24"/>
        </w:rPr>
        <w:t>Общеинтеллектуальное</w:t>
      </w:r>
      <w:proofErr w:type="spellEnd"/>
      <w:r w:rsidRPr="001B1F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5006" w:rsidRPr="001B1F3D">
        <w:rPr>
          <w:rFonts w:ascii="Times New Roman" w:hAnsi="Times New Roman" w:cs="Times New Roman"/>
          <w:i/>
          <w:sz w:val="24"/>
          <w:szCs w:val="24"/>
        </w:rPr>
        <w:t>направление</w:t>
      </w:r>
      <w:proofErr w:type="gramStart"/>
      <w:r w:rsidR="00F15006" w:rsidRPr="001B1F3D">
        <w:rPr>
          <w:rFonts w:ascii="Times New Roman" w:hAnsi="Times New Roman" w:cs="Times New Roman"/>
          <w:i/>
          <w:sz w:val="24"/>
          <w:szCs w:val="24"/>
        </w:rPr>
        <w:t>.«</w:t>
      </w:r>
      <w:proofErr w:type="gramEnd"/>
      <w:r w:rsidR="00F15006" w:rsidRPr="001B1F3D">
        <w:rPr>
          <w:rFonts w:ascii="Times New Roman" w:hAnsi="Times New Roman" w:cs="Times New Roman"/>
          <w:i/>
          <w:sz w:val="24"/>
          <w:szCs w:val="24"/>
        </w:rPr>
        <w:t xml:space="preserve">Учись писать грамотно», «Физика вокруг нас», «Логика», </w:t>
      </w:r>
      <w:r w:rsidR="00CC0D7D" w:rsidRPr="001B1F3D">
        <w:rPr>
          <w:rFonts w:ascii="Times New Roman" w:hAnsi="Times New Roman" w:cs="Times New Roman"/>
          <w:i/>
          <w:sz w:val="24"/>
          <w:szCs w:val="24"/>
        </w:rPr>
        <w:t>«Клуб путешественников», «Увлекательная история», «Занимательная информатика», «Основы финансовой грамотности».</w:t>
      </w:r>
    </w:p>
    <w:p w:rsidR="00CC0D7D" w:rsidRPr="001B1F3D" w:rsidRDefault="00CC0D7D" w:rsidP="00183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i/>
          <w:sz w:val="24"/>
          <w:szCs w:val="24"/>
        </w:rPr>
        <w:t>Спортивно-оздоровительное. «Здорово быть здоровым».</w:t>
      </w:r>
    </w:p>
    <w:p w:rsidR="0018347B" w:rsidRPr="001B1F3D" w:rsidRDefault="0018347B" w:rsidP="00183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ab/>
        <w:t>Занятия внеурочной деятельности проводились в 5</w:t>
      </w:r>
      <w:r w:rsidR="00CC0D7D" w:rsidRPr="001B1F3D">
        <w:rPr>
          <w:rFonts w:ascii="Times New Roman" w:hAnsi="Times New Roman" w:cs="Times New Roman"/>
          <w:sz w:val="24"/>
          <w:szCs w:val="24"/>
        </w:rPr>
        <w:t>-9</w:t>
      </w:r>
      <w:r w:rsidRPr="001B1F3D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DA527B" w:rsidRPr="001B1F3D">
        <w:rPr>
          <w:rFonts w:ascii="Times New Roman" w:hAnsi="Times New Roman" w:cs="Times New Roman"/>
          <w:sz w:val="24"/>
          <w:szCs w:val="24"/>
        </w:rPr>
        <w:t>.</w:t>
      </w:r>
      <w:r w:rsidRPr="001B1F3D">
        <w:rPr>
          <w:rFonts w:ascii="Times New Roman" w:hAnsi="Times New Roman" w:cs="Times New Roman"/>
          <w:sz w:val="24"/>
          <w:szCs w:val="24"/>
        </w:rPr>
        <w:tab/>
        <w:t>В конце прошлого учебного года на совместных с детьми родительских собраниях прошла презентация программ внеурочной деятельности, проведено анкетирование среди родителей и учащихся и на основании этого утверждены программы внеурочной деятельности на 201</w:t>
      </w:r>
      <w:r w:rsidR="00CC0D7D" w:rsidRPr="001B1F3D">
        <w:rPr>
          <w:rFonts w:ascii="Times New Roman" w:hAnsi="Times New Roman" w:cs="Times New Roman"/>
          <w:sz w:val="24"/>
          <w:szCs w:val="24"/>
        </w:rPr>
        <w:t>9</w:t>
      </w:r>
      <w:r w:rsidRPr="001B1F3D">
        <w:rPr>
          <w:rFonts w:ascii="Times New Roman" w:hAnsi="Times New Roman" w:cs="Times New Roman"/>
          <w:sz w:val="24"/>
          <w:szCs w:val="24"/>
        </w:rPr>
        <w:t>-20</w:t>
      </w:r>
      <w:r w:rsidR="00CC0D7D" w:rsidRPr="001B1F3D">
        <w:rPr>
          <w:rFonts w:ascii="Times New Roman" w:hAnsi="Times New Roman" w:cs="Times New Roman"/>
          <w:sz w:val="24"/>
          <w:szCs w:val="24"/>
        </w:rPr>
        <w:t>20</w:t>
      </w:r>
      <w:r w:rsidRPr="001B1F3D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4B2F93" w:rsidRPr="001B1F3D" w:rsidRDefault="00DA527B" w:rsidP="00183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>На первое сентября было составлено и утверждено расписание занятий.</w:t>
      </w:r>
      <w:r w:rsidR="008F6A78" w:rsidRPr="001B1F3D">
        <w:rPr>
          <w:rFonts w:ascii="Times New Roman" w:hAnsi="Times New Roman" w:cs="Times New Roman"/>
          <w:sz w:val="24"/>
          <w:szCs w:val="24"/>
        </w:rPr>
        <w:t xml:space="preserve"> В каждом классе на внеурочную деятельность отведено </w:t>
      </w:r>
      <w:r w:rsidR="00CC0D7D" w:rsidRPr="001B1F3D">
        <w:rPr>
          <w:rFonts w:ascii="Times New Roman" w:hAnsi="Times New Roman" w:cs="Times New Roman"/>
          <w:sz w:val="24"/>
          <w:szCs w:val="24"/>
        </w:rPr>
        <w:t>по 2</w:t>
      </w:r>
      <w:r w:rsidR="008F6A78" w:rsidRPr="001B1F3D">
        <w:rPr>
          <w:rFonts w:ascii="Times New Roman" w:hAnsi="Times New Roman" w:cs="Times New Roman"/>
          <w:sz w:val="24"/>
          <w:szCs w:val="24"/>
        </w:rPr>
        <w:t xml:space="preserve"> час</w:t>
      </w:r>
      <w:r w:rsidR="00CC0D7D" w:rsidRPr="001B1F3D">
        <w:rPr>
          <w:rFonts w:ascii="Times New Roman" w:hAnsi="Times New Roman" w:cs="Times New Roman"/>
          <w:sz w:val="24"/>
          <w:szCs w:val="24"/>
        </w:rPr>
        <w:t xml:space="preserve">а. </w:t>
      </w:r>
      <w:r w:rsidR="00BA4EF3" w:rsidRPr="001B1F3D">
        <w:rPr>
          <w:rFonts w:ascii="Times New Roman" w:hAnsi="Times New Roman" w:cs="Times New Roman"/>
          <w:sz w:val="24"/>
          <w:szCs w:val="24"/>
        </w:rPr>
        <w:t xml:space="preserve">Общее количество часов  - </w:t>
      </w:r>
      <w:r w:rsidR="00CC0D7D" w:rsidRPr="001B1F3D">
        <w:rPr>
          <w:rFonts w:ascii="Times New Roman" w:hAnsi="Times New Roman" w:cs="Times New Roman"/>
          <w:sz w:val="24"/>
          <w:szCs w:val="24"/>
        </w:rPr>
        <w:t>32</w:t>
      </w:r>
      <w:r w:rsidR="00BA4EF3" w:rsidRPr="001B1F3D">
        <w:rPr>
          <w:rFonts w:ascii="Times New Roman" w:hAnsi="Times New Roman" w:cs="Times New Roman"/>
          <w:sz w:val="24"/>
          <w:szCs w:val="24"/>
        </w:rPr>
        <w:t>.</w:t>
      </w:r>
    </w:p>
    <w:p w:rsidR="005C3846" w:rsidRPr="001B1F3D" w:rsidRDefault="005C3846" w:rsidP="007B7A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ab/>
        <w:t>После окончания первой четверти проведен мониторинг</w:t>
      </w:r>
      <w:r w:rsidR="00CC0D7D" w:rsidRPr="001B1F3D">
        <w:rPr>
          <w:rFonts w:ascii="Times New Roman" w:hAnsi="Times New Roman" w:cs="Times New Roman"/>
          <w:sz w:val="24"/>
          <w:szCs w:val="24"/>
        </w:rPr>
        <w:t xml:space="preserve"> </w:t>
      </w:r>
      <w:r w:rsidRPr="001B1F3D">
        <w:rPr>
          <w:rFonts w:ascii="Times New Roman" w:hAnsi="Times New Roman" w:cs="Times New Roman"/>
          <w:sz w:val="24"/>
          <w:szCs w:val="24"/>
        </w:rPr>
        <w:t xml:space="preserve">вовлеченности </w:t>
      </w:r>
      <w:proofErr w:type="gramStart"/>
      <w:r w:rsidRPr="001B1F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1F3D">
        <w:rPr>
          <w:rFonts w:ascii="Times New Roman" w:hAnsi="Times New Roman" w:cs="Times New Roman"/>
          <w:sz w:val="24"/>
          <w:szCs w:val="24"/>
        </w:rPr>
        <w:t xml:space="preserve"> во внеурочную деятельность. </w:t>
      </w:r>
      <w:bookmarkStart w:id="0" w:name="_GoBack"/>
      <w:bookmarkEnd w:id="0"/>
    </w:p>
    <w:p w:rsidR="005101DC" w:rsidRPr="001B1F3D" w:rsidRDefault="005101DC" w:rsidP="0051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278" w:rsidRPr="001B1F3D" w:rsidRDefault="00C61278" w:rsidP="00C612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60" w:type="dxa"/>
        <w:jc w:val="center"/>
        <w:tblInd w:w="0" w:type="dxa"/>
        <w:tblLayout w:type="fixed"/>
        <w:tblCellMar>
          <w:top w:w="9" w:type="dxa"/>
          <w:left w:w="60" w:type="dxa"/>
          <w:right w:w="53" w:type="dxa"/>
        </w:tblCellMar>
        <w:tblLook w:val="04A0"/>
      </w:tblPr>
      <w:tblGrid>
        <w:gridCol w:w="2547"/>
        <w:gridCol w:w="3120"/>
        <w:gridCol w:w="2424"/>
        <w:gridCol w:w="1969"/>
      </w:tblGrid>
      <w:tr w:rsidR="00C1346C" w:rsidRPr="001B1F3D" w:rsidTr="00276854">
        <w:trPr>
          <w:trHeight w:val="44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46C" w:rsidRPr="001B1F3D" w:rsidRDefault="00C1346C" w:rsidP="00276854">
            <w:pPr>
              <w:ind w:lef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классов</w:t>
            </w:r>
          </w:p>
        </w:tc>
      </w:tr>
      <w:tr w:rsidR="00C1346C" w:rsidRPr="001B1F3D" w:rsidTr="00276854">
        <w:trPr>
          <w:trHeight w:val="71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</w:p>
          <w:p w:rsidR="00C1346C" w:rsidRPr="001B1F3D" w:rsidRDefault="00C1346C" w:rsidP="00276854">
            <w:pPr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«Я и общество»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C1346C" w:rsidRPr="001B1F3D" w:rsidRDefault="00C1346C" w:rsidP="00276854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46C" w:rsidRPr="001B1F3D" w:rsidRDefault="00C1346C" w:rsidP="00276854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1ч.-5 «а»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1ч.-5 «б»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1ч.-5 «в»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1ч.-5 «г»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46C" w:rsidRPr="001B1F3D" w:rsidTr="00276854">
        <w:trPr>
          <w:trHeight w:val="87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«Правовая азбука»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Вагабова С.О.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1ч.-8 «а» 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1ч.-8 «б»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5E6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1ч.-8 «в»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346C" w:rsidRPr="001B1F3D" w:rsidTr="00276854">
        <w:trPr>
          <w:trHeight w:val="195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«Учись писать грамотно»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Расулова Г.Р.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1ч.-9 «а»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1ч.-9 «б»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346C" w:rsidRPr="001B1F3D" w:rsidTr="00276854">
        <w:trPr>
          <w:trHeight w:val="372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1ч.-9 «в»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346C" w:rsidRPr="001B1F3D" w:rsidTr="00276854">
        <w:trPr>
          <w:trHeight w:val="374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B1F3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«Физика вокруг нас»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Адильгереева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1ч.-7 «в»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46C" w:rsidRPr="001B1F3D" w:rsidTr="00276854">
        <w:trPr>
          <w:trHeight w:val="196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«Логика»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Адильгереева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 Х.М..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1ч.-5 «г»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346C" w:rsidRPr="001B1F3D" w:rsidTr="00276854">
        <w:trPr>
          <w:trHeight w:val="196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1ч.-6 «а»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46C" w:rsidRPr="001B1F3D" w:rsidRDefault="005E6CC6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1ч.-6 «б»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1ч.-6 «в»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346C" w:rsidRPr="001B1F3D" w:rsidTr="00276854">
        <w:trPr>
          <w:trHeight w:val="21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Курбанова А.И.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1ч.-5 «а»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6C" w:rsidRPr="001B1F3D" w:rsidRDefault="005E6CC6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1ч.-5 «б»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1ч.-5 «в»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46C" w:rsidRPr="001B1F3D" w:rsidTr="00276854">
        <w:trPr>
          <w:trHeight w:val="240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Магомедова К.И.</w:t>
            </w:r>
          </w:p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1ч.-7 «а»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6C" w:rsidRPr="001B1F3D" w:rsidRDefault="005E6CC6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1ч.-7 «б»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6C" w:rsidRPr="001B1F3D" w:rsidTr="00276854">
        <w:trPr>
          <w:trHeight w:val="759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3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«Увлекательная история»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Габибуллаева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1ч.-8 «а»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1ч.-8 «б»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1ч.-8 «в»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346C" w:rsidRPr="001B1F3D" w:rsidTr="00276854">
        <w:trPr>
          <w:trHeight w:val="66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spacing w:before="120" w:after="12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«</w:t>
            </w:r>
            <w:r w:rsidRPr="001B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информатики»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Махтаева З.О.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1ч.-9 «а»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1ч.-9 «б»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1ч.-9 «в»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6C" w:rsidRPr="001B1F3D" w:rsidTr="00276854">
        <w:trPr>
          <w:trHeight w:val="515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346C" w:rsidRPr="001B1F3D" w:rsidRDefault="005E6CC6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1ч.-7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1ч.-7 «б»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346C" w:rsidRPr="001B1F3D" w:rsidTr="00276854">
        <w:trPr>
          <w:trHeight w:val="735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«Клуб путешественников»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Рамазанова К.Х.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1ч.-7 «в»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46C" w:rsidRPr="001B1F3D" w:rsidTr="00276854">
        <w:trPr>
          <w:trHeight w:val="66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«Здорово быть здоровым»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Магадова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sz w:val="24"/>
                <w:szCs w:val="24"/>
              </w:rPr>
              <w:t xml:space="preserve">1ч.-6 «а» </w:t>
            </w:r>
            <w:proofErr w:type="spellStart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1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6C" w:rsidRPr="001B1F3D" w:rsidRDefault="005E6CC6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1ч.-6 «б»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5E6CC6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1ч.-6 «в»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346C" w:rsidRPr="001B1F3D" w:rsidRDefault="00C1346C" w:rsidP="0027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6C" w:rsidRPr="001B1F3D" w:rsidTr="00276854">
        <w:trPr>
          <w:trHeight w:val="66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spacing w:after="27" w:line="23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346C" w:rsidRPr="001B1F3D" w:rsidRDefault="00C1346C" w:rsidP="00276854">
            <w:pPr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346C" w:rsidRPr="001B1F3D" w:rsidRDefault="00C1346C" w:rsidP="00276854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1B1F3D">
              <w:rPr>
                <w:rFonts w:ascii="Times New Roman" w:hAnsi="Times New Roman" w:cs="Times New Roman"/>
                <w:b/>
                <w:sz w:val="24"/>
                <w:szCs w:val="24"/>
              </w:rPr>
              <w:t>32 часа</w:t>
            </w:r>
          </w:p>
        </w:tc>
      </w:tr>
    </w:tbl>
    <w:p w:rsidR="00C1346C" w:rsidRPr="001B1F3D" w:rsidRDefault="00C1346C" w:rsidP="00C61278">
      <w:pPr>
        <w:rPr>
          <w:rFonts w:ascii="Times New Roman" w:hAnsi="Times New Roman" w:cs="Times New Roman"/>
          <w:b/>
          <w:sz w:val="24"/>
          <w:szCs w:val="24"/>
        </w:rPr>
      </w:pPr>
    </w:p>
    <w:p w:rsidR="00C61278" w:rsidRPr="001B1F3D" w:rsidRDefault="00C61278" w:rsidP="00C61278">
      <w:pPr>
        <w:tabs>
          <w:tab w:val="left" w:pos="128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Анализ показывает, что занятость </w:t>
      </w:r>
      <w:proofErr w:type="gramStart"/>
      <w:r w:rsidRPr="001B1F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1F3D">
        <w:rPr>
          <w:rFonts w:ascii="Times New Roman" w:hAnsi="Times New Roman" w:cs="Times New Roman"/>
          <w:sz w:val="24"/>
          <w:szCs w:val="24"/>
        </w:rPr>
        <w:t xml:space="preserve"> во внеурочной деятельности растет. Это объясняется не только тем, что увеличилось количество классов, занимающихся по ФГОС, но и тем, что увеличилось количество детей, желающих посещать больше кружков. Кроме этого, в этом учебном году добавились новые программы внеурочной деятельности.</w:t>
      </w:r>
    </w:p>
    <w:p w:rsidR="000760F5" w:rsidRPr="001B1F3D" w:rsidRDefault="00C61278" w:rsidP="000760F5">
      <w:pPr>
        <w:tabs>
          <w:tab w:val="left" w:pos="128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lastRenderedPageBreak/>
        <w:t>Так же был проведён опрос детей. Им было предложено подчеркнуть те кружки, которые нравится посещать. На основании этого опроса можно сделать вывод, что все опрощенные дети указали на интерес к занятиям, которые они посещают. Некоторые хотели даже заниматься в каникулы. Такую возможность мы  предоставили, организовав работу в летнее время</w:t>
      </w:r>
      <w:r w:rsidR="00EB1E5C" w:rsidRPr="001B1F3D">
        <w:rPr>
          <w:rFonts w:ascii="Times New Roman" w:hAnsi="Times New Roman" w:cs="Times New Roman"/>
          <w:sz w:val="24"/>
          <w:szCs w:val="24"/>
        </w:rPr>
        <w:t xml:space="preserve"> </w:t>
      </w:r>
      <w:r w:rsidRPr="001B1F3D">
        <w:rPr>
          <w:rFonts w:ascii="Times New Roman" w:hAnsi="Times New Roman" w:cs="Times New Roman"/>
          <w:sz w:val="24"/>
          <w:szCs w:val="24"/>
        </w:rPr>
        <w:t>работы кружков: Моя малая Родина, Юный исследователь, Путешествие по стране Этикета, Эрудит, Я - исследователь, которые являются продолжением внеурочной деятельности.</w:t>
      </w:r>
    </w:p>
    <w:p w:rsidR="006C6008" w:rsidRPr="001B1F3D" w:rsidRDefault="005C3846" w:rsidP="00EB1E5C">
      <w:pPr>
        <w:tabs>
          <w:tab w:val="left" w:pos="128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>На основании данного мониторинга классными руководителями составлены маршрутные листы внеурочной деятельности.</w:t>
      </w:r>
      <w:r w:rsidR="00CF6040" w:rsidRPr="001B1F3D">
        <w:rPr>
          <w:rFonts w:ascii="Times New Roman" w:hAnsi="Times New Roman" w:cs="Times New Roman"/>
          <w:sz w:val="24"/>
          <w:szCs w:val="24"/>
        </w:rPr>
        <w:tab/>
      </w:r>
    </w:p>
    <w:p w:rsidR="006C6008" w:rsidRPr="001B1F3D" w:rsidRDefault="006C6008" w:rsidP="006C600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B1F3D">
        <w:rPr>
          <w:rFonts w:ascii="Times New Roman" w:hAnsi="Times New Roman" w:cs="Times New Roman"/>
          <w:b/>
          <w:sz w:val="24"/>
          <w:szCs w:val="24"/>
        </w:rPr>
        <w:t>Внеурочная деятельность в 5 классах</w:t>
      </w:r>
      <w:r w:rsidRPr="001B1F3D">
        <w:rPr>
          <w:rFonts w:ascii="Times New Roman" w:eastAsiaTheme="minorEastAsia" w:hAnsi="Times New Roman" w:cs="Times New Roman"/>
          <w:b/>
          <w:sz w:val="24"/>
          <w:szCs w:val="24"/>
        </w:rPr>
        <w:t xml:space="preserve"> «Я и общество»,</w:t>
      </w:r>
      <w:r w:rsidRPr="001B1F3D">
        <w:rPr>
          <w:rFonts w:ascii="Times New Roman" w:hAnsi="Times New Roman" w:cs="Times New Roman"/>
          <w:b/>
          <w:sz w:val="24"/>
          <w:szCs w:val="24"/>
        </w:rPr>
        <w:t xml:space="preserve"> учитель </w:t>
      </w:r>
      <w:proofErr w:type="spellStart"/>
      <w:r w:rsidRPr="001B1F3D">
        <w:rPr>
          <w:rFonts w:ascii="Times New Roman" w:hAnsi="Times New Roman" w:cs="Times New Roman"/>
          <w:b/>
          <w:sz w:val="24"/>
          <w:szCs w:val="24"/>
        </w:rPr>
        <w:t>Аюбова</w:t>
      </w:r>
      <w:proofErr w:type="spellEnd"/>
      <w:r w:rsidRPr="001B1F3D">
        <w:rPr>
          <w:rFonts w:ascii="Times New Roman" w:hAnsi="Times New Roman" w:cs="Times New Roman"/>
          <w:b/>
          <w:sz w:val="24"/>
          <w:szCs w:val="24"/>
        </w:rPr>
        <w:t xml:space="preserve"> Р.С.</w:t>
      </w:r>
    </w:p>
    <w:p w:rsidR="00971C03" w:rsidRDefault="006C6008" w:rsidP="00971C03">
      <w:pPr>
        <w:ind w:left="-15" w:firstLine="720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Pr="001B1F3D">
        <w:rPr>
          <w:rFonts w:ascii="Times New Roman" w:eastAsiaTheme="minorEastAsia" w:hAnsi="Times New Roman" w:cs="Times New Roman"/>
          <w:sz w:val="24"/>
          <w:szCs w:val="24"/>
        </w:rPr>
        <w:t>«Я и общество»,</w:t>
      </w:r>
      <w:r w:rsidRPr="001B1F3D">
        <w:rPr>
          <w:rFonts w:ascii="Times New Roman" w:hAnsi="Times New Roman" w:cs="Times New Roman"/>
          <w:sz w:val="24"/>
          <w:szCs w:val="24"/>
        </w:rPr>
        <w:t xml:space="preserve"> была реализована на основе рабочей программы.  </w:t>
      </w:r>
    </w:p>
    <w:p w:rsidR="006C6008" w:rsidRPr="00971C03" w:rsidRDefault="006C6008" w:rsidP="00971C03">
      <w:pPr>
        <w:ind w:left="-15" w:firstLine="720"/>
        <w:rPr>
          <w:rFonts w:ascii="Times New Roman" w:hAnsi="Times New Roman" w:cs="Times New Roman"/>
          <w:sz w:val="24"/>
          <w:szCs w:val="24"/>
        </w:rPr>
      </w:pPr>
      <w:r w:rsidRPr="001B1F3D">
        <w:rPr>
          <w:color w:val="000000"/>
        </w:rPr>
        <w:t>Курс внеурочной деятельности «Я и общество» представляет собой комплекс знаний, отражающих ос</w:t>
      </w:r>
      <w:r w:rsidRPr="001B1F3D">
        <w:rPr>
          <w:color w:val="000000"/>
        </w:rPr>
        <w:softHyphen/>
        <w:t>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важными содер</w:t>
      </w:r>
      <w:r w:rsidRPr="001B1F3D">
        <w:rPr>
          <w:color w:val="000000"/>
        </w:rPr>
        <w:softHyphen/>
        <w:t>жательными компонентами курса являются: социальные на</w:t>
      </w:r>
      <w:r w:rsidRPr="001B1F3D">
        <w:rPr>
          <w:color w:val="000000"/>
        </w:rPr>
        <w:softHyphen/>
        <w:t>выки, умения, совокупность моральных норм и гуманистиче</w:t>
      </w:r>
      <w:r w:rsidRPr="001B1F3D">
        <w:rPr>
          <w:color w:val="000000"/>
        </w:rPr>
        <w:softHyphen/>
        <w:t>ских ценностей; правовые нормы, лежащие в основе право</w:t>
      </w:r>
      <w:r w:rsidRPr="001B1F3D">
        <w:rPr>
          <w:color w:val="000000"/>
        </w:rPr>
        <w:softHyphen/>
        <w:t>мерного поведения. Не менее важным элементом содержания является опыт познава</w:t>
      </w:r>
      <w:r w:rsidRPr="001B1F3D">
        <w:rPr>
          <w:color w:val="000000"/>
        </w:rPr>
        <w:softHyphen/>
        <w:t>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</w:t>
      </w:r>
      <w:r w:rsidRPr="001B1F3D">
        <w:rPr>
          <w:color w:val="000000"/>
        </w:rPr>
        <w:softHyphen/>
        <w:t>альной практике.</w:t>
      </w:r>
    </w:p>
    <w:p w:rsidR="001B1F3D" w:rsidRDefault="001B1F3D" w:rsidP="006C600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1B1F3D">
        <w:rPr>
          <w:color w:val="000000"/>
        </w:rPr>
        <w:t>В течени</w:t>
      </w:r>
      <w:proofErr w:type="gramStart"/>
      <w:r w:rsidRPr="001B1F3D">
        <w:rPr>
          <w:color w:val="000000"/>
        </w:rPr>
        <w:t>и</w:t>
      </w:r>
      <w:proofErr w:type="gramEnd"/>
      <w:r w:rsidRPr="001B1F3D">
        <w:rPr>
          <w:color w:val="000000"/>
        </w:rPr>
        <w:t xml:space="preserve"> года учащиеся работали над проектами : «Мая малая Родина», «Моя семья», «Дагестанцы - герои ВОВ»,</w:t>
      </w:r>
      <w:r w:rsidRPr="001B1F3D">
        <w:rPr>
          <w:color w:val="000000"/>
          <w:shd w:val="clear" w:color="auto" w:fill="FFFFFF"/>
        </w:rPr>
        <w:t xml:space="preserve"> «Гражданин – Отечества достойный сын»</w:t>
      </w:r>
      <w:r w:rsidR="003A5B9D">
        <w:rPr>
          <w:color w:val="000000"/>
          <w:shd w:val="clear" w:color="auto" w:fill="FFFFFF"/>
        </w:rPr>
        <w:t xml:space="preserve">. </w:t>
      </w:r>
    </w:p>
    <w:p w:rsidR="00971C03" w:rsidRPr="001B1F3D" w:rsidRDefault="00971C03" w:rsidP="006C600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B1F3D" w:rsidRDefault="001B1F3D" w:rsidP="001B1F3D">
      <w:pPr>
        <w:spacing w:after="5" w:line="271" w:lineRule="auto"/>
        <w:rPr>
          <w:rFonts w:ascii="Times New Roman" w:hAnsi="Times New Roman" w:cs="Times New Roman"/>
          <w:b/>
          <w:sz w:val="24"/>
          <w:szCs w:val="24"/>
        </w:rPr>
      </w:pPr>
      <w:r w:rsidRPr="001B1F3D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в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1B1F3D">
        <w:rPr>
          <w:rFonts w:ascii="Times New Roman" w:hAnsi="Times New Roman" w:cs="Times New Roman"/>
          <w:b/>
          <w:sz w:val="24"/>
          <w:szCs w:val="24"/>
        </w:rPr>
        <w:t xml:space="preserve">классе </w:t>
      </w:r>
      <w:r w:rsidR="003A5B9D" w:rsidRPr="001B1F3D">
        <w:rPr>
          <w:rFonts w:ascii="Times New Roman" w:hAnsi="Times New Roman" w:cs="Times New Roman"/>
          <w:b/>
          <w:sz w:val="24"/>
          <w:szCs w:val="24"/>
        </w:rPr>
        <w:t>«Правовая азбука»</w:t>
      </w:r>
      <w:r w:rsidR="003A5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F3D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3A5B9D">
        <w:rPr>
          <w:rFonts w:ascii="Times New Roman" w:hAnsi="Times New Roman" w:cs="Times New Roman"/>
          <w:b/>
          <w:sz w:val="24"/>
          <w:szCs w:val="24"/>
        </w:rPr>
        <w:t>Вагабова С.О.</w:t>
      </w:r>
      <w:r w:rsidRPr="001B1F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3E2" w:rsidRPr="001B1F3D" w:rsidRDefault="00DC63E2" w:rsidP="001B1F3D">
      <w:pPr>
        <w:spacing w:after="5" w:line="271" w:lineRule="auto"/>
        <w:rPr>
          <w:rFonts w:ascii="Times New Roman" w:hAnsi="Times New Roman" w:cs="Times New Roman"/>
          <w:b/>
          <w:sz w:val="24"/>
          <w:szCs w:val="24"/>
        </w:rPr>
      </w:pPr>
    </w:p>
    <w:p w:rsidR="004B2F93" w:rsidRPr="001B1F3D" w:rsidRDefault="004B2F93" w:rsidP="0001559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598" w:rsidRPr="001B1F3D" w:rsidRDefault="00015598" w:rsidP="00C1346C">
      <w:pPr>
        <w:spacing w:after="5" w:line="271" w:lineRule="auto"/>
        <w:rPr>
          <w:rFonts w:ascii="Times New Roman" w:hAnsi="Times New Roman" w:cs="Times New Roman"/>
          <w:b/>
          <w:sz w:val="24"/>
          <w:szCs w:val="24"/>
        </w:rPr>
      </w:pPr>
      <w:r w:rsidRPr="001B1F3D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в </w:t>
      </w:r>
      <w:r w:rsidR="00C1346C" w:rsidRPr="001B1F3D">
        <w:rPr>
          <w:rFonts w:ascii="Times New Roman" w:hAnsi="Times New Roman" w:cs="Times New Roman"/>
          <w:b/>
          <w:sz w:val="24"/>
          <w:szCs w:val="24"/>
        </w:rPr>
        <w:t>7</w:t>
      </w:r>
      <w:r w:rsidRPr="001B1F3D">
        <w:rPr>
          <w:rFonts w:ascii="Times New Roman" w:hAnsi="Times New Roman" w:cs="Times New Roman"/>
          <w:b/>
          <w:sz w:val="24"/>
          <w:szCs w:val="24"/>
        </w:rPr>
        <w:t>классе «</w:t>
      </w:r>
      <w:r w:rsidRPr="001B1F3D">
        <w:rPr>
          <w:rFonts w:ascii="Times New Roman" w:hAnsi="Times New Roman" w:cs="Times New Roman"/>
          <w:b/>
          <w:i/>
          <w:sz w:val="24"/>
          <w:szCs w:val="24"/>
        </w:rPr>
        <w:t>Физика вокруг нас</w:t>
      </w:r>
      <w:r w:rsidRPr="001B1F3D">
        <w:rPr>
          <w:rFonts w:ascii="Times New Roman" w:hAnsi="Times New Roman" w:cs="Times New Roman"/>
          <w:b/>
          <w:sz w:val="24"/>
          <w:szCs w:val="24"/>
        </w:rPr>
        <w:t xml:space="preserve">», учитель </w:t>
      </w:r>
      <w:proofErr w:type="spellStart"/>
      <w:r w:rsidR="00C1346C" w:rsidRPr="001B1F3D">
        <w:rPr>
          <w:rFonts w:ascii="Times New Roman" w:hAnsi="Times New Roman" w:cs="Times New Roman"/>
          <w:b/>
          <w:sz w:val="24"/>
          <w:szCs w:val="24"/>
        </w:rPr>
        <w:t>Адильгереева</w:t>
      </w:r>
      <w:proofErr w:type="spellEnd"/>
      <w:r w:rsidR="00C1346C" w:rsidRPr="001B1F3D">
        <w:rPr>
          <w:rFonts w:ascii="Times New Roman" w:hAnsi="Times New Roman" w:cs="Times New Roman"/>
          <w:b/>
          <w:sz w:val="24"/>
          <w:szCs w:val="24"/>
        </w:rPr>
        <w:t xml:space="preserve"> Х.М.</w:t>
      </w:r>
      <w:r w:rsidRPr="001B1F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5598" w:rsidRPr="001B1F3D" w:rsidRDefault="00015598" w:rsidP="00015598">
      <w:pPr>
        <w:ind w:left="-15" w:firstLine="708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>Курс был рассчитан на 3</w:t>
      </w:r>
      <w:r w:rsidR="00C1346C" w:rsidRPr="001B1F3D">
        <w:rPr>
          <w:rFonts w:ascii="Times New Roman" w:hAnsi="Times New Roman" w:cs="Times New Roman"/>
          <w:sz w:val="24"/>
          <w:szCs w:val="24"/>
        </w:rPr>
        <w:t>4</w:t>
      </w:r>
      <w:r w:rsidRPr="001B1F3D">
        <w:rPr>
          <w:rFonts w:ascii="Times New Roman" w:hAnsi="Times New Roman" w:cs="Times New Roman"/>
          <w:sz w:val="24"/>
          <w:szCs w:val="24"/>
        </w:rPr>
        <w:t xml:space="preserve"> час</w:t>
      </w:r>
      <w:r w:rsidR="00C1346C" w:rsidRPr="001B1F3D">
        <w:rPr>
          <w:rFonts w:ascii="Times New Roman" w:hAnsi="Times New Roman" w:cs="Times New Roman"/>
          <w:sz w:val="24"/>
          <w:szCs w:val="24"/>
        </w:rPr>
        <w:t>а</w:t>
      </w:r>
      <w:r w:rsidRPr="001B1F3D">
        <w:rPr>
          <w:rFonts w:ascii="Times New Roman" w:hAnsi="Times New Roman" w:cs="Times New Roman"/>
          <w:sz w:val="24"/>
          <w:szCs w:val="24"/>
        </w:rPr>
        <w:t xml:space="preserve"> (1 час в неделю).  Данный курс готовит учащихся к более глубокому изучению систематического курса физики  7-11 класса. </w:t>
      </w:r>
    </w:p>
    <w:p w:rsidR="00015598" w:rsidRPr="001B1F3D" w:rsidRDefault="00015598" w:rsidP="00015598">
      <w:pPr>
        <w:ind w:left="-15" w:firstLine="360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    Основной целью</w:t>
      </w:r>
      <w:r w:rsidRPr="001B1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F3D">
        <w:rPr>
          <w:rFonts w:ascii="Times New Roman" w:hAnsi="Times New Roman" w:cs="Times New Roman"/>
          <w:sz w:val="24"/>
          <w:szCs w:val="24"/>
        </w:rPr>
        <w:t>данного курса было формирование устойчивого интереса к наукам естественного цикла, а также формирование умений применять полученные знания для объяснения разнообразных физических явлений и свойств веществ.</w:t>
      </w:r>
      <w:r w:rsidRPr="001B1F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15598" w:rsidRPr="001B1F3D" w:rsidRDefault="00015598" w:rsidP="00015598">
      <w:pPr>
        <w:ind w:left="-15" w:firstLine="360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  Все занятия были направлены на развитие индивидуальных способностей, определённых компетенций, в частности исследовательской компетенции, носили активный характер обучения, способствовали внедрению обучающихся в какую-либо деятельность – исследование, подготовку и проведение эксперимента, экскурсии. </w:t>
      </w:r>
      <w:r w:rsidRPr="001B1F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5598" w:rsidRPr="001B1F3D" w:rsidRDefault="00015598" w:rsidP="00015598">
      <w:pPr>
        <w:ind w:left="-15" w:firstLine="360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B1F3D">
        <w:rPr>
          <w:rFonts w:ascii="Times New Roman" w:hAnsi="Times New Roman" w:cs="Times New Roman"/>
          <w:sz w:val="24"/>
          <w:szCs w:val="24"/>
        </w:rPr>
        <w:t xml:space="preserve">В ходе изучения курса учащиеся научились пользоваться измерительными приборами (весы, термометр, динамометр, мензурка и др.); получив теоретические знания, выдвигали гипотезы, проверяли их практически, выполняли практические (лабораторные работы); научились объяснять явления, окружающие нас в повседневной жизни с точки зрения физики; написали и представили сочинение на тему «Что изучает физика?»; </w:t>
      </w:r>
      <w:r w:rsidRPr="001B1F3D">
        <w:rPr>
          <w:rFonts w:ascii="Times New Roman" w:hAnsi="Times New Roman" w:cs="Times New Roman"/>
          <w:sz w:val="24"/>
          <w:szCs w:val="24"/>
        </w:rPr>
        <w:lastRenderedPageBreak/>
        <w:t>оформили выставку рисунков на тему «Физические явления вокруг нас»;</w:t>
      </w:r>
      <w:proofErr w:type="gramEnd"/>
      <w:r w:rsidRPr="001B1F3D">
        <w:rPr>
          <w:rFonts w:ascii="Times New Roman" w:hAnsi="Times New Roman" w:cs="Times New Roman"/>
          <w:sz w:val="24"/>
          <w:szCs w:val="24"/>
        </w:rPr>
        <w:t xml:space="preserve"> изучение курса завершили обзорной экскурсией</w:t>
      </w:r>
      <w:proofErr w:type="gramStart"/>
      <w:r w:rsidRPr="001B1F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B1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598" w:rsidRPr="001B1F3D" w:rsidRDefault="00015598" w:rsidP="00015598">
      <w:pPr>
        <w:ind w:left="-15" w:firstLine="708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Занятия являлись источником мотивации учебной деятельности учащихся, давали им глубокий эмоциональный заряд, способствовали развитию </w:t>
      </w:r>
      <w:proofErr w:type="spellStart"/>
      <w:r w:rsidRPr="001B1F3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B1F3D">
        <w:rPr>
          <w:rFonts w:ascii="Times New Roman" w:hAnsi="Times New Roman" w:cs="Times New Roman"/>
          <w:sz w:val="24"/>
          <w:szCs w:val="24"/>
        </w:rPr>
        <w:t xml:space="preserve"> связей, формировали такие качества личности, как целеустремленность, настойчивость, развивали эстетические чувства, формировали творческие  способности. </w:t>
      </w:r>
    </w:p>
    <w:p w:rsidR="00015598" w:rsidRPr="001B1F3D" w:rsidRDefault="00015598" w:rsidP="00C1346C">
      <w:pPr>
        <w:ind w:left="-15" w:firstLine="708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 После </w:t>
      </w:r>
      <w:r w:rsidRPr="001B1F3D">
        <w:rPr>
          <w:rFonts w:ascii="Times New Roman" w:hAnsi="Times New Roman" w:cs="Times New Roman"/>
          <w:sz w:val="24"/>
          <w:szCs w:val="24"/>
        </w:rPr>
        <w:tab/>
        <w:t xml:space="preserve">реализации </w:t>
      </w:r>
      <w:r w:rsidRPr="001B1F3D">
        <w:rPr>
          <w:rFonts w:ascii="Times New Roman" w:hAnsi="Times New Roman" w:cs="Times New Roman"/>
          <w:sz w:val="24"/>
          <w:szCs w:val="24"/>
        </w:rPr>
        <w:tab/>
        <w:t xml:space="preserve">программы </w:t>
      </w:r>
      <w:r w:rsidRPr="001B1F3D">
        <w:rPr>
          <w:rFonts w:ascii="Times New Roman" w:hAnsi="Times New Roman" w:cs="Times New Roman"/>
          <w:sz w:val="24"/>
          <w:szCs w:val="24"/>
        </w:rPr>
        <w:tab/>
        <w:t xml:space="preserve">данной </w:t>
      </w:r>
      <w:r w:rsidRPr="001B1F3D">
        <w:rPr>
          <w:rFonts w:ascii="Times New Roman" w:hAnsi="Times New Roman" w:cs="Times New Roman"/>
          <w:sz w:val="24"/>
          <w:szCs w:val="24"/>
        </w:rPr>
        <w:tab/>
        <w:t xml:space="preserve">деятельности, </w:t>
      </w:r>
      <w:r w:rsidRPr="001B1F3D">
        <w:rPr>
          <w:rFonts w:ascii="Times New Roman" w:hAnsi="Times New Roman" w:cs="Times New Roman"/>
          <w:sz w:val="24"/>
          <w:szCs w:val="24"/>
        </w:rPr>
        <w:tab/>
        <w:t xml:space="preserve">учащиеся </w:t>
      </w:r>
      <w:r w:rsidRPr="001B1F3D">
        <w:rPr>
          <w:rFonts w:ascii="Times New Roman" w:hAnsi="Times New Roman" w:cs="Times New Roman"/>
          <w:sz w:val="24"/>
          <w:szCs w:val="24"/>
        </w:rPr>
        <w:tab/>
        <w:t xml:space="preserve">достигли следующих результатов: </w:t>
      </w:r>
    </w:p>
    <w:p w:rsidR="00015598" w:rsidRPr="001B1F3D" w:rsidRDefault="00015598" w:rsidP="00015598">
      <w:pPr>
        <w:numPr>
          <w:ilvl w:val="0"/>
          <w:numId w:val="1"/>
        </w:numPr>
        <w:spacing w:after="12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увеличили знания о природе важнейших физических явлений окружающего мира и научились  качественно объяснять причину их возникновения; </w:t>
      </w:r>
    </w:p>
    <w:p w:rsidR="00015598" w:rsidRPr="001B1F3D" w:rsidRDefault="00015598" w:rsidP="00015598">
      <w:pPr>
        <w:numPr>
          <w:ilvl w:val="0"/>
          <w:numId w:val="1"/>
        </w:numPr>
        <w:spacing w:after="12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научились пользоваться методами научного познания, проводить наблюдения, выполнять эксперименты, обрабатывать результаты измерений; </w:t>
      </w:r>
    </w:p>
    <w:p w:rsidR="00015598" w:rsidRPr="001B1F3D" w:rsidRDefault="00015598" w:rsidP="00015598">
      <w:pPr>
        <w:numPr>
          <w:ilvl w:val="0"/>
          <w:numId w:val="1"/>
        </w:numPr>
        <w:spacing w:after="12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узнали, как применять полученные знания для решения практических задач в повседневной жизни и обеспечивать безопасность своей жизни; </w:t>
      </w:r>
    </w:p>
    <w:p w:rsidR="00015598" w:rsidRDefault="00015598" w:rsidP="00015598">
      <w:pPr>
        <w:numPr>
          <w:ilvl w:val="0"/>
          <w:numId w:val="1"/>
        </w:numPr>
        <w:spacing w:after="12" w:line="27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>развили навыки  формирования элементов теоретического мышления на основе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</w:t>
      </w:r>
      <w:r w:rsidR="001B1F3D">
        <w:rPr>
          <w:rFonts w:ascii="Times New Roman" w:hAnsi="Times New Roman" w:cs="Times New Roman"/>
          <w:sz w:val="24"/>
          <w:szCs w:val="24"/>
        </w:rPr>
        <w:t>.</w:t>
      </w:r>
    </w:p>
    <w:p w:rsidR="001B1F3D" w:rsidRPr="001B1F3D" w:rsidRDefault="001B1F3D" w:rsidP="001B1F3D">
      <w:pPr>
        <w:spacing w:after="12" w:line="27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598" w:rsidRPr="001B1F3D" w:rsidRDefault="00015598" w:rsidP="00015598">
      <w:pPr>
        <w:spacing w:after="28" w:line="259" w:lineRule="auto"/>
        <w:rPr>
          <w:rFonts w:ascii="Times New Roman" w:hAnsi="Times New Roman" w:cs="Times New Roman"/>
          <w:sz w:val="24"/>
          <w:szCs w:val="24"/>
        </w:rPr>
      </w:pPr>
      <w:r w:rsidRPr="001B1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2F93" w:rsidRPr="001B1F3D" w:rsidRDefault="004B2F93" w:rsidP="004B2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B2F93" w:rsidRPr="001B1F3D" w:rsidSect="0011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is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39E8"/>
    <w:multiLevelType w:val="hybridMultilevel"/>
    <w:tmpl w:val="50589C56"/>
    <w:lvl w:ilvl="0" w:tplc="3C02636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294F4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2259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C27F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EF45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20390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C59D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05ED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CDCC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18201D"/>
    <w:multiLevelType w:val="multilevel"/>
    <w:tmpl w:val="3FC0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B62648"/>
    <w:multiLevelType w:val="hybridMultilevel"/>
    <w:tmpl w:val="B28C1234"/>
    <w:lvl w:ilvl="0" w:tplc="DB3649AE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AC56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0DB8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A369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8609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8D30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2F8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8AE5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425D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7BC"/>
    <w:rsid w:val="00015598"/>
    <w:rsid w:val="000760F5"/>
    <w:rsid w:val="0010103B"/>
    <w:rsid w:val="00115737"/>
    <w:rsid w:val="001531F7"/>
    <w:rsid w:val="00162256"/>
    <w:rsid w:val="00173A6A"/>
    <w:rsid w:val="001746C4"/>
    <w:rsid w:val="00175961"/>
    <w:rsid w:val="0018347B"/>
    <w:rsid w:val="001B1F3D"/>
    <w:rsid w:val="001B6097"/>
    <w:rsid w:val="001C0A70"/>
    <w:rsid w:val="001E49A8"/>
    <w:rsid w:val="0021492F"/>
    <w:rsid w:val="003A5B9D"/>
    <w:rsid w:val="003A7260"/>
    <w:rsid w:val="004906E2"/>
    <w:rsid w:val="004B2F93"/>
    <w:rsid w:val="005101DC"/>
    <w:rsid w:val="005C3846"/>
    <w:rsid w:val="005E6CC6"/>
    <w:rsid w:val="0063359B"/>
    <w:rsid w:val="00684508"/>
    <w:rsid w:val="006C6008"/>
    <w:rsid w:val="006E1376"/>
    <w:rsid w:val="007B7ABF"/>
    <w:rsid w:val="008D29DB"/>
    <w:rsid w:val="008F6A78"/>
    <w:rsid w:val="00934D51"/>
    <w:rsid w:val="00971C03"/>
    <w:rsid w:val="00992892"/>
    <w:rsid w:val="00A107BC"/>
    <w:rsid w:val="00A33423"/>
    <w:rsid w:val="00AF779C"/>
    <w:rsid w:val="00BA4EF3"/>
    <w:rsid w:val="00C1346C"/>
    <w:rsid w:val="00C61278"/>
    <w:rsid w:val="00CC0D7D"/>
    <w:rsid w:val="00CF6040"/>
    <w:rsid w:val="00D0220F"/>
    <w:rsid w:val="00D57465"/>
    <w:rsid w:val="00DA527B"/>
    <w:rsid w:val="00DC63E2"/>
    <w:rsid w:val="00E62591"/>
    <w:rsid w:val="00E916EB"/>
    <w:rsid w:val="00EB1E5C"/>
    <w:rsid w:val="00F15006"/>
    <w:rsid w:val="00F81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8PodZAG">
    <w:name w:val="08PodZAG"/>
    <w:basedOn w:val="a"/>
    <w:uiPriority w:val="99"/>
    <w:rsid w:val="00C61278"/>
    <w:pPr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rFonts w:ascii="FuturisC" w:eastAsia="Calibri" w:hAnsi="FuturisC" w:cs="FuturisC"/>
      <w:color w:val="000000"/>
    </w:rPr>
  </w:style>
  <w:style w:type="table" w:customStyle="1" w:styleId="TableGrid">
    <w:name w:val="TableGrid"/>
    <w:rsid w:val="00C1346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6C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8PodZAG">
    <w:name w:val="08PodZAG"/>
    <w:basedOn w:val="a"/>
    <w:uiPriority w:val="99"/>
    <w:rsid w:val="00C61278"/>
    <w:pPr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rFonts w:ascii="FuturisC" w:eastAsia="Calibri" w:hAnsi="FuturisC" w:cs="FuturisC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max</cp:lastModifiedBy>
  <cp:revision>19</cp:revision>
  <dcterms:created xsi:type="dcterms:W3CDTF">2014-06-04T02:33:00Z</dcterms:created>
  <dcterms:modified xsi:type="dcterms:W3CDTF">2019-12-19T07:00:00Z</dcterms:modified>
</cp:coreProperties>
</file>