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895" w:rsidRDefault="00815E29" w:rsidP="00815E29">
      <w:pPr>
        <w:shd w:val="clear" w:color="auto" w:fill="FFFFFF"/>
        <w:spacing w:after="0" w:line="240" w:lineRule="auto"/>
        <w:rPr>
          <w:rFonts w:ascii="Times New Roman" w:eastAsia="Times New Roman" w:hAnsi="Times New Roman" w:cs="Times New Roman"/>
          <w:color w:val="000000"/>
          <w:sz w:val="36"/>
          <w:lang w:eastAsia="ru-RU"/>
        </w:rPr>
      </w:pPr>
      <w:r w:rsidRPr="00815E29">
        <w:rPr>
          <w:rFonts w:ascii="Times New Roman" w:eastAsia="Times New Roman" w:hAnsi="Times New Roman" w:cs="Times New Roman"/>
          <w:color w:val="000000"/>
          <w:sz w:val="36"/>
          <w:lang w:eastAsia="ru-RU"/>
        </w:rPr>
        <w:t>«</w:t>
      </w:r>
      <w:r w:rsidR="00CA6269">
        <w:rPr>
          <w:rFonts w:ascii="Times New Roman" w:eastAsia="Times New Roman" w:hAnsi="Times New Roman" w:cs="Times New Roman"/>
          <w:color w:val="000000"/>
          <w:sz w:val="36"/>
          <w:lang w:eastAsia="ru-RU"/>
        </w:rPr>
        <w:t>Геометрия легко и доступно.</w:t>
      </w:r>
    </w:p>
    <w:p w:rsidR="00815E29" w:rsidRDefault="00CA6269" w:rsidP="00815E29">
      <w:pPr>
        <w:shd w:val="clear" w:color="auto" w:fill="FFFFFF"/>
        <w:spacing w:after="0" w:line="240" w:lineRule="auto"/>
        <w:rPr>
          <w:rFonts w:ascii="Times New Roman" w:eastAsia="Times New Roman" w:hAnsi="Times New Roman" w:cs="Times New Roman"/>
          <w:color w:val="000000"/>
          <w:sz w:val="36"/>
          <w:lang w:eastAsia="ru-RU"/>
        </w:rPr>
      </w:pPr>
      <w:r>
        <w:rPr>
          <w:rFonts w:ascii="Times New Roman" w:eastAsia="Times New Roman" w:hAnsi="Times New Roman" w:cs="Times New Roman"/>
          <w:color w:val="000000"/>
          <w:sz w:val="36"/>
          <w:lang w:eastAsia="ru-RU"/>
        </w:rPr>
        <w:t xml:space="preserve"> </w:t>
      </w:r>
      <w:r w:rsidR="00815E29" w:rsidRPr="00815E29">
        <w:rPr>
          <w:rFonts w:ascii="Times New Roman" w:eastAsia="Times New Roman" w:hAnsi="Times New Roman" w:cs="Times New Roman"/>
          <w:color w:val="000000"/>
          <w:sz w:val="36"/>
          <w:lang w:eastAsia="ru-RU"/>
        </w:rPr>
        <w:t>Развитие познавательного интереса к мате</w:t>
      </w:r>
      <w:r w:rsidR="008A25DC">
        <w:rPr>
          <w:rFonts w:ascii="Times New Roman" w:eastAsia="Times New Roman" w:hAnsi="Times New Roman" w:cs="Times New Roman"/>
          <w:color w:val="000000"/>
          <w:sz w:val="36"/>
          <w:lang w:eastAsia="ru-RU"/>
        </w:rPr>
        <w:t>матике</w:t>
      </w:r>
      <w:r w:rsidR="00815E29" w:rsidRPr="00815E29">
        <w:rPr>
          <w:rFonts w:ascii="Times New Roman" w:eastAsia="Times New Roman" w:hAnsi="Times New Roman" w:cs="Times New Roman"/>
          <w:color w:val="000000"/>
          <w:sz w:val="36"/>
          <w:lang w:eastAsia="ru-RU"/>
        </w:rPr>
        <w:t>»</w:t>
      </w:r>
      <w:r w:rsidR="008A25DC">
        <w:rPr>
          <w:rFonts w:ascii="Times New Roman" w:eastAsia="Times New Roman" w:hAnsi="Times New Roman" w:cs="Times New Roman"/>
          <w:color w:val="000000"/>
          <w:sz w:val="36"/>
          <w:lang w:eastAsia="ru-RU"/>
        </w:rPr>
        <w:t>.</w:t>
      </w:r>
    </w:p>
    <w:p w:rsidR="00815E29" w:rsidRDefault="00815E29" w:rsidP="0013460A">
      <w:pPr>
        <w:shd w:val="clear" w:color="auto" w:fill="FFFFFF"/>
        <w:spacing w:after="0" w:line="240" w:lineRule="auto"/>
        <w:jc w:val="right"/>
        <w:rPr>
          <w:rFonts w:ascii="Times New Roman" w:eastAsia="Times New Roman" w:hAnsi="Times New Roman" w:cs="Times New Roman"/>
          <w:color w:val="000000"/>
          <w:sz w:val="24"/>
          <w:lang w:eastAsia="ru-RU"/>
        </w:rPr>
      </w:pPr>
      <w:r w:rsidRPr="00815E29">
        <w:rPr>
          <w:rFonts w:ascii="Times New Roman" w:eastAsia="Times New Roman" w:hAnsi="Times New Roman" w:cs="Times New Roman"/>
          <w:color w:val="000000"/>
          <w:sz w:val="36"/>
          <w:lang w:eastAsia="ru-RU"/>
        </w:rPr>
        <w:t xml:space="preserve"> </w:t>
      </w:r>
      <w:r w:rsidR="0013460A" w:rsidRPr="0013460A">
        <w:rPr>
          <w:rFonts w:ascii="Times New Roman" w:eastAsia="Times New Roman" w:hAnsi="Times New Roman" w:cs="Times New Roman"/>
          <w:color w:val="000000"/>
          <w:sz w:val="24"/>
          <w:lang w:eastAsia="ru-RU"/>
        </w:rPr>
        <w:t>«Ученик-это не сосуд, который надо наполнить, а факел, который надо зажечь»</w:t>
      </w:r>
    </w:p>
    <w:p w:rsidR="0013460A" w:rsidRPr="00815E29" w:rsidRDefault="0013460A" w:rsidP="0013460A">
      <w:pPr>
        <w:shd w:val="clear" w:color="auto" w:fill="FFFFFF"/>
        <w:spacing w:after="0" w:line="240" w:lineRule="auto"/>
        <w:jc w:val="right"/>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Плутарх</w:t>
      </w:r>
    </w:p>
    <w:p w:rsidR="0013460A" w:rsidRDefault="0013460A" w:rsidP="00815E29">
      <w:pPr>
        <w:shd w:val="clear" w:color="auto" w:fill="FFFFFF"/>
        <w:spacing w:after="0" w:line="240" w:lineRule="auto"/>
        <w:rPr>
          <w:rFonts w:ascii="Times New Roman" w:hAnsi="Times New Roman" w:cs="Times New Roman"/>
          <w:color w:val="333333"/>
          <w:sz w:val="28"/>
          <w:szCs w:val="18"/>
          <w:shd w:val="clear" w:color="auto" w:fill="FFFFFF"/>
        </w:rPr>
      </w:pPr>
      <w:r w:rsidRPr="0013460A">
        <w:rPr>
          <w:rFonts w:ascii="Times New Roman" w:hAnsi="Times New Roman" w:cs="Times New Roman"/>
          <w:color w:val="333333"/>
          <w:sz w:val="28"/>
          <w:szCs w:val="18"/>
          <w:shd w:val="clear" w:color="auto" w:fill="FFFFFF"/>
        </w:rPr>
        <w:t>Современное общество ждет от школы мыслящих, инициативных, творческих выпускников с широким кругозором и прочными знаниями. Школа ищет пути, которые позволили бы выполнить этот заказ общества.</w:t>
      </w:r>
    </w:p>
    <w:p w:rsidR="0013460A" w:rsidRDefault="0013460A" w:rsidP="00815E29">
      <w:pPr>
        <w:shd w:val="clear" w:color="auto" w:fill="FFFFFF"/>
        <w:spacing w:after="0" w:line="240" w:lineRule="auto"/>
        <w:rPr>
          <w:rFonts w:ascii="Times New Roman" w:hAnsi="Times New Roman" w:cs="Times New Roman"/>
          <w:color w:val="333333"/>
          <w:sz w:val="28"/>
          <w:szCs w:val="18"/>
          <w:shd w:val="clear" w:color="auto" w:fill="FFFFFF"/>
        </w:rPr>
      </w:pPr>
    </w:p>
    <w:p w:rsidR="0013460A" w:rsidRPr="0013460A" w:rsidRDefault="00F90D69" w:rsidP="0013460A">
      <w:pPr>
        <w:pStyle w:val="a3"/>
        <w:shd w:val="clear" w:color="auto" w:fill="FFFFFF"/>
        <w:spacing w:before="0" w:beforeAutospacing="0" w:after="113" w:afterAutospacing="0"/>
        <w:rPr>
          <w:color w:val="333333"/>
          <w:sz w:val="28"/>
          <w:szCs w:val="18"/>
        </w:rPr>
      </w:pPr>
      <w:r>
        <w:rPr>
          <w:color w:val="333333"/>
          <w:sz w:val="28"/>
          <w:szCs w:val="18"/>
        </w:rPr>
        <w:t xml:space="preserve">Я часто замечаю, что </w:t>
      </w:r>
      <w:r w:rsidR="0013460A" w:rsidRPr="0013460A">
        <w:rPr>
          <w:color w:val="333333"/>
          <w:sz w:val="28"/>
          <w:szCs w:val="18"/>
        </w:rPr>
        <w:t>существует проблема утраты познавательного интереса учащихся к учению вообще и на уроках математики в частности, и, как следствие, происходит ухудшение успеваемости.</w:t>
      </w:r>
    </w:p>
    <w:p w:rsidR="0013460A" w:rsidRPr="0013460A" w:rsidRDefault="0013460A" w:rsidP="0013460A">
      <w:pPr>
        <w:pStyle w:val="a3"/>
        <w:shd w:val="clear" w:color="auto" w:fill="FFFFFF"/>
        <w:spacing w:before="0" w:beforeAutospacing="0" w:after="113" w:afterAutospacing="0"/>
        <w:rPr>
          <w:color w:val="333333"/>
          <w:sz w:val="28"/>
          <w:szCs w:val="18"/>
        </w:rPr>
      </w:pPr>
      <w:r w:rsidRPr="0013460A">
        <w:rPr>
          <w:color w:val="333333"/>
          <w:sz w:val="28"/>
          <w:szCs w:val="18"/>
        </w:rPr>
        <w:t>Встали вопросы: Как избежать этого? Как изжить скуку на уроке? Как сделать учение интересным для учащихся? Как разбудить в ученике стремление работать над собой, стремление к творчеству?</w:t>
      </w:r>
      <w:r>
        <w:rPr>
          <w:color w:val="333333"/>
          <w:sz w:val="28"/>
          <w:szCs w:val="18"/>
        </w:rPr>
        <w:t xml:space="preserve"> Как преподнести математику доступно и легко.</w:t>
      </w:r>
    </w:p>
    <w:p w:rsidR="0013460A" w:rsidRPr="00254962" w:rsidRDefault="0013460A" w:rsidP="0013460A">
      <w:pPr>
        <w:pStyle w:val="a3"/>
        <w:shd w:val="clear" w:color="auto" w:fill="FFFFFF"/>
        <w:spacing w:before="0" w:beforeAutospacing="0" w:after="113" w:afterAutospacing="0"/>
        <w:rPr>
          <w:color w:val="333333"/>
          <w:sz w:val="28"/>
          <w:szCs w:val="18"/>
        </w:rPr>
      </w:pPr>
      <w:r>
        <w:rPr>
          <w:color w:val="333333"/>
          <w:sz w:val="28"/>
          <w:szCs w:val="18"/>
        </w:rPr>
        <w:t>Моим ответом на эти вопросы является</w:t>
      </w:r>
      <w:r w:rsidRPr="0013460A">
        <w:rPr>
          <w:color w:val="333333"/>
          <w:sz w:val="28"/>
          <w:szCs w:val="18"/>
        </w:rPr>
        <w:t> </w:t>
      </w:r>
      <w:r w:rsidRPr="0013460A">
        <w:rPr>
          <w:rStyle w:val="a7"/>
          <w:color w:val="333333"/>
          <w:sz w:val="28"/>
          <w:szCs w:val="18"/>
        </w:rPr>
        <w:t>формирования познавательного интереса учащихся в процессе изучения математики на уроках и во внеклассной работе (факультатив, НОУ и т.д.).</w:t>
      </w:r>
      <w:r w:rsidR="00254962" w:rsidRPr="00254962">
        <w:rPr>
          <w:snapToGrid w:val="0"/>
          <w:color w:val="000000"/>
          <w:w w:val="0"/>
          <w:sz w:val="0"/>
          <w:szCs w:val="0"/>
          <w:u w:color="000000"/>
          <w:bdr w:val="none" w:sz="0" w:space="0" w:color="000000"/>
          <w:shd w:val="clear" w:color="000000" w:fill="000000"/>
          <w:lang/>
        </w:rPr>
        <w:t xml:space="preserve"> </w:t>
      </w:r>
    </w:p>
    <w:p w:rsidR="0013460A" w:rsidRPr="00E003ED" w:rsidRDefault="0013460A" w:rsidP="00815E29">
      <w:pPr>
        <w:shd w:val="clear" w:color="auto" w:fill="FFFFFF"/>
        <w:spacing w:after="0" w:line="240" w:lineRule="auto"/>
        <w:rPr>
          <w:rFonts w:ascii="Times New Roman" w:eastAsia="Times New Roman" w:hAnsi="Times New Roman" w:cs="Times New Roman"/>
          <w:color w:val="000000"/>
          <w:sz w:val="28"/>
          <w:szCs w:val="28"/>
          <w:lang w:eastAsia="ru-RU"/>
        </w:rPr>
      </w:pPr>
    </w:p>
    <w:p w:rsidR="00815E29" w:rsidRPr="00815E29" w:rsidRDefault="00815E29" w:rsidP="00815E29">
      <w:pPr>
        <w:shd w:val="clear" w:color="auto" w:fill="FFFFFF"/>
        <w:spacing w:after="0" w:line="240" w:lineRule="auto"/>
        <w:rPr>
          <w:rFonts w:ascii="Calibri" w:eastAsia="Times New Roman" w:hAnsi="Calibri" w:cs="Times New Roman"/>
          <w:color w:val="000000"/>
          <w:lang w:eastAsia="ru-RU"/>
        </w:rPr>
      </w:pPr>
      <w:r w:rsidRPr="00815E29">
        <w:rPr>
          <w:rFonts w:ascii="Times New Roman" w:eastAsia="Times New Roman" w:hAnsi="Times New Roman" w:cs="Times New Roman"/>
          <w:color w:val="000000"/>
          <w:sz w:val="28"/>
          <w:lang w:eastAsia="ru-RU"/>
        </w:rPr>
        <w:t>Все способности человека, развиваются в процессе деятельности. Организация познавательной деятельности учащихся на уроках математики, позволяет приобрести  не только прочную систему знаний по данному предмету, но и навык самостоятельного поиска путей решения любых задач по другим предметам. Этот навык пригодится учащимся не только в рамках школы, но и в процессе обучения в других учебных заведениях, а также при решении задач, которые поставит перед ними жизнь.</w:t>
      </w:r>
    </w:p>
    <w:p w:rsidR="00815E29" w:rsidRPr="00815E29" w:rsidRDefault="00CA6269" w:rsidP="00815E29">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О</w:t>
      </w:r>
      <w:r w:rsidR="00815E29" w:rsidRPr="00815E29">
        <w:rPr>
          <w:rFonts w:ascii="Times New Roman" w:eastAsia="Times New Roman" w:hAnsi="Times New Roman" w:cs="Times New Roman"/>
          <w:color w:val="000000"/>
          <w:sz w:val="28"/>
          <w:lang w:eastAsia="ru-RU"/>
        </w:rPr>
        <w:t xml:space="preserve">рганизация  познавательной   деятельности ученика и планомерное её формирование  со стороны      учителя обеспечивают </w:t>
      </w:r>
      <w:r w:rsidR="008A25DC">
        <w:rPr>
          <w:rFonts w:ascii="Times New Roman" w:eastAsia="Times New Roman" w:hAnsi="Times New Roman" w:cs="Times New Roman"/>
          <w:color w:val="000000"/>
          <w:sz w:val="28"/>
          <w:lang w:eastAsia="ru-RU"/>
        </w:rPr>
        <w:t>умение</w:t>
      </w:r>
      <w:r w:rsidR="00815E29" w:rsidRPr="00815E29">
        <w:rPr>
          <w:rFonts w:ascii="Times New Roman" w:eastAsia="Times New Roman" w:hAnsi="Times New Roman" w:cs="Times New Roman"/>
          <w:color w:val="000000"/>
          <w:sz w:val="28"/>
          <w:lang w:eastAsia="ru-RU"/>
        </w:rPr>
        <w:t xml:space="preserve"> учиться. А поэтому</w:t>
      </w:r>
    </w:p>
    <w:p w:rsidR="00815E29" w:rsidRPr="00815E29" w:rsidRDefault="00815E29" w:rsidP="00815E29">
      <w:pPr>
        <w:shd w:val="clear" w:color="auto" w:fill="FFFFFF"/>
        <w:spacing w:after="0" w:line="240" w:lineRule="auto"/>
        <w:rPr>
          <w:rFonts w:ascii="Calibri" w:eastAsia="Times New Roman" w:hAnsi="Calibri" w:cs="Times New Roman"/>
          <w:color w:val="000000"/>
          <w:lang w:eastAsia="ru-RU"/>
        </w:rPr>
      </w:pPr>
      <w:r w:rsidRPr="00815E29">
        <w:rPr>
          <w:rFonts w:ascii="Times New Roman" w:eastAsia="Times New Roman" w:hAnsi="Times New Roman" w:cs="Times New Roman"/>
          <w:color w:val="000000"/>
          <w:sz w:val="28"/>
          <w:lang w:eastAsia="ru-RU"/>
        </w:rPr>
        <w:t>необходимо систематически возбуждать, развивать и укреплять познаватель</w:t>
      </w:r>
      <w:r w:rsidR="00DD7344">
        <w:rPr>
          <w:rFonts w:ascii="Times New Roman" w:eastAsia="Times New Roman" w:hAnsi="Times New Roman" w:cs="Times New Roman"/>
          <w:color w:val="000000"/>
          <w:sz w:val="28"/>
          <w:lang w:eastAsia="ru-RU"/>
        </w:rPr>
        <w:t>ную активность учащихся. В это </w:t>
      </w:r>
      <w:r w:rsidRPr="00815E29">
        <w:rPr>
          <w:rFonts w:ascii="Times New Roman" w:eastAsia="Times New Roman" w:hAnsi="Times New Roman" w:cs="Times New Roman"/>
          <w:color w:val="000000"/>
          <w:sz w:val="28"/>
          <w:lang w:eastAsia="ru-RU"/>
        </w:rPr>
        <w:t>понятие включаем:</w:t>
      </w:r>
    </w:p>
    <w:p w:rsidR="00815E29" w:rsidRPr="00815E29" w:rsidRDefault="00815E29" w:rsidP="00815E29">
      <w:pPr>
        <w:numPr>
          <w:ilvl w:val="0"/>
          <w:numId w:val="2"/>
        </w:numPr>
        <w:shd w:val="clear" w:color="auto" w:fill="FFFFFF"/>
        <w:spacing w:after="0" w:line="240" w:lineRule="auto"/>
        <w:rPr>
          <w:rFonts w:ascii="Calibri" w:eastAsia="Times New Roman" w:hAnsi="Calibri" w:cs="Arial"/>
          <w:color w:val="000000"/>
          <w:lang w:eastAsia="ru-RU"/>
        </w:rPr>
      </w:pPr>
      <w:r w:rsidRPr="00815E29">
        <w:rPr>
          <w:rFonts w:ascii="Times New Roman" w:eastAsia="Times New Roman" w:hAnsi="Times New Roman" w:cs="Times New Roman"/>
          <w:color w:val="000000"/>
          <w:sz w:val="28"/>
          <w:lang w:eastAsia="ru-RU"/>
        </w:rPr>
        <w:t>Интерес</w:t>
      </w:r>
    </w:p>
    <w:p w:rsidR="00815E29" w:rsidRPr="00815E29" w:rsidRDefault="00815E29" w:rsidP="00815E29">
      <w:pPr>
        <w:numPr>
          <w:ilvl w:val="0"/>
          <w:numId w:val="2"/>
        </w:numPr>
        <w:shd w:val="clear" w:color="auto" w:fill="FFFFFF"/>
        <w:spacing w:after="0" w:line="240" w:lineRule="auto"/>
        <w:rPr>
          <w:rFonts w:ascii="Calibri" w:eastAsia="Times New Roman" w:hAnsi="Calibri" w:cs="Arial"/>
          <w:color w:val="000000"/>
          <w:lang w:eastAsia="ru-RU"/>
        </w:rPr>
      </w:pPr>
      <w:r w:rsidRPr="00815E29">
        <w:rPr>
          <w:rFonts w:ascii="Times New Roman" w:eastAsia="Times New Roman" w:hAnsi="Times New Roman" w:cs="Times New Roman"/>
          <w:color w:val="000000"/>
          <w:sz w:val="28"/>
          <w:lang w:eastAsia="ru-RU"/>
        </w:rPr>
        <w:t>Самостоятельность</w:t>
      </w:r>
    </w:p>
    <w:p w:rsidR="00AB47B6" w:rsidRPr="00CA6269" w:rsidRDefault="00815E29" w:rsidP="00254962">
      <w:pPr>
        <w:numPr>
          <w:ilvl w:val="0"/>
          <w:numId w:val="2"/>
        </w:numPr>
        <w:shd w:val="clear" w:color="auto" w:fill="FFFFFF"/>
        <w:spacing w:after="0" w:line="240" w:lineRule="auto"/>
        <w:rPr>
          <w:rFonts w:ascii="Calibri" w:eastAsia="Times New Roman" w:hAnsi="Calibri" w:cs="Arial"/>
          <w:color w:val="000000"/>
          <w:lang w:eastAsia="ru-RU"/>
        </w:rPr>
      </w:pPr>
      <w:r w:rsidRPr="00815E29">
        <w:rPr>
          <w:rFonts w:ascii="Times New Roman" w:eastAsia="Times New Roman" w:hAnsi="Times New Roman" w:cs="Times New Roman"/>
          <w:color w:val="000000"/>
          <w:sz w:val="28"/>
          <w:lang w:eastAsia="ru-RU"/>
        </w:rPr>
        <w:t>Волевые усилия школьников</w:t>
      </w:r>
      <w:r w:rsidR="00254962">
        <w:rPr>
          <w:rFonts w:ascii="Times New Roman" w:eastAsia="Times New Roman" w:hAnsi="Times New Roman" w:cs="Times New Roman"/>
          <w:color w:val="000000"/>
          <w:sz w:val="28"/>
          <w:lang w:eastAsia="ru-RU"/>
        </w:rPr>
        <w:t xml:space="preserve">  </w:t>
      </w:r>
    </w:p>
    <w:p w:rsidR="00AB47B6" w:rsidRPr="00AB47B6" w:rsidRDefault="00AB47B6" w:rsidP="00AB47B6">
      <w:pPr>
        <w:pStyle w:val="a3"/>
        <w:shd w:val="clear" w:color="auto" w:fill="FFFFFF"/>
        <w:spacing w:before="0" w:beforeAutospacing="0" w:after="113" w:afterAutospacing="0"/>
        <w:rPr>
          <w:color w:val="333333"/>
          <w:sz w:val="28"/>
          <w:szCs w:val="18"/>
        </w:rPr>
      </w:pPr>
      <w:r>
        <w:rPr>
          <w:color w:val="333333"/>
          <w:sz w:val="28"/>
          <w:szCs w:val="18"/>
        </w:rPr>
        <w:t>Не менее важным моментом являются мотивы познавательной деятельности.</w:t>
      </w:r>
    </w:p>
    <w:p w:rsidR="00AB47B6" w:rsidRPr="00AB47B6" w:rsidRDefault="00AB47B6" w:rsidP="00AB47B6">
      <w:pPr>
        <w:pStyle w:val="a3"/>
        <w:shd w:val="clear" w:color="auto" w:fill="FFFFFF"/>
        <w:spacing w:before="0" w:beforeAutospacing="0" w:after="113" w:afterAutospacing="0"/>
        <w:rPr>
          <w:color w:val="333333"/>
          <w:sz w:val="28"/>
          <w:szCs w:val="18"/>
        </w:rPr>
      </w:pPr>
      <w:r w:rsidRPr="00AB47B6">
        <w:rPr>
          <w:color w:val="333333"/>
          <w:sz w:val="28"/>
          <w:szCs w:val="18"/>
        </w:rPr>
        <w:t>Во-первых, </w:t>
      </w:r>
      <w:r w:rsidRPr="00AB47B6">
        <w:rPr>
          <w:rStyle w:val="a7"/>
          <w:color w:val="333333"/>
          <w:sz w:val="28"/>
          <w:szCs w:val="18"/>
        </w:rPr>
        <w:t>интерес к предмету</w:t>
      </w:r>
      <w:r w:rsidRPr="00AB47B6">
        <w:rPr>
          <w:color w:val="333333"/>
          <w:sz w:val="28"/>
          <w:szCs w:val="18"/>
        </w:rPr>
        <w:t>. (Я изучаю математику не потому, что преследую какую-то цель, а потому, что сам процесс изучения доставляет мне удовольствие). Высшая степень интереса – это увлечение. Занятия при увлечении порождают сильные положительные эмоции, а невозможность заниматься воспринимается как лишение.</w:t>
      </w:r>
    </w:p>
    <w:p w:rsidR="00AB47B6" w:rsidRPr="00AB47B6" w:rsidRDefault="00AB47B6" w:rsidP="00AB47B6">
      <w:pPr>
        <w:pStyle w:val="a3"/>
        <w:shd w:val="clear" w:color="auto" w:fill="FFFFFF"/>
        <w:spacing w:before="0" w:beforeAutospacing="0" w:after="113" w:afterAutospacing="0"/>
        <w:rPr>
          <w:color w:val="333333"/>
          <w:sz w:val="28"/>
          <w:szCs w:val="18"/>
        </w:rPr>
      </w:pPr>
      <w:r w:rsidRPr="00AB47B6">
        <w:rPr>
          <w:color w:val="333333"/>
          <w:sz w:val="28"/>
          <w:szCs w:val="18"/>
        </w:rPr>
        <w:t>Во-вторых, </w:t>
      </w:r>
      <w:r w:rsidRPr="00AB47B6">
        <w:rPr>
          <w:rStyle w:val="a7"/>
          <w:color w:val="333333"/>
          <w:sz w:val="28"/>
          <w:szCs w:val="18"/>
        </w:rPr>
        <w:t>сознательность. </w:t>
      </w:r>
      <w:r w:rsidRPr="00AB47B6">
        <w:rPr>
          <w:color w:val="333333"/>
          <w:sz w:val="28"/>
          <w:szCs w:val="18"/>
        </w:rPr>
        <w:t>(Занятия по данному предмету мне не интересны, но я сознаю их необходимость и усилием воли заставляю себя заниматься).</w:t>
      </w:r>
    </w:p>
    <w:p w:rsidR="00AB47B6" w:rsidRPr="00AB47B6" w:rsidRDefault="00AB47B6" w:rsidP="00AB47B6">
      <w:pPr>
        <w:pStyle w:val="a3"/>
        <w:shd w:val="clear" w:color="auto" w:fill="FFFFFF"/>
        <w:spacing w:before="0" w:beforeAutospacing="0" w:after="113" w:afterAutospacing="0"/>
        <w:rPr>
          <w:color w:val="333333"/>
          <w:sz w:val="28"/>
          <w:szCs w:val="18"/>
        </w:rPr>
      </w:pPr>
      <w:r w:rsidRPr="00AB47B6">
        <w:rPr>
          <w:color w:val="333333"/>
          <w:sz w:val="28"/>
          <w:szCs w:val="18"/>
        </w:rPr>
        <w:t>В-третьих, </w:t>
      </w:r>
      <w:r w:rsidRPr="00AB47B6">
        <w:rPr>
          <w:rStyle w:val="a7"/>
          <w:color w:val="333333"/>
          <w:sz w:val="28"/>
          <w:szCs w:val="18"/>
        </w:rPr>
        <w:t>принуждение. </w:t>
      </w:r>
      <w:r w:rsidRPr="00AB47B6">
        <w:rPr>
          <w:color w:val="333333"/>
          <w:sz w:val="28"/>
          <w:szCs w:val="18"/>
        </w:rPr>
        <w:t>(Я занимаюсь потому, что меня заставляют родители, учителя). Часто принуждение поддерживается страхом наказания или соблазном награды. Различные меры принуждения в большинстве случаев не дают положительных результатов.</w:t>
      </w:r>
    </w:p>
    <w:p w:rsidR="00AB47B6" w:rsidRPr="00AB47B6" w:rsidRDefault="00AB47B6" w:rsidP="00AB47B6">
      <w:pPr>
        <w:pStyle w:val="a3"/>
        <w:shd w:val="clear" w:color="auto" w:fill="FFFFFF"/>
        <w:spacing w:before="0" w:beforeAutospacing="0" w:after="113" w:afterAutospacing="0"/>
        <w:rPr>
          <w:color w:val="333333"/>
          <w:sz w:val="28"/>
          <w:szCs w:val="18"/>
        </w:rPr>
      </w:pPr>
      <w:r w:rsidRPr="00AB47B6">
        <w:rPr>
          <w:color w:val="333333"/>
          <w:sz w:val="28"/>
          <w:szCs w:val="18"/>
        </w:rPr>
        <w:lastRenderedPageBreak/>
        <w:t>Формируя познавательные интересы у учащихся, надо иметь в виду, что они не могут охватывать всех учебных предметов. Интересы носят избирательный характер, и один ученик, как правило, может заниматься с настоящим увлечением лишь по одному-двум предметам. Но, наличие устойчивого интереса к тому или иному предмету положительно сказывается на учебной работе по другим предметам. С другой стороны, достигаемые успехи в учебной работе по любимым предметам укрепляют чувство собственного достоинства ученика, и он стремится прилежно заниматься вообще, больше заниматься самообразованием.</w:t>
      </w:r>
    </w:p>
    <w:p w:rsidR="0089606F" w:rsidRDefault="00AB47B6" w:rsidP="00560895">
      <w:pPr>
        <w:pStyle w:val="a3"/>
        <w:shd w:val="clear" w:color="auto" w:fill="FFFFFF"/>
        <w:spacing w:before="0" w:beforeAutospacing="0" w:after="0" w:afterAutospacing="0"/>
        <w:rPr>
          <w:color w:val="333333"/>
          <w:sz w:val="28"/>
          <w:szCs w:val="18"/>
        </w:rPr>
      </w:pPr>
      <w:r w:rsidRPr="00AB47B6">
        <w:rPr>
          <w:color w:val="333333"/>
          <w:sz w:val="28"/>
          <w:szCs w:val="18"/>
        </w:rPr>
        <w:t>Таким образом</w:t>
      </w:r>
      <w:r w:rsidRPr="00AB47B6">
        <w:rPr>
          <w:rStyle w:val="a7"/>
          <w:color w:val="333333"/>
          <w:sz w:val="28"/>
          <w:szCs w:val="18"/>
        </w:rPr>
        <w:t>, важной задачей учителя является формирование у школьников первых двух мотивов учения – интереса к предмету и чувства долга, ответственности в учебе. </w:t>
      </w:r>
      <w:r w:rsidRPr="00AB47B6">
        <w:rPr>
          <w:color w:val="333333"/>
          <w:sz w:val="28"/>
          <w:szCs w:val="18"/>
        </w:rPr>
        <w:t>Их сочетание позволит ученику достигнуть хороших результатов в учебной деятельности.</w:t>
      </w:r>
    </w:p>
    <w:p w:rsidR="00815E29" w:rsidRPr="0089606F" w:rsidRDefault="00815E29" w:rsidP="00560895">
      <w:pPr>
        <w:pStyle w:val="a3"/>
        <w:shd w:val="clear" w:color="auto" w:fill="FFFFFF"/>
        <w:spacing w:before="0" w:beforeAutospacing="0" w:after="0" w:afterAutospacing="0"/>
        <w:rPr>
          <w:color w:val="333333"/>
          <w:sz w:val="28"/>
          <w:szCs w:val="18"/>
        </w:rPr>
      </w:pPr>
      <w:r w:rsidRPr="00815E29">
        <w:rPr>
          <w:color w:val="000000"/>
          <w:sz w:val="28"/>
        </w:rPr>
        <w:t>Как сформировать интерес к предмету у ребёнка?</w:t>
      </w:r>
      <w:r w:rsidR="00875F79">
        <w:rPr>
          <w:color w:val="000000"/>
          <w:sz w:val="28"/>
        </w:rPr>
        <w:t xml:space="preserve"> Я делаю это:</w:t>
      </w:r>
      <w:r w:rsidRPr="00815E29">
        <w:rPr>
          <w:rFonts w:ascii="Tahoma" w:hAnsi="Tahoma" w:cs="Tahoma"/>
          <w:color w:val="000000"/>
          <w:sz w:val="64"/>
        </w:rPr>
        <w:t> </w:t>
      </w:r>
    </w:p>
    <w:p w:rsidR="00815E29" w:rsidRPr="00815E29" w:rsidRDefault="00815E29" w:rsidP="0089606F">
      <w:pPr>
        <w:numPr>
          <w:ilvl w:val="0"/>
          <w:numId w:val="3"/>
        </w:numPr>
        <w:shd w:val="clear" w:color="auto" w:fill="FFFFFF"/>
        <w:spacing w:after="0" w:line="240" w:lineRule="auto"/>
        <w:rPr>
          <w:rFonts w:ascii="Calibri" w:eastAsia="Times New Roman" w:hAnsi="Calibri" w:cs="Arial"/>
          <w:color w:val="000000"/>
          <w:lang w:eastAsia="ru-RU"/>
        </w:rPr>
      </w:pPr>
      <w:r w:rsidRPr="00815E29">
        <w:rPr>
          <w:rFonts w:ascii="Times New Roman" w:eastAsia="Times New Roman" w:hAnsi="Times New Roman" w:cs="Times New Roman"/>
          <w:color w:val="000000"/>
          <w:sz w:val="28"/>
          <w:lang w:eastAsia="ru-RU"/>
        </w:rPr>
        <w:t>через самостоятельность и активность,</w:t>
      </w:r>
    </w:p>
    <w:p w:rsidR="00815E29" w:rsidRPr="00815E29" w:rsidRDefault="00815E29" w:rsidP="00815E29">
      <w:pPr>
        <w:numPr>
          <w:ilvl w:val="0"/>
          <w:numId w:val="3"/>
        </w:numPr>
        <w:shd w:val="clear" w:color="auto" w:fill="FFFFFF"/>
        <w:spacing w:after="0" w:line="240" w:lineRule="auto"/>
        <w:rPr>
          <w:rFonts w:ascii="Calibri" w:eastAsia="Times New Roman" w:hAnsi="Calibri" w:cs="Arial"/>
          <w:color w:val="000000"/>
          <w:lang w:eastAsia="ru-RU"/>
        </w:rPr>
      </w:pPr>
      <w:r w:rsidRPr="00815E29">
        <w:rPr>
          <w:rFonts w:ascii="Times New Roman" w:eastAsia="Times New Roman" w:hAnsi="Times New Roman" w:cs="Times New Roman"/>
          <w:color w:val="000000"/>
          <w:sz w:val="28"/>
          <w:lang w:eastAsia="ru-RU"/>
        </w:rPr>
        <w:t>через поисковую деятельность на уроке и дома,</w:t>
      </w:r>
    </w:p>
    <w:p w:rsidR="00815E29" w:rsidRPr="00815E29" w:rsidRDefault="00815E29" w:rsidP="00815E29">
      <w:pPr>
        <w:numPr>
          <w:ilvl w:val="0"/>
          <w:numId w:val="3"/>
        </w:numPr>
        <w:shd w:val="clear" w:color="auto" w:fill="FFFFFF"/>
        <w:spacing w:after="0" w:line="240" w:lineRule="auto"/>
        <w:rPr>
          <w:rFonts w:ascii="Calibri" w:eastAsia="Times New Roman" w:hAnsi="Calibri" w:cs="Arial"/>
          <w:color w:val="000000"/>
          <w:lang w:eastAsia="ru-RU"/>
        </w:rPr>
      </w:pPr>
      <w:r w:rsidRPr="00815E29">
        <w:rPr>
          <w:rFonts w:ascii="Times New Roman" w:eastAsia="Times New Roman" w:hAnsi="Times New Roman" w:cs="Times New Roman"/>
          <w:color w:val="000000"/>
          <w:sz w:val="28"/>
          <w:lang w:eastAsia="ru-RU"/>
        </w:rPr>
        <w:t>создание проблемной ситуации,</w:t>
      </w:r>
    </w:p>
    <w:p w:rsidR="00815E29" w:rsidRPr="00815E29" w:rsidRDefault="00815E29" w:rsidP="00815E29">
      <w:pPr>
        <w:numPr>
          <w:ilvl w:val="0"/>
          <w:numId w:val="3"/>
        </w:numPr>
        <w:shd w:val="clear" w:color="auto" w:fill="FFFFFF"/>
        <w:spacing w:after="0" w:line="240" w:lineRule="auto"/>
        <w:rPr>
          <w:rFonts w:ascii="Calibri" w:eastAsia="Times New Roman" w:hAnsi="Calibri" w:cs="Arial"/>
          <w:color w:val="000000"/>
          <w:lang w:eastAsia="ru-RU"/>
        </w:rPr>
      </w:pPr>
      <w:r w:rsidRPr="00815E29">
        <w:rPr>
          <w:rFonts w:ascii="Times New Roman" w:eastAsia="Times New Roman" w:hAnsi="Times New Roman" w:cs="Times New Roman"/>
          <w:color w:val="000000"/>
          <w:sz w:val="28"/>
          <w:lang w:eastAsia="ru-RU"/>
        </w:rPr>
        <w:t>разнообразие методов обучения,</w:t>
      </w:r>
    </w:p>
    <w:p w:rsidR="00815E29" w:rsidRPr="00815E29" w:rsidRDefault="00815E29" w:rsidP="00815E29">
      <w:pPr>
        <w:numPr>
          <w:ilvl w:val="0"/>
          <w:numId w:val="3"/>
        </w:numPr>
        <w:shd w:val="clear" w:color="auto" w:fill="FFFFFF"/>
        <w:spacing w:after="0" w:line="240" w:lineRule="auto"/>
        <w:rPr>
          <w:rFonts w:ascii="Calibri" w:eastAsia="Times New Roman" w:hAnsi="Calibri" w:cs="Arial"/>
          <w:color w:val="000000"/>
          <w:lang w:eastAsia="ru-RU"/>
        </w:rPr>
      </w:pPr>
      <w:r w:rsidRPr="00815E29">
        <w:rPr>
          <w:rFonts w:ascii="Times New Roman" w:eastAsia="Times New Roman" w:hAnsi="Times New Roman" w:cs="Times New Roman"/>
          <w:color w:val="000000"/>
          <w:sz w:val="28"/>
          <w:lang w:eastAsia="ru-RU"/>
        </w:rPr>
        <w:t>через новизну материала,</w:t>
      </w:r>
    </w:p>
    <w:p w:rsidR="00815E29" w:rsidRPr="00560895" w:rsidRDefault="00815E29" w:rsidP="00815E29">
      <w:pPr>
        <w:numPr>
          <w:ilvl w:val="0"/>
          <w:numId w:val="3"/>
        </w:numPr>
        <w:shd w:val="clear" w:color="auto" w:fill="FFFFFF"/>
        <w:spacing w:after="0" w:line="240" w:lineRule="auto"/>
        <w:rPr>
          <w:rFonts w:ascii="Calibri" w:eastAsia="Times New Roman" w:hAnsi="Calibri" w:cs="Arial"/>
          <w:color w:val="000000"/>
          <w:lang w:eastAsia="ru-RU"/>
        </w:rPr>
      </w:pPr>
      <w:r w:rsidRPr="00815E29">
        <w:rPr>
          <w:rFonts w:ascii="Times New Roman" w:eastAsia="Times New Roman" w:hAnsi="Times New Roman" w:cs="Times New Roman"/>
          <w:color w:val="000000"/>
          <w:sz w:val="28"/>
          <w:lang w:eastAsia="ru-RU"/>
        </w:rPr>
        <w:t>эмоциональную окраску урока</w:t>
      </w:r>
    </w:p>
    <w:p w:rsidR="00560895" w:rsidRDefault="00560895" w:rsidP="00560895">
      <w:pPr>
        <w:shd w:val="clear" w:color="auto" w:fill="FFFFFF"/>
        <w:spacing w:after="0" w:line="240" w:lineRule="auto"/>
        <w:rPr>
          <w:rFonts w:ascii="Times New Roman" w:eastAsia="Times New Roman" w:hAnsi="Times New Roman" w:cs="Times New Roman"/>
          <w:color w:val="000000"/>
          <w:sz w:val="28"/>
          <w:lang w:eastAsia="ru-RU"/>
        </w:rPr>
      </w:pPr>
    </w:p>
    <w:p w:rsidR="00560895" w:rsidRDefault="00490BAC" w:rsidP="00560895">
      <w:pPr>
        <w:shd w:val="clear" w:color="auto" w:fill="FFFFFF"/>
        <w:spacing w:after="0" w:line="240" w:lineRule="auto"/>
        <w:rPr>
          <w:rFonts w:ascii="Times New Roman" w:hAnsi="Times New Roman" w:cs="Times New Roman"/>
          <w:sz w:val="28"/>
          <w:szCs w:val="28"/>
          <w:shd w:val="clear" w:color="auto" w:fill="FFFFFF"/>
        </w:rPr>
      </w:pPr>
      <w:r w:rsidRPr="00490BAC">
        <w:rPr>
          <w:rFonts w:ascii="Times New Roman" w:hAnsi="Times New Roman" w:cs="Times New Roman"/>
          <w:sz w:val="28"/>
          <w:szCs w:val="28"/>
          <w:shd w:val="clear" w:color="auto" w:fill="FFFFFF"/>
        </w:rPr>
        <w:t>За  годы преподавания математики</w:t>
      </w:r>
      <w:r w:rsidR="00817D13" w:rsidRPr="00490BAC">
        <w:rPr>
          <w:rFonts w:ascii="Times New Roman" w:hAnsi="Times New Roman" w:cs="Times New Roman"/>
          <w:sz w:val="28"/>
          <w:szCs w:val="28"/>
          <w:shd w:val="clear" w:color="auto" w:fill="FFFFFF"/>
        </w:rPr>
        <w:t xml:space="preserve">, </w:t>
      </w:r>
      <w:r w:rsidRPr="00490BAC">
        <w:rPr>
          <w:rFonts w:ascii="Times New Roman" w:hAnsi="Times New Roman" w:cs="Times New Roman"/>
          <w:sz w:val="28"/>
          <w:szCs w:val="28"/>
          <w:shd w:val="clear" w:color="auto" w:fill="FFFFFF"/>
        </w:rPr>
        <w:t xml:space="preserve"> </w:t>
      </w:r>
      <w:r w:rsidR="00817D13" w:rsidRPr="00490BAC">
        <w:rPr>
          <w:rFonts w:ascii="Times New Roman" w:hAnsi="Times New Roman" w:cs="Times New Roman"/>
          <w:sz w:val="28"/>
          <w:szCs w:val="28"/>
          <w:shd w:val="clear" w:color="auto" w:fill="FFFFFF"/>
        </w:rPr>
        <w:t xml:space="preserve">наблюдается тенденция все более плохой подготовки по геометрии по сравнению с алгеброй. Ученики, у которых неплохо поставлен математический аппарат, наработана необходимая база для освоения алгебры, зачастую совершенно не знают геометрию. А ведь в ЕГЭ и ГИА в последние годы дается все больше геометрических заданий, без которых невозможно получить хорошую оценку. В чем же причина? </w:t>
      </w:r>
      <w:r w:rsidRPr="00490BAC">
        <w:rPr>
          <w:rFonts w:ascii="Times New Roman" w:hAnsi="Times New Roman" w:cs="Times New Roman"/>
          <w:sz w:val="28"/>
          <w:szCs w:val="28"/>
          <w:shd w:val="clear" w:color="auto" w:fill="FFFFFF"/>
        </w:rPr>
        <w:t>Как исправить ситуацию?</w:t>
      </w:r>
    </w:p>
    <w:p w:rsidR="00E003ED" w:rsidRPr="00E003ED" w:rsidRDefault="00E003ED" w:rsidP="00560895">
      <w:pPr>
        <w:shd w:val="clear" w:color="auto" w:fill="FFFFFF"/>
        <w:spacing w:after="0" w:line="240" w:lineRule="auto"/>
        <w:rPr>
          <w:rFonts w:ascii="Times New Roman" w:hAnsi="Times New Roman" w:cs="Times New Roman"/>
          <w:color w:val="000000"/>
          <w:sz w:val="28"/>
          <w:szCs w:val="18"/>
          <w:shd w:val="clear" w:color="auto" w:fill="FFFFFF"/>
        </w:rPr>
      </w:pPr>
      <w:r>
        <w:rPr>
          <w:rFonts w:ascii="Times New Roman" w:hAnsi="Times New Roman" w:cs="Times New Roman"/>
          <w:color w:val="000000"/>
          <w:sz w:val="28"/>
          <w:szCs w:val="28"/>
          <w:shd w:val="clear" w:color="auto" w:fill="FFFFFF"/>
        </w:rPr>
        <w:t>Геометрия строится на таких понятиях как логика и воображение</w:t>
      </w:r>
      <w:r w:rsidRPr="00490BAC">
        <w:rPr>
          <w:rFonts w:ascii="Times New Roman" w:hAnsi="Times New Roman" w:cs="Times New Roman"/>
          <w:color w:val="000000"/>
          <w:sz w:val="44"/>
          <w:szCs w:val="28"/>
          <w:shd w:val="clear" w:color="auto" w:fill="FFFFFF"/>
        </w:rPr>
        <w:t xml:space="preserve">. </w:t>
      </w:r>
      <w:r w:rsidRPr="00490BAC">
        <w:rPr>
          <w:rFonts w:ascii="Times New Roman" w:hAnsi="Times New Roman" w:cs="Times New Roman"/>
          <w:color w:val="000000"/>
          <w:sz w:val="28"/>
          <w:szCs w:val="18"/>
          <w:shd w:val="clear" w:color="auto" w:fill="FFFFFF"/>
        </w:rPr>
        <w:t xml:space="preserve">Необходимо  избежать таких трудностей при изучении геометрии, как отсутствие геометрического воображения и неумение выстраивать чёткие логические рассуждения. </w:t>
      </w:r>
    </w:p>
    <w:p w:rsidR="00560895" w:rsidRDefault="00C605DD" w:rsidP="00560895">
      <w:pPr>
        <w:shd w:val="clear" w:color="auto" w:fill="FFFFFF"/>
        <w:spacing w:after="0" w:line="240" w:lineRule="auto"/>
        <w:rPr>
          <w:rFonts w:ascii="Times New Roman" w:hAnsi="Times New Roman" w:cs="Times New Roman"/>
          <w:color w:val="000000"/>
          <w:sz w:val="28"/>
          <w:szCs w:val="28"/>
          <w:shd w:val="clear" w:color="auto" w:fill="FFFFFF"/>
        </w:rPr>
      </w:pPr>
      <w:r w:rsidRPr="00490BAC">
        <w:rPr>
          <w:rFonts w:ascii="Times New Roman" w:hAnsi="Times New Roman" w:cs="Times New Roman"/>
          <w:color w:val="000000"/>
          <w:sz w:val="28"/>
          <w:szCs w:val="28"/>
          <w:shd w:val="clear" w:color="auto" w:fill="FFFFFF"/>
        </w:rPr>
        <w:t>Основой формирования у детей представлений о геометрических фигурах является способность их к восприятию формы. Эта способность позволяет ребенку узнавать, различать и изображать различные геометрические фигуры</w:t>
      </w:r>
      <w:r w:rsidR="00490BAC">
        <w:rPr>
          <w:rFonts w:ascii="Times New Roman" w:hAnsi="Times New Roman" w:cs="Times New Roman"/>
          <w:color w:val="000000"/>
          <w:sz w:val="28"/>
          <w:szCs w:val="28"/>
          <w:shd w:val="clear" w:color="auto" w:fill="FFFFFF"/>
        </w:rPr>
        <w:t>.</w:t>
      </w:r>
    </w:p>
    <w:p w:rsidR="002C7445" w:rsidRDefault="002C7445" w:rsidP="00560895">
      <w:pPr>
        <w:shd w:val="clear" w:color="auto" w:fill="FFFFFF"/>
        <w:spacing w:after="0" w:line="240" w:lineRule="auto"/>
        <w:rPr>
          <w:rFonts w:ascii="Times New Roman" w:hAnsi="Times New Roman" w:cs="Times New Roman"/>
          <w:color w:val="000000"/>
          <w:sz w:val="28"/>
          <w:szCs w:val="28"/>
          <w:shd w:val="clear" w:color="auto" w:fill="FFFFFF"/>
        </w:rPr>
      </w:pPr>
    </w:p>
    <w:p w:rsidR="00850343" w:rsidRDefault="00850343" w:rsidP="00560895">
      <w:pPr>
        <w:shd w:val="clear" w:color="auto" w:fill="FFFFFF"/>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Вот тут мне хочется рассказать вам про один приём, которым я пользуюсь на уроках геометрии</w:t>
      </w:r>
      <w:r w:rsidR="008A77A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на ряду</w:t>
      </w:r>
      <w:r w:rsidR="008A77A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 </w:t>
      </w:r>
      <w:r w:rsidR="008A77AE">
        <w:rPr>
          <w:rFonts w:ascii="Times New Roman" w:hAnsi="Times New Roman" w:cs="Times New Roman"/>
          <w:color w:val="000000"/>
          <w:sz w:val="28"/>
          <w:szCs w:val="28"/>
          <w:shd w:val="clear" w:color="auto" w:fill="FFFFFF"/>
        </w:rPr>
        <w:t>остальными</w:t>
      </w:r>
      <w:r>
        <w:rPr>
          <w:rFonts w:ascii="Times New Roman" w:hAnsi="Times New Roman" w:cs="Times New Roman"/>
          <w:color w:val="000000"/>
          <w:sz w:val="28"/>
          <w:szCs w:val="28"/>
          <w:shd w:val="clear" w:color="auto" w:fill="FFFFFF"/>
        </w:rPr>
        <w:t>. Это использование обычной верёвки (ленточки).</w:t>
      </w:r>
    </w:p>
    <w:p w:rsidR="00490BAC" w:rsidRDefault="00850343" w:rsidP="00C137EB">
      <w:pPr>
        <w:shd w:val="clear" w:color="auto" w:fill="FFFFFF"/>
        <w:spacing w:before="240"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 первых минут появления верёвочки в моих руках, учащиеся с интересом следят за дальнейшими действиями.</w:t>
      </w:r>
      <w:r w:rsidR="00CC1C47">
        <w:rPr>
          <w:rFonts w:ascii="Times New Roman" w:hAnsi="Times New Roman" w:cs="Times New Roman"/>
          <w:color w:val="000000"/>
          <w:sz w:val="28"/>
          <w:szCs w:val="28"/>
          <w:shd w:val="clear" w:color="auto" w:fill="FFFFFF"/>
        </w:rPr>
        <w:t xml:space="preserve"> </w:t>
      </w:r>
      <w:r w:rsidR="00E003ED">
        <w:rPr>
          <w:rFonts w:ascii="Times New Roman" w:hAnsi="Times New Roman" w:cs="Times New Roman"/>
          <w:color w:val="000000"/>
          <w:sz w:val="28"/>
          <w:szCs w:val="28"/>
          <w:shd w:val="clear" w:color="auto" w:fill="FFFFFF"/>
        </w:rPr>
        <w:t xml:space="preserve">Начинается игра воображения. </w:t>
      </w:r>
      <w:r w:rsidR="007B3CBD">
        <w:rPr>
          <w:rFonts w:ascii="Times New Roman" w:hAnsi="Times New Roman" w:cs="Times New Roman"/>
          <w:color w:val="000000"/>
          <w:sz w:val="28"/>
          <w:szCs w:val="28"/>
          <w:shd w:val="clear" w:color="auto" w:fill="FFFFFF"/>
        </w:rPr>
        <w:t>К примеру, можно изобразить геометрическую фигуру-окружность и обратиться</w:t>
      </w:r>
      <w:r w:rsidR="002C7445">
        <w:rPr>
          <w:rFonts w:ascii="Times New Roman" w:hAnsi="Times New Roman" w:cs="Times New Roman"/>
          <w:color w:val="000000"/>
          <w:sz w:val="28"/>
          <w:szCs w:val="28"/>
          <w:shd w:val="clear" w:color="auto" w:fill="FFFFFF"/>
        </w:rPr>
        <w:t>,</w:t>
      </w:r>
      <w:r w:rsidR="007B3CBD">
        <w:rPr>
          <w:rFonts w:ascii="Times New Roman" w:hAnsi="Times New Roman" w:cs="Times New Roman"/>
          <w:color w:val="000000"/>
          <w:sz w:val="28"/>
          <w:szCs w:val="28"/>
          <w:shd w:val="clear" w:color="auto" w:fill="FFFFFF"/>
        </w:rPr>
        <w:t xml:space="preserve"> к учащимся с </w:t>
      </w:r>
      <w:r w:rsidR="002C7445">
        <w:rPr>
          <w:rFonts w:ascii="Times New Roman" w:hAnsi="Times New Roman" w:cs="Times New Roman"/>
          <w:color w:val="000000"/>
          <w:sz w:val="28"/>
          <w:szCs w:val="28"/>
          <w:shd w:val="clear" w:color="auto" w:fill="FFFFFF"/>
        </w:rPr>
        <w:t>вопросом правильно ли выполнены построения, соответствуют ли определению</w:t>
      </w:r>
      <w:r w:rsidR="007B3CBD">
        <w:rPr>
          <w:rFonts w:ascii="Times New Roman" w:hAnsi="Times New Roman" w:cs="Times New Roman"/>
          <w:color w:val="000000"/>
          <w:sz w:val="28"/>
          <w:szCs w:val="28"/>
          <w:shd w:val="clear" w:color="auto" w:fill="FFFFFF"/>
        </w:rPr>
        <w:t xml:space="preserve"> </w:t>
      </w:r>
      <w:r w:rsidR="002C7445">
        <w:rPr>
          <w:rFonts w:ascii="Times New Roman" w:hAnsi="Times New Roman" w:cs="Times New Roman"/>
          <w:color w:val="000000"/>
          <w:sz w:val="28"/>
          <w:szCs w:val="28"/>
          <w:shd w:val="clear" w:color="auto" w:fill="FFFFFF"/>
        </w:rPr>
        <w:t xml:space="preserve">мои действия. Или же, предоставить учащимся, самим составить определение окружности. </w:t>
      </w:r>
      <w:r w:rsidR="00E003ED">
        <w:rPr>
          <w:rFonts w:ascii="Times New Roman" w:hAnsi="Times New Roman" w:cs="Times New Roman"/>
          <w:color w:val="000000"/>
          <w:sz w:val="28"/>
          <w:szCs w:val="28"/>
          <w:shd w:val="clear" w:color="auto" w:fill="FFFFFF"/>
        </w:rPr>
        <w:t>Учащиеся начинают строить предположения</w:t>
      </w:r>
      <w:r w:rsidR="002C7445">
        <w:rPr>
          <w:rFonts w:ascii="Times New Roman" w:hAnsi="Times New Roman" w:cs="Times New Roman"/>
          <w:color w:val="000000"/>
          <w:sz w:val="28"/>
          <w:szCs w:val="28"/>
          <w:shd w:val="clear" w:color="auto" w:fill="FFFFFF"/>
        </w:rPr>
        <w:t xml:space="preserve"> выдвигать гипотезы</w:t>
      </w:r>
      <w:r w:rsidR="00E003E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p>
    <w:p w:rsidR="00C772D8" w:rsidRDefault="00C772D8" w:rsidP="00C772D8">
      <w:pPr>
        <w:shd w:val="clear" w:color="auto" w:fill="FFFFFF"/>
        <w:spacing w:before="24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2750573" cy="2064076"/>
            <wp:effectExtent l="0" t="0" r="0" b="0"/>
            <wp:docPr id="8" name="Рисунок 8" descr="H:\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img9.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50784" cy="2064234"/>
                    </a:xfrm>
                    <a:prstGeom prst="rect">
                      <a:avLst/>
                    </a:prstGeom>
                    <a:noFill/>
                    <a:ln>
                      <a:noFill/>
                    </a:ln>
                  </pic:spPr>
                </pic:pic>
              </a:graphicData>
            </a:graphic>
          </wp:inline>
        </w:drawing>
      </w:r>
    </w:p>
    <w:p w:rsidR="00490BAC" w:rsidRDefault="00B5185F" w:rsidP="00C137EB">
      <w:pPr>
        <w:shd w:val="clear" w:color="auto" w:fill="FFFFFF"/>
        <w:spacing w:before="24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Особое место на уроках геометрии занимают задачи на построение. Нельзя по-настоящему почувствовать геометрию, подружиться с ней, если «пройти мимо» этих кажущихся сейчас немного странными задачами. </w:t>
      </w:r>
    </w:p>
    <w:p w:rsidR="003D0392" w:rsidRDefault="003D0392" w:rsidP="0056089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решении задач на построение пользуются циркулем и линейкой</w:t>
      </w:r>
      <w:r w:rsidR="00B5185F">
        <w:rPr>
          <w:rFonts w:ascii="Times New Roman" w:eastAsia="Times New Roman" w:hAnsi="Times New Roman" w:cs="Times New Roman"/>
          <w:color w:val="000000"/>
          <w:sz w:val="28"/>
          <w:szCs w:val="28"/>
          <w:lang w:eastAsia="ru-RU"/>
        </w:rPr>
        <w:t>, как правило, точными считаются построения, сдела</w:t>
      </w:r>
      <w:r>
        <w:rPr>
          <w:rFonts w:ascii="Times New Roman" w:eastAsia="Times New Roman" w:hAnsi="Times New Roman" w:cs="Times New Roman"/>
          <w:color w:val="000000"/>
          <w:sz w:val="28"/>
          <w:szCs w:val="28"/>
          <w:lang w:eastAsia="ru-RU"/>
        </w:rPr>
        <w:t>нные с помощью этих  инструментов</w:t>
      </w:r>
      <w:r w:rsidR="00B5185F">
        <w:rPr>
          <w:rFonts w:ascii="Times New Roman" w:eastAsia="Times New Roman" w:hAnsi="Times New Roman" w:cs="Times New Roman"/>
          <w:color w:val="000000"/>
          <w:sz w:val="28"/>
          <w:szCs w:val="28"/>
          <w:lang w:eastAsia="ru-RU"/>
        </w:rPr>
        <w:t>. Тем не менее, верёвку с хорошо зафиксированными концами можно считать достойной заменой циркуля.</w:t>
      </w:r>
      <w:r>
        <w:rPr>
          <w:rFonts w:ascii="Times New Roman" w:eastAsia="Times New Roman" w:hAnsi="Times New Roman" w:cs="Times New Roman"/>
          <w:color w:val="000000"/>
          <w:sz w:val="28"/>
          <w:szCs w:val="28"/>
          <w:lang w:eastAsia="ru-RU"/>
        </w:rPr>
        <w:t xml:space="preserve"> Таким вот доступным приспособлением можно решить задачи на построения:</w:t>
      </w:r>
    </w:p>
    <w:p w:rsidR="00B5185F" w:rsidRDefault="003D0392" w:rsidP="003D0392">
      <w:pPr>
        <w:pStyle w:val="ac"/>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треугольника равного </w:t>
      </w:r>
      <w:proofErr w:type="gramStart"/>
      <w:r>
        <w:rPr>
          <w:rFonts w:ascii="Times New Roman" w:eastAsia="Times New Roman" w:hAnsi="Times New Roman" w:cs="Times New Roman"/>
          <w:color w:val="000000"/>
          <w:sz w:val="28"/>
          <w:szCs w:val="28"/>
          <w:lang w:eastAsia="ru-RU"/>
        </w:rPr>
        <w:t>данному</w:t>
      </w:r>
      <w:proofErr w:type="gramEnd"/>
    </w:p>
    <w:p w:rsidR="003D0392" w:rsidRDefault="003D0392" w:rsidP="003D0392">
      <w:pPr>
        <w:pStyle w:val="ac"/>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биссектрисы угла</w:t>
      </w:r>
    </w:p>
    <w:p w:rsidR="003D0392" w:rsidRDefault="003D0392" w:rsidP="003D0392">
      <w:pPr>
        <w:pStyle w:val="ac"/>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перпендикуляра к </w:t>
      </w:r>
      <w:proofErr w:type="gramStart"/>
      <w:r>
        <w:rPr>
          <w:rFonts w:ascii="Times New Roman" w:eastAsia="Times New Roman" w:hAnsi="Times New Roman" w:cs="Times New Roman"/>
          <w:color w:val="000000"/>
          <w:sz w:val="28"/>
          <w:szCs w:val="28"/>
          <w:lang w:eastAsia="ru-RU"/>
        </w:rPr>
        <w:t>прямой</w:t>
      </w:r>
      <w:proofErr w:type="gramEnd"/>
    </w:p>
    <w:p w:rsidR="003D0392" w:rsidRDefault="003D0392" w:rsidP="003D0392">
      <w:pPr>
        <w:pStyle w:val="ac"/>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нахождение середины отрезка</w:t>
      </w:r>
    </w:p>
    <w:p w:rsidR="003D0392" w:rsidRDefault="003D0392" w:rsidP="003D0392">
      <w:pPr>
        <w:pStyle w:val="ac"/>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параллельные прямые    </w:t>
      </w:r>
    </w:p>
    <w:p w:rsidR="003D0392" w:rsidRDefault="003D0392" w:rsidP="003D0392">
      <w:pPr>
        <w:shd w:val="clear" w:color="auto" w:fill="FFFFFF"/>
        <w:spacing w:after="0" w:line="240" w:lineRule="auto"/>
        <w:rPr>
          <w:rFonts w:ascii="Times New Roman" w:eastAsia="Times New Roman" w:hAnsi="Times New Roman" w:cs="Times New Roman"/>
          <w:color w:val="000000"/>
          <w:sz w:val="28"/>
          <w:szCs w:val="28"/>
          <w:lang w:eastAsia="ru-RU"/>
        </w:rPr>
      </w:pPr>
      <w:r w:rsidRPr="003D0392">
        <w:rPr>
          <w:rFonts w:ascii="Times New Roman" w:eastAsia="Times New Roman" w:hAnsi="Times New Roman" w:cs="Times New Roman"/>
          <w:color w:val="000000"/>
          <w:sz w:val="28"/>
          <w:szCs w:val="28"/>
          <w:lang w:eastAsia="ru-RU"/>
        </w:rPr>
        <w:t xml:space="preserve"> и многие другие</w:t>
      </w:r>
      <w:r w:rsidR="00C137EB">
        <w:rPr>
          <w:rFonts w:ascii="Times New Roman" w:eastAsia="Times New Roman" w:hAnsi="Times New Roman" w:cs="Times New Roman"/>
          <w:color w:val="000000"/>
          <w:sz w:val="28"/>
          <w:szCs w:val="28"/>
          <w:lang w:eastAsia="ru-RU"/>
        </w:rPr>
        <w:t>.</w:t>
      </w:r>
    </w:p>
    <w:p w:rsidR="00C137EB" w:rsidRDefault="00C137EB" w:rsidP="00C137EB">
      <w:pPr>
        <w:shd w:val="clear" w:color="auto" w:fill="FFFFFF"/>
        <w:spacing w:before="24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Умение решать такие задачи имеет огромное практическое значение. Ведь невозможно вообразить себе такой огромный циркуль, который мог бы очертить окружность школьного стадиона или линейку для разметки дорожек парка. Демонстрация проходит на уроке </w:t>
      </w:r>
      <w:r w:rsidR="00B953D1">
        <w:rPr>
          <w:rFonts w:ascii="Times New Roman" w:eastAsia="Times New Roman" w:hAnsi="Times New Roman" w:cs="Times New Roman"/>
          <w:color w:val="000000"/>
          <w:sz w:val="28"/>
          <w:szCs w:val="28"/>
          <w:lang w:eastAsia="ru-RU"/>
        </w:rPr>
        <w:t xml:space="preserve">или </w:t>
      </w:r>
      <w:r>
        <w:rPr>
          <w:rFonts w:ascii="Times New Roman" w:eastAsia="Times New Roman" w:hAnsi="Times New Roman" w:cs="Times New Roman"/>
          <w:color w:val="000000"/>
          <w:sz w:val="28"/>
          <w:szCs w:val="28"/>
          <w:lang w:eastAsia="ru-RU"/>
        </w:rPr>
        <w:t>на открытом воздухе.</w:t>
      </w:r>
    </w:p>
    <w:p w:rsidR="00C11969" w:rsidRDefault="00C11969" w:rsidP="00C137EB">
      <w:pPr>
        <w:shd w:val="clear" w:color="auto" w:fill="FFFFFF"/>
        <w:spacing w:before="24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Хочу продемонстрировать вам этап урока-закрепления свойств диагоналей параллелограмма.</w:t>
      </w:r>
    </w:p>
    <w:p w:rsidR="00C11969" w:rsidRDefault="00C11969" w:rsidP="00C11969">
      <w:pPr>
        <w:shd w:val="clear" w:color="auto" w:fill="FFFFFF"/>
        <w:spacing w:before="24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Учащимся уже известны свойства параллелограмма: «</w:t>
      </w:r>
      <w:r w:rsidRPr="00C11969">
        <w:rPr>
          <w:rFonts w:ascii="Times New Roman" w:eastAsia="Times New Roman" w:hAnsi="Times New Roman" w:cs="Times New Roman"/>
          <w:color w:val="000000"/>
          <w:sz w:val="28"/>
          <w:szCs w:val="28"/>
          <w:lang w:eastAsia="ru-RU"/>
        </w:rPr>
        <w:t>Диагонали параллелограмма пересекаются и точкой пер</w:t>
      </w:r>
      <w:r>
        <w:rPr>
          <w:rFonts w:ascii="Times New Roman" w:eastAsia="Times New Roman" w:hAnsi="Times New Roman" w:cs="Times New Roman"/>
          <w:color w:val="000000"/>
          <w:sz w:val="28"/>
          <w:szCs w:val="28"/>
          <w:lang w:eastAsia="ru-RU"/>
        </w:rPr>
        <w:t xml:space="preserve">есечения делятся пополам». </w:t>
      </w:r>
      <w:r w:rsidR="0075277C">
        <w:rPr>
          <w:rFonts w:ascii="Times New Roman" w:eastAsia="Times New Roman" w:hAnsi="Times New Roman" w:cs="Times New Roman"/>
          <w:color w:val="000000"/>
          <w:sz w:val="28"/>
          <w:szCs w:val="28"/>
          <w:lang w:eastAsia="ru-RU"/>
        </w:rPr>
        <w:t>Предлагаю решить задачу как, используя эти свойства построить параллелограмм.</w:t>
      </w:r>
    </w:p>
    <w:p w:rsidR="0075277C" w:rsidRPr="00C11969" w:rsidRDefault="0075277C" w:rsidP="00C11969">
      <w:pPr>
        <w:shd w:val="clear" w:color="auto" w:fill="FFFFFF"/>
        <w:spacing w:before="24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Решение: На </w:t>
      </w:r>
      <w:proofErr w:type="gramStart"/>
      <w:r>
        <w:rPr>
          <w:rFonts w:ascii="Times New Roman" w:eastAsia="Times New Roman" w:hAnsi="Times New Roman" w:cs="Times New Roman"/>
          <w:color w:val="000000"/>
          <w:sz w:val="28"/>
          <w:szCs w:val="28"/>
          <w:lang w:eastAsia="ru-RU"/>
        </w:rPr>
        <w:t>пересекающихся</w:t>
      </w:r>
      <w:proofErr w:type="gramEnd"/>
      <w:r>
        <w:rPr>
          <w:rFonts w:ascii="Times New Roman" w:eastAsia="Times New Roman" w:hAnsi="Times New Roman" w:cs="Times New Roman"/>
          <w:color w:val="000000"/>
          <w:sz w:val="28"/>
          <w:szCs w:val="28"/>
          <w:lang w:eastAsia="ru-RU"/>
        </w:rPr>
        <w:t xml:space="preserve"> прямых, с помощью ленточки отложить равные отрезки</w:t>
      </w:r>
      <w:r w:rsidR="001C6A30">
        <w:rPr>
          <w:rFonts w:ascii="Times New Roman" w:eastAsia="Times New Roman" w:hAnsi="Times New Roman" w:cs="Times New Roman"/>
          <w:color w:val="000000"/>
          <w:sz w:val="28"/>
          <w:szCs w:val="28"/>
          <w:lang w:eastAsia="ru-RU"/>
        </w:rPr>
        <w:t xml:space="preserve"> и зафиксировать концы ленточки. Полученная фигура и есть параллелограмм.</w:t>
      </w:r>
    </w:p>
    <w:p w:rsidR="00C11969" w:rsidRDefault="000F55D0" w:rsidP="000F55D0">
      <w:pPr>
        <w:shd w:val="clear" w:color="auto" w:fill="FFFFFF"/>
        <w:spacing w:before="24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2687541" cy="2015034"/>
            <wp:effectExtent l="0" t="0" r="0" b="0"/>
            <wp:docPr id="9" name="Рисунок 9" descr="H:\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Slide6.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7549" cy="2015040"/>
                    </a:xfrm>
                    <a:prstGeom prst="rect">
                      <a:avLst/>
                    </a:prstGeom>
                    <a:noFill/>
                    <a:ln>
                      <a:noFill/>
                    </a:ln>
                  </pic:spPr>
                </pic:pic>
              </a:graphicData>
            </a:graphic>
          </wp:inline>
        </w:drawing>
      </w:r>
    </w:p>
    <w:p w:rsidR="00E515BD" w:rsidRDefault="00E515BD" w:rsidP="0075277C">
      <w:pPr>
        <w:shd w:val="clear" w:color="auto" w:fill="FFFFFF"/>
        <w:spacing w:before="24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Важным моментом при этом являются и сами действия ученика. Ребёнку интересно попробовать самому изобразить ту или иную фигуру. И от желающих выйти к доске отбоя не будет. И тему выучат и дома проделают эксперимент.</w:t>
      </w:r>
    </w:p>
    <w:p w:rsidR="00E515BD" w:rsidRDefault="00E515BD" w:rsidP="0075277C">
      <w:pPr>
        <w:shd w:val="clear" w:color="auto" w:fill="FFFFFF"/>
        <w:spacing w:before="24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Могу и вам предложить с помощью красивых ленточек измерить длину окружности цилиндрических фигур. </w:t>
      </w:r>
    </w:p>
    <w:p w:rsidR="00C772D8" w:rsidRDefault="00C772D8" w:rsidP="00C772D8">
      <w:pPr>
        <w:shd w:val="clear" w:color="auto" w:fill="FFFFFF"/>
        <w:spacing w:before="240"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528514" cy="1892410"/>
            <wp:effectExtent l="0" t="0" r="0" b="0"/>
            <wp:docPr id="7" name="Рисунок 7" descr="H:\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img8.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8709" cy="1892556"/>
                    </a:xfrm>
                    <a:prstGeom prst="rect">
                      <a:avLst/>
                    </a:prstGeom>
                    <a:noFill/>
                    <a:ln>
                      <a:noFill/>
                    </a:ln>
                  </pic:spPr>
                </pic:pic>
              </a:graphicData>
            </a:graphic>
          </wp:inline>
        </w:drawing>
      </w:r>
    </w:p>
    <w:p w:rsidR="001C6A30" w:rsidRDefault="001C6A30" w:rsidP="0075277C">
      <w:pPr>
        <w:shd w:val="clear" w:color="auto" w:fill="FFFFFF"/>
        <w:spacing w:before="24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вот ещё один пример из старших классов.</w:t>
      </w:r>
      <w:r w:rsidR="000D5A9C">
        <w:rPr>
          <w:rFonts w:ascii="Times New Roman" w:eastAsia="Times New Roman" w:hAnsi="Times New Roman" w:cs="Times New Roman"/>
          <w:color w:val="000000"/>
          <w:sz w:val="28"/>
          <w:szCs w:val="28"/>
          <w:lang w:eastAsia="ru-RU"/>
        </w:rPr>
        <w:t xml:space="preserve"> Как начертить кривую второго порядка - эллипс? Предлагаю посмотреть изображение эллипса.</w:t>
      </w:r>
    </w:p>
    <w:p w:rsidR="000D5A9C" w:rsidRPr="0075277C" w:rsidRDefault="000D5A9C" w:rsidP="000D5A9C">
      <w:pPr>
        <w:shd w:val="clear" w:color="auto" w:fill="FFFFFF"/>
        <w:spacing w:before="240" w:after="0" w:line="240" w:lineRule="auto"/>
        <w:jc w:val="center"/>
        <w:rPr>
          <w:rFonts w:ascii="Times New Roman" w:eastAsia="Times New Roman" w:hAnsi="Times New Roman" w:cs="Times New Roman"/>
          <w:color w:val="000000"/>
          <w:sz w:val="28"/>
          <w:szCs w:val="28"/>
          <w:lang w:eastAsia="ru-RU"/>
        </w:rPr>
      </w:pPr>
      <w:r>
        <w:rPr>
          <w:noProof/>
          <w:lang w:eastAsia="ru-RU"/>
        </w:rPr>
        <w:drawing>
          <wp:inline distT="0" distB="0" distL="0" distR="0">
            <wp:extent cx="3498574" cy="2405007"/>
            <wp:effectExtent l="0" t="0" r="0" b="0"/>
            <wp:docPr id="3" name="Рисунок 3" descr="http://petruvarov.narod.ru/gif/mat_geometr_eli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truvarov.narod.ru/gif/mat_geometr_elips.g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8180" cy="2404736"/>
                    </a:xfrm>
                    <a:prstGeom prst="rect">
                      <a:avLst/>
                    </a:prstGeom>
                    <a:noFill/>
                    <a:ln>
                      <a:noFill/>
                    </a:ln>
                  </pic:spPr>
                </pic:pic>
              </a:graphicData>
            </a:graphic>
          </wp:inline>
        </w:drawing>
      </w:r>
    </w:p>
    <w:p w:rsidR="000D5A9C" w:rsidRDefault="000D5A9C" w:rsidP="00C137EB">
      <w:pPr>
        <w:shd w:val="clear" w:color="auto" w:fill="FFFFFF"/>
        <w:spacing w:before="24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 скажете, кому из учеников под</w:t>
      </w:r>
      <w:r w:rsidR="00B953D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силу сделать чертёж с учётом всех тонкостей?</w:t>
      </w:r>
    </w:p>
    <w:p w:rsidR="000D5A9C" w:rsidRDefault="000D5A9C" w:rsidP="00C137EB">
      <w:pPr>
        <w:shd w:val="clear" w:color="auto" w:fill="FFFFFF"/>
        <w:spacing w:before="24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я предлагаю простое решение:</w:t>
      </w:r>
    </w:p>
    <w:p w:rsidR="000D5A9C" w:rsidRDefault="00E515BD" w:rsidP="00C137EB">
      <w:pPr>
        <w:shd w:val="clear" w:color="auto" w:fill="FFFFFF"/>
        <w:spacing w:before="240" w:after="0" w:line="240" w:lineRule="auto"/>
        <w:rPr>
          <w:rFonts w:ascii="Times New Roman" w:eastAsia="Times New Roman" w:hAnsi="Times New Roman" w:cs="Times New Roman"/>
          <w:color w:val="000000"/>
          <w:sz w:val="28"/>
          <w:szCs w:val="28"/>
          <w:lang w:eastAsia="ru-RU"/>
        </w:rPr>
      </w:pPr>
      <w:r>
        <w:rPr>
          <w:noProof/>
          <w:lang w:eastAsia="ru-RU"/>
        </w:rPr>
        <w:lastRenderedPageBreak/>
        <w:drawing>
          <wp:anchor distT="0" distB="0" distL="114300" distR="114300" simplePos="0" relativeHeight="251659264" behindDoc="1" locked="0" layoutInCell="1" allowOverlap="1">
            <wp:simplePos x="0" y="0"/>
            <wp:positionH relativeFrom="column">
              <wp:posOffset>1490980</wp:posOffset>
            </wp:positionH>
            <wp:positionV relativeFrom="paragraph">
              <wp:posOffset>208915</wp:posOffset>
            </wp:positionV>
            <wp:extent cx="3432810" cy="2146300"/>
            <wp:effectExtent l="0" t="0" r="0" b="0"/>
            <wp:wrapTight wrapText="bothSides">
              <wp:wrapPolygon edited="0">
                <wp:start x="0" y="0"/>
                <wp:lineTo x="0" y="21472"/>
                <wp:lineTo x="21456" y="21472"/>
                <wp:lineTo x="21456" y="0"/>
                <wp:lineTo x="0" y="0"/>
              </wp:wrapPolygon>
            </wp:wrapTight>
            <wp:docPr id="2" name="Рисунок 2" descr="http://3d-inn.ru/_fr/0/7651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d-inn.ru/_fr/0/7651176.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2810" cy="2146300"/>
                    </a:xfrm>
                    <a:prstGeom prst="rect">
                      <a:avLst/>
                    </a:prstGeom>
                    <a:noFill/>
                    <a:ln>
                      <a:noFill/>
                    </a:ln>
                  </pic:spPr>
                </pic:pic>
              </a:graphicData>
            </a:graphic>
          </wp:anchor>
        </w:drawing>
      </w:r>
    </w:p>
    <w:p w:rsidR="000D5A9C" w:rsidRDefault="000D5A9C" w:rsidP="00C137EB">
      <w:pPr>
        <w:shd w:val="clear" w:color="auto" w:fill="FFFFFF"/>
        <w:spacing w:before="240" w:after="0" w:line="240" w:lineRule="auto"/>
        <w:rPr>
          <w:rFonts w:ascii="Times New Roman" w:eastAsia="Times New Roman" w:hAnsi="Times New Roman" w:cs="Times New Roman"/>
          <w:color w:val="000000"/>
          <w:sz w:val="28"/>
          <w:szCs w:val="28"/>
          <w:lang w:eastAsia="ru-RU"/>
        </w:rPr>
      </w:pPr>
    </w:p>
    <w:p w:rsidR="000D5A9C" w:rsidRDefault="000D5A9C" w:rsidP="00C137EB">
      <w:pPr>
        <w:shd w:val="clear" w:color="auto" w:fill="FFFFFF"/>
        <w:spacing w:before="240" w:after="0" w:line="240" w:lineRule="auto"/>
        <w:rPr>
          <w:rFonts w:ascii="Times New Roman" w:eastAsia="Times New Roman" w:hAnsi="Times New Roman" w:cs="Times New Roman"/>
          <w:color w:val="000000"/>
          <w:sz w:val="28"/>
          <w:szCs w:val="28"/>
          <w:lang w:eastAsia="ru-RU"/>
        </w:rPr>
      </w:pPr>
    </w:p>
    <w:p w:rsidR="000D5A9C" w:rsidRDefault="000D5A9C" w:rsidP="00C137EB">
      <w:pPr>
        <w:shd w:val="clear" w:color="auto" w:fill="FFFFFF"/>
        <w:spacing w:before="240" w:after="0" w:line="240" w:lineRule="auto"/>
        <w:rPr>
          <w:rFonts w:ascii="Times New Roman" w:eastAsia="Times New Roman" w:hAnsi="Times New Roman" w:cs="Times New Roman"/>
          <w:color w:val="000000"/>
          <w:sz w:val="28"/>
          <w:szCs w:val="28"/>
          <w:lang w:eastAsia="ru-RU"/>
        </w:rPr>
      </w:pPr>
    </w:p>
    <w:p w:rsidR="00E515BD" w:rsidRDefault="00E515BD" w:rsidP="00C137EB">
      <w:pPr>
        <w:shd w:val="clear" w:color="auto" w:fill="FFFFFF"/>
        <w:spacing w:before="240" w:after="0" w:line="240" w:lineRule="auto"/>
        <w:rPr>
          <w:rFonts w:ascii="Times New Roman" w:eastAsia="Times New Roman" w:hAnsi="Times New Roman" w:cs="Times New Roman"/>
          <w:color w:val="000000"/>
          <w:sz w:val="28"/>
          <w:szCs w:val="28"/>
          <w:lang w:eastAsia="ru-RU"/>
        </w:rPr>
      </w:pPr>
    </w:p>
    <w:p w:rsidR="00E515BD" w:rsidRDefault="00E515BD" w:rsidP="00C137EB">
      <w:pPr>
        <w:shd w:val="clear" w:color="auto" w:fill="FFFFFF"/>
        <w:spacing w:before="240" w:after="0" w:line="240" w:lineRule="auto"/>
        <w:rPr>
          <w:rFonts w:ascii="Times New Roman" w:eastAsia="Times New Roman" w:hAnsi="Times New Roman" w:cs="Times New Roman"/>
          <w:color w:val="000000"/>
          <w:sz w:val="28"/>
          <w:szCs w:val="28"/>
          <w:lang w:eastAsia="ru-RU"/>
        </w:rPr>
      </w:pPr>
    </w:p>
    <w:p w:rsidR="00E515BD" w:rsidRDefault="00E515BD" w:rsidP="00C137EB">
      <w:pPr>
        <w:shd w:val="clear" w:color="auto" w:fill="FFFFFF"/>
        <w:spacing w:before="240" w:after="0" w:line="240" w:lineRule="auto"/>
        <w:rPr>
          <w:rFonts w:ascii="Times New Roman" w:eastAsia="Times New Roman" w:hAnsi="Times New Roman" w:cs="Times New Roman"/>
          <w:color w:val="000000"/>
          <w:sz w:val="28"/>
          <w:szCs w:val="28"/>
          <w:lang w:eastAsia="ru-RU"/>
        </w:rPr>
      </w:pPr>
    </w:p>
    <w:p w:rsidR="00C137EB" w:rsidRDefault="00C137EB" w:rsidP="00C137EB">
      <w:pPr>
        <w:shd w:val="clear" w:color="auto" w:fill="FFFFFF"/>
        <w:spacing w:before="24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каждом классе</w:t>
      </w:r>
      <w:r w:rsidR="00C11969">
        <w:rPr>
          <w:rFonts w:ascii="Times New Roman" w:eastAsia="Times New Roman" w:hAnsi="Times New Roman" w:cs="Times New Roman"/>
          <w:color w:val="000000"/>
          <w:sz w:val="28"/>
          <w:szCs w:val="28"/>
          <w:lang w:eastAsia="ru-RU"/>
        </w:rPr>
        <w:t>, в кажд</w:t>
      </w:r>
      <w:bookmarkStart w:id="0" w:name="_GoBack"/>
      <w:bookmarkEnd w:id="0"/>
      <w:r w:rsidR="00C11969">
        <w:rPr>
          <w:rFonts w:ascii="Times New Roman" w:eastAsia="Times New Roman" w:hAnsi="Times New Roman" w:cs="Times New Roman"/>
          <w:color w:val="000000"/>
          <w:sz w:val="28"/>
          <w:szCs w:val="28"/>
          <w:lang w:eastAsia="ru-RU"/>
        </w:rPr>
        <w:t>ой главе, на любом этапе урока можно продумать и применить красивую ленточку и превратить научный материал в доступную информацию с практическим применением.</w:t>
      </w:r>
    </w:p>
    <w:p w:rsidR="00C137EB" w:rsidRPr="003D0392" w:rsidRDefault="00C137EB" w:rsidP="003D0392">
      <w:pPr>
        <w:shd w:val="clear" w:color="auto" w:fill="FFFFFF"/>
        <w:spacing w:after="0" w:line="240" w:lineRule="auto"/>
        <w:rPr>
          <w:rFonts w:ascii="Times New Roman" w:eastAsia="Times New Roman" w:hAnsi="Times New Roman" w:cs="Times New Roman"/>
          <w:color w:val="000000"/>
          <w:sz w:val="28"/>
          <w:szCs w:val="28"/>
          <w:lang w:eastAsia="ru-RU"/>
        </w:rPr>
      </w:pPr>
    </w:p>
    <w:p w:rsidR="00560895" w:rsidRDefault="00560895" w:rsidP="00560895">
      <w:pPr>
        <w:shd w:val="clear" w:color="auto" w:fill="FFFFFF"/>
        <w:spacing w:after="0" w:line="240" w:lineRule="auto"/>
        <w:rPr>
          <w:rFonts w:ascii="Times New Roman" w:eastAsia="Times New Roman" w:hAnsi="Times New Roman" w:cs="Times New Roman"/>
          <w:color w:val="000000"/>
          <w:sz w:val="28"/>
          <w:lang w:eastAsia="ru-RU"/>
        </w:rPr>
      </w:pPr>
    </w:p>
    <w:p w:rsidR="00560895" w:rsidRDefault="00560895" w:rsidP="00560895">
      <w:pPr>
        <w:shd w:val="clear" w:color="auto" w:fill="FFFFFF"/>
        <w:spacing w:after="0" w:line="240" w:lineRule="auto"/>
        <w:rPr>
          <w:rFonts w:ascii="Times New Roman" w:eastAsia="Times New Roman" w:hAnsi="Times New Roman" w:cs="Times New Roman"/>
          <w:color w:val="000000"/>
          <w:sz w:val="28"/>
          <w:lang w:eastAsia="ru-RU"/>
        </w:rPr>
      </w:pPr>
    </w:p>
    <w:p w:rsidR="00560895" w:rsidRDefault="00560895" w:rsidP="00560895">
      <w:pPr>
        <w:shd w:val="clear" w:color="auto" w:fill="FFFFFF"/>
        <w:spacing w:after="0" w:line="240" w:lineRule="auto"/>
        <w:rPr>
          <w:rFonts w:ascii="Times New Roman" w:eastAsia="Times New Roman" w:hAnsi="Times New Roman" w:cs="Times New Roman"/>
          <w:color w:val="000000"/>
          <w:sz w:val="28"/>
          <w:lang w:eastAsia="ru-RU"/>
        </w:rPr>
      </w:pPr>
    </w:p>
    <w:p w:rsidR="00560895" w:rsidRPr="00815E29" w:rsidRDefault="00560895" w:rsidP="00560895">
      <w:pPr>
        <w:shd w:val="clear" w:color="auto" w:fill="FFFFFF"/>
        <w:spacing w:after="0" w:line="240" w:lineRule="auto"/>
        <w:rPr>
          <w:rFonts w:ascii="Calibri" w:eastAsia="Times New Roman" w:hAnsi="Calibri" w:cs="Arial"/>
          <w:color w:val="000000"/>
          <w:lang w:eastAsia="ru-RU"/>
        </w:rPr>
      </w:pPr>
    </w:p>
    <w:p w:rsidR="0082271F" w:rsidRDefault="0082271F" w:rsidP="00815E29">
      <w:pPr>
        <w:shd w:val="clear" w:color="auto" w:fill="FFFFFF"/>
        <w:spacing w:after="0" w:line="240" w:lineRule="auto"/>
        <w:rPr>
          <w:rFonts w:ascii="Times New Roman" w:eastAsia="Times New Roman" w:hAnsi="Times New Roman" w:cs="Times New Roman"/>
          <w:color w:val="FF0000"/>
          <w:sz w:val="28"/>
          <w:lang w:eastAsia="ru-RU"/>
        </w:rPr>
      </w:pPr>
    </w:p>
    <w:p w:rsidR="0082271F" w:rsidRDefault="0082271F" w:rsidP="00815E29">
      <w:pPr>
        <w:shd w:val="clear" w:color="auto" w:fill="FFFFFF"/>
        <w:spacing w:after="0" w:line="240" w:lineRule="auto"/>
        <w:rPr>
          <w:rFonts w:ascii="Times New Roman" w:eastAsia="Times New Roman" w:hAnsi="Times New Roman" w:cs="Times New Roman"/>
          <w:color w:val="FF0000"/>
          <w:sz w:val="28"/>
          <w:lang w:eastAsia="ru-RU"/>
        </w:rPr>
      </w:pPr>
    </w:p>
    <w:p w:rsidR="0082271F" w:rsidRDefault="0082271F" w:rsidP="00815E29">
      <w:pPr>
        <w:shd w:val="clear" w:color="auto" w:fill="FFFFFF"/>
        <w:spacing w:after="0" w:line="240" w:lineRule="auto"/>
        <w:rPr>
          <w:rFonts w:ascii="Times New Roman" w:eastAsia="Times New Roman" w:hAnsi="Times New Roman" w:cs="Times New Roman"/>
          <w:color w:val="FF0000"/>
          <w:sz w:val="28"/>
          <w:lang w:eastAsia="ru-RU"/>
        </w:rPr>
      </w:pPr>
    </w:p>
    <w:p w:rsidR="0082271F" w:rsidRDefault="0082271F" w:rsidP="00815E29">
      <w:pPr>
        <w:shd w:val="clear" w:color="auto" w:fill="FFFFFF"/>
        <w:spacing w:after="0" w:line="240" w:lineRule="auto"/>
        <w:rPr>
          <w:rFonts w:ascii="Times New Roman" w:eastAsia="Times New Roman" w:hAnsi="Times New Roman" w:cs="Times New Roman"/>
          <w:color w:val="FF0000"/>
          <w:sz w:val="28"/>
          <w:lang w:eastAsia="ru-RU"/>
        </w:rPr>
      </w:pPr>
    </w:p>
    <w:p w:rsidR="0082271F" w:rsidRDefault="0082271F" w:rsidP="00815E29">
      <w:pPr>
        <w:shd w:val="clear" w:color="auto" w:fill="FFFFFF"/>
        <w:spacing w:after="0" w:line="240" w:lineRule="auto"/>
        <w:rPr>
          <w:rFonts w:ascii="Times New Roman" w:eastAsia="Times New Roman" w:hAnsi="Times New Roman" w:cs="Times New Roman"/>
          <w:color w:val="FF0000"/>
          <w:sz w:val="28"/>
          <w:lang w:eastAsia="ru-RU"/>
        </w:rPr>
      </w:pPr>
    </w:p>
    <w:p w:rsidR="00815E29" w:rsidRDefault="00815E29"/>
    <w:p w:rsidR="00815E29" w:rsidRDefault="00815E29"/>
    <w:p w:rsidR="00815E29" w:rsidRDefault="00815E29"/>
    <w:p w:rsidR="000F55D0" w:rsidRDefault="000F55D0"/>
    <w:sectPr w:rsidR="000F55D0" w:rsidSect="000F55D0">
      <w:footerReference w:type="default" r:id="rId12"/>
      <w:pgSz w:w="11906" w:h="16838"/>
      <w:pgMar w:top="709" w:right="566" w:bottom="851" w:left="1134" w:header="567" w:footer="2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D5E" w:rsidRDefault="004E4D5E" w:rsidP="004E4D5E">
      <w:pPr>
        <w:spacing w:after="0" w:line="240" w:lineRule="auto"/>
      </w:pPr>
      <w:r>
        <w:separator/>
      </w:r>
    </w:p>
  </w:endnote>
  <w:endnote w:type="continuationSeparator" w:id="0">
    <w:p w:rsidR="004E4D5E" w:rsidRDefault="004E4D5E" w:rsidP="004E4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759827"/>
      <w:docPartObj>
        <w:docPartGallery w:val="Page Numbers (Bottom of Page)"/>
        <w:docPartUnique/>
      </w:docPartObj>
    </w:sdtPr>
    <w:sdtContent>
      <w:p w:rsidR="000F55D0" w:rsidRDefault="00716DA9">
        <w:pPr>
          <w:pStyle w:val="aa"/>
          <w:jc w:val="center"/>
        </w:pPr>
        <w:r>
          <w:fldChar w:fldCharType="begin"/>
        </w:r>
        <w:r w:rsidR="000F55D0">
          <w:instrText>PAGE   \* MERGEFORMAT</w:instrText>
        </w:r>
        <w:r>
          <w:fldChar w:fldCharType="separate"/>
        </w:r>
        <w:r w:rsidR="00710245">
          <w:rPr>
            <w:noProof/>
          </w:rPr>
          <w:t>5</w:t>
        </w:r>
        <w:r>
          <w:fldChar w:fldCharType="end"/>
        </w:r>
      </w:p>
    </w:sdtContent>
  </w:sdt>
  <w:p w:rsidR="000F55D0" w:rsidRDefault="000F55D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D5E" w:rsidRDefault="004E4D5E" w:rsidP="004E4D5E">
      <w:pPr>
        <w:spacing w:after="0" w:line="240" w:lineRule="auto"/>
      </w:pPr>
      <w:r>
        <w:separator/>
      </w:r>
    </w:p>
  </w:footnote>
  <w:footnote w:type="continuationSeparator" w:id="0">
    <w:p w:rsidR="004E4D5E" w:rsidRDefault="004E4D5E" w:rsidP="004E4D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671E6"/>
    <w:multiLevelType w:val="hybridMultilevel"/>
    <w:tmpl w:val="95FC8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E36D3A"/>
    <w:multiLevelType w:val="multilevel"/>
    <w:tmpl w:val="136A5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EC5F42"/>
    <w:multiLevelType w:val="hybridMultilevel"/>
    <w:tmpl w:val="68505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2B5946"/>
    <w:multiLevelType w:val="multilevel"/>
    <w:tmpl w:val="355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727D84"/>
    <w:multiLevelType w:val="hybridMultilevel"/>
    <w:tmpl w:val="F4201CCA"/>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45214FD9"/>
    <w:multiLevelType w:val="multilevel"/>
    <w:tmpl w:val="1B78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6374A0"/>
    <w:multiLevelType w:val="multilevel"/>
    <w:tmpl w:val="F5D4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A17B5F"/>
    <w:multiLevelType w:val="multilevel"/>
    <w:tmpl w:val="A3A6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691F36"/>
    <w:multiLevelType w:val="hybridMultilevel"/>
    <w:tmpl w:val="33E4FE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3"/>
  </w:num>
  <w:num w:numId="6">
    <w:abstractNumId w:val="8"/>
  </w:num>
  <w:num w:numId="7">
    <w:abstractNumId w:val="4"/>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4097">
      <o:colormenu v:ext="edit" strokecolor="red"/>
    </o:shapedefaults>
  </w:hdrShapeDefaults>
  <w:footnotePr>
    <w:footnote w:id="-1"/>
    <w:footnote w:id="0"/>
  </w:footnotePr>
  <w:endnotePr>
    <w:endnote w:id="-1"/>
    <w:endnote w:id="0"/>
  </w:endnotePr>
  <w:compat/>
  <w:rsids>
    <w:rsidRoot w:val="00815E29"/>
    <w:rsid w:val="00052B4E"/>
    <w:rsid w:val="000D5A9C"/>
    <w:rsid w:val="000F55D0"/>
    <w:rsid w:val="0012170C"/>
    <w:rsid w:val="0013460A"/>
    <w:rsid w:val="001C6A30"/>
    <w:rsid w:val="00254962"/>
    <w:rsid w:val="002C7445"/>
    <w:rsid w:val="002E17C0"/>
    <w:rsid w:val="003D0392"/>
    <w:rsid w:val="003D768D"/>
    <w:rsid w:val="00432798"/>
    <w:rsid w:val="00490BAC"/>
    <w:rsid w:val="004E4D5E"/>
    <w:rsid w:val="00560895"/>
    <w:rsid w:val="005666FA"/>
    <w:rsid w:val="00596039"/>
    <w:rsid w:val="005A2992"/>
    <w:rsid w:val="00710245"/>
    <w:rsid w:val="00716DA9"/>
    <w:rsid w:val="0075277C"/>
    <w:rsid w:val="007536BD"/>
    <w:rsid w:val="007B3CBD"/>
    <w:rsid w:val="007C7CDA"/>
    <w:rsid w:val="00815E29"/>
    <w:rsid w:val="00817D13"/>
    <w:rsid w:val="0082271F"/>
    <w:rsid w:val="008445E5"/>
    <w:rsid w:val="00850343"/>
    <w:rsid w:val="00875F79"/>
    <w:rsid w:val="0089606F"/>
    <w:rsid w:val="008A25DC"/>
    <w:rsid w:val="008A77AE"/>
    <w:rsid w:val="0096744D"/>
    <w:rsid w:val="00A35A0B"/>
    <w:rsid w:val="00AB47B6"/>
    <w:rsid w:val="00AC4EF6"/>
    <w:rsid w:val="00B5185F"/>
    <w:rsid w:val="00B51FF4"/>
    <w:rsid w:val="00B953D1"/>
    <w:rsid w:val="00C11969"/>
    <w:rsid w:val="00C137EB"/>
    <w:rsid w:val="00C605DD"/>
    <w:rsid w:val="00C772D8"/>
    <w:rsid w:val="00CA6269"/>
    <w:rsid w:val="00CC1C47"/>
    <w:rsid w:val="00D37CBD"/>
    <w:rsid w:val="00DD7344"/>
    <w:rsid w:val="00DE2E21"/>
    <w:rsid w:val="00E003ED"/>
    <w:rsid w:val="00E515BD"/>
    <w:rsid w:val="00EF26F7"/>
    <w:rsid w:val="00F54D75"/>
    <w:rsid w:val="00F738BE"/>
    <w:rsid w:val="00F90D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6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815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815E29"/>
  </w:style>
  <w:style w:type="character" w:customStyle="1" w:styleId="c7">
    <w:name w:val="c7"/>
    <w:basedOn w:val="a0"/>
    <w:rsid w:val="00815E29"/>
  </w:style>
  <w:style w:type="character" w:customStyle="1" w:styleId="c0">
    <w:name w:val="c0"/>
    <w:basedOn w:val="a0"/>
    <w:rsid w:val="00815E29"/>
  </w:style>
  <w:style w:type="paragraph" w:customStyle="1" w:styleId="c11">
    <w:name w:val="c11"/>
    <w:basedOn w:val="a"/>
    <w:rsid w:val="00815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815E29"/>
  </w:style>
  <w:style w:type="paragraph" w:customStyle="1" w:styleId="c20">
    <w:name w:val="c20"/>
    <w:basedOn w:val="a"/>
    <w:rsid w:val="00815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15E29"/>
  </w:style>
  <w:style w:type="paragraph" w:customStyle="1" w:styleId="c22">
    <w:name w:val="c22"/>
    <w:basedOn w:val="a"/>
    <w:rsid w:val="00815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815E29"/>
  </w:style>
  <w:style w:type="paragraph" w:customStyle="1" w:styleId="c8">
    <w:name w:val="c8"/>
    <w:basedOn w:val="a"/>
    <w:rsid w:val="00815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815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15E29"/>
  </w:style>
  <w:style w:type="paragraph" w:styleId="a3">
    <w:name w:val="Normal (Web)"/>
    <w:basedOn w:val="a"/>
    <w:uiPriority w:val="99"/>
    <w:unhideWhenUsed/>
    <w:rsid w:val="00815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15E29"/>
    <w:rPr>
      <w:color w:val="0000FF"/>
      <w:u w:val="single"/>
    </w:rPr>
  </w:style>
  <w:style w:type="paragraph" w:styleId="a5">
    <w:name w:val="Balloon Text"/>
    <w:basedOn w:val="a"/>
    <w:link w:val="a6"/>
    <w:uiPriority w:val="99"/>
    <w:semiHidden/>
    <w:unhideWhenUsed/>
    <w:rsid w:val="00815E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5E29"/>
    <w:rPr>
      <w:rFonts w:ascii="Tahoma" w:hAnsi="Tahoma" w:cs="Tahoma"/>
      <w:sz w:val="16"/>
      <w:szCs w:val="16"/>
    </w:rPr>
  </w:style>
  <w:style w:type="character" w:styleId="a7">
    <w:name w:val="Strong"/>
    <w:basedOn w:val="a0"/>
    <w:uiPriority w:val="22"/>
    <w:qFormat/>
    <w:rsid w:val="0013460A"/>
    <w:rPr>
      <w:b/>
      <w:bCs/>
    </w:rPr>
  </w:style>
  <w:style w:type="paragraph" w:styleId="a8">
    <w:name w:val="header"/>
    <w:basedOn w:val="a"/>
    <w:link w:val="a9"/>
    <w:uiPriority w:val="99"/>
    <w:unhideWhenUsed/>
    <w:rsid w:val="004E4D5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E4D5E"/>
  </w:style>
  <w:style w:type="paragraph" w:styleId="aa">
    <w:name w:val="footer"/>
    <w:basedOn w:val="a"/>
    <w:link w:val="ab"/>
    <w:uiPriority w:val="99"/>
    <w:unhideWhenUsed/>
    <w:rsid w:val="004E4D5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E4D5E"/>
  </w:style>
  <w:style w:type="paragraph" w:styleId="ac">
    <w:name w:val="List Paragraph"/>
    <w:basedOn w:val="a"/>
    <w:uiPriority w:val="34"/>
    <w:qFormat/>
    <w:rsid w:val="004E4D5E"/>
    <w:pPr>
      <w:ind w:left="720"/>
      <w:contextualSpacing/>
    </w:pPr>
  </w:style>
  <w:style w:type="character" w:styleId="ad">
    <w:name w:val="FollowedHyperlink"/>
    <w:basedOn w:val="a0"/>
    <w:uiPriority w:val="99"/>
    <w:semiHidden/>
    <w:unhideWhenUsed/>
    <w:rsid w:val="008227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9164227">
      <w:bodyDiv w:val="1"/>
      <w:marLeft w:val="0"/>
      <w:marRight w:val="0"/>
      <w:marTop w:val="0"/>
      <w:marBottom w:val="0"/>
      <w:divBdr>
        <w:top w:val="none" w:sz="0" w:space="0" w:color="auto"/>
        <w:left w:val="none" w:sz="0" w:space="0" w:color="auto"/>
        <w:bottom w:val="none" w:sz="0" w:space="0" w:color="auto"/>
        <w:right w:val="none" w:sz="0" w:space="0" w:color="auto"/>
      </w:divBdr>
    </w:div>
    <w:div w:id="525363484">
      <w:bodyDiv w:val="1"/>
      <w:marLeft w:val="0"/>
      <w:marRight w:val="0"/>
      <w:marTop w:val="0"/>
      <w:marBottom w:val="0"/>
      <w:divBdr>
        <w:top w:val="none" w:sz="0" w:space="0" w:color="auto"/>
        <w:left w:val="none" w:sz="0" w:space="0" w:color="auto"/>
        <w:bottom w:val="none" w:sz="0" w:space="0" w:color="auto"/>
        <w:right w:val="none" w:sz="0" w:space="0" w:color="auto"/>
      </w:divBdr>
    </w:div>
    <w:div w:id="1111708664">
      <w:bodyDiv w:val="1"/>
      <w:marLeft w:val="0"/>
      <w:marRight w:val="0"/>
      <w:marTop w:val="0"/>
      <w:marBottom w:val="0"/>
      <w:divBdr>
        <w:top w:val="none" w:sz="0" w:space="0" w:color="auto"/>
        <w:left w:val="none" w:sz="0" w:space="0" w:color="auto"/>
        <w:bottom w:val="none" w:sz="0" w:space="0" w:color="auto"/>
        <w:right w:val="none" w:sz="0" w:space="0" w:color="auto"/>
      </w:divBdr>
    </w:div>
    <w:div w:id="1434596098">
      <w:bodyDiv w:val="1"/>
      <w:marLeft w:val="0"/>
      <w:marRight w:val="0"/>
      <w:marTop w:val="0"/>
      <w:marBottom w:val="0"/>
      <w:divBdr>
        <w:top w:val="none" w:sz="0" w:space="0" w:color="auto"/>
        <w:left w:val="none" w:sz="0" w:space="0" w:color="auto"/>
        <w:bottom w:val="none" w:sz="0" w:space="0" w:color="auto"/>
        <w:right w:val="none" w:sz="0" w:space="0" w:color="auto"/>
      </w:divBdr>
    </w:div>
    <w:div w:id="1521549450">
      <w:bodyDiv w:val="1"/>
      <w:marLeft w:val="0"/>
      <w:marRight w:val="0"/>
      <w:marTop w:val="0"/>
      <w:marBottom w:val="0"/>
      <w:divBdr>
        <w:top w:val="none" w:sz="0" w:space="0" w:color="auto"/>
        <w:left w:val="none" w:sz="0" w:space="0" w:color="auto"/>
        <w:bottom w:val="none" w:sz="0" w:space="0" w:color="auto"/>
        <w:right w:val="none" w:sz="0" w:space="0" w:color="auto"/>
      </w:divBdr>
    </w:div>
    <w:div w:id="1738823300">
      <w:bodyDiv w:val="1"/>
      <w:marLeft w:val="0"/>
      <w:marRight w:val="0"/>
      <w:marTop w:val="0"/>
      <w:marBottom w:val="0"/>
      <w:divBdr>
        <w:top w:val="none" w:sz="0" w:space="0" w:color="auto"/>
        <w:left w:val="none" w:sz="0" w:space="0" w:color="auto"/>
        <w:bottom w:val="none" w:sz="0" w:space="0" w:color="auto"/>
        <w:right w:val="none" w:sz="0" w:space="0" w:color="auto"/>
      </w:divBdr>
    </w:div>
    <w:div w:id="1743867342">
      <w:bodyDiv w:val="1"/>
      <w:marLeft w:val="0"/>
      <w:marRight w:val="0"/>
      <w:marTop w:val="0"/>
      <w:marBottom w:val="0"/>
      <w:divBdr>
        <w:top w:val="none" w:sz="0" w:space="0" w:color="auto"/>
        <w:left w:val="none" w:sz="0" w:space="0" w:color="auto"/>
        <w:bottom w:val="none" w:sz="0" w:space="0" w:color="auto"/>
        <w:right w:val="none" w:sz="0" w:space="0" w:color="auto"/>
      </w:divBdr>
    </w:div>
    <w:div w:id="1748183994">
      <w:bodyDiv w:val="1"/>
      <w:marLeft w:val="0"/>
      <w:marRight w:val="0"/>
      <w:marTop w:val="0"/>
      <w:marBottom w:val="0"/>
      <w:divBdr>
        <w:top w:val="none" w:sz="0" w:space="0" w:color="auto"/>
        <w:left w:val="none" w:sz="0" w:space="0" w:color="auto"/>
        <w:bottom w:val="none" w:sz="0" w:space="0" w:color="auto"/>
        <w:right w:val="none" w:sz="0" w:space="0" w:color="auto"/>
      </w:divBdr>
    </w:div>
    <w:div w:id="1777368271">
      <w:bodyDiv w:val="1"/>
      <w:marLeft w:val="0"/>
      <w:marRight w:val="0"/>
      <w:marTop w:val="0"/>
      <w:marBottom w:val="0"/>
      <w:divBdr>
        <w:top w:val="none" w:sz="0" w:space="0" w:color="auto"/>
        <w:left w:val="none" w:sz="0" w:space="0" w:color="auto"/>
        <w:bottom w:val="none" w:sz="0" w:space="0" w:color="auto"/>
        <w:right w:val="none" w:sz="0" w:space="0" w:color="auto"/>
      </w:divBdr>
    </w:div>
    <w:div w:id="20992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2131</TotalTime>
  <Pages>5</Pages>
  <Words>1077</Words>
  <Characters>6141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13</cp:revision>
  <dcterms:created xsi:type="dcterms:W3CDTF">2019-12-01T14:48:00Z</dcterms:created>
  <dcterms:modified xsi:type="dcterms:W3CDTF">2019-12-09T10:14:00Z</dcterms:modified>
</cp:coreProperties>
</file>