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85" w:type="dxa"/>
        <w:shd w:val="clear" w:color="auto" w:fill="EBEDEC"/>
        <w:tblCellMar>
          <w:left w:w="0" w:type="dxa"/>
          <w:right w:w="0" w:type="dxa"/>
        </w:tblCellMar>
        <w:tblLook w:val="04A0" w:firstRow="1" w:lastRow="0" w:firstColumn="1" w:lastColumn="0" w:noHBand="0" w:noVBand="1"/>
      </w:tblPr>
      <w:tblGrid>
        <w:gridCol w:w="250"/>
        <w:gridCol w:w="10116"/>
        <w:gridCol w:w="319"/>
      </w:tblGrid>
      <w:tr w:rsidR="004A5949" w:rsidRPr="004A5949" w:rsidTr="00453F3A">
        <w:trPr>
          <w:gridBefore w:val="1"/>
          <w:gridAfter w:val="1"/>
          <w:wBefore w:w="250" w:type="dxa"/>
          <w:wAfter w:w="319" w:type="dxa"/>
          <w:trHeight w:val="2294"/>
        </w:trPr>
        <w:tc>
          <w:tcPr>
            <w:tcW w:w="10116" w:type="dxa"/>
            <w:tcBorders>
              <w:top w:val="nil"/>
              <w:left w:val="nil"/>
              <w:bottom w:val="nil"/>
              <w:right w:val="nil"/>
            </w:tcBorders>
            <w:shd w:val="clear" w:color="auto" w:fill="auto"/>
            <w:tcMar>
              <w:top w:w="0" w:type="dxa"/>
              <w:left w:w="108" w:type="dxa"/>
              <w:bottom w:w="0" w:type="dxa"/>
              <w:right w:w="108" w:type="dxa"/>
            </w:tcMar>
            <w:hideMark/>
          </w:tcPr>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anchor distT="0" distB="0" distL="114300" distR="114300" simplePos="0" relativeHeight="251658240" behindDoc="1" locked="0" layoutInCell="1" allowOverlap="1">
                  <wp:simplePos x="0" y="0"/>
                  <wp:positionH relativeFrom="column">
                    <wp:posOffset>2605405</wp:posOffset>
                  </wp:positionH>
                  <wp:positionV relativeFrom="paragraph">
                    <wp:posOffset>99060</wp:posOffset>
                  </wp:positionV>
                  <wp:extent cx="704850" cy="6572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pic:spPr>
                      </pic:pic>
                    </a:graphicData>
                  </a:graphic>
                  <wp14:sizeRelH relativeFrom="page">
                    <wp14:pctWidth>0</wp14:pctWidth>
                  </wp14:sizeRelH>
                  <wp14:sizeRelV relativeFrom="page">
                    <wp14:pctHeight>0</wp14:pctHeight>
                  </wp14:sizeRelV>
                </wp:anchor>
              </w:drawing>
            </w:r>
          </w:p>
          <w:p w:rsidR="004A5949" w:rsidRPr="004A5949" w:rsidRDefault="004A5949" w:rsidP="004A5949">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4A5949" w:rsidRPr="004A5949" w:rsidRDefault="004A5949" w:rsidP="004A5949">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4A5949" w:rsidRPr="004A5949" w:rsidRDefault="004A5949" w:rsidP="004A5949">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4A5949" w:rsidRPr="004A5949" w:rsidRDefault="004A5949" w:rsidP="004A5949">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A5949">
              <w:rPr>
                <w:rFonts w:ascii="Times New Roman" w:eastAsia="Times New Roman" w:hAnsi="Times New Roman" w:cs="Times New Roman"/>
                <w:b/>
                <w:color w:val="000000"/>
                <w:sz w:val="28"/>
                <w:szCs w:val="28"/>
                <w:lang w:eastAsia="ru-RU"/>
              </w:rPr>
              <w:t>РЕСПУБЛИКА ДАГЕСТАН</w:t>
            </w:r>
          </w:p>
          <w:p w:rsidR="004A5949" w:rsidRPr="004A5949" w:rsidRDefault="004A5949" w:rsidP="004A5949">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A5949">
              <w:rPr>
                <w:rFonts w:ascii="Times New Roman" w:eastAsia="Times New Roman" w:hAnsi="Times New Roman" w:cs="Times New Roman"/>
                <w:b/>
                <w:color w:val="000000"/>
                <w:sz w:val="28"/>
                <w:szCs w:val="28"/>
                <w:lang w:eastAsia="ru-RU"/>
              </w:rPr>
              <w:t>МУНИЦИПАЛЬНОЕ КАЗЕННОЕ ОБЩЕОБРАЗОВАТЕЛЬНОЕ УЧРЕЖДЕНИЕ «АВЕРЬЯНОВСКАЯ СРЕДНЯЯ ОБЩЕОБРАЗОВАТЕЛЬНАЯ ШКОЛА»</w:t>
            </w:r>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A5949">
              <w:rPr>
                <w:rFonts w:ascii="Times New Roman" w:eastAsia="Times New Roman" w:hAnsi="Times New Roman" w:cs="Times New Roman"/>
                <w:sz w:val="20"/>
                <w:szCs w:val="20"/>
                <w:u w:val="single"/>
                <w:lang w:eastAsia="ru-RU"/>
              </w:rPr>
              <w:t xml:space="preserve">368814   </w:t>
            </w:r>
            <w:proofErr w:type="spellStart"/>
            <w:r w:rsidRPr="004A5949">
              <w:rPr>
                <w:rFonts w:ascii="Times New Roman" w:eastAsia="Times New Roman" w:hAnsi="Times New Roman" w:cs="Times New Roman"/>
                <w:sz w:val="20"/>
                <w:szCs w:val="20"/>
                <w:u w:val="single"/>
                <w:lang w:eastAsia="ru-RU"/>
              </w:rPr>
              <w:t>с</w:t>
            </w:r>
            <w:proofErr w:type="gramStart"/>
            <w:r w:rsidRPr="004A5949">
              <w:rPr>
                <w:rFonts w:ascii="Times New Roman" w:eastAsia="Times New Roman" w:hAnsi="Times New Roman" w:cs="Times New Roman"/>
                <w:sz w:val="20"/>
                <w:szCs w:val="20"/>
                <w:u w:val="single"/>
                <w:lang w:eastAsia="ru-RU"/>
              </w:rPr>
              <w:t>.А</w:t>
            </w:r>
            <w:proofErr w:type="gramEnd"/>
            <w:r w:rsidRPr="004A5949">
              <w:rPr>
                <w:rFonts w:ascii="Times New Roman" w:eastAsia="Times New Roman" w:hAnsi="Times New Roman" w:cs="Times New Roman"/>
                <w:sz w:val="20"/>
                <w:szCs w:val="20"/>
                <w:u w:val="single"/>
                <w:lang w:eastAsia="ru-RU"/>
              </w:rPr>
              <w:t>верьяновка</w:t>
            </w:r>
            <w:proofErr w:type="spellEnd"/>
            <w:r w:rsidRPr="004A5949">
              <w:rPr>
                <w:rFonts w:ascii="Times New Roman" w:eastAsia="Times New Roman" w:hAnsi="Times New Roman" w:cs="Times New Roman"/>
                <w:sz w:val="20"/>
                <w:szCs w:val="20"/>
                <w:u w:val="single"/>
                <w:lang w:eastAsia="ru-RU"/>
              </w:rPr>
              <w:t xml:space="preserve">____________                                    </w:t>
            </w:r>
            <w:r w:rsidRPr="004A5949">
              <w:rPr>
                <w:rFonts w:ascii="Times New Roman" w:eastAsia="Times New Roman" w:hAnsi="Times New Roman" w:cs="Times New Roman"/>
                <w:sz w:val="20"/>
                <w:szCs w:val="20"/>
                <w:lang w:eastAsia="ru-RU"/>
              </w:rPr>
              <w:t xml:space="preserve">«____» __________________20__г.                                                     </w:t>
            </w:r>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900" w:type="dxa"/>
              <w:tblLook w:val="01E0" w:firstRow="1" w:lastRow="1" w:firstColumn="1" w:lastColumn="1" w:noHBand="0" w:noVBand="0"/>
            </w:tblPr>
            <w:tblGrid>
              <w:gridCol w:w="5291"/>
              <w:gridCol w:w="4609"/>
            </w:tblGrid>
            <w:tr w:rsidR="004A5949" w:rsidRPr="004A5949" w:rsidTr="00453F3A">
              <w:trPr>
                <w:trHeight w:val="2126"/>
              </w:trPr>
              <w:tc>
                <w:tcPr>
                  <w:tcW w:w="5291" w:type="dxa"/>
                </w:tcPr>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5949">
                    <w:rPr>
                      <w:rFonts w:ascii="Times New Roman" w:eastAsia="Times New Roman" w:hAnsi="Times New Roman" w:cs="Times New Roman"/>
                      <w:sz w:val="20"/>
                      <w:szCs w:val="20"/>
                      <w:lang w:eastAsia="ru-RU"/>
                    </w:rPr>
                    <w:t>РАССМОТРЕНО</w:t>
                  </w:r>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5949">
                    <w:rPr>
                      <w:rFonts w:ascii="Times New Roman" w:eastAsia="Times New Roman" w:hAnsi="Times New Roman" w:cs="Times New Roman"/>
                      <w:sz w:val="20"/>
                      <w:szCs w:val="20"/>
                      <w:lang w:eastAsia="ru-RU"/>
                    </w:rPr>
                    <w:t xml:space="preserve">на педагогическом совете </w:t>
                  </w:r>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5949">
                    <w:rPr>
                      <w:rFonts w:ascii="Times New Roman" w:eastAsia="Times New Roman" w:hAnsi="Times New Roman" w:cs="Times New Roman"/>
                      <w:sz w:val="20"/>
                      <w:szCs w:val="20"/>
                      <w:lang w:eastAsia="ru-RU"/>
                    </w:rPr>
                    <w:t xml:space="preserve">протокол  №_____ </w:t>
                  </w:r>
                  <w:proofErr w:type="gramStart"/>
                  <w:r w:rsidRPr="004A5949">
                    <w:rPr>
                      <w:rFonts w:ascii="Times New Roman" w:eastAsia="Times New Roman" w:hAnsi="Times New Roman" w:cs="Times New Roman"/>
                      <w:sz w:val="20"/>
                      <w:szCs w:val="20"/>
                      <w:lang w:eastAsia="ru-RU"/>
                    </w:rPr>
                    <w:t>от</w:t>
                  </w:r>
                  <w:proofErr w:type="gramEnd"/>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5949">
                    <w:rPr>
                      <w:rFonts w:ascii="Times New Roman" w:eastAsia="Times New Roman" w:hAnsi="Times New Roman" w:cs="Times New Roman"/>
                      <w:sz w:val="20"/>
                      <w:szCs w:val="20"/>
                      <w:lang w:eastAsia="ru-RU"/>
                    </w:rPr>
                    <w:t>«_____»  _______________2014 года</w:t>
                  </w:r>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5949">
                    <w:rPr>
                      <w:rFonts w:ascii="Times New Roman" w:eastAsia="Times New Roman" w:hAnsi="Times New Roman" w:cs="Times New Roman"/>
                      <w:sz w:val="20"/>
                      <w:szCs w:val="20"/>
                      <w:lang w:eastAsia="ru-RU"/>
                    </w:rPr>
                    <w:t xml:space="preserve">Утверждено приказом № ____ </w:t>
                  </w:r>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5949">
                    <w:rPr>
                      <w:rFonts w:ascii="Times New Roman" w:eastAsia="Times New Roman" w:hAnsi="Times New Roman" w:cs="Times New Roman"/>
                      <w:sz w:val="20"/>
                      <w:szCs w:val="20"/>
                      <w:lang w:eastAsia="ru-RU"/>
                    </w:rPr>
                    <w:t>от _________    2014 года</w:t>
                  </w:r>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09" w:type="dxa"/>
                </w:tcPr>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5949">
                    <w:rPr>
                      <w:rFonts w:ascii="Times New Roman" w:eastAsia="Times New Roman" w:hAnsi="Times New Roman" w:cs="Times New Roman"/>
                      <w:sz w:val="20"/>
                      <w:szCs w:val="20"/>
                      <w:lang w:eastAsia="ru-RU"/>
                    </w:rPr>
                    <w:t xml:space="preserve">УТВЕРЖДАЮ </w:t>
                  </w:r>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5949">
                    <w:rPr>
                      <w:rFonts w:ascii="Times New Roman" w:eastAsia="Times New Roman" w:hAnsi="Times New Roman" w:cs="Times New Roman"/>
                      <w:sz w:val="20"/>
                      <w:szCs w:val="20"/>
                      <w:lang w:eastAsia="ru-RU"/>
                    </w:rPr>
                    <w:t>Директор школы</w:t>
                  </w:r>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5949">
                    <w:rPr>
                      <w:rFonts w:ascii="Times New Roman" w:eastAsia="Times New Roman" w:hAnsi="Times New Roman" w:cs="Times New Roman"/>
                      <w:sz w:val="20"/>
                      <w:szCs w:val="20"/>
                      <w:lang w:eastAsia="ru-RU"/>
                    </w:rPr>
                    <w:t xml:space="preserve">_______________ </w:t>
                  </w:r>
                  <w:proofErr w:type="spellStart"/>
                  <w:r w:rsidRPr="004A5949">
                    <w:rPr>
                      <w:rFonts w:ascii="Times New Roman" w:eastAsia="Times New Roman" w:hAnsi="Times New Roman" w:cs="Times New Roman"/>
                      <w:sz w:val="20"/>
                      <w:szCs w:val="20"/>
                      <w:lang w:eastAsia="ru-RU"/>
                    </w:rPr>
                    <w:t>З.О.Махтаева</w:t>
                  </w:r>
                  <w:proofErr w:type="spellEnd"/>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5949">
                    <w:rPr>
                      <w:rFonts w:ascii="Times New Roman" w:eastAsia="Times New Roman" w:hAnsi="Times New Roman" w:cs="Times New Roman"/>
                      <w:sz w:val="20"/>
                      <w:szCs w:val="20"/>
                      <w:lang w:eastAsia="ru-RU"/>
                    </w:rPr>
                    <w:t>«_____» ____________ 2014 года</w:t>
                  </w:r>
                </w:p>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4A5949" w:rsidRPr="004A5949" w:rsidRDefault="004A5949" w:rsidP="004A5949">
            <w:pPr>
              <w:widowControl w:val="0"/>
              <w:autoSpaceDE w:val="0"/>
              <w:autoSpaceDN w:val="0"/>
              <w:adjustRightInd w:val="0"/>
              <w:spacing w:after="0" w:line="240" w:lineRule="auto"/>
              <w:ind w:firstLine="480"/>
              <w:jc w:val="center"/>
              <w:rPr>
                <w:rFonts w:ascii="Times New Roman" w:eastAsia="Times New Roman" w:hAnsi="Times New Roman" w:cs="Times New Roman"/>
                <w:sz w:val="28"/>
                <w:szCs w:val="28"/>
                <w:lang w:eastAsia="ru-RU"/>
              </w:rPr>
            </w:pPr>
          </w:p>
        </w:tc>
      </w:tr>
      <w:tr w:rsidR="004A5949" w:rsidRPr="004A5949" w:rsidTr="00C00C80">
        <w:tblPrEx>
          <w:shd w:val="clear" w:color="auto" w:fill="auto"/>
          <w:tblCellMar>
            <w:left w:w="108" w:type="dxa"/>
            <w:right w:w="108" w:type="dxa"/>
          </w:tblCellMar>
          <w:tblLook w:val="01E0" w:firstRow="1" w:lastRow="1" w:firstColumn="1" w:lastColumn="1" w:noHBand="0" w:noVBand="0"/>
        </w:tblPrEx>
        <w:trPr>
          <w:trHeight w:val="1639"/>
        </w:trPr>
        <w:tc>
          <w:tcPr>
            <w:tcW w:w="10685" w:type="dxa"/>
            <w:gridSpan w:val="3"/>
          </w:tcPr>
          <w:p w:rsidR="004A5949" w:rsidRDefault="004A5949" w:rsidP="004A5949">
            <w:pPr>
              <w:widowControl w:val="0"/>
              <w:autoSpaceDE w:val="0"/>
              <w:autoSpaceDN w:val="0"/>
              <w:adjustRightInd w:val="0"/>
              <w:spacing w:after="0" w:line="240" w:lineRule="auto"/>
              <w:jc w:val="center"/>
              <w:rPr>
                <w:rFonts w:ascii="Times New Roman" w:hAnsi="Times New Roman" w:cs="Times New Roman"/>
                <w:b/>
                <w:color w:val="FF0000"/>
                <w:sz w:val="96"/>
                <w:szCs w:val="96"/>
              </w:rPr>
            </w:pPr>
          </w:p>
          <w:p w:rsidR="004A5949" w:rsidRPr="004A5949" w:rsidRDefault="004A5949" w:rsidP="004A5949">
            <w:pPr>
              <w:widowControl w:val="0"/>
              <w:autoSpaceDE w:val="0"/>
              <w:autoSpaceDN w:val="0"/>
              <w:adjustRightInd w:val="0"/>
              <w:spacing w:after="0" w:line="240" w:lineRule="auto"/>
              <w:jc w:val="center"/>
              <w:rPr>
                <w:rFonts w:ascii="Times New Roman" w:eastAsia="Times New Roman" w:hAnsi="Times New Roman" w:cs="Times New Roman"/>
                <w:b/>
                <w:color w:val="FF0000"/>
                <w:sz w:val="96"/>
                <w:szCs w:val="96"/>
                <w:lang w:eastAsia="ru-RU"/>
              </w:rPr>
            </w:pPr>
            <w:r w:rsidRPr="004A5949">
              <w:rPr>
                <w:rFonts w:ascii="Times New Roman" w:hAnsi="Times New Roman" w:cs="Times New Roman"/>
                <w:b/>
                <w:color w:val="FF0000"/>
                <w:sz w:val="96"/>
                <w:szCs w:val="96"/>
              </w:rPr>
              <w:t>ПОЛОЖЕНИЕ О ПРИЕМЕ В 1 КЛАСС</w:t>
            </w:r>
          </w:p>
        </w:tc>
      </w:tr>
    </w:tbl>
    <w:p w:rsidR="004A5949" w:rsidRDefault="004A5949" w:rsidP="004A5949">
      <w:pPr>
        <w:ind w:left="360"/>
        <w:jc w:val="both"/>
        <w:rPr>
          <w:rFonts w:ascii="Times New Roman" w:hAnsi="Times New Roman" w:cs="Times New Roman"/>
          <w:sz w:val="28"/>
          <w:szCs w:val="28"/>
        </w:rPr>
      </w:pPr>
    </w:p>
    <w:p w:rsidR="004A5949" w:rsidRDefault="004A5949" w:rsidP="004A5949">
      <w:pPr>
        <w:ind w:left="360"/>
        <w:jc w:val="both"/>
        <w:rPr>
          <w:rFonts w:ascii="Times New Roman" w:hAnsi="Times New Roman" w:cs="Times New Roman"/>
          <w:sz w:val="28"/>
          <w:szCs w:val="28"/>
        </w:rPr>
      </w:pPr>
    </w:p>
    <w:p w:rsidR="004A5949" w:rsidRDefault="004A5949" w:rsidP="004A5949">
      <w:pPr>
        <w:ind w:left="360"/>
        <w:jc w:val="both"/>
        <w:rPr>
          <w:rFonts w:ascii="Times New Roman" w:hAnsi="Times New Roman" w:cs="Times New Roman"/>
          <w:b/>
          <w:sz w:val="28"/>
          <w:szCs w:val="28"/>
        </w:rPr>
      </w:pPr>
    </w:p>
    <w:p w:rsidR="004A5949" w:rsidRDefault="004A5949" w:rsidP="004A5949">
      <w:pPr>
        <w:ind w:left="360"/>
        <w:jc w:val="both"/>
        <w:rPr>
          <w:rFonts w:ascii="Times New Roman" w:hAnsi="Times New Roman" w:cs="Times New Roman"/>
          <w:b/>
          <w:sz w:val="28"/>
          <w:szCs w:val="28"/>
        </w:rPr>
      </w:pPr>
    </w:p>
    <w:p w:rsidR="004A5949" w:rsidRDefault="004A5949" w:rsidP="004A5949">
      <w:pPr>
        <w:ind w:left="360"/>
        <w:jc w:val="both"/>
        <w:rPr>
          <w:rFonts w:ascii="Times New Roman" w:hAnsi="Times New Roman" w:cs="Times New Roman"/>
          <w:b/>
          <w:sz w:val="28"/>
          <w:szCs w:val="28"/>
        </w:rPr>
      </w:pPr>
    </w:p>
    <w:p w:rsidR="004A5949" w:rsidRDefault="004A5949" w:rsidP="004A5949">
      <w:pPr>
        <w:ind w:left="360"/>
        <w:jc w:val="both"/>
        <w:rPr>
          <w:rFonts w:ascii="Times New Roman" w:hAnsi="Times New Roman" w:cs="Times New Roman"/>
          <w:b/>
          <w:sz w:val="28"/>
          <w:szCs w:val="28"/>
        </w:rPr>
      </w:pPr>
    </w:p>
    <w:p w:rsidR="004A5949" w:rsidRDefault="004A5949" w:rsidP="004A5949">
      <w:pPr>
        <w:ind w:left="360"/>
        <w:jc w:val="both"/>
        <w:rPr>
          <w:rFonts w:ascii="Times New Roman" w:hAnsi="Times New Roman" w:cs="Times New Roman"/>
          <w:b/>
          <w:sz w:val="28"/>
          <w:szCs w:val="28"/>
        </w:rPr>
      </w:pPr>
    </w:p>
    <w:p w:rsidR="004A5949" w:rsidRDefault="004A5949" w:rsidP="004A5949">
      <w:pPr>
        <w:ind w:left="360"/>
        <w:jc w:val="both"/>
        <w:rPr>
          <w:rFonts w:ascii="Times New Roman" w:hAnsi="Times New Roman" w:cs="Times New Roman"/>
          <w:b/>
          <w:sz w:val="28"/>
          <w:szCs w:val="28"/>
        </w:rPr>
      </w:pPr>
    </w:p>
    <w:p w:rsidR="004A5949" w:rsidRDefault="004A5949" w:rsidP="004A5949">
      <w:pPr>
        <w:ind w:left="360"/>
        <w:jc w:val="both"/>
        <w:rPr>
          <w:rFonts w:ascii="Times New Roman" w:hAnsi="Times New Roman" w:cs="Times New Roman"/>
          <w:b/>
          <w:sz w:val="28"/>
          <w:szCs w:val="28"/>
        </w:rPr>
      </w:pPr>
    </w:p>
    <w:p w:rsidR="004A5949" w:rsidRDefault="004A5949" w:rsidP="004A5949">
      <w:pPr>
        <w:ind w:left="360"/>
        <w:jc w:val="both"/>
        <w:rPr>
          <w:rFonts w:ascii="Times New Roman" w:hAnsi="Times New Roman" w:cs="Times New Roman"/>
          <w:b/>
          <w:sz w:val="28"/>
          <w:szCs w:val="28"/>
        </w:rPr>
      </w:pPr>
    </w:p>
    <w:p w:rsidR="004A5949" w:rsidRDefault="004A5949" w:rsidP="004A5949">
      <w:pPr>
        <w:ind w:left="360"/>
        <w:jc w:val="both"/>
        <w:rPr>
          <w:rFonts w:ascii="Times New Roman" w:hAnsi="Times New Roman" w:cs="Times New Roman"/>
          <w:sz w:val="28"/>
          <w:szCs w:val="28"/>
        </w:rPr>
      </w:pPr>
      <w:r w:rsidRPr="004A5949">
        <w:rPr>
          <w:rFonts w:ascii="Times New Roman" w:hAnsi="Times New Roman" w:cs="Times New Roman"/>
          <w:b/>
          <w:sz w:val="28"/>
          <w:szCs w:val="28"/>
        </w:rPr>
        <w:lastRenderedPageBreak/>
        <w:t>1.Общие положения</w:t>
      </w:r>
      <w:r w:rsidRPr="004A5949">
        <w:rPr>
          <w:rFonts w:ascii="Times New Roman" w:hAnsi="Times New Roman" w:cs="Times New Roman"/>
          <w:sz w:val="28"/>
          <w:szCs w:val="28"/>
        </w:rPr>
        <w:t xml:space="preserve">. </w:t>
      </w:r>
    </w:p>
    <w:p w:rsidR="004A5949" w:rsidRDefault="004A5949" w:rsidP="004A5949">
      <w:pPr>
        <w:ind w:left="36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Приё</w:t>
      </w:r>
      <w:r w:rsidRPr="004A5949">
        <w:rPr>
          <w:rFonts w:ascii="Times New Roman" w:hAnsi="Times New Roman" w:cs="Times New Roman"/>
          <w:sz w:val="28"/>
          <w:szCs w:val="28"/>
        </w:rPr>
        <w:t>м детей в первый класс осуществляется в соответствии с Конституцией РФ, ФЗ РФ «Об образовании в Российской Федерации» от 29.12.2012 №273-ФЗ ст.55,ст.67, Приказом Министерства образования и науки Российской Федерации от 22 января 2014 года №</w:t>
      </w:r>
      <w:r>
        <w:rPr>
          <w:rFonts w:ascii="Times New Roman" w:hAnsi="Times New Roman" w:cs="Times New Roman"/>
          <w:sz w:val="28"/>
          <w:szCs w:val="28"/>
        </w:rPr>
        <w:t xml:space="preserve"> 32 «Об утверждении порядка приё</w:t>
      </w:r>
      <w:r w:rsidRPr="004A5949">
        <w:rPr>
          <w:rFonts w:ascii="Times New Roman" w:hAnsi="Times New Roman" w:cs="Times New Roman"/>
          <w:sz w:val="28"/>
          <w:szCs w:val="28"/>
        </w:rPr>
        <w:t xml:space="preserve">ма граждан на обучение по образовательным программам начального общего, основного общего и среднего общего образования», Уставом </w:t>
      </w:r>
      <w:r>
        <w:rPr>
          <w:rFonts w:ascii="Times New Roman" w:hAnsi="Times New Roman" w:cs="Times New Roman"/>
          <w:sz w:val="28"/>
          <w:szCs w:val="28"/>
        </w:rPr>
        <w:t>МКОУ «Аверьяновская СОШ</w:t>
      </w:r>
      <w:proofErr w:type="gramEnd"/>
      <w:r>
        <w:rPr>
          <w:rFonts w:ascii="Times New Roman" w:hAnsi="Times New Roman" w:cs="Times New Roman"/>
          <w:sz w:val="28"/>
          <w:szCs w:val="28"/>
        </w:rPr>
        <w:t>»</w:t>
      </w:r>
      <w:r w:rsidRPr="004A5949">
        <w:rPr>
          <w:rFonts w:ascii="Times New Roman" w:hAnsi="Times New Roman" w:cs="Times New Roman"/>
          <w:sz w:val="28"/>
          <w:szCs w:val="28"/>
        </w:rPr>
        <w:t>, Данным Положением.</w:t>
      </w:r>
    </w:p>
    <w:p w:rsidR="004A5949" w:rsidRDefault="004A5949" w:rsidP="004A5949">
      <w:pPr>
        <w:ind w:left="360"/>
        <w:jc w:val="both"/>
        <w:rPr>
          <w:rFonts w:ascii="Times New Roman" w:hAnsi="Times New Roman" w:cs="Times New Roman"/>
          <w:sz w:val="28"/>
          <w:szCs w:val="28"/>
        </w:rPr>
      </w:pPr>
      <w:r w:rsidRPr="004A5949">
        <w:rPr>
          <w:rFonts w:ascii="Times New Roman" w:hAnsi="Times New Roman" w:cs="Times New Roman"/>
          <w:b/>
          <w:sz w:val="28"/>
          <w:szCs w:val="28"/>
        </w:rPr>
        <w:t xml:space="preserve"> 2. Условия и порядок приема в 1 класс</w:t>
      </w:r>
      <w:r w:rsidRPr="004A5949">
        <w:rPr>
          <w:rFonts w:ascii="Times New Roman" w:hAnsi="Times New Roman" w:cs="Times New Roman"/>
          <w:sz w:val="28"/>
          <w:szCs w:val="28"/>
        </w:rPr>
        <w:t xml:space="preserve">. </w:t>
      </w:r>
    </w:p>
    <w:p w:rsidR="00CD25D5" w:rsidRDefault="004A5949" w:rsidP="00CD760B">
      <w:pPr>
        <w:spacing w:after="0" w:line="240" w:lineRule="auto"/>
        <w:ind w:left="357"/>
        <w:jc w:val="both"/>
        <w:rPr>
          <w:rFonts w:ascii="Times New Roman" w:hAnsi="Times New Roman" w:cs="Times New Roman"/>
          <w:sz w:val="28"/>
          <w:szCs w:val="28"/>
        </w:rPr>
      </w:pPr>
      <w:r w:rsidRPr="004A5949">
        <w:rPr>
          <w:rFonts w:ascii="Times New Roman" w:hAnsi="Times New Roman" w:cs="Times New Roman"/>
          <w:sz w:val="28"/>
          <w:szCs w:val="28"/>
        </w:rPr>
        <w:t xml:space="preserve">2.1. </w:t>
      </w:r>
      <w:r w:rsidR="00391A54">
        <w:rPr>
          <w:rFonts w:ascii="Times New Roman" w:hAnsi="Times New Roman" w:cs="Times New Roman"/>
          <w:sz w:val="28"/>
          <w:szCs w:val="28"/>
        </w:rPr>
        <w:t xml:space="preserve">МКОУ «Аверьяновская СОШ» </w:t>
      </w:r>
      <w:r w:rsidRPr="004A5949">
        <w:rPr>
          <w:rFonts w:ascii="Times New Roman" w:hAnsi="Times New Roman" w:cs="Times New Roman"/>
          <w:sz w:val="28"/>
          <w:szCs w:val="28"/>
        </w:rPr>
        <w:t xml:space="preserve">обеспечивает прием граждан, которые проживают на территории </w:t>
      </w:r>
      <w:r w:rsidR="00391A54">
        <w:rPr>
          <w:rFonts w:ascii="Times New Roman" w:hAnsi="Times New Roman" w:cs="Times New Roman"/>
          <w:sz w:val="28"/>
          <w:szCs w:val="28"/>
        </w:rPr>
        <w:t>села Аверьяновка Кизлярского района</w:t>
      </w:r>
      <w:r w:rsidRPr="004A5949">
        <w:rPr>
          <w:rFonts w:ascii="Times New Roman" w:hAnsi="Times New Roman" w:cs="Times New Roman"/>
          <w:sz w:val="28"/>
          <w:szCs w:val="28"/>
        </w:rPr>
        <w:t xml:space="preserve">, и имеющих право на получение общего образования (далее – </w:t>
      </w:r>
      <w:r w:rsidR="00391A54">
        <w:rPr>
          <w:rFonts w:ascii="Times New Roman" w:hAnsi="Times New Roman" w:cs="Times New Roman"/>
          <w:sz w:val="28"/>
          <w:szCs w:val="28"/>
        </w:rPr>
        <w:t>закреплённые лица). Для закреплё</w:t>
      </w:r>
      <w:r w:rsidRPr="004A5949">
        <w:rPr>
          <w:rFonts w:ascii="Times New Roman" w:hAnsi="Times New Roman" w:cs="Times New Roman"/>
          <w:sz w:val="28"/>
          <w:szCs w:val="28"/>
        </w:rPr>
        <w:t xml:space="preserve">нных лиц, не </w:t>
      </w:r>
      <w:proofErr w:type="gramStart"/>
      <w:r w:rsidRPr="004A5949">
        <w:rPr>
          <w:rFonts w:ascii="Times New Roman" w:hAnsi="Times New Roman" w:cs="Times New Roman"/>
          <w:sz w:val="28"/>
          <w:szCs w:val="28"/>
        </w:rPr>
        <w:t>достигших</w:t>
      </w:r>
      <w:proofErr w:type="gramEnd"/>
      <w:r w:rsidRPr="004A5949">
        <w:rPr>
          <w:rFonts w:ascii="Times New Roman" w:hAnsi="Times New Roman" w:cs="Times New Roman"/>
          <w:sz w:val="28"/>
          <w:szCs w:val="28"/>
        </w:rPr>
        <w:t xml:space="preserve"> четырнадцать лет или находящихся под опекой, местом жительства признается место жительства их законных представителей - родителей, усыновителей или опекунов. 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 Регистрация по месту жительства (пребывания) закрепленных лиц, не достигших четырнадцати лет, осуществляется с выдачей свидетельства о регистрации по месту жительства (свидетельства по месту пребывания).</w:t>
      </w:r>
    </w:p>
    <w:p w:rsidR="005D4FBC" w:rsidRPr="004A5949" w:rsidRDefault="004A5949" w:rsidP="00CD760B">
      <w:pPr>
        <w:spacing w:after="0" w:line="240" w:lineRule="auto"/>
        <w:ind w:left="357"/>
        <w:jc w:val="both"/>
        <w:rPr>
          <w:rFonts w:ascii="Times New Roman" w:hAnsi="Times New Roman" w:cs="Times New Roman"/>
          <w:sz w:val="28"/>
          <w:szCs w:val="28"/>
        </w:rPr>
      </w:pPr>
      <w:r w:rsidRPr="004A5949">
        <w:rPr>
          <w:rFonts w:ascii="Times New Roman" w:hAnsi="Times New Roman" w:cs="Times New Roman"/>
          <w:sz w:val="28"/>
          <w:szCs w:val="28"/>
        </w:rPr>
        <w:t xml:space="preserve"> 2. 2. Прием иностранных граждан и лиц без гражданства в учреждение для </w:t>
      </w:r>
      <w:proofErr w:type="gramStart"/>
      <w:r w:rsidRPr="004A5949">
        <w:rPr>
          <w:rFonts w:ascii="Times New Roman" w:hAnsi="Times New Roman" w:cs="Times New Roman"/>
          <w:sz w:val="28"/>
          <w:szCs w:val="28"/>
        </w:rPr>
        <w:t>обучения</w:t>
      </w:r>
      <w:proofErr w:type="gramEnd"/>
      <w:r w:rsidRPr="004A5949">
        <w:rPr>
          <w:rFonts w:ascii="Times New Roman" w:hAnsi="Times New Roman" w:cs="Times New Roman"/>
          <w:sz w:val="28"/>
          <w:szCs w:val="28"/>
        </w:rPr>
        <w:t xml:space="preserve"> по основным общеобразовательным программам осуществляется в соответствии с настоящим Порядком и международными договорами Российской Федерации.</w:t>
      </w:r>
    </w:p>
    <w:p w:rsidR="00CD25D5" w:rsidRDefault="004A5949" w:rsidP="00CD760B">
      <w:pPr>
        <w:spacing w:after="0" w:line="240" w:lineRule="auto"/>
        <w:ind w:left="357"/>
        <w:jc w:val="both"/>
        <w:rPr>
          <w:rFonts w:ascii="Times New Roman" w:hAnsi="Times New Roman" w:cs="Times New Roman"/>
          <w:sz w:val="28"/>
          <w:szCs w:val="28"/>
        </w:rPr>
      </w:pPr>
      <w:r w:rsidRPr="004A5949">
        <w:rPr>
          <w:rFonts w:ascii="Times New Roman" w:hAnsi="Times New Roman" w:cs="Times New Roman"/>
          <w:sz w:val="28"/>
          <w:szCs w:val="28"/>
        </w:rPr>
        <w:t xml:space="preserve">2.3. Закрепленным лицам может быть отказано в приеме только по причине отсутствия свободных мест в учреждении. В случае отказа в предоставлении места в учреждении родители (законные представители) для решения вопроса об устройстве ребенка в другое учреждение обращаются в </w:t>
      </w:r>
      <w:r w:rsidR="00CD25D5">
        <w:rPr>
          <w:rFonts w:ascii="Times New Roman" w:hAnsi="Times New Roman" w:cs="Times New Roman"/>
          <w:sz w:val="28"/>
          <w:szCs w:val="28"/>
        </w:rPr>
        <w:t>отдел образования МР «Кизлярский район»</w:t>
      </w:r>
      <w:r w:rsidRPr="004A5949">
        <w:rPr>
          <w:rFonts w:ascii="Times New Roman" w:hAnsi="Times New Roman" w:cs="Times New Roman"/>
          <w:sz w:val="28"/>
          <w:szCs w:val="28"/>
        </w:rPr>
        <w:t xml:space="preserve">. </w:t>
      </w:r>
    </w:p>
    <w:p w:rsidR="00CD25D5" w:rsidRDefault="004A5949" w:rsidP="00CD760B">
      <w:pPr>
        <w:spacing w:after="0" w:line="240" w:lineRule="auto"/>
        <w:ind w:left="357"/>
        <w:jc w:val="both"/>
        <w:rPr>
          <w:rFonts w:ascii="Times New Roman" w:hAnsi="Times New Roman" w:cs="Times New Roman"/>
          <w:sz w:val="28"/>
          <w:szCs w:val="28"/>
        </w:rPr>
      </w:pPr>
      <w:r w:rsidRPr="004A5949">
        <w:rPr>
          <w:rFonts w:ascii="Times New Roman" w:hAnsi="Times New Roman" w:cs="Times New Roman"/>
          <w:sz w:val="28"/>
          <w:szCs w:val="28"/>
        </w:rPr>
        <w:t xml:space="preserve">2.4. В первый класс </w:t>
      </w:r>
      <w:r>
        <w:rPr>
          <w:rFonts w:ascii="Times New Roman" w:hAnsi="Times New Roman" w:cs="Times New Roman"/>
          <w:sz w:val="28"/>
          <w:szCs w:val="28"/>
        </w:rPr>
        <w:t>МКОУ «Аверьяновская СОШ»</w:t>
      </w:r>
      <w:r w:rsidRPr="004A5949">
        <w:rPr>
          <w:rFonts w:ascii="Times New Roman" w:hAnsi="Times New Roman" w:cs="Times New Roman"/>
          <w:sz w:val="28"/>
          <w:szCs w:val="28"/>
        </w:rPr>
        <w:t xml:space="preserve"> принимается ребенок, достигший к началу обучения возраста шести лет шести месяцев, при отсутствии противопоказаний по состоянию здоровья, но не позже достижения им возраста восьми лет. </w:t>
      </w:r>
    </w:p>
    <w:p w:rsidR="00CD25D5" w:rsidRDefault="004A5949" w:rsidP="00CD25D5">
      <w:pPr>
        <w:spacing w:after="0" w:line="240" w:lineRule="auto"/>
        <w:ind w:left="357"/>
        <w:jc w:val="both"/>
        <w:rPr>
          <w:rFonts w:ascii="Times New Roman" w:hAnsi="Times New Roman" w:cs="Times New Roman"/>
          <w:sz w:val="28"/>
          <w:szCs w:val="28"/>
        </w:rPr>
      </w:pPr>
      <w:r w:rsidRPr="004A5949">
        <w:rPr>
          <w:rFonts w:ascii="Times New Roman" w:hAnsi="Times New Roman" w:cs="Times New Roman"/>
          <w:sz w:val="28"/>
          <w:szCs w:val="28"/>
        </w:rPr>
        <w:t xml:space="preserve">2.5. Прием граждан в </w:t>
      </w:r>
      <w:r>
        <w:rPr>
          <w:rFonts w:ascii="Times New Roman" w:hAnsi="Times New Roman" w:cs="Times New Roman"/>
          <w:sz w:val="28"/>
          <w:szCs w:val="28"/>
        </w:rPr>
        <w:t>МКОУ «Аверьяновская СОШ»</w:t>
      </w:r>
      <w:r w:rsidRPr="004A5949">
        <w:rPr>
          <w:rFonts w:ascii="Times New Roman" w:hAnsi="Times New Roman" w:cs="Times New Roman"/>
          <w:sz w:val="28"/>
          <w:szCs w:val="28"/>
        </w:rPr>
        <w:t xml:space="preserve">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заявлении родителями (законными представителями) ребенка указываются следующие сведения: </w:t>
      </w:r>
    </w:p>
    <w:p w:rsidR="00CD25D5" w:rsidRDefault="004A5949" w:rsidP="00CD25D5">
      <w:pPr>
        <w:spacing w:after="0" w:line="240" w:lineRule="auto"/>
        <w:ind w:left="357"/>
        <w:jc w:val="both"/>
        <w:rPr>
          <w:rFonts w:ascii="Times New Roman" w:hAnsi="Times New Roman" w:cs="Times New Roman"/>
          <w:sz w:val="28"/>
          <w:szCs w:val="28"/>
        </w:rPr>
      </w:pPr>
      <w:r w:rsidRPr="004A5949">
        <w:rPr>
          <w:rFonts w:ascii="Times New Roman" w:hAnsi="Times New Roman" w:cs="Times New Roman"/>
          <w:sz w:val="28"/>
          <w:szCs w:val="28"/>
        </w:rPr>
        <w:t xml:space="preserve">а) фамилия, имя, отчество (последнее - при наличии) ребенка; </w:t>
      </w:r>
    </w:p>
    <w:p w:rsidR="00CD25D5" w:rsidRDefault="004A5949" w:rsidP="00CD25D5">
      <w:pPr>
        <w:spacing w:after="0" w:line="240" w:lineRule="auto"/>
        <w:ind w:left="357"/>
        <w:jc w:val="both"/>
        <w:rPr>
          <w:rFonts w:ascii="Times New Roman" w:hAnsi="Times New Roman" w:cs="Times New Roman"/>
          <w:sz w:val="28"/>
          <w:szCs w:val="28"/>
        </w:rPr>
      </w:pPr>
      <w:r w:rsidRPr="004A5949">
        <w:rPr>
          <w:rFonts w:ascii="Times New Roman" w:hAnsi="Times New Roman" w:cs="Times New Roman"/>
          <w:sz w:val="28"/>
          <w:szCs w:val="28"/>
        </w:rPr>
        <w:lastRenderedPageBreak/>
        <w:t xml:space="preserve">б) дата и место рождения ребенка; </w:t>
      </w:r>
    </w:p>
    <w:p w:rsidR="00CD25D5" w:rsidRDefault="004A5949" w:rsidP="004752FE">
      <w:pPr>
        <w:spacing w:after="0" w:line="240" w:lineRule="auto"/>
        <w:ind w:left="357"/>
        <w:jc w:val="both"/>
        <w:rPr>
          <w:rFonts w:ascii="Times New Roman" w:hAnsi="Times New Roman" w:cs="Times New Roman"/>
          <w:sz w:val="28"/>
          <w:szCs w:val="28"/>
        </w:rPr>
      </w:pPr>
      <w:proofErr w:type="gramStart"/>
      <w:r w:rsidRPr="004A5949">
        <w:rPr>
          <w:rFonts w:ascii="Times New Roman" w:hAnsi="Times New Roman" w:cs="Times New Roman"/>
          <w:sz w:val="28"/>
          <w:szCs w:val="28"/>
        </w:rPr>
        <w:t xml:space="preserve">в) фамилия, имя, отчество (последнее - при наличии) родителей (законных представителей) ребенка. </w:t>
      </w:r>
      <w:proofErr w:type="gramEnd"/>
    </w:p>
    <w:p w:rsidR="00CD760B" w:rsidRDefault="004A5949" w:rsidP="004752FE">
      <w:pPr>
        <w:spacing w:after="0" w:line="240" w:lineRule="auto"/>
        <w:ind w:left="360"/>
        <w:jc w:val="both"/>
        <w:rPr>
          <w:rFonts w:ascii="Times New Roman" w:hAnsi="Times New Roman" w:cs="Times New Roman"/>
          <w:sz w:val="28"/>
          <w:szCs w:val="28"/>
        </w:rPr>
      </w:pPr>
      <w:proofErr w:type="gramStart"/>
      <w:r w:rsidRPr="004A5949">
        <w:rPr>
          <w:rFonts w:ascii="Times New Roman" w:hAnsi="Times New Roman" w:cs="Times New Roman"/>
          <w:sz w:val="28"/>
          <w:szCs w:val="28"/>
        </w:rPr>
        <w:t>Родители (законные представители) закрепленных лиц, зарегистрированных по месту жительства или по месту пребывания,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w:t>
      </w:r>
      <w:proofErr w:type="gramEnd"/>
      <w:r w:rsidRPr="004A5949">
        <w:rPr>
          <w:rFonts w:ascii="Times New Roman" w:hAnsi="Times New Roman" w:cs="Times New Roman"/>
          <w:sz w:val="28"/>
          <w:szCs w:val="28"/>
        </w:rPr>
        <w:t xml:space="preserve"> Родители (законные представители) детей, являющихся гражданами Российской Федерации, не зарегистрированных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Копии предъявляемых при приеме документов хранятся в учреждении на время обучения ребенка.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 </w:t>
      </w:r>
      <w:proofErr w:type="gramStart"/>
      <w:r w:rsidRPr="004A5949">
        <w:rPr>
          <w:rFonts w:ascii="Times New Roman" w:hAnsi="Times New Roman" w:cs="Times New Roman"/>
          <w:sz w:val="28"/>
          <w:szCs w:val="28"/>
        </w:rPr>
        <w:t>С целью ознакомления родителей (законных представителей) обучающихся с уставом учреждения, лицензией на осуществление образовательной деятельности, со свидетельством о государственной аккредитации учреждения, распорядительным актом органов местного самоуправления городского округа о закрепленной территории (далее - распорядительный акт), издаваемым не позднее 1 марта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образовательного процесса, учреждение</w:t>
      </w:r>
      <w:proofErr w:type="gramEnd"/>
      <w:r w:rsidRPr="004A5949">
        <w:rPr>
          <w:rFonts w:ascii="Times New Roman" w:hAnsi="Times New Roman" w:cs="Times New Roman"/>
          <w:sz w:val="28"/>
          <w:szCs w:val="28"/>
        </w:rPr>
        <w:t xml:space="preserve"> размещает копии указанных документов на информационном стенде и в сети Интернет на официальном сайте учреждения.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 на официальном сайте учреждения, в средствах массовой информации (в том числе электронных) информацию о количестве мест в первых классах; не позднее 1 августа - информацию о наличии свободных мест для приема детей, не зарегистрированных на закрепленной территории. Требование предоставления других документов в качестве основания для приема детей в учреждение не допускается. Для удобства родителей (законных представителей) детей учреждение вправе установить график приема документов в зависимости от адреса регистрации.</w:t>
      </w:r>
    </w:p>
    <w:p w:rsidR="00CD760B" w:rsidRDefault="004A5949" w:rsidP="004752FE">
      <w:pPr>
        <w:spacing w:after="0" w:line="240" w:lineRule="auto"/>
        <w:ind w:left="360"/>
        <w:jc w:val="both"/>
        <w:rPr>
          <w:rFonts w:ascii="Times New Roman" w:hAnsi="Times New Roman" w:cs="Times New Roman"/>
          <w:sz w:val="28"/>
          <w:szCs w:val="28"/>
        </w:rPr>
      </w:pPr>
      <w:r w:rsidRPr="004A5949">
        <w:rPr>
          <w:rFonts w:ascii="Times New Roman" w:hAnsi="Times New Roman" w:cs="Times New Roman"/>
          <w:sz w:val="28"/>
          <w:szCs w:val="28"/>
        </w:rPr>
        <w:t xml:space="preserve"> 2.6.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Иностранные граждане и лица без гражданства все документы </w:t>
      </w:r>
      <w:r w:rsidRPr="004A5949">
        <w:rPr>
          <w:rFonts w:ascii="Times New Roman" w:hAnsi="Times New Roman" w:cs="Times New Roman"/>
          <w:sz w:val="28"/>
          <w:szCs w:val="28"/>
        </w:rPr>
        <w:lastRenderedPageBreak/>
        <w:t xml:space="preserve">представляют на русском языке или вместе с заверенным в установленном порядке переводом на русский язык. </w:t>
      </w:r>
    </w:p>
    <w:p w:rsidR="00CD760B" w:rsidRDefault="004A5949" w:rsidP="004752FE">
      <w:pPr>
        <w:spacing w:after="0" w:line="240" w:lineRule="auto"/>
        <w:ind w:left="360"/>
        <w:jc w:val="both"/>
        <w:rPr>
          <w:rFonts w:ascii="Times New Roman" w:hAnsi="Times New Roman" w:cs="Times New Roman"/>
          <w:sz w:val="28"/>
          <w:szCs w:val="28"/>
        </w:rPr>
      </w:pPr>
      <w:r w:rsidRPr="004A5949">
        <w:rPr>
          <w:rFonts w:ascii="Times New Roman" w:hAnsi="Times New Roman" w:cs="Times New Roman"/>
          <w:sz w:val="28"/>
          <w:szCs w:val="28"/>
        </w:rPr>
        <w:t xml:space="preserve">2.8. Все дети, достигшие школьного возраста, зачисляются в первый класс независимо от уровня их подготовки. </w:t>
      </w:r>
    </w:p>
    <w:p w:rsidR="00CD760B" w:rsidRDefault="004A5949" w:rsidP="00CD760B">
      <w:pPr>
        <w:spacing w:after="0" w:line="240" w:lineRule="auto"/>
        <w:ind w:left="360"/>
        <w:jc w:val="both"/>
        <w:rPr>
          <w:rFonts w:ascii="Times New Roman" w:hAnsi="Times New Roman" w:cs="Times New Roman"/>
          <w:sz w:val="28"/>
          <w:szCs w:val="28"/>
        </w:rPr>
      </w:pPr>
      <w:r w:rsidRPr="004A5949">
        <w:rPr>
          <w:rFonts w:ascii="Times New Roman" w:hAnsi="Times New Roman" w:cs="Times New Roman"/>
          <w:sz w:val="28"/>
          <w:szCs w:val="28"/>
        </w:rPr>
        <w:t>2.9. Прием заявлений в первый класс учреждений для закрепленных лиц начинается не позднее 27 января и завершается не позднее 5 сентября текущего года. Зачисление в учреждение оформляется приказом руководителя учреждения в течение 7 рабочих дней</w:t>
      </w:r>
      <w:r w:rsidR="00CD760B">
        <w:rPr>
          <w:rFonts w:ascii="Times New Roman" w:hAnsi="Times New Roman" w:cs="Times New Roman"/>
          <w:sz w:val="28"/>
          <w:szCs w:val="28"/>
        </w:rPr>
        <w:t xml:space="preserve"> </w:t>
      </w:r>
      <w:r w:rsidRPr="004A5949">
        <w:rPr>
          <w:rFonts w:ascii="Times New Roman" w:hAnsi="Times New Roman" w:cs="Times New Roman"/>
          <w:sz w:val="28"/>
          <w:szCs w:val="28"/>
        </w:rPr>
        <w:t xml:space="preserve">после приема документов. Для детей, не зарегистрированных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 Учреждения, закончившие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ранее 1 июля. Для удобства родителей (законных представителей) детей учреждение вправе установить график приема документов в зависимости от адреса регистрации. </w:t>
      </w:r>
    </w:p>
    <w:p w:rsidR="00CD760B" w:rsidRDefault="004A5949" w:rsidP="00CD760B">
      <w:pPr>
        <w:spacing w:after="0" w:line="240" w:lineRule="auto"/>
        <w:ind w:left="360"/>
        <w:jc w:val="both"/>
        <w:rPr>
          <w:rFonts w:ascii="Times New Roman" w:hAnsi="Times New Roman" w:cs="Times New Roman"/>
          <w:sz w:val="28"/>
          <w:szCs w:val="28"/>
        </w:rPr>
      </w:pPr>
      <w:r w:rsidRPr="004A5949">
        <w:rPr>
          <w:rFonts w:ascii="Times New Roman" w:hAnsi="Times New Roman" w:cs="Times New Roman"/>
          <w:sz w:val="28"/>
          <w:szCs w:val="28"/>
        </w:rPr>
        <w:t xml:space="preserve">2.10.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 </w:t>
      </w:r>
    </w:p>
    <w:p w:rsidR="00CD760B" w:rsidRDefault="004A5949" w:rsidP="00CD760B">
      <w:pPr>
        <w:spacing w:after="0" w:line="240" w:lineRule="auto"/>
        <w:ind w:left="360"/>
        <w:jc w:val="both"/>
        <w:rPr>
          <w:rFonts w:ascii="Times New Roman" w:hAnsi="Times New Roman" w:cs="Times New Roman"/>
          <w:sz w:val="28"/>
          <w:szCs w:val="28"/>
        </w:rPr>
      </w:pPr>
      <w:r w:rsidRPr="004A5949">
        <w:rPr>
          <w:rFonts w:ascii="Times New Roman" w:hAnsi="Times New Roman" w:cs="Times New Roman"/>
          <w:sz w:val="28"/>
          <w:szCs w:val="28"/>
        </w:rPr>
        <w:t xml:space="preserve">2.11.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учреждения, уставом учреждения фиксируется в заявлении о приеме и заверяется личной подписью родителей (законных представителей) ребенка.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CD760B" w:rsidRDefault="00CD760B" w:rsidP="00CD760B">
      <w:pPr>
        <w:spacing w:after="0" w:line="240" w:lineRule="auto"/>
        <w:ind w:left="360"/>
        <w:jc w:val="both"/>
        <w:rPr>
          <w:rFonts w:ascii="Times New Roman" w:hAnsi="Times New Roman" w:cs="Times New Roman"/>
          <w:b/>
          <w:sz w:val="28"/>
          <w:szCs w:val="28"/>
        </w:rPr>
      </w:pPr>
    </w:p>
    <w:p w:rsidR="00CD760B" w:rsidRDefault="004A5949" w:rsidP="00CD760B">
      <w:pPr>
        <w:spacing w:after="0" w:line="240" w:lineRule="auto"/>
        <w:ind w:left="360"/>
        <w:jc w:val="both"/>
        <w:rPr>
          <w:rFonts w:ascii="Times New Roman" w:hAnsi="Times New Roman" w:cs="Times New Roman"/>
          <w:sz w:val="28"/>
          <w:szCs w:val="28"/>
        </w:rPr>
      </w:pPr>
      <w:r w:rsidRPr="00CD760B">
        <w:rPr>
          <w:rFonts w:ascii="Times New Roman" w:hAnsi="Times New Roman" w:cs="Times New Roman"/>
          <w:b/>
          <w:sz w:val="28"/>
          <w:szCs w:val="28"/>
        </w:rPr>
        <w:t>3 Условия и порядок зачисления в 1 класс</w:t>
      </w:r>
      <w:r w:rsidRPr="004A5949">
        <w:rPr>
          <w:rFonts w:ascii="Times New Roman" w:hAnsi="Times New Roman" w:cs="Times New Roman"/>
          <w:sz w:val="28"/>
          <w:szCs w:val="28"/>
        </w:rPr>
        <w:t xml:space="preserve"> </w:t>
      </w:r>
    </w:p>
    <w:p w:rsidR="004A5949" w:rsidRPr="004A5949" w:rsidRDefault="004A5949" w:rsidP="00CD760B">
      <w:pPr>
        <w:spacing w:after="0" w:line="240" w:lineRule="auto"/>
        <w:ind w:left="360"/>
        <w:jc w:val="both"/>
        <w:rPr>
          <w:rFonts w:ascii="Times New Roman" w:hAnsi="Times New Roman" w:cs="Times New Roman"/>
          <w:sz w:val="28"/>
          <w:szCs w:val="28"/>
        </w:rPr>
      </w:pPr>
      <w:r w:rsidRPr="004A5949">
        <w:rPr>
          <w:rFonts w:ascii="Times New Roman" w:hAnsi="Times New Roman" w:cs="Times New Roman"/>
          <w:sz w:val="28"/>
          <w:szCs w:val="28"/>
        </w:rPr>
        <w:t>3.1. Зачисление в учреждение оформляется приказом руководителя учреждения в течение 7 рабочих дней после приема документов»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 Приказы размещаются на информационном стенде в день их издания.</w:t>
      </w:r>
    </w:p>
    <w:p w:rsidR="004A5949" w:rsidRPr="004A5949" w:rsidRDefault="004A5949" w:rsidP="00CD760B">
      <w:pPr>
        <w:ind w:left="360"/>
        <w:jc w:val="both"/>
        <w:rPr>
          <w:rFonts w:ascii="Times New Roman" w:hAnsi="Times New Roman" w:cs="Times New Roman"/>
          <w:sz w:val="28"/>
          <w:szCs w:val="28"/>
        </w:rPr>
      </w:pPr>
      <w:r w:rsidRPr="004A5949">
        <w:rPr>
          <w:rFonts w:ascii="Times New Roman" w:hAnsi="Times New Roman" w:cs="Times New Roman"/>
          <w:sz w:val="28"/>
          <w:szCs w:val="28"/>
        </w:rPr>
        <w:t xml:space="preserve">3.2. На каждого ребенка, зачисленного в учреждение, заводится личное дело, в котором хранятся все сданные при приеме и иные документы. </w:t>
      </w:r>
      <w:bookmarkStart w:id="0" w:name="_GoBack"/>
      <w:bookmarkEnd w:id="0"/>
    </w:p>
    <w:sectPr w:rsidR="004A5949" w:rsidRPr="004A5949" w:rsidSect="004A594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967E8"/>
    <w:multiLevelType w:val="hybridMultilevel"/>
    <w:tmpl w:val="0FFED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949"/>
    <w:rsid w:val="00391A54"/>
    <w:rsid w:val="004752FE"/>
    <w:rsid w:val="004A5949"/>
    <w:rsid w:val="005D4FBC"/>
    <w:rsid w:val="00CD25D5"/>
    <w:rsid w:val="00CD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9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2</cp:revision>
  <dcterms:created xsi:type="dcterms:W3CDTF">2018-09-13T14:15:00Z</dcterms:created>
  <dcterms:modified xsi:type="dcterms:W3CDTF">2018-09-13T14:15:00Z</dcterms:modified>
</cp:coreProperties>
</file>