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D7" w:rsidRPr="00DB482C" w:rsidRDefault="005836D7" w:rsidP="00DB482C">
      <w:pPr>
        <w:spacing w:after="0"/>
        <w:jc w:val="center"/>
        <w:rPr>
          <w:rFonts w:ascii="Times New Roman" w:eastAsia="Times New Roman" w:hAnsi="Times New Roman" w:cs="Times New Roman"/>
          <w:b/>
          <w:i/>
          <w:sz w:val="24"/>
          <w:szCs w:val="24"/>
          <w:lang w:eastAsia="ru-RU"/>
        </w:rPr>
      </w:pPr>
      <w:r w:rsidRPr="00DB482C">
        <w:rPr>
          <w:rFonts w:ascii="Times New Roman" w:eastAsia="Times New Roman" w:hAnsi="Times New Roman" w:cs="Times New Roman"/>
          <w:b/>
          <w:sz w:val="24"/>
          <w:szCs w:val="24"/>
          <w:lang w:eastAsia="ru-RU"/>
        </w:rPr>
        <w:t>Справка</w:t>
      </w:r>
    </w:p>
    <w:p w:rsidR="00796340" w:rsidRPr="00DB482C" w:rsidRDefault="005836D7" w:rsidP="00DB482C">
      <w:pPr>
        <w:shd w:val="clear" w:color="auto" w:fill="FFFFFF"/>
        <w:spacing w:after="0"/>
        <w:jc w:val="center"/>
        <w:rPr>
          <w:rFonts w:ascii="Times New Roman" w:eastAsia="Times New Roman" w:hAnsi="Times New Roman" w:cs="Times New Roman"/>
          <w:b/>
          <w:color w:val="000000"/>
          <w:sz w:val="24"/>
          <w:szCs w:val="24"/>
          <w:lang w:eastAsia="ru-RU"/>
        </w:rPr>
      </w:pPr>
      <w:r w:rsidRPr="00DB482C">
        <w:rPr>
          <w:rFonts w:ascii="Times New Roman" w:eastAsia="Times New Roman" w:hAnsi="Times New Roman" w:cs="Times New Roman"/>
          <w:b/>
          <w:color w:val="000000"/>
          <w:sz w:val="24"/>
          <w:szCs w:val="24"/>
          <w:lang w:eastAsia="ru-RU"/>
        </w:rPr>
        <w:t xml:space="preserve">по итогам контрольно-методической проверки </w:t>
      </w:r>
    </w:p>
    <w:p w:rsidR="005836D7" w:rsidRPr="00DB482C" w:rsidRDefault="005836D7" w:rsidP="00DB482C">
      <w:pPr>
        <w:shd w:val="clear" w:color="auto" w:fill="FFFFFF"/>
        <w:spacing w:after="0"/>
        <w:jc w:val="center"/>
        <w:rPr>
          <w:rFonts w:ascii="Times New Roman" w:eastAsia="Times New Roman" w:hAnsi="Times New Roman" w:cs="Times New Roman"/>
          <w:b/>
          <w:color w:val="000000"/>
          <w:sz w:val="24"/>
          <w:szCs w:val="24"/>
          <w:lang w:eastAsia="ru-RU"/>
        </w:rPr>
      </w:pPr>
      <w:r w:rsidRPr="00DB482C">
        <w:rPr>
          <w:rFonts w:ascii="Times New Roman" w:eastAsia="Times New Roman" w:hAnsi="Times New Roman" w:cs="Times New Roman"/>
          <w:b/>
          <w:color w:val="000000"/>
          <w:sz w:val="24"/>
          <w:szCs w:val="24"/>
          <w:lang w:eastAsia="ru-RU"/>
        </w:rPr>
        <w:t>преподавания математики, физики</w:t>
      </w:r>
      <w:r w:rsidR="00F00665">
        <w:rPr>
          <w:rFonts w:ascii="Times New Roman" w:eastAsia="Times New Roman" w:hAnsi="Times New Roman" w:cs="Times New Roman"/>
          <w:b/>
          <w:color w:val="000000"/>
          <w:sz w:val="24"/>
          <w:szCs w:val="24"/>
          <w:lang w:eastAsia="ru-RU"/>
        </w:rPr>
        <w:t>.</w:t>
      </w:r>
    </w:p>
    <w:p w:rsidR="005836D7" w:rsidRPr="00DB482C" w:rsidRDefault="005836D7" w:rsidP="00DB482C">
      <w:p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от </w:t>
      </w:r>
      <w:r w:rsidR="007848B3">
        <w:rPr>
          <w:rFonts w:ascii="Times New Roman" w:eastAsia="Times New Roman" w:hAnsi="Times New Roman" w:cs="Times New Roman"/>
          <w:sz w:val="24"/>
          <w:szCs w:val="24"/>
          <w:lang w:eastAsia="ru-RU"/>
        </w:rPr>
        <w:t>1</w:t>
      </w:r>
      <w:r w:rsidR="00F00665">
        <w:rPr>
          <w:rFonts w:ascii="Times New Roman" w:eastAsia="Times New Roman" w:hAnsi="Times New Roman" w:cs="Times New Roman"/>
          <w:sz w:val="24"/>
          <w:szCs w:val="24"/>
          <w:lang w:eastAsia="ru-RU"/>
        </w:rPr>
        <w:t>4</w:t>
      </w:r>
      <w:r w:rsidRPr="00DB482C">
        <w:rPr>
          <w:rFonts w:ascii="Times New Roman" w:eastAsia="Times New Roman" w:hAnsi="Times New Roman" w:cs="Times New Roman"/>
          <w:sz w:val="24"/>
          <w:szCs w:val="24"/>
          <w:lang w:eastAsia="ru-RU"/>
        </w:rPr>
        <w:t>.0</w:t>
      </w:r>
      <w:r w:rsidR="00F00665">
        <w:rPr>
          <w:rFonts w:ascii="Times New Roman" w:eastAsia="Times New Roman" w:hAnsi="Times New Roman" w:cs="Times New Roman"/>
          <w:sz w:val="24"/>
          <w:szCs w:val="24"/>
          <w:lang w:eastAsia="ru-RU"/>
        </w:rPr>
        <w:t>3</w:t>
      </w:r>
      <w:r w:rsidRPr="00DB482C">
        <w:rPr>
          <w:rFonts w:ascii="Times New Roman" w:eastAsia="Times New Roman" w:hAnsi="Times New Roman" w:cs="Times New Roman"/>
          <w:sz w:val="24"/>
          <w:szCs w:val="24"/>
          <w:lang w:eastAsia="ru-RU"/>
        </w:rPr>
        <w:t>.</w:t>
      </w:r>
      <w:r w:rsidR="00F00665">
        <w:rPr>
          <w:rFonts w:ascii="Times New Roman" w:eastAsia="Times New Roman" w:hAnsi="Times New Roman" w:cs="Times New Roman"/>
          <w:sz w:val="24"/>
          <w:szCs w:val="24"/>
          <w:lang w:eastAsia="ru-RU"/>
        </w:rPr>
        <w:t>20</w:t>
      </w:r>
      <w:r w:rsidR="00EE029B">
        <w:rPr>
          <w:rFonts w:ascii="Times New Roman" w:eastAsia="Times New Roman" w:hAnsi="Times New Roman" w:cs="Times New Roman"/>
          <w:sz w:val="24"/>
          <w:szCs w:val="24"/>
          <w:lang w:eastAsia="ru-RU"/>
        </w:rPr>
        <w:t xml:space="preserve"> </w:t>
      </w:r>
      <w:r w:rsidRPr="00DB482C">
        <w:rPr>
          <w:rFonts w:ascii="Times New Roman" w:eastAsia="Times New Roman" w:hAnsi="Times New Roman" w:cs="Times New Roman"/>
          <w:sz w:val="24"/>
          <w:szCs w:val="24"/>
          <w:lang w:eastAsia="ru-RU"/>
        </w:rPr>
        <w:t xml:space="preserve">г. </w:t>
      </w:r>
      <w:r w:rsidRPr="00DB482C">
        <w:rPr>
          <w:rFonts w:ascii="Times New Roman" w:eastAsia="Times New Roman" w:hAnsi="Times New Roman" w:cs="Times New Roman"/>
          <w:sz w:val="24"/>
          <w:szCs w:val="24"/>
          <w:lang w:eastAsia="ru-RU"/>
        </w:rPr>
        <w:tab/>
        <w:t xml:space="preserve">                                                                                                           </w:t>
      </w:r>
    </w:p>
    <w:p w:rsidR="005836D7" w:rsidRPr="00DB482C" w:rsidRDefault="005836D7" w:rsidP="00DB482C">
      <w:pPr>
        <w:spacing w:after="0"/>
        <w:rPr>
          <w:rFonts w:ascii="Times New Roman" w:eastAsia="Times New Roman" w:hAnsi="Times New Roman" w:cs="Times New Roman"/>
          <w:sz w:val="24"/>
          <w:szCs w:val="24"/>
          <w:lang w:eastAsia="ru-RU"/>
        </w:rPr>
      </w:pPr>
    </w:p>
    <w:p w:rsidR="007848B3" w:rsidRPr="00F00665" w:rsidRDefault="005836D7" w:rsidP="00F00665">
      <w:pPr>
        <w:spacing w:after="0"/>
        <w:rPr>
          <w:rFonts w:ascii="Times New Roman" w:eastAsia="Times New Roman" w:hAnsi="Times New Roman" w:cs="Times New Roman"/>
          <w:bCs/>
          <w:sz w:val="24"/>
          <w:szCs w:val="24"/>
          <w:lang w:eastAsia="ru-RU"/>
        </w:rPr>
      </w:pPr>
      <w:r w:rsidRPr="00DB482C">
        <w:rPr>
          <w:rFonts w:ascii="Times New Roman" w:eastAsia="Times New Roman" w:hAnsi="Times New Roman" w:cs="Times New Roman"/>
          <w:b/>
          <w:bCs/>
          <w:sz w:val="24"/>
          <w:szCs w:val="24"/>
          <w:lang w:eastAsia="ru-RU"/>
        </w:rPr>
        <w:t>Цель контроля:</w:t>
      </w:r>
      <w:r w:rsidRPr="00DB482C">
        <w:rPr>
          <w:rFonts w:ascii="Times New Roman" w:eastAsia="Times New Roman" w:hAnsi="Times New Roman" w:cs="Times New Roman"/>
          <w:bCs/>
          <w:sz w:val="24"/>
          <w:szCs w:val="24"/>
          <w:lang w:eastAsia="ru-RU"/>
        </w:rPr>
        <w:t xml:space="preserve"> изучение качества преподавания математики, физики</w:t>
      </w:r>
      <w:r w:rsidR="00F00665">
        <w:rPr>
          <w:rFonts w:ascii="Times New Roman" w:eastAsia="Times New Roman" w:hAnsi="Times New Roman" w:cs="Times New Roman"/>
          <w:bCs/>
          <w:sz w:val="24"/>
          <w:szCs w:val="24"/>
          <w:lang w:eastAsia="ru-RU"/>
        </w:rPr>
        <w:t>.</w:t>
      </w:r>
    </w:p>
    <w:tbl>
      <w:tblPr>
        <w:tblW w:w="9356" w:type="dxa"/>
        <w:tblInd w:w="-127" w:type="dxa"/>
        <w:tblLook w:val="04A0"/>
      </w:tblPr>
      <w:tblGrid>
        <w:gridCol w:w="9356"/>
      </w:tblGrid>
      <w:tr w:rsidR="005836D7" w:rsidRPr="00DB482C" w:rsidTr="004C4F91">
        <w:tc>
          <w:tcPr>
            <w:tcW w:w="9356" w:type="dxa"/>
            <w:tcMar>
              <w:top w:w="15" w:type="dxa"/>
              <w:left w:w="15" w:type="dxa"/>
              <w:bottom w:w="15" w:type="dxa"/>
              <w:right w:w="15" w:type="dxa"/>
            </w:tcMar>
            <w:vAlign w:val="center"/>
          </w:tcPr>
          <w:p w:rsidR="00796340" w:rsidRPr="00DB482C" w:rsidRDefault="00796340" w:rsidP="00DB482C">
            <w:pPr>
              <w:tabs>
                <w:tab w:val="left" w:pos="2790"/>
              </w:tabs>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         </w:t>
            </w:r>
            <w:r w:rsidR="005836D7" w:rsidRPr="00DB482C">
              <w:rPr>
                <w:rFonts w:ascii="Times New Roman" w:eastAsia="Times New Roman" w:hAnsi="Times New Roman" w:cs="Times New Roman"/>
                <w:sz w:val="24"/>
                <w:szCs w:val="24"/>
                <w:lang w:eastAsia="ru-RU"/>
              </w:rPr>
              <w:t>Деятельность методического объединения учителей математического цикла в 201</w:t>
            </w:r>
            <w:r w:rsidR="00F00665">
              <w:rPr>
                <w:rFonts w:ascii="Times New Roman" w:eastAsia="Times New Roman" w:hAnsi="Times New Roman" w:cs="Times New Roman"/>
                <w:sz w:val="24"/>
                <w:szCs w:val="24"/>
                <w:lang w:eastAsia="ru-RU"/>
              </w:rPr>
              <w:t>9</w:t>
            </w:r>
            <w:r w:rsidR="005836D7" w:rsidRPr="00DB482C">
              <w:rPr>
                <w:rFonts w:ascii="Times New Roman" w:eastAsia="Times New Roman" w:hAnsi="Times New Roman" w:cs="Times New Roman"/>
                <w:sz w:val="24"/>
                <w:szCs w:val="24"/>
                <w:lang w:eastAsia="ru-RU"/>
              </w:rPr>
              <w:t>/20</w:t>
            </w:r>
            <w:r w:rsidR="00F00665">
              <w:rPr>
                <w:rFonts w:ascii="Times New Roman" w:eastAsia="Times New Roman" w:hAnsi="Times New Roman" w:cs="Times New Roman"/>
                <w:sz w:val="24"/>
                <w:szCs w:val="24"/>
                <w:lang w:eastAsia="ru-RU"/>
              </w:rPr>
              <w:t>20</w:t>
            </w:r>
            <w:r w:rsidR="005836D7" w:rsidRPr="00DB482C">
              <w:rPr>
                <w:rFonts w:ascii="Times New Roman" w:eastAsia="Times New Roman" w:hAnsi="Times New Roman" w:cs="Times New Roman"/>
                <w:sz w:val="24"/>
                <w:szCs w:val="24"/>
                <w:lang w:eastAsia="ru-RU"/>
              </w:rPr>
              <w:t xml:space="preserve"> учебном году строилась в соответствии с планом методической работы школы:</w:t>
            </w:r>
            <w:r w:rsidR="005836D7" w:rsidRPr="00DB482C">
              <w:rPr>
                <w:rFonts w:ascii="Times New Roman" w:eastAsia="Times New Roman" w:hAnsi="Times New Roman" w:cs="Times New Roman"/>
                <w:sz w:val="24"/>
                <w:szCs w:val="24"/>
                <w:lang w:eastAsia="ru-RU"/>
              </w:rPr>
              <w:br/>
              <w:t>Отсюда вытекает цель, поставленная перед учителями на этот учебный год:</w:t>
            </w:r>
            <w:r w:rsidR="005836D7" w:rsidRPr="00DB482C">
              <w:rPr>
                <w:rFonts w:ascii="Times New Roman" w:eastAsia="Times New Roman" w:hAnsi="Times New Roman" w:cs="Times New Roman"/>
                <w:sz w:val="24"/>
                <w:szCs w:val="24"/>
                <w:lang w:eastAsia="ru-RU"/>
              </w:rPr>
              <w:br/>
              <w:t>непрерывное совершенствование уровня педагогического мастерства учителя, его эрудиции и компетенции в области математики, физики.</w:t>
            </w:r>
            <w:r w:rsidR="005836D7" w:rsidRPr="00DB482C">
              <w:rPr>
                <w:rFonts w:ascii="Times New Roman" w:eastAsia="Times New Roman" w:hAnsi="Times New Roman" w:cs="Times New Roman"/>
                <w:sz w:val="24"/>
                <w:szCs w:val="24"/>
                <w:lang w:eastAsia="ru-RU"/>
              </w:rPr>
              <w:br/>
              <w:t xml:space="preserve">     Математика, физика объективно являются наиболее сложными школьными предметами, требующими более интенсивной мыслительной работы, более высокого уровня обобщений и абстрагирующей деятельности. </w:t>
            </w:r>
            <w:r w:rsidR="005836D7" w:rsidRPr="00DB482C">
              <w:rPr>
                <w:rFonts w:ascii="Times New Roman" w:eastAsia="Times New Roman" w:hAnsi="Times New Roman" w:cs="Times New Roman"/>
                <w:sz w:val="24"/>
                <w:szCs w:val="24"/>
                <w:lang w:eastAsia="ru-RU"/>
              </w:rPr>
              <w:br/>
              <w:t xml:space="preserve">   Признание математики в качестве обязательного компонента общего среднего образования в большей мере обуславливает необходимость осуществления дифференцированного подхода к учащимся - как к определенным их группам (сильным, средним, слабым), так и к отдельным ученикам.</w:t>
            </w:r>
            <w:r w:rsidR="005836D7" w:rsidRPr="00DB482C">
              <w:rPr>
                <w:rFonts w:ascii="Times New Roman" w:eastAsia="Times New Roman" w:hAnsi="Times New Roman" w:cs="Times New Roman"/>
                <w:sz w:val="24"/>
                <w:szCs w:val="24"/>
                <w:lang w:eastAsia="ru-RU"/>
              </w:rPr>
              <w:br/>
              <w:t xml:space="preserve">    </w:t>
            </w:r>
            <w:r w:rsidRPr="00DB482C">
              <w:rPr>
                <w:rFonts w:ascii="Times New Roman" w:eastAsia="Times New Roman" w:hAnsi="Times New Roman" w:cs="Times New Roman"/>
                <w:sz w:val="24"/>
                <w:szCs w:val="24"/>
                <w:lang w:eastAsia="ru-RU"/>
              </w:rPr>
              <w:t xml:space="preserve">Математику </w:t>
            </w:r>
            <w:r w:rsidR="00F00665">
              <w:rPr>
                <w:rFonts w:ascii="Times New Roman" w:eastAsia="Times New Roman" w:hAnsi="Times New Roman" w:cs="Times New Roman"/>
                <w:sz w:val="24"/>
                <w:szCs w:val="24"/>
                <w:lang w:eastAsia="ru-RU"/>
              </w:rPr>
              <w:t>в 5-</w:t>
            </w:r>
            <w:r w:rsidR="00CB530B">
              <w:rPr>
                <w:rFonts w:ascii="Times New Roman" w:eastAsia="Times New Roman" w:hAnsi="Times New Roman" w:cs="Times New Roman"/>
                <w:sz w:val="24"/>
                <w:szCs w:val="24"/>
                <w:lang w:eastAsia="ru-RU"/>
              </w:rPr>
              <w:t>11</w:t>
            </w:r>
            <w:r w:rsidR="00F00665">
              <w:rPr>
                <w:rFonts w:ascii="Times New Roman" w:eastAsia="Times New Roman" w:hAnsi="Times New Roman" w:cs="Times New Roman"/>
                <w:sz w:val="24"/>
                <w:szCs w:val="24"/>
                <w:lang w:eastAsia="ru-RU"/>
              </w:rPr>
              <w:t xml:space="preserve"> классах преподают </w:t>
            </w:r>
            <w:proofErr w:type="spellStart"/>
            <w:r w:rsidR="00F00665">
              <w:rPr>
                <w:rFonts w:ascii="Times New Roman" w:eastAsia="Times New Roman" w:hAnsi="Times New Roman" w:cs="Times New Roman"/>
                <w:sz w:val="24"/>
                <w:szCs w:val="24"/>
                <w:lang w:eastAsia="ru-RU"/>
              </w:rPr>
              <w:t>Абакарова</w:t>
            </w:r>
            <w:proofErr w:type="spellEnd"/>
            <w:r w:rsidR="00F00665">
              <w:rPr>
                <w:rFonts w:ascii="Times New Roman" w:eastAsia="Times New Roman" w:hAnsi="Times New Roman" w:cs="Times New Roman"/>
                <w:sz w:val="24"/>
                <w:szCs w:val="24"/>
                <w:lang w:eastAsia="ru-RU"/>
              </w:rPr>
              <w:t xml:space="preserve"> Р.А., Курбанова Р.А., Магомедова К.И., </w:t>
            </w:r>
            <w:r w:rsidRPr="00DB482C">
              <w:rPr>
                <w:rFonts w:ascii="Times New Roman" w:eastAsia="Times New Roman" w:hAnsi="Times New Roman" w:cs="Times New Roman"/>
                <w:sz w:val="24"/>
                <w:szCs w:val="24"/>
                <w:lang w:eastAsia="ru-RU"/>
              </w:rPr>
              <w:t xml:space="preserve">физику ведет </w:t>
            </w:r>
            <w:proofErr w:type="spellStart"/>
            <w:r w:rsidR="00F00665">
              <w:rPr>
                <w:rFonts w:ascii="Times New Roman" w:eastAsia="Times New Roman" w:hAnsi="Times New Roman" w:cs="Times New Roman"/>
                <w:sz w:val="24"/>
                <w:szCs w:val="24"/>
                <w:lang w:eastAsia="ru-RU"/>
              </w:rPr>
              <w:t>Адильгереева</w:t>
            </w:r>
            <w:proofErr w:type="spellEnd"/>
            <w:r w:rsidR="00F00665">
              <w:rPr>
                <w:rFonts w:ascii="Times New Roman" w:eastAsia="Times New Roman" w:hAnsi="Times New Roman" w:cs="Times New Roman"/>
                <w:sz w:val="24"/>
                <w:szCs w:val="24"/>
                <w:lang w:eastAsia="ru-RU"/>
              </w:rPr>
              <w:t xml:space="preserve"> Х.М.</w:t>
            </w:r>
          </w:p>
          <w:p w:rsidR="00796340" w:rsidRPr="00DB482C" w:rsidRDefault="00796340" w:rsidP="00DB482C">
            <w:pPr>
              <w:tabs>
                <w:tab w:val="left" w:pos="2790"/>
              </w:tabs>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         В ходе проверки проанализированы КТП и поурочное планирование учителей, преподающих математику и физику, рабочие и контрольные тетради учащихся, посещены уроки.</w:t>
            </w:r>
          </w:p>
          <w:p w:rsidR="004E6421" w:rsidRPr="00DB482C" w:rsidRDefault="00796340" w:rsidP="00DB482C">
            <w:pPr>
              <w:tabs>
                <w:tab w:val="left" w:pos="2790"/>
              </w:tabs>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         </w:t>
            </w:r>
            <w:r w:rsidR="005836D7" w:rsidRPr="00DB482C">
              <w:rPr>
                <w:rFonts w:ascii="Times New Roman" w:eastAsia="Times New Roman" w:hAnsi="Times New Roman" w:cs="Times New Roman"/>
                <w:sz w:val="24"/>
                <w:szCs w:val="24"/>
                <w:lang w:eastAsia="ru-RU"/>
              </w:rPr>
              <w:t>Учителя в своей работе уделяли большое внимание дифференцированной работе с учащимися, развитию их письменной и устной математической речи, развитию наблюдательности и способности анализировать. Они использовали различные формы работы (лекция, зачеты, домашние самостоятельные работы, дидактические игры, творческие и практические работы). </w:t>
            </w:r>
          </w:p>
          <w:p w:rsidR="004E6421" w:rsidRPr="00DB482C" w:rsidRDefault="004E6421" w:rsidP="00DB482C">
            <w:pPr>
              <w:tabs>
                <w:tab w:val="left" w:pos="2790"/>
              </w:tabs>
              <w:spacing w:after="0"/>
              <w:rPr>
                <w:rFonts w:ascii="Times New Roman" w:eastAsia="Times New Roman" w:hAnsi="Times New Roman" w:cs="Times New Roman"/>
                <w:sz w:val="24"/>
                <w:szCs w:val="24"/>
                <w:lang w:eastAsia="ru-RU"/>
              </w:rPr>
            </w:pPr>
            <w:r w:rsidRPr="00DB482C">
              <w:rPr>
                <w:rFonts w:ascii="Times New Roman" w:hAnsi="Times New Roman" w:cs="Times New Roman"/>
                <w:sz w:val="24"/>
                <w:szCs w:val="24"/>
              </w:rPr>
              <w:t xml:space="preserve">Посещённые уроки математики </w:t>
            </w:r>
            <w:r w:rsidR="00F00665">
              <w:rPr>
                <w:rFonts w:ascii="Times New Roman" w:hAnsi="Times New Roman" w:cs="Times New Roman"/>
                <w:sz w:val="24"/>
                <w:szCs w:val="24"/>
              </w:rPr>
              <w:t>Магомедовой К.И.</w:t>
            </w:r>
            <w:r w:rsidRPr="00DB482C">
              <w:rPr>
                <w:rFonts w:ascii="Times New Roman" w:hAnsi="Times New Roman" w:cs="Times New Roman"/>
                <w:sz w:val="24"/>
                <w:szCs w:val="24"/>
              </w:rPr>
              <w:t xml:space="preserve">показали, что учащиеся не всегда имеют учебные принадлежности к урокам (чертёжные инструменты, учебники, дневники). Не на всех этапах урока прослеживается чёткая организация работы с учащимися. Некоторые учащиеся разговаривают во время урока друг с другом. Нет чёткого начала и окончания урока. Учитель не следит за правильной посадкой учащихся во время письменной работы. В кабинете не соблюдается санитарно-гигиеническое состояние. </w:t>
            </w:r>
            <w:proofErr w:type="spellStart"/>
            <w:r w:rsidR="00F00665">
              <w:rPr>
                <w:rFonts w:ascii="Times New Roman" w:hAnsi="Times New Roman" w:cs="Times New Roman"/>
                <w:sz w:val="24"/>
                <w:szCs w:val="24"/>
              </w:rPr>
              <w:t>Абакарова</w:t>
            </w:r>
            <w:proofErr w:type="spellEnd"/>
            <w:r w:rsidR="00F00665">
              <w:rPr>
                <w:rFonts w:ascii="Times New Roman" w:hAnsi="Times New Roman" w:cs="Times New Roman"/>
                <w:sz w:val="24"/>
                <w:szCs w:val="24"/>
              </w:rPr>
              <w:t xml:space="preserve"> Р.А.и Курбанова А.И</w:t>
            </w:r>
            <w:r w:rsidRPr="00DB482C">
              <w:rPr>
                <w:rFonts w:ascii="Times New Roman" w:hAnsi="Times New Roman" w:cs="Times New Roman"/>
                <w:sz w:val="24"/>
                <w:szCs w:val="24"/>
              </w:rPr>
              <w:t>. соблюдают и логически осуществляют все этапы урока. Правильно организована работа на доске с помощью чертёжных инструментов. Виды работ разнообразны: самостоятельная работа, работа с учебником, беседа по вопросам учителя, словарная работа. В ходе урока много индивидуальной работы. Запланированный объём работы выполняется.</w:t>
            </w:r>
            <w:r w:rsidRPr="00DB482C">
              <w:rPr>
                <w:rFonts w:ascii="Times New Roman" w:eastAsia="Times New Roman" w:hAnsi="Times New Roman" w:cs="Times New Roman"/>
                <w:sz w:val="24"/>
                <w:szCs w:val="24"/>
                <w:lang w:eastAsia="ru-RU"/>
              </w:rPr>
              <w:t xml:space="preserve"> </w:t>
            </w:r>
          </w:p>
          <w:p w:rsidR="0072524F" w:rsidRPr="00DB482C" w:rsidRDefault="007848B3" w:rsidP="00DB482C">
            <w:pPr>
              <w:pStyle w:val="a4"/>
              <w:shd w:val="clear" w:color="auto" w:fill="FFFFFF"/>
              <w:spacing w:before="0" w:beforeAutospacing="0" w:after="0" w:afterAutospacing="0" w:line="276" w:lineRule="auto"/>
            </w:pPr>
            <w:r>
              <w:t xml:space="preserve"> </w:t>
            </w:r>
            <w:r w:rsidR="0072524F" w:rsidRPr="00DB482C">
              <w:t>Имеющийся в наличии физический кабинет частично обеспечен учебным оборудованием, материалами, которые дают возможность проводить необходимые демонстрационные опыты, выполнять экспериментальные задания и предусмотренные учебными программами лабораторные работы и работы физического практикума.</w:t>
            </w:r>
          </w:p>
          <w:p w:rsidR="0072524F" w:rsidRPr="00DB482C" w:rsidRDefault="0072524F" w:rsidP="00DB482C">
            <w:pPr>
              <w:pStyle w:val="a4"/>
              <w:shd w:val="clear" w:color="auto" w:fill="FFFFFF"/>
              <w:spacing w:before="0" w:beforeAutospacing="0" w:after="0" w:afterAutospacing="0" w:line="276" w:lineRule="auto"/>
            </w:pPr>
            <w:r w:rsidRPr="00DB482C">
              <w:t xml:space="preserve">         На достаточном уровне кабинет обеспечен наглядными пособиями, раздаточным материалом, часть которого изготовлена учителем и учащимися. Собрано для всех </w:t>
            </w:r>
            <w:r w:rsidRPr="00DB482C">
              <w:lastRenderedPageBreak/>
              <w:t>классов достаточное количество материала для тематического оценивания учащихся. Оборудование, пособия систематизированы, учебно-материальная база кабинета сохраняется, вовремя проводится ремонт оборудования, наглядности, раздаточного материала с привлечением к этой работе ученического актива кабинета.</w:t>
            </w:r>
          </w:p>
          <w:p w:rsidR="0072524F" w:rsidRPr="00DB482C" w:rsidRDefault="0072524F" w:rsidP="00DB482C">
            <w:pPr>
              <w:pStyle w:val="a4"/>
              <w:shd w:val="clear" w:color="auto" w:fill="FFFFFF"/>
              <w:spacing w:before="0" w:beforeAutospacing="0" w:after="0" w:afterAutospacing="0" w:line="276" w:lineRule="auto"/>
            </w:pPr>
            <w:r w:rsidRPr="00DB482C">
              <w:t>         Учитель  соблюдает правила безопасности жизнедеятельности и пожарной безопасности при проведении учебных занятий и внеклассных мероприятий, в соответствии с действующим Положением проводит эту работу и с учащимися.</w:t>
            </w:r>
          </w:p>
          <w:p w:rsidR="0072524F" w:rsidRPr="00DB482C" w:rsidRDefault="0072524F" w:rsidP="00DB482C">
            <w:pPr>
              <w:pStyle w:val="a4"/>
              <w:shd w:val="clear" w:color="auto" w:fill="FFFFFF"/>
              <w:spacing w:before="0" w:beforeAutospacing="0" w:after="0" w:afterAutospacing="0" w:line="276" w:lineRule="auto"/>
            </w:pPr>
            <w:r w:rsidRPr="00DB482C">
              <w:t xml:space="preserve">         Календарное планирование составлено педагогом в соответствии с действующими программами. Во время проверки выполнения учебной программы и практической части программы выявлено, что во всех классах по количеству часов, лабораторных работ, тематических </w:t>
            </w:r>
            <w:proofErr w:type="spellStart"/>
            <w:r w:rsidRPr="00DB482C">
              <w:t>оцениваний</w:t>
            </w:r>
            <w:proofErr w:type="spellEnd"/>
            <w:r w:rsidRPr="00DB482C">
              <w:t xml:space="preserve"> она выполнена полностью.</w:t>
            </w:r>
          </w:p>
          <w:p w:rsidR="0072524F" w:rsidRPr="00DB482C" w:rsidRDefault="0072524F" w:rsidP="00DB482C">
            <w:pPr>
              <w:pStyle w:val="a4"/>
              <w:shd w:val="clear" w:color="auto" w:fill="FFFFFF"/>
              <w:spacing w:before="0" w:beforeAutospacing="0" w:after="0" w:afterAutospacing="0" w:line="276" w:lineRule="auto"/>
            </w:pPr>
            <w:r w:rsidRPr="00DB482C">
              <w:t>         Посещённые уроки подтвердили, что учител</w:t>
            </w:r>
            <w:r w:rsidR="00F00665">
              <w:t>я</w:t>
            </w:r>
            <w:r w:rsidRPr="00DB482C">
              <w:t xml:space="preserve"> на занятиях реализуются учебные задания, проводится целенаправленная работа по выделению из изучаемого материала основного, многоразовое повторение непосредственно на уроке, что содействует прогнозированию учебной деятельности учащихся на конечный результат. Тематическим </w:t>
            </w:r>
            <w:proofErr w:type="spellStart"/>
            <w:r w:rsidRPr="00DB482C">
              <w:t>оцениваниям</w:t>
            </w:r>
            <w:proofErr w:type="spellEnd"/>
            <w:r w:rsidRPr="00DB482C">
              <w:t xml:space="preserve"> предшествуют уроки, на которых проводится повторение, обобщение и систематизация знаний школьников по изучаемой теме.  При выборе методов обучения учитель учитывает характер изучаемого материала, но не всегда фактический уровень общеобразовательной подготовки учащихся.</w:t>
            </w:r>
          </w:p>
          <w:p w:rsidR="0072524F" w:rsidRPr="00DB482C" w:rsidRDefault="0072524F" w:rsidP="00DB482C">
            <w:pPr>
              <w:pStyle w:val="a4"/>
              <w:shd w:val="clear" w:color="auto" w:fill="FFFFFF"/>
              <w:spacing w:before="0" w:beforeAutospacing="0" w:after="0" w:afterAutospacing="0" w:line="276" w:lineRule="auto"/>
            </w:pPr>
            <w:r w:rsidRPr="00DB482C">
              <w:t xml:space="preserve">          Не на всех уроках учителем реализуются воспитательные и развивающие цели, проводится дифференциация и индивидуализация учебной деятельности школьников, не всегда рационально используется время и поддерживается достаточный темп урока.</w:t>
            </w:r>
          </w:p>
          <w:p w:rsidR="00C23A47" w:rsidRDefault="0072524F" w:rsidP="00DB482C">
            <w:pPr>
              <w:pStyle w:val="a4"/>
              <w:shd w:val="clear" w:color="auto" w:fill="FFFFFF"/>
              <w:spacing w:before="0" w:beforeAutospacing="0" w:after="0" w:afterAutospacing="0" w:line="276" w:lineRule="auto"/>
            </w:pPr>
            <w:r w:rsidRPr="00DB482C">
              <w:t xml:space="preserve">В деятельности педагога чётко прослеживается использование в процессе изучения физики современных информационных технологий. </w:t>
            </w:r>
            <w:proofErr w:type="spellStart"/>
            <w:r w:rsidR="00C23A47">
              <w:t>Адильгереева</w:t>
            </w:r>
            <w:proofErr w:type="spellEnd"/>
            <w:r w:rsidR="00C23A47">
              <w:t xml:space="preserve"> Х.М</w:t>
            </w:r>
            <w:r w:rsidRPr="00DB482C">
              <w:t>. планирует и организовывает различные виды самостоят</w:t>
            </w:r>
            <w:r w:rsidR="00C23A47">
              <w:t>ельной работы учащихся на уроке.</w:t>
            </w:r>
          </w:p>
          <w:p w:rsidR="0072524F" w:rsidRPr="00DB482C" w:rsidRDefault="0072524F" w:rsidP="00DB482C">
            <w:pPr>
              <w:pStyle w:val="a4"/>
              <w:shd w:val="clear" w:color="auto" w:fill="FFFFFF"/>
              <w:spacing w:before="0" w:beforeAutospacing="0" w:after="0" w:afterAutospacing="0" w:line="276" w:lineRule="auto"/>
            </w:pPr>
            <w:r w:rsidRPr="00DB482C">
              <w:t>Лабораторные и практические работы часто проводятся учителем поисковым методом, что даёт возможность учащимся полнее раскрывать свои творческие способности.            При выборе вида физического эксперимента учитель обращает внимание на соответствие уровня самостоятельности учащихся цели урока. При этом каждый проведённый опыт обеспечивает не только выполнение программных требований к экспериментальной подготовке школьников, но и помогает  восприятию ими учебного материала.</w:t>
            </w:r>
          </w:p>
          <w:p w:rsidR="0072524F" w:rsidRPr="00DB482C" w:rsidRDefault="0072524F" w:rsidP="00DB482C">
            <w:pPr>
              <w:pStyle w:val="a4"/>
              <w:shd w:val="clear" w:color="auto" w:fill="FFFFFF"/>
              <w:spacing w:before="0" w:beforeAutospacing="0" w:after="0" w:afterAutospacing="0" w:line="276" w:lineRule="auto"/>
            </w:pPr>
            <w:r w:rsidRPr="00DB482C">
              <w:t xml:space="preserve">            Анализ посещённых уроков позволяет утверждать, что большая часть учащихся успешно усваивает содержание школьного курса физики, понимает суть основных физических понятий, законов и теорий, может сознательно применять полученные знания и умения в учебно-познавательной практике при объяснении явлений природы.</w:t>
            </w:r>
          </w:p>
          <w:p w:rsidR="005836D7" w:rsidRPr="00DB482C" w:rsidRDefault="004E6421" w:rsidP="00DB482C">
            <w:pPr>
              <w:tabs>
                <w:tab w:val="left" w:pos="2790"/>
              </w:tabs>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Проверка показала, что работа вышеназванных учителей поставлена на удовлетворительном методическом уровне. Уроки методически грамотно построены, прослеживается системность в ведении уроков, школьная документация находится в удовлетворительном состоянии.</w:t>
            </w:r>
            <w:r w:rsidR="005836D7" w:rsidRPr="00DB482C">
              <w:rPr>
                <w:rFonts w:ascii="Times New Roman" w:eastAsia="Times New Roman" w:hAnsi="Times New Roman" w:cs="Times New Roman"/>
                <w:sz w:val="24"/>
                <w:szCs w:val="24"/>
                <w:lang w:eastAsia="ru-RU"/>
              </w:rPr>
              <w:br/>
              <w:t xml:space="preserve">       Большую помощь в организации систематического повторения, в отработке навыков и умений, в контроле знаний оказали контрольно – диагностические работы, разработанные ШМО. Учителя, работающие в 9-х </w:t>
            </w:r>
            <w:r w:rsidR="00C23A47">
              <w:rPr>
                <w:rFonts w:ascii="Times New Roman" w:eastAsia="Times New Roman" w:hAnsi="Times New Roman" w:cs="Times New Roman"/>
                <w:sz w:val="24"/>
                <w:szCs w:val="24"/>
                <w:lang w:eastAsia="ru-RU"/>
              </w:rPr>
              <w:t>,</w:t>
            </w:r>
            <w:r w:rsidR="005836D7" w:rsidRPr="00DB482C">
              <w:rPr>
                <w:rFonts w:ascii="Times New Roman" w:eastAsia="Times New Roman" w:hAnsi="Times New Roman" w:cs="Times New Roman"/>
                <w:sz w:val="24"/>
                <w:szCs w:val="24"/>
                <w:lang w:eastAsia="ru-RU"/>
              </w:rPr>
              <w:t xml:space="preserve">11-х </w:t>
            </w:r>
            <w:proofErr w:type="spellStart"/>
            <w:r w:rsidR="005836D7" w:rsidRPr="00DB482C">
              <w:rPr>
                <w:rFonts w:ascii="Times New Roman" w:eastAsia="Times New Roman" w:hAnsi="Times New Roman" w:cs="Times New Roman"/>
                <w:sz w:val="24"/>
                <w:szCs w:val="24"/>
                <w:lang w:eastAsia="ru-RU"/>
              </w:rPr>
              <w:t>кл</w:t>
            </w:r>
            <w:proofErr w:type="spellEnd"/>
            <w:r w:rsidR="00C23A47">
              <w:rPr>
                <w:rFonts w:ascii="Times New Roman" w:eastAsia="Times New Roman" w:hAnsi="Times New Roman" w:cs="Times New Roman"/>
                <w:sz w:val="24"/>
                <w:szCs w:val="24"/>
                <w:lang w:eastAsia="ru-RU"/>
              </w:rPr>
              <w:t>.</w:t>
            </w:r>
            <w:r w:rsidR="005836D7" w:rsidRPr="00DB482C">
              <w:rPr>
                <w:rFonts w:ascii="Times New Roman" w:eastAsia="Times New Roman" w:hAnsi="Times New Roman" w:cs="Times New Roman"/>
                <w:sz w:val="24"/>
                <w:szCs w:val="24"/>
                <w:lang w:eastAsia="ru-RU"/>
              </w:rPr>
              <w:t>, ве</w:t>
            </w:r>
            <w:r w:rsidR="00EE029B">
              <w:rPr>
                <w:rFonts w:ascii="Times New Roman" w:eastAsia="Times New Roman" w:hAnsi="Times New Roman" w:cs="Times New Roman"/>
                <w:sz w:val="24"/>
                <w:szCs w:val="24"/>
                <w:lang w:eastAsia="ru-RU"/>
              </w:rPr>
              <w:t>дут</w:t>
            </w:r>
            <w:r w:rsidR="005836D7" w:rsidRPr="00DB482C">
              <w:rPr>
                <w:rFonts w:ascii="Times New Roman" w:eastAsia="Times New Roman" w:hAnsi="Times New Roman" w:cs="Times New Roman"/>
                <w:sz w:val="24"/>
                <w:szCs w:val="24"/>
                <w:lang w:eastAsia="ru-RU"/>
              </w:rPr>
              <w:t xml:space="preserve"> мониторинг знаний выпускников по </w:t>
            </w:r>
            <w:r w:rsidR="00EE029B">
              <w:rPr>
                <w:rFonts w:ascii="Times New Roman" w:eastAsia="Times New Roman" w:hAnsi="Times New Roman" w:cs="Times New Roman"/>
                <w:sz w:val="24"/>
                <w:szCs w:val="24"/>
                <w:lang w:eastAsia="ru-RU"/>
              </w:rPr>
              <w:t>математике</w:t>
            </w:r>
            <w:r w:rsidR="005836D7" w:rsidRPr="00DB482C">
              <w:rPr>
                <w:rFonts w:ascii="Times New Roman" w:eastAsia="Times New Roman" w:hAnsi="Times New Roman" w:cs="Times New Roman"/>
                <w:sz w:val="24"/>
                <w:szCs w:val="24"/>
                <w:lang w:eastAsia="ru-RU"/>
              </w:rPr>
              <w:t>, физике</w:t>
            </w:r>
            <w:r w:rsidR="00EE029B">
              <w:rPr>
                <w:rFonts w:ascii="Times New Roman" w:eastAsia="Times New Roman" w:hAnsi="Times New Roman" w:cs="Times New Roman"/>
                <w:sz w:val="24"/>
                <w:szCs w:val="24"/>
                <w:lang w:eastAsia="ru-RU"/>
              </w:rPr>
              <w:t>.</w:t>
            </w:r>
            <w:r w:rsidR="005836D7" w:rsidRPr="00DB482C">
              <w:rPr>
                <w:rFonts w:ascii="Times New Roman" w:eastAsia="Times New Roman" w:hAnsi="Times New Roman" w:cs="Times New Roman"/>
                <w:sz w:val="24"/>
                <w:szCs w:val="24"/>
                <w:lang w:eastAsia="ru-RU"/>
              </w:rPr>
              <w:br/>
              <w:t xml:space="preserve">      </w:t>
            </w:r>
            <w:proofErr w:type="gramStart"/>
            <w:r w:rsidR="005836D7" w:rsidRPr="00DB482C">
              <w:rPr>
                <w:rFonts w:ascii="Times New Roman" w:eastAsia="Times New Roman" w:hAnsi="Times New Roman" w:cs="Times New Roman"/>
                <w:sz w:val="24"/>
                <w:szCs w:val="24"/>
                <w:lang w:eastAsia="ru-RU"/>
              </w:rPr>
              <w:t xml:space="preserve">Ежемесячные заседания, проводимые руководителем МО учителей математики </w:t>
            </w:r>
            <w:r w:rsidR="00EE029B">
              <w:rPr>
                <w:rFonts w:ascii="Times New Roman" w:eastAsia="Times New Roman" w:hAnsi="Times New Roman" w:cs="Times New Roman"/>
                <w:sz w:val="24"/>
                <w:szCs w:val="24"/>
                <w:lang w:eastAsia="ru-RU"/>
              </w:rPr>
              <w:t>Курбановой А.И.</w:t>
            </w:r>
            <w:r w:rsidR="005836D7" w:rsidRPr="00DB482C">
              <w:rPr>
                <w:rFonts w:ascii="Times New Roman" w:eastAsia="Times New Roman" w:hAnsi="Times New Roman" w:cs="Times New Roman"/>
                <w:sz w:val="24"/>
                <w:szCs w:val="24"/>
                <w:lang w:eastAsia="ru-RU"/>
              </w:rPr>
              <w:t xml:space="preserve"> решали</w:t>
            </w:r>
            <w:proofErr w:type="gramEnd"/>
            <w:r w:rsidR="005836D7" w:rsidRPr="00DB482C">
              <w:rPr>
                <w:rFonts w:ascii="Times New Roman" w:eastAsia="Times New Roman" w:hAnsi="Times New Roman" w:cs="Times New Roman"/>
                <w:sz w:val="24"/>
                <w:szCs w:val="24"/>
                <w:lang w:eastAsia="ru-RU"/>
              </w:rPr>
              <w:t xml:space="preserve"> следующие вопросы:</w:t>
            </w:r>
          </w:p>
          <w:p w:rsidR="005836D7" w:rsidRPr="00DB482C" w:rsidRDefault="005836D7" w:rsidP="00DB482C">
            <w:pPr>
              <w:numPr>
                <w:ilvl w:val="0"/>
                <w:numId w:val="1"/>
              </w:num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lastRenderedPageBreak/>
              <w:t>Интеграция инновационных и традиционных технологий при подготовке учащихся к ЕГЭ и ГИА.</w:t>
            </w:r>
          </w:p>
          <w:p w:rsidR="005836D7" w:rsidRPr="00DB482C" w:rsidRDefault="005836D7" w:rsidP="00DB482C">
            <w:pPr>
              <w:numPr>
                <w:ilvl w:val="0"/>
                <w:numId w:val="1"/>
              </w:num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Методика подготовки к единому государственному экзамену. </w:t>
            </w:r>
          </w:p>
          <w:p w:rsidR="005836D7" w:rsidRPr="00DB482C" w:rsidRDefault="005836D7" w:rsidP="00DB482C">
            <w:pPr>
              <w:numPr>
                <w:ilvl w:val="0"/>
                <w:numId w:val="1"/>
              </w:num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ЕГЭ и ГИА: итоги, проблемы, перспективы.</w:t>
            </w:r>
          </w:p>
          <w:p w:rsidR="007848B3" w:rsidRDefault="007848B3" w:rsidP="005D6BF0">
            <w:pPr>
              <w:spacing w:after="0" w:line="360" w:lineRule="auto"/>
              <w:rPr>
                <w:rFonts w:ascii="Times New Roman" w:eastAsia="Times New Roman" w:hAnsi="Times New Roman" w:cs="Times New Roman"/>
                <w:sz w:val="24"/>
                <w:szCs w:val="24"/>
                <w:lang w:eastAsia="ru-RU"/>
              </w:rPr>
            </w:pPr>
          </w:p>
          <w:p w:rsidR="005836D7" w:rsidRPr="00DB482C" w:rsidRDefault="005836D7" w:rsidP="005D6BF0">
            <w:p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Учителя математики</w:t>
            </w:r>
            <w:r w:rsidR="00EE029B">
              <w:rPr>
                <w:rFonts w:ascii="Times New Roman" w:eastAsia="Times New Roman" w:hAnsi="Times New Roman" w:cs="Times New Roman"/>
                <w:sz w:val="24"/>
                <w:szCs w:val="24"/>
                <w:lang w:eastAsia="ru-RU"/>
              </w:rPr>
              <w:t xml:space="preserve"> </w:t>
            </w:r>
            <w:r w:rsidRPr="00DB482C">
              <w:rPr>
                <w:rFonts w:ascii="Times New Roman" w:eastAsia="Times New Roman" w:hAnsi="Times New Roman" w:cs="Times New Roman"/>
                <w:sz w:val="24"/>
                <w:szCs w:val="24"/>
                <w:lang w:eastAsia="ru-RU"/>
              </w:rPr>
              <w:t>активно принимают участие в работе ШМО, делятся своими разработками, обобщают свой опыт работы.</w:t>
            </w:r>
            <w:r w:rsidRPr="00DB482C">
              <w:rPr>
                <w:rFonts w:ascii="Times New Roman" w:eastAsia="Times New Roman" w:hAnsi="Times New Roman" w:cs="Times New Roman"/>
                <w:sz w:val="24"/>
                <w:szCs w:val="24"/>
                <w:lang w:eastAsia="ru-RU"/>
              </w:rPr>
              <w:br/>
              <w:t>В качестве основных задач методической работы были выдвинуты следующие:</w:t>
            </w:r>
          </w:p>
          <w:p w:rsidR="005836D7" w:rsidRPr="00DB482C" w:rsidRDefault="005836D7" w:rsidP="005D6BF0">
            <w:pPr>
              <w:numPr>
                <w:ilvl w:val="0"/>
                <w:numId w:val="2"/>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Повышение качества обучения через применение инновационных технологий.</w:t>
            </w:r>
          </w:p>
          <w:p w:rsidR="005836D7" w:rsidRPr="00DB482C" w:rsidRDefault="005836D7" w:rsidP="005D6BF0">
            <w:pPr>
              <w:numPr>
                <w:ilvl w:val="0"/>
                <w:numId w:val="2"/>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Совершенствование педагогического мастерства (профессиональной компетентности) учителей математики, физики, информатики.</w:t>
            </w:r>
          </w:p>
          <w:p w:rsidR="005836D7" w:rsidRPr="00DB482C" w:rsidRDefault="005836D7" w:rsidP="005D6BF0">
            <w:pPr>
              <w:numPr>
                <w:ilvl w:val="0"/>
                <w:numId w:val="2"/>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Использование проектной и исследовательской деятельности.</w:t>
            </w:r>
          </w:p>
          <w:p w:rsidR="005836D7" w:rsidRPr="00DB482C" w:rsidRDefault="005836D7" w:rsidP="005D6BF0">
            <w:pPr>
              <w:numPr>
                <w:ilvl w:val="0"/>
                <w:numId w:val="2"/>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Создание системы обучения, обеспечивающей потребности каждого ученика в соответствии со склонностями, интересами и возможностями.</w:t>
            </w:r>
          </w:p>
          <w:p w:rsidR="005836D7" w:rsidRPr="00DB482C" w:rsidRDefault="005836D7" w:rsidP="005D6BF0">
            <w:pPr>
              <w:numPr>
                <w:ilvl w:val="0"/>
                <w:numId w:val="2"/>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Совершенствование технологии подготовки и проведения личностно ориентированного урока по предметам математического цикла.</w:t>
            </w:r>
          </w:p>
          <w:p w:rsidR="005836D7" w:rsidRPr="00DB482C" w:rsidRDefault="005836D7" w:rsidP="005D6BF0">
            <w:p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Основными формами работы по повышению педагогического мастерства стали:</w:t>
            </w:r>
          </w:p>
          <w:p w:rsidR="005836D7" w:rsidRPr="00DB482C" w:rsidRDefault="005836D7" w:rsidP="005D6BF0">
            <w:pPr>
              <w:numPr>
                <w:ilvl w:val="0"/>
                <w:numId w:val="3"/>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i/>
                <w:iCs/>
                <w:sz w:val="24"/>
                <w:szCs w:val="24"/>
                <w:lang w:eastAsia="ru-RU"/>
              </w:rPr>
              <w:t xml:space="preserve">Прохождение плановой курсовой подготовки </w:t>
            </w:r>
          </w:p>
          <w:p w:rsidR="005836D7" w:rsidRPr="00DB482C" w:rsidRDefault="005836D7" w:rsidP="005D6BF0">
            <w:pPr>
              <w:numPr>
                <w:ilvl w:val="0"/>
                <w:numId w:val="3"/>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i/>
                <w:iCs/>
                <w:sz w:val="24"/>
                <w:szCs w:val="24"/>
                <w:lang w:eastAsia="ru-RU"/>
              </w:rPr>
              <w:t>Участие в семинарах и конференциях различного уровня</w:t>
            </w:r>
          </w:p>
          <w:p w:rsidR="005836D7" w:rsidRPr="00DB482C" w:rsidRDefault="005836D7" w:rsidP="005D6BF0">
            <w:pPr>
              <w:numPr>
                <w:ilvl w:val="0"/>
                <w:numId w:val="3"/>
              </w:numPr>
              <w:spacing w:after="0" w:line="360" w:lineRule="auto"/>
              <w:rPr>
                <w:rFonts w:ascii="Times New Roman" w:eastAsia="Times New Roman" w:hAnsi="Times New Roman" w:cs="Times New Roman"/>
                <w:sz w:val="24"/>
                <w:szCs w:val="24"/>
                <w:lang w:eastAsia="ru-RU"/>
              </w:rPr>
            </w:pPr>
            <w:proofErr w:type="spellStart"/>
            <w:r w:rsidRPr="00DB482C">
              <w:rPr>
                <w:rFonts w:ascii="Times New Roman" w:eastAsia="Times New Roman" w:hAnsi="Times New Roman" w:cs="Times New Roman"/>
                <w:i/>
                <w:iCs/>
                <w:sz w:val="24"/>
                <w:szCs w:val="24"/>
                <w:lang w:eastAsia="ru-RU"/>
              </w:rPr>
              <w:t>Взаимопосещение</w:t>
            </w:r>
            <w:proofErr w:type="spellEnd"/>
            <w:r w:rsidRPr="00DB482C">
              <w:rPr>
                <w:rFonts w:ascii="Times New Roman" w:eastAsia="Times New Roman" w:hAnsi="Times New Roman" w:cs="Times New Roman"/>
                <w:i/>
                <w:iCs/>
                <w:sz w:val="24"/>
                <w:szCs w:val="24"/>
                <w:lang w:eastAsia="ru-RU"/>
              </w:rPr>
              <w:t xml:space="preserve"> уроков</w:t>
            </w:r>
          </w:p>
          <w:p w:rsidR="005836D7" w:rsidRPr="00DB482C" w:rsidRDefault="005836D7" w:rsidP="005D6BF0">
            <w:pPr>
              <w:numPr>
                <w:ilvl w:val="0"/>
                <w:numId w:val="3"/>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i/>
                <w:iCs/>
                <w:sz w:val="24"/>
                <w:szCs w:val="24"/>
                <w:lang w:eastAsia="ru-RU"/>
              </w:rPr>
              <w:t>Работа над индивидуальной методической темой</w:t>
            </w:r>
          </w:p>
          <w:p w:rsidR="005836D7" w:rsidRPr="00DB482C" w:rsidRDefault="005836D7" w:rsidP="005D6BF0">
            <w:pPr>
              <w:numPr>
                <w:ilvl w:val="0"/>
                <w:numId w:val="3"/>
              </w:num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i/>
                <w:iCs/>
                <w:sz w:val="24"/>
                <w:szCs w:val="24"/>
                <w:lang w:eastAsia="ru-RU"/>
              </w:rPr>
              <w:t>Обобщение опыта собственной педагогической деятельности </w:t>
            </w:r>
          </w:p>
          <w:p w:rsidR="005836D7" w:rsidRPr="005D6BF0" w:rsidRDefault="005836D7" w:rsidP="005D6BF0">
            <w:pPr>
              <w:numPr>
                <w:ilvl w:val="0"/>
                <w:numId w:val="3"/>
              </w:numPr>
              <w:tabs>
                <w:tab w:val="num" w:pos="0"/>
              </w:tabs>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i/>
                <w:iCs/>
                <w:sz w:val="24"/>
                <w:szCs w:val="24"/>
                <w:lang w:eastAsia="ru-RU"/>
              </w:rPr>
              <w:t xml:space="preserve">Изучение передового педагогического опыта </w:t>
            </w:r>
            <w:bookmarkStart w:id="0" w:name="_GoBack"/>
            <w:bookmarkEnd w:id="0"/>
          </w:p>
          <w:p w:rsidR="005D6BF0" w:rsidRPr="00DB482C" w:rsidRDefault="005D6BF0" w:rsidP="005D6BF0">
            <w:pPr>
              <w:spacing w:after="0" w:line="360" w:lineRule="auto"/>
              <w:ind w:left="720"/>
              <w:rPr>
                <w:rFonts w:ascii="Times New Roman" w:eastAsia="Times New Roman" w:hAnsi="Times New Roman" w:cs="Times New Roman"/>
                <w:sz w:val="24"/>
                <w:szCs w:val="24"/>
                <w:lang w:eastAsia="ru-RU"/>
              </w:rPr>
            </w:pPr>
          </w:p>
          <w:p w:rsidR="005D6BF0" w:rsidRDefault="005836D7" w:rsidP="005D6BF0">
            <w:pPr>
              <w:spacing w:after="0" w:line="360" w:lineRule="auto"/>
              <w:ind w:left="36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С целью совершенствования технологии организации и проведения современного урока, изучения опыта работы коллег, обмена опытом по вопросам преподавания предметов математического цикла было организовано </w:t>
            </w:r>
            <w:proofErr w:type="spellStart"/>
            <w:r w:rsidRPr="00DB482C">
              <w:rPr>
                <w:rFonts w:ascii="Times New Roman" w:eastAsia="Times New Roman" w:hAnsi="Times New Roman" w:cs="Times New Roman"/>
                <w:sz w:val="24"/>
                <w:szCs w:val="24"/>
                <w:lang w:eastAsia="ru-RU"/>
              </w:rPr>
              <w:t>взаимопосещение</w:t>
            </w:r>
            <w:proofErr w:type="spellEnd"/>
            <w:r w:rsidRPr="00DB482C">
              <w:rPr>
                <w:rFonts w:ascii="Times New Roman" w:eastAsia="Times New Roman" w:hAnsi="Times New Roman" w:cs="Times New Roman"/>
                <w:sz w:val="24"/>
                <w:szCs w:val="24"/>
                <w:lang w:eastAsia="ru-RU"/>
              </w:rPr>
              <w:t xml:space="preserve"> уроков. </w:t>
            </w:r>
          </w:p>
          <w:p w:rsidR="00EE029B" w:rsidRPr="00DB482C" w:rsidRDefault="00EE029B" w:rsidP="005D6BF0">
            <w:pPr>
              <w:spacing w:after="0" w:line="360" w:lineRule="auto"/>
              <w:ind w:left="360"/>
              <w:rPr>
                <w:rFonts w:ascii="Times New Roman" w:hAnsi="Times New Roman" w:cs="Times New Roman"/>
                <w:sz w:val="24"/>
                <w:szCs w:val="24"/>
              </w:rPr>
            </w:pPr>
          </w:p>
          <w:p w:rsidR="005D6BF0" w:rsidRDefault="005836D7" w:rsidP="005D6BF0">
            <w:pPr>
              <w:spacing w:after="0" w:line="360" w:lineRule="auto"/>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     Особое внимание при самоанализе и анализе уроков уделялось выполнению требований к организации и проведению личностно ориентированного развивающего урока. Следует отметить, что подавляющее большинство учителей осознают необходимость изменения организации образовательного процесса, понимают сущность модернизации школьного образования. Ответы обучающихся свидетельствуют о понимании ими содержания изучаемых понятий, об осознании и установлении </w:t>
            </w:r>
          </w:p>
          <w:p w:rsidR="005836D7" w:rsidRPr="00DB482C" w:rsidRDefault="005836D7" w:rsidP="005D6BF0">
            <w:pPr>
              <w:spacing w:after="0" w:line="360" w:lineRule="auto"/>
              <w:rPr>
                <w:rFonts w:ascii="Times New Roman" w:eastAsia="Times New Roman" w:hAnsi="Times New Roman" w:cs="Times New Roman"/>
                <w:sz w:val="24"/>
                <w:szCs w:val="24"/>
                <w:lang w:eastAsia="ru-RU"/>
              </w:rPr>
            </w:pPr>
            <w:proofErr w:type="spellStart"/>
            <w:r w:rsidRPr="00DB482C">
              <w:rPr>
                <w:rFonts w:ascii="Times New Roman" w:eastAsia="Times New Roman" w:hAnsi="Times New Roman" w:cs="Times New Roman"/>
                <w:sz w:val="24"/>
                <w:szCs w:val="24"/>
                <w:lang w:eastAsia="ru-RU"/>
              </w:rPr>
              <w:t>межпонятийных</w:t>
            </w:r>
            <w:proofErr w:type="spellEnd"/>
            <w:r w:rsidRPr="00DB482C">
              <w:rPr>
                <w:rFonts w:ascii="Times New Roman" w:eastAsia="Times New Roman" w:hAnsi="Times New Roman" w:cs="Times New Roman"/>
                <w:sz w:val="24"/>
                <w:szCs w:val="24"/>
                <w:lang w:eastAsia="ru-RU"/>
              </w:rPr>
              <w:t xml:space="preserve"> связей, об умении применить изученные знания в новых условиях при выполнении нестандартных заданий. По – прежнему, основной трудностью при </w:t>
            </w:r>
            <w:r w:rsidRPr="00DB482C">
              <w:rPr>
                <w:rFonts w:ascii="Times New Roman" w:eastAsia="Times New Roman" w:hAnsi="Times New Roman" w:cs="Times New Roman"/>
                <w:sz w:val="24"/>
                <w:szCs w:val="24"/>
                <w:lang w:eastAsia="ru-RU"/>
              </w:rPr>
              <w:lastRenderedPageBreak/>
              <w:t>организации урока остается применение проектной методики и компьютерных технологий. </w:t>
            </w:r>
            <w:r w:rsidRPr="00DB482C">
              <w:rPr>
                <w:rFonts w:ascii="Times New Roman" w:eastAsia="Times New Roman" w:hAnsi="Times New Roman" w:cs="Times New Roman"/>
                <w:sz w:val="24"/>
                <w:szCs w:val="24"/>
                <w:lang w:eastAsia="ru-RU"/>
              </w:rPr>
              <w:br/>
            </w:r>
            <w:r w:rsidRPr="00DB482C">
              <w:rPr>
                <w:rFonts w:ascii="Times New Roman" w:eastAsia="Times New Roman" w:hAnsi="Times New Roman" w:cs="Times New Roman"/>
                <w:b/>
                <w:sz w:val="24"/>
                <w:szCs w:val="24"/>
                <w:lang w:eastAsia="ru-RU"/>
              </w:rPr>
              <w:t>Выводы</w:t>
            </w:r>
            <w:r w:rsidR="004E6421" w:rsidRPr="00DB482C">
              <w:rPr>
                <w:rFonts w:ascii="Times New Roman" w:eastAsia="Times New Roman" w:hAnsi="Times New Roman" w:cs="Times New Roman"/>
                <w:b/>
                <w:sz w:val="24"/>
                <w:szCs w:val="24"/>
                <w:lang w:eastAsia="ru-RU"/>
              </w:rPr>
              <w:t xml:space="preserve"> и р</w:t>
            </w:r>
            <w:r w:rsidRPr="00DB482C">
              <w:rPr>
                <w:rFonts w:ascii="Times New Roman" w:eastAsia="Times New Roman" w:hAnsi="Times New Roman" w:cs="Times New Roman"/>
                <w:sz w:val="24"/>
                <w:szCs w:val="24"/>
                <w:lang w:eastAsia="ru-RU"/>
              </w:rPr>
              <w:t>екомендации:</w:t>
            </w:r>
          </w:p>
          <w:p w:rsidR="004B3BA7" w:rsidRPr="00DB482C" w:rsidRDefault="004B3BA7" w:rsidP="00DB482C">
            <w:pPr>
              <w:numPr>
                <w:ilvl w:val="0"/>
                <w:numId w:val="4"/>
              </w:num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Считать преподавание математики, физики в 5-</w:t>
            </w:r>
            <w:r w:rsidR="00EE029B">
              <w:rPr>
                <w:rFonts w:ascii="Times New Roman" w:eastAsia="Times New Roman" w:hAnsi="Times New Roman" w:cs="Times New Roman"/>
                <w:sz w:val="24"/>
                <w:szCs w:val="24"/>
                <w:lang w:eastAsia="ru-RU"/>
              </w:rPr>
              <w:t>11</w:t>
            </w:r>
            <w:r w:rsidRPr="00DB482C">
              <w:rPr>
                <w:rFonts w:ascii="Times New Roman" w:eastAsia="Times New Roman" w:hAnsi="Times New Roman" w:cs="Times New Roman"/>
                <w:sz w:val="24"/>
                <w:szCs w:val="24"/>
                <w:lang w:eastAsia="ru-RU"/>
              </w:rPr>
              <w:t xml:space="preserve"> классах удовлетворительным.</w:t>
            </w:r>
          </w:p>
          <w:p w:rsidR="00DB482C" w:rsidRPr="00DB482C" w:rsidRDefault="00DB482C" w:rsidP="00DB482C">
            <w:pPr>
              <w:numPr>
                <w:ilvl w:val="0"/>
                <w:numId w:val="4"/>
              </w:numPr>
              <w:spacing w:after="0"/>
              <w:rPr>
                <w:rFonts w:ascii="Times New Roman" w:eastAsia="Times New Roman" w:hAnsi="Times New Roman" w:cs="Times New Roman"/>
                <w:sz w:val="24"/>
                <w:szCs w:val="24"/>
                <w:lang w:eastAsia="ru-RU"/>
              </w:rPr>
            </w:pPr>
            <w:r w:rsidRPr="00DB482C">
              <w:rPr>
                <w:rFonts w:ascii="Times New Roman" w:hAnsi="Times New Roman" w:cs="Times New Roman"/>
                <w:b/>
                <w:i/>
                <w:sz w:val="24"/>
                <w:szCs w:val="24"/>
              </w:rPr>
              <w:t>Учителям математики:</w:t>
            </w:r>
          </w:p>
          <w:p w:rsidR="00DB482C" w:rsidRPr="00DB482C" w:rsidRDefault="00DB482C" w:rsidP="00DB482C">
            <w:pPr>
              <w:pStyle w:val="a3"/>
              <w:numPr>
                <w:ilvl w:val="0"/>
                <w:numId w:val="40"/>
              </w:numPr>
              <w:spacing w:after="0"/>
              <w:rPr>
                <w:rFonts w:ascii="Times New Roman" w:hAnsi="Times New Roman" w:cs="Times New Roman"/>
                <w:sz w:val="24"/>
                <w:szCs w:val="24"/>
              </w:rPr>
            </w:pPr>
            <w:r w:rsidRPr="00DB482C">
              <w:rPr>
                <w:rFonts w:ascii="Times New Roman" w:hAnsi="Times New Roman" w:cs="Times New Roman"/>
                <w:sz w:val="24"/>
                <w:szCs w:val="24"/>
              </w:rPr>
              <w:t xml:space="preserve">использовать в своей работе  дополнительные занятия с учащимися по устранению   пробелов в знаниях учащихся. </w:t>
            </w:r>
          </w:p>
          <w:p w:rsidR="00DB482C" w:rsidRPr="00DB482C" w:rsidRDefault="00DB482C" w:rsidP="00DB482C">
            <w:pPr>
              <w:pStyle w:val="a3"/>
              <w:numPr>
                <w:ilvl w:val="0"/>
                <w:numId w:val="40"/>
              </w:numPr>
              <w:spacing w:after="0"/>
              <w:rPr>
                <w:rFonts w:ascii="Times New Roman" w:eastAsia="Times New Roman" w:hAnsi="Times New Roman" w:cs="Times New Roman"/>
                <w:sz w:val="24"/>
                <w:szCs w:val="24"/>
                <w:lang w:eastAsia="ru-RU"/>
              </w:rPr>
            </w:pPr>
            <w:r w:rsidRPr="00DB482C">
              <w:rPr>
                <w:rFonts w:ascii="Times New Roman" w:hAnsi="Times New Roman" w:cs="Times New Roman"/>
                <w:sz w:val="24"/>
                <w:szCs w:val="24"/>
              </w:rPr>
              <w:t>согласно запросов учащихся и их родителей (законных представителей) корректировать план проведения консультаций.</w:t>
            </w:r>
          </w:p>
          <w:p w:rsidR="00DB482C" w:rsidRPr="00DB482C" w:rsidRDefault="00DB482C" w:rsidP="00DB482C">
            <w:pPr>
              <w:numPr>
                <w:ilvl w:val="0"/>
                <w:numId w:val="4"/>
              </w:numPr>
              <w:spacing w:after="0"/>
              <w:rPr>
                <w:rFonts w:ascii="Times New Roman" w:eastAsia="Times New Roman" w:hAnsi="Times New Roman" w:cs="Times New Roman"/>
                <w:sz w:val="24"/>
                <w:szCs w:val="24"/>
                <w:lang w:eastAsia="ru-RU"/>
              </w:rPr>
            </w:pPr>
            <w:r w:rsidRPr="0072524F">
              <w:rPr>
                <w:rFonts w:ascii="Times New Roman" w:eastAsia="Times New Roman" w:hAnsi="Times New Roman" w:cs="Times New Roman"/>
                <w:sz w:val="24"/>
                <w:szCs w:val="24"/>
                <w:shd w:val="clear" w:color="auto" w:fill="FFFFFF"/>
                <w:lang w:eastAsia="ru-RU"/>
              </w:rPr>
              <w:t>Учителю физики:</w:t>
            </w:r>
          </w:p>
          <w:p w:rsidR="00DB482C" w:rsidRPr="00DB482C" w:rsidRDefault="00DB482C" w:rsidP="00DB482C">
            <w:pPr>
              <w:pStyle w:val="a3"/>
              <w:numPr>
                <w:ilvl w:val="0"/>
                <w:numId w:val="41"/>
              </w:numPr>
              <w:spacing w:after="0"/>
              <w:ind w:left="1403" w:hanging="425"/>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разнообразить типы уроков, отдавать предпочтение продуктивным формам работы на уроке - немедленно.</w:t>
            </w:r>
          </w:p>
          <w:p w:rsidR="00DB482C" w:rsidRPr="00DB482C" w:rsidRDefault="00DB482C" w:rsidP="00DB482C">
            <w:pPr>
              <w:pStyle w:val="a3"/>
              <w:numPr>
                <w:ilvl w:val="0"/>
                <w:numId w:val="41"/>
              </w:numPr>
              <w:spacing w:after="0"/>
              <w:ind w:left="1403" w:hanging="425"/>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отрегулировать систему контроля за подготовкой всех учащихся к урокам, дифференцировать домашние задания и другие виды работ.</w:t>
            </w:r>
          </w:p>
          <w:p w:rsidR="00DB482C" w:rsidRPr="00DB482C" w:rsidRDefault="00DB482C" w:rsidP="00DB482C">
            <w:pPr>
              <w:pStyle w:val="a3"/>
              <w:numPr>
                <w:ilvl w:val="0"/>
                <w:numId w:val="41"/>
              </w:numPr>
              <w:spacing w:after="0"/>
              <w:ind w:left="1403" w:hanging="425"/>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внедрять активные методы обучения физике, прогрессивные педагогические технологии - постоянно.</w:t>
            </w:r>
          </w:p>
          <w:p w:rsidR="00DB482C" w:rsidRPr="00DB482C" w:rsidRDefault="00DB482C" w:rsidP="00DB482C">
            <w:pPr>
              <w:pStyle w:val="a3"/>
              <w:numPr>
                <w:ilvl w:val="0"/>
                <w:numId w:val="41"/>
              </w:numPr>
              <w:spacing w:after="0"/>
              <w:ind w:left="1403" w:hanging="425"/>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активизировать внеклассную работу по физике, уделять больше внимания работе с одарёнными учащимися - постоянно. </w:t>
            </w:r>
          </w:p>
          <w:p w:rsidR="00DB482C" w:rsidRPr="00DB482C" w:rsidRDefault="00DB482C" w:rsidP="00DB482C">
            <w:pPr>
              <w:pStyle w:val="a3"/>
              <w:numPr>
                <w:ilvl w:val="0"/>
                <w:numId w:val="41"/>
              </w:numPr>
              <w:spacing w:after="0"/>
              <w:ind w:left="1403" w:hanging="425"/>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повышать мотивацию к учению слабо успевающих учащихся, вовлекать их во внеклассную работу - постоянно.</w:t>
            </w:r>
          </w:p>
          <w:p w:rsidR="005836D7" w:rsidRPr="00DB482C" w:rsidRDefault="005836D7" w:rsidP="00DB482C">
            <w:pPr>
              <w:numPr>
                <w:ilvl w:val="0"/>
                <w:numId w:val="4"/>
              </w:numPr>
              <w:spacing w:after="0"/>
              <w:rPr>
                <w:rFonts w:ascii="Times New Roman" w:eastAsia="Times New Roman" w:hAnsi="Times New Roman" w:cs="Times New Roman"/>
                <w:sz w:val="24"/>
                <w:szCs w:val="24"/>
                <w:lang w:eastAsia="ru-RU"/>
              </w:rPr>
            </w:pPr>
            <w:r w:rsidRPr="00DB482C">
              <w:rPr>
                <w:rFonts w:ascii="Times New Roman" w:eastAsia="Times New Roman" w:hAnsi="Times New Roman" w:cs="Times New Roman"/>
                <w:sz w:val="24"/>
                <w:szCs w:val="24"/>
                <w:lang w:eastAsia="ru-RU"/>
              </w:rPr>
              <w:t xml:space="preserve">Принимать активное участие в интернет – </w:t>
            </w:r>
            <w:proofErr w:type="gramStart"/>
            <w:r w:rsidRPr="00DB482C">
              <w:rPr>
                <w:rFonts w:ascii="Times New Roman" w:eastAsia="Times New Roman" w:hAnsi="Times New Roman" w:cs="Times New Roman"/>
                <w:sz w:val="24"/>
                <w:szCs w:val="24"/>
                <w:lang w:eastAsia="ru-RU"/>
              </w:rPr>
              <w:t>конференциях</w:t>
            </w:r>
            <w:proofErr w:type="gramEnd"/>
            <w:r w:rsidRPr="00DB482C">
              <w:rPr>
                <w:rFonts w:ascii="Times New Roman" w:eastAsia="Times New Roman" w:hAnsi="Times New Roman" w:cs="Times New Roman"/>
                <w:sz w:val="24"/>
                <w:szCs w:val="24"/>
                <w:lang w:eastAsia="ru-RU"/>
              </w:rPr>
              <w:t xml:space="preserve"> и творческих педагогических конкурсах.</w:t>
            </w:r>
          </w:p>
          <w:p w:rsidR="00DB482C" w:rsidRPr="00DB482C" w:rsidRDefault="0072524F" w:rsidP="00DB482C">
            <w:pPr>
              <w:spacing w:after="0"/>
              <w:jc w:val="both"/>
              <w:rPr>
                <w:rFonts w:ascii="Times New Roman" w:hAnsi="Times New Roman" w:cs="Times New Roman"/>
                <w:sz w:val="24"/>
                <w:szCs w:val="24"/>
              </w:rPr>
            </w:pPr>
            <w:r w:rsidRPr="00DB482C">
              <w:rPr>
                <w:rFonts w:ascii="Times New Roman" w:hAnsi="Times New Roman" w:cs="Times New Roman"/>
                <w:b/>
                <w:i/>
                <w:sz w:val="24"/>
                <w:szCs w:val="24"/>
              </w:rPr>
              <w:t xml:space="preserve">         </w:t>
            </w:r>
          </w:p>
          <w:p w:rsidR="0072524F" w:rsidRPr="00DB482C" w:rsidRDefault="0072524F" w:rsidP="00DB482C">
            <w:pPr>
              <w:spacing w:after="0"/>
              <w:jc w:val="both"/>
              <w:rPr>
                <w:rFonts w:ascii="Times New Roman" w:hAnsi="Times New Roman" w:cs="Times New Roman"/>
                <w:sz w:val="24"/>
                <w:szCs w:val="24"/>
              </w:rPr>
            </w:pPr>
            <w:r w:rsidRPr="00DB482C">
              <w:rPr>
                <w:rFonts w:ascii="Times New Roman" w:hAnsi="Times New Roman" w:cs="Times New Roman"/>
                <w:sz w:val="24"/>
                <w:szCs w:val="24"/>
              </w:rPr>
              <w:t xml:space="preserve">   </w:t>
            </w:r>
            <w:r w:rsidRPr="00DB482C">
              <w:rPr>
                <w:rFonts w:ascii="Times New Roman" w:hAnsi="Times New Roman" w:cs="Times New Roman"/>
                <w:i/>
                <w:sz w:val="24"/>
                <w:szCs w:val="24"/>
              </w:rPr>
              <w:t xml:space="preserve"> </w:t>
            </w:r>
            <w:r w:rsidRPr="00DB482C">
              <w:rPr>
                <w:rFonts w:ascii="Times New Roman" w:hAnsi="Times New Roman" w:cs="Times New Roman"/>
                <w:sz w:val="24"/>
                <w:szCs w:val="24"/>
              </w:rPr>
              <w:t xml:space="preserve">   </w:t>
            </w:r>
          </w:p>
          <w:p w:rsidR="0072524F" w:rsidRPr="00DB482C" w:rsidRDefault="0072524F" w:rsidP="00DB482C">
            <w:pPr>
              <w:spacing w:after="0"/>
              <w:jc w:val="both"/>
              <w:rPr>
                <w:rFonts w:ascii="Times New Roman" w:eastAsia="Times New Roman" w:hAnsi="Times New Roman" w:cs="Times New Roman"/>
                <w:sz w:val="24"/>
                <w:szCs w:val="24"/>
                <w:lang w:eastAsia="ru-RU"/>
              </w:rPr>
            </w:pPr>
          </w:p>
        </w:tc>
      </w:tr>
    </w:tbl>
    <w:p w:rsidR="005836D7" w:rsidRPr="00DB482C" w:rsidRDefault="005836D7" w:rsidP="00DB482C">
      <w:pPr>
        <w:tabs>
          <w:tab w:val="left" w:pos="2790"/>
        </w:tabs>
        <w:spacing w:after="0"/>
        <w:jc w:val="center"/>
        <w:rPr>
          <w:rFonts w:ascii="Times New Roman" w:eastAsia="Times New Roman" w:hAnsi="Times New Roman" w:cs="Times New Roman"/>
          <w:bCs/>
          <w:sz w:val="24"/>
          <w:szCs w:val="24"/>
          <w:lang w:eastAsia="ru-RU"/>
        </w:rPr>
      </w:pPr>
      <w:r w:rsidRPr="00DB482C">
        <w:rPr>
          <w:rFonts w:ascii="Times New Roman" w:eastAsia="Times New Roman" w:hAnsi="Times New Roman" w:cs="Times New Roman"/>
          <w:bCs/>
          <w:sz w:val="24"/>
          <w:szCs w:val="24"/>
          <w:lang w:eastAsia="ru-RU"/>
        </w:rPr>
        <w:lastRenderedPageBreak/>
        <w:t xml:space="preserve">Зам. </w:t>
      </w:r>
      <w:proofErr w:type="spellStart"/>
      <w:r w:rsidRPr="00DB482C">
        <w:rPr>
          <w:rFonts w:ascii="Times New Roman" w:eastAsia="Times New Roman" w:hAnsi="Times New Roman" w:cs="Times New Roman"/>
          <w:bCs/>
          <w:sz w:val="24"/>
          <w:szCs w:val="24"/>
          <w:lang w:eastAsia="ru-RU"/>
        </w:rPr>
        <w:t>дир</w:t>
      </w:r>
      <w:proofErr w:type="spellEnd"/>
      <w:r w:rsidRPr="00DB482C">
        <w:rPr>
          <w:rFonts w:ascii="Times New Roman" w:eastAsia="Times New Roman" w:hAnsi="Times New Roman" w:cs="Times New Roman"/>
          <w:bCs/>
          <w:sz w:val="24"/>
          <w:szCs w:val="24"/>
          <w:lang w:eastAsia="ru-RU"/>
        </w:rPr>
        <w:t xml:space="preserve">. по УВР:                 </w:t>
      </w:r>
      <w:proofErr w:type="spellStart"/>
      <w:r w:rsidR="00EE029B">
        <w:rPr>
          <w:rFonts w:ascii="Times New Roman" w:eastAsia="Times New Roman" w:hAnsi="Times New Roman" w:cs="Times New Roman"/>
          <w:bCs/>
          <w:sz w:val="24"/>
          <w:szCs w:val="24"/>
          <w:lang w:eastAsia="ru-RU"/>
        </w:rPr>
        <w:t>Аюбова</w:t>
      </w:r>
      <w:proofErr w:type="spellEnd"/>
      <w:r w:rsidR="00EE029B">
        <w:rPr>
          <w:rFonts w:ascii="Times New Roman" w:eastAsia="Times New Roman" w:hAnsi="Times New Roman" w:cs="Times New Roman"/>
          <w:bCs/>
          <w:sz w:val="24"/>
          <w:szCs w:val="24"/>
          <w:lang w:eastAsia="ru-RU"/>
        </w:rPr>
        <w:t xml:space="preserve"> Р.С.</w:t>
      </w:r>
    </w:p>
    <w:p w:rsidR="006C2EB7" w:rsidRPr="00DB482C" w:rsidRDefault="006C2EB7" w:rsidP="00DB482C">
      <w:pPr>
        <w:tabs>
          <w:tab w:val="left" w:pos="2790"/>
        </w:tabs>
        <w:spacing w:after="0"/>
        <w:jc w:val="center"/>
        <w:rPr>
          <w:rFonts w:ascii="Times New Roman" w:eastAsia="Times New Roman" w:hAnsi="Times New Roman" w:cs="Times New Roman"/>
          <w:bCs/>
          <w:sz w:val="24"/>
          <w:szCs w:val="24"/>
          <w:lang w:eastAsia="ru-RU"/>
        </w:rPr>
      </w:pPr>
    </w:p>
    <w:p w:rsidR="00B060D3" w:rsidRPr="00DB482C" w:rsidRDefault="00B060D3" w:rsidP="00DB482C">
      <w:pPr>
        <w:spacing w:after="0"/>
        <w:ind w:left="1428"/>
        <w:contextualSpacing/>
        <w:rPr>
          <w:rFonts w:ascii="Times New Roman" w:eastAsia="Times New Roman" w:hAnsi="Times New Roman" w:cs="Times New Roman"/>
          <w:sz w:val="24"/>
          <w:szCs w:val="24"/>
          <w:lang w:eastAsia="ru-RU"/>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p w:rsidR="00B060D3" w:rsidRPr="00DB482C" w:rsidRDefault="00B060D3" w:rsidP="00DB482C">
      <w:pPr>
        <w:spacing w:after="0"/>
        <w:ind w:firstLine="708"/>
        <w:jc w:val="both"/>
        <w:rPr>
          <w:rFonts w:ascii="Times New Roman" w:eastAsia="Calibri" w:hAnsi="Times New Roman" w:cs="Times New Roman"/>
          <w:sz w:val="24"/>
          <w:szCs w:val="24"/>
        </w:rPr>
      </w:pPr>
    </w:p>
    <w:sectPr w:rsidR="00B060D3" w:rsidRPr="00DB482C" w:rsidSect="00A25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3A63EC"/>
    <w:lvl w:ilvl="0">
      <w:numFmt w:val="bullet"/>
      <w:lvlText w:val="*"/>
      <w:lvlJc w:val="left"/>
      <w:pPr>
        <w:ind w:left="0" w:firstLine="0"/>
      </w:pPr>
    </w:lvl>
  </w:abstractNum>
  <w:abstractNum w:abstractNumId="1">
    <w:nsid w:val="0B197D26"/>
    <w:multiLevelType w:val="hybridMultilevel"/>
    <w:tmpl w:val="EDB83116"/>
    <w:lvl w:ilvl="0" w:tplc="2AEE733A">
      <w:start w:val="1"/>
      <w:numFmt w:val="decimal"/>
      <w:lvlText w:val="%1."/>
      <w:lvlJc w:val="left"/>
      <w:pPr>
        <w:ind w:left="855" w:hanging="360"/>
      </w:pPr>
    </w:lvl>
    <w:lvl w:ilvl="1" w:tplc="04190019">
      <w:start w:val="1"/>
      <w:numFmt w:val="lowerLetter"/>
      <w:lvlText w:val="%2."/>
      <w:lvlJc w:val="left"/>
      <w:pPr>
        <w:ind w:left="1575" w:hanging="360"/>
      </w:pPr>
    </w:lvl>
    <w:lvl w:ilvl="2" w:tplc="0419001B">
      <w:start w:val="1"/>
      <w:numFmt w:val="lowerRoman"/>
      <w:lvlText w:val="%3."/>
      <w:lvlJc w:val="right"/>
      <w:pPr>
        <w:ind w:left="2295" w:hanging="180"/>
      </w:pPr>
    </w:lvl>
    <w:lvl w:ilvl="3" w:tplc="0419000F">
      <w:start w:val="1"/>
      <w:numFmt w:val="decimal"/>
      <w:lvlText w:val="%4."/>
      <w:lvlJc w:val="left"/>
      <w:pPr>
        <w:ind w:left="3015" w:hanging="360"/>
      </w:pPr>
    </w:lvl>
    <w:lvl w:ilvl="4" w:tplc="04190019">
      <w:start w:val="1"/>
      <w:numFmt w:val="lowerLetter"/>
      <w:lvlText w:val="%5."/>
      <w:lvlJc w:val="left"/>
      <w:pPr>
        <w:ind w:left="3735" w:hanging="360"/>
      </w:pPr>
    </w:lvl>
    <w:lvl w:ilvl="5" w:tplc="0419001B">
      <w:start w:val="1"/>
      <w:numFmt w:val="lowerRoman"/>
      <w:lvlText w:val="%6."/>
      <w:lvlJc w:val="right"/>
      <w:pPr>
        <w:ind w:left="4455" w:hanging="180"/>
      </w:pPr>
    </w:lvl>
    <w:lvl w:ilvl="6" w:tplc="0419000F">
      <w:start w:val="1"/>
      <w:numFmt w:val="decimal"/>
      <w:lvlText w:val="%7."/>
      <w:lvlJc w:val="left"/>
      <w:pPr>
        <w:ind w:left="5175" w:hanging="360"/>
      </w:pPr>
    </w:lvl>
    <w:lvl w:ilvl="7" w:tplc="04190019">
      <w:start w:val="1"/>
      <w:numFmt w:val="lowerLetter"/>
      <w:lvlText w:val="%8."/>
      <w:lvlJc w:val="left"/>
      <w:pPr>
        <w:ind w:left="5895" w:hanging="360"/>
      </w:pPr>
    </w:lvl>
    <w:lvl w:ilvl="8" w:tplc="0419001B">
      <w:start w:val="1"/>
      <w:numFmt w:val="lowerRoman"/>
      <w:lvlText w:val="%9."/>
      <w:lvlJc w:val="right"/>
      <w:pPr>
        <w:ind w:left="6615" w:hanging="180"/>
      </w:pPr>
    </w:lvl>
  </w:abstractNum>
  <w:abstractNum w:abstractNumId="2">
    <w:nsid w:val="0C357485"/>
    <w:multiLevelType w:val="multilevel"/>
    <w:tmpl w:val="EF2C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387C01"/>
    <w:multiLevelType w:val="multilevel"/>
    <w:tmpl w:val="9B0C8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1F2C79"/>
    <w:multiLevelType w:val="hybridMultilevel"/>
    <w:tmpl w:val="EB640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20647"/>
    <w:multiLevelType w:val="hybridMultilevel"/>
    <w:tmpl w:val="1FF68CB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15E76193"/>
    <w:multiLevelType w:val="hybridMultilevel"/>
    <w:tmpl w:val="3238D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C2B7A"/>
    <w:multiLevelType w:val="hybridMultilevel"/>
    <w:tmpl w:val="F6E8C6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6826B0"/>
    <w:multiLevelType w:val="hybridMultilevel"/>
    <w:tmpl w:val="F1002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636292"/>
    <w:multiLevelType w:val="multilevel"/>
    <w:tmpl w:val="9B3CF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FAE059E"/>
    <w:multiLevelType w:val="hybridMultilevel"/>
    <w:tmpl w:val="6D84CB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5D222F"/>
    <w:multiLevelType w:val="hybridMultilevel"/>
    <w:tmpl w:val="87E02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2475C"/>
    <w:multiLevelType w:val="hybridMultilevel"/>
    <w:tmpl w:val="1CB23EDC"/>
    <w:lvl w:ilvl="0" w:tplc="5F165AA6">
      <w:start w:val="65535"/>
      <w:numFmt w:val="bullet"/>
      <w:lvlText w:val="•"/>
      <w:lvlJc w:val="left"/>
      <w:pPr>
        <w:tabs>
          <w:tab w:val="num" w:pos="357"/>
        </w:tabs>
        <w:ind w:left="357" w:hanging="357"/>
      </w:pPr>
      <w:rPr>
        <w:rFonts w:ascii="Arial" w:hAnsi="Arial" w:cs="Times New Roman" w:hint="default"/>
      </w:rPr>
    </w:lvl>
    <w:lvl w:ilvl="1" w:tplc="44A4A414">
      <w:start w:val="1"/>
      <w:numFmt w:val="bullet"/>
      <w:lvlText w:val=""/>
      <w:lvlJc w:val="left"/>
      <w:pPr>
        <w:tabs>
          <w:tab w:val="num" w:pos="1080"/>
        </w:tabs>
        <w:ind w:left="723" w:firstLine="357"/>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3570100"/>
    <w:multiLevelType w:val="hybridMultilevel"/>
    <w:tmpl w:val="FE1074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D14448"/>
    <w:multiLevelType w:val="hybridMultilevel"/>
    <w:tmpl w:val="87E02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818DD"/>
    <w:multiLevelType w:val="multilevel"/>
    <w:tmpl w:val="F978F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70650D"/>
    <w:multiLevelType w:val="hybridMultilevel"/>
    <w:tmpl w:val="E236E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727C47"/>
    <w:multiLevelType w:val="hybridMultilevel"/>
    <w:tmpl w:val="3238D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255D45"/>
    <w:multiLevelType w:val="hybridMultilevel"/>
    <w:tmpl w:val="E5AA4936"/>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3B5147BB"/>
    <w:multiLevelType w:val="multilevel"/>
    <w:tmpl w:val="36082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2E2101E"/>
    <w:multiLevelType w:val="multilevel"/>
    <w:tmpl w:val="EF2C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422213A"/>
    <w:multiLevelType w:val="hybridMultilevel"/>
    <w:tmpl w:val="A85E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823171"/>
    <w:multiLevelType w:val="multilevel"/>
    <w:tmpl w:val="DEA4E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DB302B0"/>
    <w:multiLevelType w:val="hybridMultilevel"/>
    <w:tmpl w:val="9EE2EA6A"/>
    <w:lvl w:ilvl="0" w:tplc="E8A23F60">
      <w:start w:val="1"/>
      <w:numFmt w:val="bullet"/>
      <w:lvlText w:val=""/>
      <w:lvlJc w:val="left"/>
      <w:pPr>
        <w:tabs>
          <w:tab w:val="num" w:pos="357"/>
        </w:tabs>
        <w:ind w:left="357" w:hanging="35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EDA59B0"/>
    <w:multiLevelType w:val="hybridMultilevel"/>
    <w:tmpl w:val="16CA9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8D2EDE"/>
    <w:multiLevelType w:val="hybridMultilevel"/>
    <w:tmpl w:val="82EC3592"/>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6">
    <w:nsid w:val="57867560"/>
    <w:multiLevelType w:val="hybridMultilevel"/>
    <w:tmpl w:val="869452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80622F8"/>
    <w:multiLevelType w:val="hybridMultilevel"/>
    <w:tmpl w:val="A7B8DFDC"/>
    <w:lvl w:ilvl="0" w:tplc="04190011">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8201E9D"/>
    <w:multiLevelType w:val="hybridMultilevel"/>
    <w:tmpl w:val="2FCACC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B9C2F63"/>
    <w:multiLevelType w:val="hybridMultilevel"/>
    <w:tmpl w:val="54A4A9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EAD4AC7"/>
    <w:multiLevelType w:val="hybridMultilevel"/>
    <w:tmpl w:val="7E62D79C"/>
    <w:lvl w:ilvl="0" w:tplc="846203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1">
    <w:nsid w:val="6102557B"/>
    <w:multiLevelType w:val="multilevel"/>
    <w:tmpl w:val="33E8BD2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235F63"/>
    <w:multiLevelType w:val="multilevel"/>
    <w:tmpl w:val="46D4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28105E"/>
    <w:multiLevelType w:val="multilevel"/>
    <w:tmpl w:val="2822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040F4C"/>
    <w:multiLevelType w:val="hybridMultilevel"/>
    <w:tmpl w:val="08DE7268"/>
    <w:lvl w:ilvl="0" w:tplc="04190005">
      <w:start w:val="1"/>
      <w:numFmt w:val="bullet"/>
      <w:lvlText w:val=""/>
      <w:lvlJc w:val="left"/>
      <w:pPr>
        <w:ind w:left="2148" w:hanging="360"/>
      </w:pPr>
      <w:rPr>
        <w:rFonts w:ascii="Wingdings" w:hAnsi="Wingdings"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hint="default"/>
      </w:rPr>
    </w:lvl>
    <w:lvl w:ilvl="3" w:tplc="04190001">
      <w:start w:val="1"/>
      <w:numFmt w:val="bullet"/>
      <w:lvlText w:val=""/>
      <w:lvlJc w:val="left"/>
      <w:pPr>
        <w:ind w:left="4308" w:hanging="360"/>
      </w:pPr>
      <w:rPr>
        <w:rFonts w:ascii="Symbol" w:hAnsi="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hint="default"/>
      </w:rPr>
    </w:lvl>
    <w:lvl w:ilvl="6" w:tplc="04190001">
      <w:start w:val="1"/>
      <w:numFmt w:val="bullet"/>
      <w:lvlText w:val=""/>
      <w:lvlJc w:val="left"/>
      <w:pPr>
        <w:ind w:left="6468" w:hanging="360"/>
      </w:pPr>
      <w:rPr>
        <w:rFonts w:ascii="Symbol" w:hAnsi="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hint="default"/>
      </w:rPr>
    </w:lvl>
  </w:abstractNum>
  <w:abstractNum w:abstractNumId="35">
    <w:nsid w:val="701646BC"/>
    <w:multiLevelType w:val="hybridMultilevel"/>
    <w:tmpl w:val="CD2831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01817C6"/>
    <w:multiLevelType w:val="multilevel"/>
    <w:tmpl w:val="5BF8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8007237"/>
    <w:multiLevelType w:val="hybridMultilevel"/>
    <w:tmpl w:val="CCD6DADC"/>
    <w:lvl w:ilvl="0" w:tplc="7F0E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94104A6"/>
    <w:multiLevelType w:val="hybridMultilevel"/>
    <w:tmpl w:val="03E01B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7ADE7BC2"/>
    <w:multiLevelType w:val="hybridMultilevel"/>
    <w:tmpl w:val="391AE50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6"/>
  </w:num>
  <w:num w:numId="7">
    <w:abstractNumId w:val="6"/>
  </w:num>
  <w:num w:numId="8">
    <w:abstractNumId w:val="8"/>
  </w:num>
  <w:num w:numId="9">
    <w:abstractNumId w:val="16"/>
  </w:num>
  <w:num w:numId="10">
    <w:abstractNumId w:val="24"/>
  </w:num>
  <w:num w:numId="11">
    <w:abstractNumId w:val="17"/>
  </w:num>
  <w:num w:numId="12">
    <w:abstractNumId w:val="35"/>
  </w:num>
  <w:num w:numId="13">
    <w:abstractNumId w:val="28"/>
  </w:num>
  <w:num w:numId="1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2"/>
  </w:num>
  <w:num w:numId="18">
    <w:abstractNumId w:val="4"/>
  </w:num>
  <w:num w:numId="19">
    <w:abstractNumId w:val="23"/>
  </w:num>
  <w:num w:numId="20">
    <w:abstractNumId w:val="12"/>
  </w:num>
  <w:num w:numId="21">
    <w:abstractNumId w:val="0"/>
    <w:lvlOverride w:ilvl="0">
      <w:lvl w:ilvl="0">
        <w:numFmt w:val="bullet"/>
        <w:lvlText w:val="•"/>
        <w:legacy w:legacy="1" w:legacySpace="0" w:legacyIndent="120"/>
        <w:lvlJc w:val="left"/>
        <w:pPr>
          <w:ind w:left="0" w:firstLine="0"/>
        </w:pPr>
        <w:rPr>
          <w:rFonts w:ascii="Arial" w:hAnsi="Arial" w:cs="Arial" w:hint="default"/>
        </w:rPr>
      </w:lvl>
    </w:lvlOverride>
  </w:num>
  <w:num w:numId="22">
    <w:abstractNumId w:val="21"/>
  </w:num>
  <w:num w:numId="23">
    <w:abstractNumId w:val="14"/>
  </w:num>
  <w:num w:numId="24">
    <w:abstractNumId w:val="15"/>
  </w:num>
  <w:num w:numId="25">
    <w:abstractNumId w:val="10"/>
  </w:num>
  <w:num w:numId="26">
    <w:abstractNumId w:val="5"/>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9"/>
  </w:num>
  <w:num w:numId="34">
    <w:abstractNumId w:val="37"/>
  </w:num>
  <w:num w:numId="35">
    <w:abstractNumId w:val="33"/>
  </w:num>
  <w:num w:numId="36">
    <w:abstractNumId w:val="2"/>
  </w:num>
  <w:num w:numId="37">
    <w:abstractNumId w:val="1"/>
  </w:num>
  <w:num w:numId="38">
    <w:abstractNumId w:val="27"/>
  </w:num>
  <w:num w:numId="39">
    <w:abstractNumId w:val="31"/>
  </w:num>
  <w:num w:numId="40">
    <w:abstractNumId w:val="29"/>
  </w:num>
  <w:num w:numId="41">
    <w:abstractNumId w:val="13"/>
  </w:num>
  <w:num w:numId="42">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36D7"/>
    <w:rsid w:val="0003079D"/>
    <w:rsid w:val="00075167"/>
    <w:rsid w:val="000E5B2F"/>
    <w:rsid w:val="001F6032"/>
    <w:rsid w:val="0025096A"/>
    <w:rsid w:val="00385950"/>
    <w:rsid w:val="004B3BA7"/>
    <w:rsid w:val="004E6421"/>
    <w:rsid w:val="00533BD1"/>
    <w:rsid w:val="005836D7"/>
    <w:rsid w:val="005D6BF0"/>
    <w:rsid w:val="00606B41"/>
    <w:rsid w:val="006A6EB5"/>
    <w:rsid w:val="006C2EB7"/>
    <w:rsid w:val="00713368"/>
    <w:rsid w:val="0072524F"/>
    <w:rsid w:val="00743920"/>
    <w:rsid w:val="007848B3"/>
    <w:rsid w:val="00796340"/>
    <w:rsid w:val="00845E09"/>
    <w:rsid w:val="00925092"/>
    <w:rsid w:val="00957F61"/>
    <w:rsid w:val="009B7B73"/>
    <w:rsid w:val="00A255E4"/>
    <w:rsid w:val="00A375E7"/>
    <w:rsid w:val="00B060D3"/>
    <w:rsid w:val="00B2629A"/>
    <w:rsid w:val="00BA683C"/>
    <w:rsid w:val="00BD016B"/>
    <w:rsid w:val="00BF4D7D"/>
    <w:rsid w:val="00C23A47"/>
    <w:rsid w:val="00C76864"/>
    <w:rsid w:val="00CB530B"/>
    <w:rsid w:val="00D87A09"/>
    <w:rsid w:val="00DB482C"/>
    <w:rsid w:val="00EE029B"/>
    <w:rsid w:val="00F00665"/>
    <w:rsid w:val="00FE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BA7"/>
    <w:pPr>
      <w:ind w:left="720"/>
      <w:contextualSpacing/>
    </w:pPr>
  </w:style>
  <w:style w:type="paragraph" w:styleId="a4">
    <w:name w:val="Normal (Web)"/>
    <w:basedOn w:val="a"/>
    <w:uiPriority w:val="99"/>
    <w:semiHidden/>
    <w:unhideWhenUsed/>
    <w:rsid w:val="00725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6B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6BF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3BA7"/>
    <w:pPr>
      <w:ind w:left="720"/>
      <w:contextualSpacing/>
    </w:pPr>
  </w:style>
  <w:style w:type="paragraph" w:styleId="a4">
    <w:name w:val="Normal (Web)"/>
    <w:basedOn w:val="a"/>
    <w:uiPriority w:val="99"/>
    <w:semiHidden/>
    <w:unhideWhenUsed/>
    <w:rsid w:val="00725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D6BF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6BF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2356916">
      <w:bodyDiv w:val="1"/>
      <w:marLeft w:val="0"/>
      <w:marRight w:val="0"/>
      <w:marTop w:val="0"/>
      <w:marBottom w:val="0"/>
      <w:divBdr>
        <w:top w:val="none" w:sz="0" w:space="0" w:color="auto"/>
        <w:left w:val="none" w:sz="0" w:space="0" w:color="auto"/>
        <w:bottom w:val="none" w:sz="0" w:space="0" w:color="auto"/>
        <w:right w:val="none" w:sz="0" w:space="0" w:color="auto"/>
      </w:divBdr>
    </w:div>
    <w:div w:id="456068798">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23397770">
      <w:bodyDiv w:val="1"/>
      <w:marLeft w:val="0"/>
      <w:marRight w:val="0"/>
      <w:marTop w:val="0"/>
      <w:marBottom w:val="0"/>
      <w:divBdr>
        <w:top w:val="none" w:sz="0" w:space="0" w:color="auto"/>
        <w:left w:val="none" w:sz="0" w:space="0" w:color="auto"/>
        <w:bottom w:val="none" w:sz="0" w:space="0" w:color="auto"/>
        <w:right w:val="none" w:sz="0" w:space="0" w:color="auto"/>
      </w:divBdr>
    </w:div>
    <w:div w:id="545920975">
      <w:bodyDiv w:val="1"/>
      <w:marLeft w:val="0"/>
      <w:marRight w:val="0"/>
      <w:marTop w:val="0"/>
      <w:marBottom w:val="0"/>
      <w:divBdr>
        <w:top w:val="none" w:sz="0" w:space="0" w:color="auto"/>
        <w:left w:val="none" w:sz="0" w:space="0" w:color="auto"/>
        <w:bottom w:val="none" w:sz="0" w:space="0" w:color="auto"/>
        <w:right w:val="none" w:sz="0" w:space="0" w:color="auto"/>
      </w:divBdr>
    </w:div>
    <w:div w:id="630748308">
      <w:bodyDiv w:val="1"/>
      <w:marLeft w:val="0"/>
      <w:marRight w:val="0"/>
      <w:marTop w:val="0"/>
      <w:marBottom w:val="0"/>
      <w:divBdr>
        <w:top w:val="none" w:sz="0" w:space="0" w:color="auto"/>
        <w:left w:val="none" w:sz="0" w:space="0" w:color="auto"/>
        <w:bottom w:val="none" w:sz="0" w:space="0" w:color="auto"/>
        <w:right w:val="none" w:sz="0" w:space="0" w:color="auto"/>
      </w:divBdr>
    </w:div>
    <w:div w:id="760759620">
      <w:bodyDiv w:val="1"/>
      <w:marLeft w:val="0"/>
      <w:marRight w:val="0"/>
      <w:marTop w:val="0"/>
      <w:marBottom w:val="0"/>
      <w:divBdr>
        <w:top w:val="none" w:sz="0" w:space="0" w:color="auto"/>
        <w:left w:val="none" w:sz="0" w:space="0" w:color="auto"/>
        <w:bottom w:val="none" w:sz="0" w:space="0" w:color="auto"/>
        <w:right w:val="none" w:sz="0" w:space="0" w:color="auto"/>
      </w:divBdr>
    </w:div>
    <w:div w:id="1032612488">
      <w:bodyDiv w:val="1"/>
      <w:marLeft w:val="0"/>
      <w:marRight w:val="0"/>
      <w:marTop w:val="0"/>
      <w:marBottom w:val="0"/>
      <w:divBdr>
        <w:top w:val="none" w:sz="0" w:space="0" w:color="auto"/>
        <w:left w:val="none" w:sz="0" w:space="0" w:color="auto"/>
        <w:bottom w:val="none" w:sz="0" w:space="0" w:color="auto"/>
        <w:right w:val="none" w:sz="0" w:space="0" w:color="auto"/>
      </w:divBdr>
    </w:div>
    <w:div w:id="1351688119">
      <w:bodyDiv w:val="1"/>
      <w:marLeft w:val="0"/>
      <w:marRight w:val="0"/>
      <w:marTop w:val="0"/>
      <w:marBottom w:val="0"/>
      <w:divBdr>
        <w:top w:val="none" w:sz="0" w:space="0" w:color="auto"/>
        <w:left w:val="none" w:sz="0" w:space="0" w:color="auto"/>
        <w:bottom w:val="none" w:sz="0" w:space="0" w:color="auto"/>
        <w:right w:val="none" w:sz="0" w:space="0" w:color="auto"/>
      </w:divBdr>
    </w:div>
    <w:div w:id="1404328421">
      <w:bodyDiv w:val="1"/>
      <w:marLeft w:val="0"/>
      <w:marRight w:val="0"/>
      <w:marTop w:val="0"/>
      <w:marBottom w:val="0"/>
      <w:divBdr>
        <w:top w:val="none" w:sz="0" w:space="0" w:color="auto"/>
        <w:left w:val="none" w:sz="0" w:space="0" w:color="auto"/>
        <w:bottom w:val="none" w:sz="0" w:space="0" w:color="auto"/>
        <w:right w:val="none" w:sz="0" w:space="0" w:color="auto"/>
      </w:divBdr>
    </w:div>
    <w:div w:id="1528907560">
      <w:bodyDiv w:val="1"/>
      <w:marLeft w:val="0"/>
      <w:marRight w:val="0"/>
      <w:marTop w:val="0"/>
      <w:marBottom w:val="0"/>
      <w:divBdr>
        <w:top w:val="none" w:sz="0" w:space="0" w:color="auto"/>
        <w:left w:val="none" w:sz="0" w:space="0" w:color="auto"/>
        <w:bottom w:val="none" w:sz="0" w:space="0" w:color="auto"/>
        <w:right w:val="none" w:sz="0" w:space="0" w:color="auto"/>
      </w:divBdr>
    </w:div>
    <w:div w:id="1570000415">
      <w:bodyDiv w:val="1"/>
      <w:marLeft w:val="0"/>
      <w:marRight w:val="0"/>
      <w:marTop w:val="0"/>
      <w:marBottom w:val="0"/>
      <w:divBdr>
        <w:top w:val="none" w:sz="0" w:space="0" w:color="auto"/>
        <w:left w:val="none" w:sz="0" w:space="0" w:color="auto"/>
        <w:bottom w:val="none" w:sz="0" w:space="0" w:color="auto"/>
        <w:right w:val="none" w:sz="0" w:space="0" w:color="auto"/>
      </w:divBdr>
    </w:div>
    <w:div w:id="1600718721">
      <w:bodyDiv w:val="1"/>
      <w:marLeft w:val="0"/>
      <w:marRight w:val="0"/>
      <w:marTop w:val="0"/>
      <w:marBottom w:val="0"/>
      <w:divBdr>
        <w:top w:val="none" w:sz="0" w:space="0" w:color="auto"/>
        <w:left w:val="none" w:sz="0" w:space="0" w:color="auto"/>
        <w:bottom w:val="none" w:sz="0" w:space="0" w:color="auto"/>
        <w:right w:val="none" w:sz="0" w:space="0" w:color="auto"/>
      </w:divBdr>
    </w:div>
    <w:div w:id="1676685545">
      <w:bodyDiv w:val="1"/>
      <w:marLeft w:val="0"/>
      <w:marRight w:val="0"/>
      <w:marTop w:val="0"/>
      <w:marBottom w:val="0"/>
      <w:divBdr>
        <w:top w:val="none" w:sz="0" w:space="0" w:color="auto"/>
        <w:left w:val="none" w:sz="0" w:space="0" w:color="auto"/>
        <w:bottom w:val="none" w:sz="0" w:space="0" w:color="auto"/>
        <w:right w:val="none" w:sz="0" w:space="0" w:color="auto"/>
      </w:divBdr>
    </w:div>
    <w:div w:id="2089035911">
      <w:bodyDiv w:val="1"/>
      <w:marLeft w:val="0"/>
      <w:marRight w:val="0"/>
      <w:marTop w:val="0"/>
      <w:marBottom w:val="0"/>
      <w:divBdr>
        <w:top w:val="none" w:sz="0" w:space="0" w:color="auto"/>
        <w:left w:val="none" w:sz="0" w:space="0" w:color="auto"/>
        <w:bottom w:val="none" w:sz="0" w:space="0" w:color="auto"/>
        <w:right w:val="none" w:sz="0" w:space="0" w:color="auto"/>
      </w:divBdr>
    </w:div>
    <w:div w:id="209061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1431</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acя</dc:creator>
  <cp:lastModifiedBy>max</cp:lastModifiedBy>
  <cp:revision>6</cp:revision>
  <cp:lastPrinted>2016-04-13T06:00:00Z</cp:lastPrinted>
  <dcterms:created xsi:type="dcterms:W3CDTF">2017-03-23T09:25:00Z</dcterms:created>
  <dcterms:modified xsi:type="dcterms:W3CDTF">2020-03-14T11:17:00Z</dcterms:modified>
</cp:coreProperties>
</file>