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69" w:rsidRP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C41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пунктом 4.16 Государственной программы Республики Дагестан «О противодействии коррупции в Республике Дагестан», утвержденной постановлением Правительства РД от 29.12.2018 г. № 206  (в ред. постановлений Правительства Республики Дагестан от 19.12.2019 г.       № 322), на основании </w:t>
      </w:r>
      <w:hyperlink r:id="rId5" w:history="1">
        <w:r w:rsidRPr="003C416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Приказа  </w:t>
        </w:r>
        <w:r w:rsidRPr="003C4169">
          <w:rPr>
            <w:rFonts w:ascii="Times New Roman" w:eastAsia="Calibri" w:hAnsi="Times New Roman" w:cs="Times New Roman"/>
            <w:sz w:val="32"/>
            <w:szCs w:val="32"/>
            <w:shd w:val="clear" w:color="auto" w:fill="FFFFFF"/>
          </w:rPr>
          <w:t xml:space="preserve">Министерство образования и науки республики Дагестан </w:t>
        </w:r>
        <w:r w:rsidRPr="003C416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№ 2124-08/20 от 20 октября 2020г.</w:t>
        </w:r>
      </w:hyperlink>
      <w:r w:rsidRPr="003C416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«О проведении республиканских конкурсов  в сфере противодействия коррупции среди обучающихся общеобразовательных организаций и профессиональных образовательных организаций»  и учебного плана по воспитательной работе на 2020-2021 учебный год, были проведены следующие мероприятия:</w:t>
      </w:r>
    </w:p>
    <w:p w:rsidR="003C4169" w:rsidRP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416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Конкурс рисунков 5-7 классы «Надо жить честно»;</w:t>
      </w:r>
    </w:p>
    <w:p w:rsidR="003C4169" w:rsidRP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416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Плакат на тему «Скажем коррупции – НЕТ»;</w:t>
      </w:r>
    </w:p>
    <w:p w:rsid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4169">
        <w:rPr>
          <w:rFonts w:ascii="Times New Roman" w:eastAsia="Times New Roman" w:hAnsi="Times New Roman" w:cs="Times New Roman"/>
          <w:sz w:val="32"/>
          <w:szCs w:val="32"/>
          <w:lang w:eastAsia="ru-RU"/>
        </w:rPr>
        <w:t>- Видеоролик на тему «Скажем коррупции – Нет».</w:t>
      </w:r>
    </w:p>
    <w:p w:rsid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4169" w:rsidRPr="003C4169" w:rsidRDefault="003C4169" w:rsidP="003C416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556D" w:rsidRPr="003C4169" w:rsidRDefault="0080556D" w:rsidP="003C4169">
      <w:pPr>
        <w:spacing w:after="0" w:line="360" w:lineRule="auto"/>
        <w:ind w:firstLine="567"/>
        <w:rPr>
          <w:sz w:val="32"/>
          <w:szCs w:val="32"/>
        </w:rPr>
      </w:pPr>
    </w:p>
    <w:sectPr w:rsidR="0080556D" w:rsidRPr="003C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69"/>
    <w:rsid w:val="003C4169"/>
    <w:rsid w:val="008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21240820_ot_20_oktyabry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2020-11-18T09:22:00Z</dcterms:created>
  <dcterms:modified xsi:type="dcterms:W3CDTF">2020-11-18T09:24:00Z</dcterms:modified>
</cp:coreProperties>
</file>