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A0" w:rsidRDefault="004B61A0" w:rsidP="004B61A0">
      <w:pPr>
        <w:pStyle w:val="a4"/>
        <w:rPr>
          <w:b/>
          <w:sz w:val="28"/>
          <w:szCs w:val="28"/>
          <w:lang w:eastAsia="ru-RU"/>
        </w:rPr>
      </w:pPr>
      <w:r w:rsidRPr="006D5653">
        <w:rPr>
          <w:b/>
          <w:sz w:val="28"/>
          <w:szCs w:val="28"/>
          <w:lang w:eastAsia="ru-RU"/>
        </w:rPr>
        <w:t xml:space="preserve">                                          1.Пояснительная записка.</w:t>
      </w:r>
    </w:p>
    <w:p w:rsidR="004B61A0" w:rsidRPr="00F66913" w:rsidRDefault="004B61A0" w:rsidP="004B61A0">
      <w:pPr>
        <w:widowControl/>
        <w:shd w:val="clear" w:color="auto" w:fill="FFFFFF"/>
        <w:suppressAutoHyphens w:val="0"/>
        <w:autoSpaceDN/>
        <w:spacing w:after="0" w:line="294" w:lineRule="atLeast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Адаптированная рабочая программа по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окружающему миру </w:t>
      </w: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для детей с ЗПР разработана на основе следующих документов:</w:t>
      </w:r>
    </w:p>
    <w:p w:rsidR="004B61A0" w:rsidRPr="00F66913" w:rsidRDefault="004B61A0" w:rsidP="004B61A0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94" w:lineRule="atLeast"/>
        <w:ind w:left="0"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203-ФЗ);\</w:t>
      </w:r>
    </w:p>
    <w:p w:rsidR="004B61A0" w:rsidRPr="00F66913" w:rsidRDefault="004B61A0" w:rsidP="004B61A0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94" w:lineRule="atLeast"/>
        <w:ind w:left="0"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Приказ </w:t>
      </w:r>
      <w:proofErr w:type="spellStart"/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Минобрнауки</w:t>
      </w:r>
      <w:proofErr w:type="spellEnd"/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России от 19.12.2014 N 1598</w:t>
      </w: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 xml:space="preserve">"Об утверждении федерального государственного образовательного стандарта начального общего образования </w:t>
      </w:r>
      <w:proofErr w:type="gramStart"/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 ограниченными возможностями здоровья"</w:t>
      </w: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(Зарегистрировано в Минюсте России 03.02.2015 N 35847)</w:t>
      </w:r>
    </w:p>
    <w:p w:rsidR="004B61A0" w:rsidRPr="00F66913" w:rsidRDefault="004B61A0" w:rsidP="004B61A0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uppressAutoHyphens w:val="0"/>
        <w:autoSpaceDN/>
        <w:spacing w:after="0" w:line="294" w:lineRule="atLeast"/>
        <w:ind w:left="0"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Нормативно-методические документы Минобразования Российской Федерации и другие нормативно-правовые акты в области образования,</w:t>
      </w:r>
    </w:p>
    <w:p w:rsidR="004B61A0" w:rsidRPr="00F66913" w:rsidRDefault="004B61A0" w:rsidP="004B61A0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94" w:lineRule="atLeast"/>
        <w:ind w:left="0"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базе ООП НОО с учетом АООП НОО и в соответствии с психофизическими особенностями и особыми образовательными потребностями ребенка</w:t>
      </w:r>
    </w:p>
    <w:p w:rsidR="004B61A0" w:rsidRPr="00F66913" w:rsidRDefault="004B61A0" w:rsidP="004B61A0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uppressAutoHyphens w:val="0"/>
        <w:autoSpaceDN/>
        <w:spacing w:after="0" w:line="240" w:lineRule="auto"/>
        <w:ind w:left="0" w:hanging="142"/>
        <w:contextualSpacing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Примерной основной программы начального общего образования по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окружающему миру</w:t>
      </w:r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для образова</w:t>
      </w:r>
      <w:bookmarkStart w:id="0" w:name="_GoBack"/>
      <w:bookmarkEnd w:id="0"/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тельных учреждений авторов </w:t>
      </w:r>
      <w:r w:rsidRPr="00A64365">
        <w:rPr>
          <w:color w:val="000000"/>
          <w:sz w:val="28"/>
          <w:szCs w:val="28"/>
          <w:lang w:eastAsia="zh-CN"/>
        </w:rPr>
        <w:t xml:space="preserve">А.А. </w:t>
      </w:r>
      <w:r w:rsidRPr="005D1ED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Плешакова</w:t>
      </w:r>
      <w:r w:rsidRPr="00A64365">
        <w:rPr>
          <w:color w:val="000000"/>
          <w:sz w:val="28"/>
          <w:szCs w:val="28"/>
          <w:lang w:eastAsia="zh-CN"/>
        </w:rPr>
        <w:t xml:space="preserve"> </w:t>
      </w:r>
      <w:r w:rsidRPr="00F669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– М.: Просвещение, 2018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</w:t>
      </w:r>
      <w:r w:rsidRPr="00F669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2 класс </w:t>
      </w:r>
      <w:proofErr w:type="gramStart"/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( </w:t>
      </w:r>
      <w:proofErr w:type="spellStart"/>
      <w:proofErr w:type="gramEnd"/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учебно</w:t>
      </w:r>
      <w:proofErr w:type="spellEnd"/>
      <w:r w:rsidRPr="00F669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– методический комплекс «Школа России»).</w:t>
      </w:r>
    </w:p>
    <w:p w:rsidR="004B61A0" w:rsidRPr="00F66913" w:rsidRDefault="004B61A0" w:rsidP="004B61A0">
      <w:pPr>
        <w:widowControl/>
        <w:numPr>
          <w:ilvl w:val="0"/>
          <w:numId w:val="2"/>
        </w:numPr>
        <w:suppressAutoHyphens w:val="0"/>
        <w:autoSpaceDE w:val="0"/>
        <w:adjustRightInd w:val="0"/>
        <w:spacing w:after="0"/>
        <w:ind w:left="0" w:hanging="142"/>
        <w:contextualSpacing/>
        <w:textAlignment w:val="auto"/>
        <w:rPr>
          <w:rFonts w:ascii="Times New Roman" w:eastAsiaTheme="minorHAns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Учебный план на 2020-2021</w:t>
      </w:r>
      <w:r w:rsidRPr="00F6691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F6691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уч.г</w:t>
      </w:r>
      <w:proofErr w:type="spellEnd"/>
      <w:r w:rsidRPr="00F6691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МКОУ «</w:t>
      </w:r>
      <w:proofErr w:type="spellStart"/>
      <w:r w:rsidRPr="00F6691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Аверьяновская</w:t>
      </w:r>
      <w:proofErr w:type="spellEnd"/>
      <w:r w:rsidRPr="00F6691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СОШ»</w:t>
      </w:r>
      <w:r w:rsidRPr="00F66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       </w:t>
      </w:r>
      <w:r w:rsidRPr="006D5653">
        <w:rPr>
          <w:sz w:val="28"/>
          <w:szCs w:val="28"/>
        </w:rPr>
        <w:t xml:space="preserve">В программе сохранено основное содержание </w:t>
      </w:r>
      <w:r w:rsidRPr="00486707">
        <w:rPr>
          <w:b/>
          <w:sz w:val="28"/>
          <w:szCs w:val="28"/>
        </w:rPr>
        <w:t>общеобразовательной школы, но учитываются индивидуальные особенности учащегося с ЗПР и специфика усвоения им учебного материала</w:t>
      </w:r>
      <w:r w:rsidRPr="006D5653">
        <w:rPr>
          <w:sz w:val="28"/>
          <w:szCs w:val="28"/>
        </w:rPr>
        <w:t xml:space="preserve">. Обучающемуся ребенку по программе задержка психического развития очень сложно сделать над собой волевое усилие, заставить себя выполнить что-либо. Нарушение внимания: его неустойчивость, сниженная концентрация, повышенная отвлекаемость. Нарушения восприятия выражается в затруднении построения целостного образа. Ребенку может быть сложно,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восприятия, и ориентировка в пространстве. </w:t>
      </w:r>
      <w:proofErr w:type="gramStart"/>
      <w:r w:rsidRPr="006D5653">
        <w:rPr>
          <w:sz w:val="28"/>
          <w:szCs w:val="28"/>
        </w:rPr>
        <w:t>Задержка психического развития нередко сопровождается проблемами речи, связанным и с темпом ее развития.</w:t>
      </w:r>
      <w:proofErr w:type="gramEnd"/>
      <w:r w:rsidRPr="006D5653">
        <w:rPr>
          <w:sz w:val="28"/>
          <w:szCs w:val="28"/>
        </w:rPr>
        <w:t xml:space="preserve"> Наблюдается системное недоразвитие речи – нарушение ее лексико-грамматической стороны. Отставание в развитии всех форм мышления обнаруживается, в первую очередь, во время решения задач на словесно - логическое мышление. 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D5653">
        <w:rPr>
          <w:sz w:val="28"/>
          <w:szCs w:val="28"/>
        </w:rPr>
        <w:t xml:space="preserve">Курс «Окружающий мир» имеет экологическую направленность, которая определена особой актуальностью 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XXI веке их решение приобретает характер фактора выживания человечества. Особую остроту экологические проблемы будут иметь в России, поскольку наша страна решает сложнейшие задачи </w:t>
      </w:r>
      <w:r w:rsidRPr="006D5653">
        <w:rPr>
          <w:sz w:val="28"/>
          <w:szCs w:val="28"/>
        </w:rPr>
        <w:lastRenderedPageBreak/>
        <w:t>экономического и социального развития в условиях крайнего дефицита экологической культуры в обществе.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 xml:space="preserve">Учебный курс «Окружающий мир» носит личностно-развивающий характер. 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D5653">
        <w:rPr>
          <w:b/>
          <w:sz w:val="28"/>
          <w:szCs w:val="28"/>
        </w:rPr>
        <w:t>Целью данного курса</w:t>
      </w:r>
      <w:r w:rsidRPr="006D5653">
        <w:rPr>
          <w:sz w:val="28"/>
          <w:szCs w:val="28"/>
        </w:rPr>
        <w:t xml:space="preserve"> является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человечества, развитие базовых способностей обучающихся на основе системн</w:t>
      </w:r>
      <w:proofErr w:type="gramStart"/>
      <w:r w:rsidRPr="006D5653">
        <w:rPr>
          <w:sz w:val="28"/>
          <w:szCs w:val="28"/>
        </w:rPr>
        <w:t>о-</w:t>
      </w:r>
      <w:proofErr w:type="gramEnd"/>
      <w:r w:rsidRPr="006D5653">
        <w:rPr>
          <w:sz w:val="28"/>
          <w:szCs w:val="28"/>
        </w:rPr>
        <w:t xml:space="preserve"> </w:t>
      </w:r>
      <w:proofErr w:type="spellStart"/>
      <w:r w:rsidRPr="006D5653">
        <w:rPr>
          <w:sz w:val="28"/>
          <w:szCs w:val="28"/>
        </w:rPr>
        <w:t>деятельностного</w:t>
      </w:r>
      <w:proofErr w:type="spellEnd"/>
      <w:r w:rsidRPr="006D5653">
        <w:rPr>
          <w:sz w:val="28"/>
          <w:szCs w:val="28"/>
        </w:rPr>
        <w:t xml:space="preserve"> подхода в образовании.</w:t>
      </w:r>
    </w:p>
    <w:p w:rsidR="004B61A0" w:rsidRPr="006D5653" w:rsidRDefault="004B61A0" w:rsidP="004B61A0">
      <w:pPr>
        <w:pStyle w:val="a4"/>
        <w:rPr>
          <w:b/>
          <w:sz w:val="28"/>
          <w:szCs w:val="28"/>
        </w:rPr>
      </w:pPr>
      <w:r w:rsidRPr="006D5653">
        <w:rPr>
          <w:sz w:val="28"/>
          <w:szCs w:val="28"/>
        </w:rPr>
        <w:t xml:space="preserve">      </w:t>
      </w:r>
      <w:r w:rsidRPr="006D5653">
        <w:rPr>
          <w:b/>
          <w:sz w:val="28"/>
          <w:szCs w:val="28"/>
        </w:rPr>
        <w:t xml:space="preserve">Задачи: 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формировать в сознании ученика ценностно-окрашенного образа окружающего мира как дома своего собственного и общего для всех людей, для всего живого;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формировать чувство сопричастности к жизни природы и общества;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формировать личностные качества культурного человека - доброты, терпимости, ответственности;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формировать образное представление о природе родного края, воспитывать любовь и уважение к своей малой родине;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формировать опыт экологически обоснованного поведения в природе и социальной среде;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развивать интерес к познанию самого себя и окружающего мира;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осуществлять подготовку к изучению естественно - научных и общественных дисциплин;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формировать навык работы с научным текстом.</w:t>
      </w:r>
    </w:p>
    <w:p w:rsidR="004B61A0" w:rsidRPr="006D5653" w:rsidRDefault="004B61A0" w:rsidP="004B61A0">
      <w:pPr>
        <w:pStyle w:val="a4"/>
        <w:rPr>
          <w:b/>
          <w:i/>
          <w:sz w:val="28"/>
          <w:szCs w:val="28"/>
        </w:rPr>
      </w:pPr>
      <w:r w:rsidRPr="006D5653">
        <w:rPr>
          <w:i/>
          <w:iCs/>
          <w:sz w:val="28"/>
          <w:szCs w:val="28"/>
        </w:rPr>
        <w:t xml:space="preserve">      </w:t>
      </w:r>
      <w:r w:rsidRPr="006D5653">
        <w:rPr>
          <w:b/>
          <w:i/>
          <w:iCs/>
          <w:sz w:val="28"/>
          <w:szCs w:val="28"/>
        </w:rPr>
        <w:t>Общая характеристика курса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 xml:space="preserve">Программа обеспечивает активизацию познавательной деятельности и развитии речи на основе непосредственных наблюдений предметов и явлений, близких жизненному опыту </w:t>
      </w:r>
      <w:proofErr w:type="gramStart"/>
      <w:r w:rsidRPr="006D5653">
        <w:rPr>
          <w:sz w:val="28"/>
          <w:szCs w:val="28"/>
        </w:rPr>
        <w:t>обучающегося</w:t>
      </w:r>
      <w:proofErr w:type="gramEnd"/>
      <w:r w:rsidRPr="006D5653">
        <w:rPr>
          <w:sz w:val="28"/>
          <w:szCs w:val="28"/>
        </w:rPr>
        <w:t xml:space="preserve">. Программа позволяет решать связанные воедино образовательные, развивающие, коррекционные и воспитательные задачи. </w:t>
      </w:r>
      <w:proofErr w:type="gramStart"/>
      <w:r w:rsidRPr="006D5653">
        <w:rPr>
          <w:sz w:val="28"/>
          <w:szCs w:val="28"/>
        </w:rPr>
        <w:t>В процессе ознакомления с миром природы и общества у ребёнка развивается наблюдательность, интеллектуальная активность, умение подмечать сходство и различие в наблюдаемом, умение рассуждать, формируются навыки общения.</w:t>
      </w:r>
      <w:proofErr w:type="gramEnd"/>
      <w:r w:rsidRPr="006D5653">
        <w:rPr>
          <w:sz w:val="28"/>
          <w:szCs w:val="28"/>
        </w:rPr>
        <w:t xml:space="preserve"> Характерными особенностями содержания программы «Окружающий мир» являются: наличие содержания, обеспечивающего формирование общих учебных умений, навыков и способов деятельности; возможность осуществлять </w:t>
      </w:r>
      <w:proofErr w:type="spellStart"/>
      <w:r w:rsidRPr="006D5653">
        <w:rPr>
          <w:sz w:val="28"/>
          <w:szCs w:val="28"/>
        </w:rPr>
        <w:t>межпредметные</w:t>
      </w:r>
      <w:proofErr w:type="spellEnd"/>
      <w:r w:rsidRPr="006D5653">
        <w:rPr>
          <w:sz w:val="28"/>
          <w:szCs w:val="28"/>
        </w:rPr>
        <w:t xml:space="preserve"> связи с другими учебными предметами начальной школы. Приоритетной задачей курса является формирование в сознании ученика ценностно-окрашенного образа окружающего мира, как дома своего собственного и общего для всех людей, для всего живого. Формируются личностные качества культурного человека - доброта, терпимость, ответственность. При этом средствами учебного предмета целенаправленно создаются условия для развития у учащегося познавательных процессов, речи, эмоциональной сферы, творческих способностей, формирования учебной деятельности. Система изучения окружающего мира способствует развитию данных познавательных процессов, у ребёнка с ЗПР формируется диалоговая речь. Отбор содержания </w:t>
      </w:r>
      <w:r w:rsidRPr="006D5653">
        <w:rPr>
          <w:sz w:val="28"/>
          <w:szCs w:val="28"/>
        </w:rPr>
        <w:lastRenderedPageBreak/>
        <w:t xml:space="preserve">учебного курса «Окружающий мир» осуществляется на основе следующих ведущих идей: идея многообразия мира, идея экологической целостности мира, идея уважения к миру. 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proofErr w:type="gramStart"/>
      <w:r w:rsidRPr="006D5653">
        <w:rPr>
          <w:sz w:val="28"/>
          <w:szCs w:val="28"/>
        </w:rPr>
        <w:t>Многообразие, как форма существования мира, ярко проявляет себя и в природной, и в социальной сферах.</w:t>
      </w:r>
      <w:proofErr w:type="gramEnd"/>
      <w:r w:rsidRPr="006D5653">
        <w:rPr>
          <w:sz w:val="28"/>
          <w:szCs w:val="28"/>
        </w:rPr>
        <w:t xml:space="preserve"> На основе интеграции естественно - научных, географических, исторических сведений в курсе выстраивается яркая картина действительности, отражающая многообразие природы и культуры.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D5653">
        <w:rPr>
          <w:sz w:val="28"/>
          <w:szCs w:val="28"/>
        </w:rPr>
        <w:t xml:space="preserve">Уважение к миру - это предлагаемая и применяемая нами формула нового отношения к окружающему, основанная на познании </w:t>
      </w:r>
      <w:proofErr w:type="spellStart"/>
      <w:r w:rsidRPr="006D5653">
        <w:rPr>
          <w:sz w:val="28"/>
          <w:szCs w:val="28"/>
        </w:rPr>
        <w:t>самоценности</w:t>
      </w:r>
      <w:proofErr w:type="spellEnd"/>
      <w:r w:rsidRPr="006D5653">
        <w:rPr>
          <w:sz w:val="28"/>
          <w:szCs w:val="28"/>
        </w:rPr>
        <w:t xml:space="preserve"> сущего, на включение в нравственную сферу отношения не только к другим людям, но и к природе, к рукотворному миру. Отбор учебного материала в программе осуществлен с целью создания условий для познания и понимания учащимся предметов и </w:t>
      </w:r>
      <w:proofErr w:type="gramStart"/>
      <w:r w:rsidRPr="006D5653">
        <w:rPr>
          <w:sz w:val="28"/>
          <w:szCs w:val="28"/>
        </w:rPr>
        <w:t>явлений</w:t>
      </w:r>
      <w:proofErr w:type="gramEnd"/>
      <w:r w:rsidRPr="006D5653">
        <w:rPr>
          <w:sz w:val="28"/>
          <w:szCs w:val="28"/>
        </w:rPr>
        <w:t xml:space="preserve"> близких их жизненному опыту окружающей действительности, для формирования умений обсудить и рассказать о них. Изучение программного материала позволит каждому ученику понять свое место в окружающем мире (в системе человек — природа — общество); осознать необходимость и значение для себя окружающих предметов и явлений, связи и отношения между различными объектами и явлениями окружающей действительности. Уроки окружающего мира должны развить у </w:t>
      </w:r>
      <w:proofErr w:type="spellStart"/>
      <w:r w:rsidRPr="006D5653">
        <w:rPr>
          <w:sz w:val="28"/>
          <w:szCs w:val="28"/>
        </w:rPr>
        <w:t>ребёпка</w:t>
      </w:r>
      <w:proofErr w:type="spellEnd"/>
      <w:r w:rsidRPr="006D5653">
        <w:rPr>
          <w:sz w:val="28"/>
          <w:szCs w:val="28"/>
        </w:rPr>
        <w:t xml:space="preserve"> с задержкой психического развития способности: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вести непосредственные наблюдения за отдельными предметами и явлениями окружающего мира;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задавать вопросы и давать ответы на вопросы взрослого о проведенных наблюдениях;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проводить сравнение двух и более предметов с установлением их общих и отличительных признаков;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рассказывать о признаках предметов из своего ближайшего окружения по определенному плану;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делать выводы и умозаключения на основе обсуждения под руководством взрослого наблюдаемых событий, явлений, предметов;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составлять высказывания из четырех- или пятисловных предложений, уметь планировать и вести устно рассказ-повествование, рассказ-отчет, рассказ-описание;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>усвоить навыки правильного поведения и общения со сверстниками и взрослыми из ближайшего окружения.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  <w:r w:rsidRPr="006D5653">
        <w:rPr>
          <w:sz w:val="28"/>
          <w:szCs w:val="28"/>
        </w:rPr>
        <w:t xml:space="preserve">В основе методики преподавания курса лежит проблемно - поисковый подход, обеспечивающий реализацию развивающих задач учебного предмета. При этом используются разнообразные методы и формы обучения с применением системы средств, составляющих единый учебно-методический комплект. Учащиеся ведут наблюдения явлений природы и общественной жизни, выполняют практические работы и опыты. </w:t>
      </w:r>
    </w:p>
    <w:p w:rsidR="004B61A0" w:rsidRPr="00EF5D15" w:rsidRDefault="004B61A0" w:rsidP="004B61A0">
      <w:pPr>
        <w:pStyle w:val="a4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      </w:t>
      </w:r>
      <w:r w:rsidRPr="00EF5D15">
        <w:rPr>
          <w:b/>
          <w:color w:val="000000"/>
          <w:spacing w:val="6"/>
          <w:sz w:val="28"/>
          <w:szCs w:val="28"/>
        </w:rPr>
        <w:t>Место предмета в  учебном плане.</w:t>
      </w:r>
    </w:p>
    <w:p w:rsidR="004B61A0" w:rsidRPr="00EF5D15" w:rsidRDefault="004B61A0" w:rsidP="004B61A0">
      <w:pPr>
        <w:pStyle w:val="a6"/>
        <w:shd w:val="clear" w:color="auto" w:fill="FFFFFF"/>
        <w:ind w:firstLine="550"/>
        <w:rPr>
          <w:sz w:val="28"/>
          <w:szCs w:val="28"/>
        </w:rPr>
      </w:pPr>
      <w:r w:rsidRPr="00EF5D15">
        <w:rPr>
          <w:sz w:val="28"/>
          <w:szCs w:val="28"/>
        </w:rPr>
        <w:lastRenderedPageBreak/>
        <w:t>Федеральный базисный учебный план для образовательных учреждений Российской Федерации отводит</w:t>
      </w:r>
      <w:r w:rsidRPr="00EF5D15">
        <w:rPr>
          <w:rStyle w:val="apple-converted-space"/>
          <w:rFonts w:eastAsia="Calibri"/>
          <w:sz w:val="28"/>
          <w:szCs w:val="28"/>
        </w:rPr>
        <w:t> </w:t>
      </w:r>
      <w:r w:rsidRPr="00EF5D15">
        <w:rPr>
          <w:sz w:val="28"/>
          <w:szCs w:val="28"/>
        </w:rPr>
        <w:t xml:space="preserve">для обязательного изучения литературного чтения  </w:t>
      </w:r>
      <w:r w:rsidRPr="00EF5D15">
        <w:rPr>
          <w:b/>
          <w:bCs/>
          <w:sz w:val="28"/>
          <w:szCs w:val="28"/>
        </w:rPr>
        <w:t>во 2классе </w:t>
      </w:r>
      <w:r w:rsidRPr="00EF5D15">
        <w:rPr>
          <w:rStyle w:val="apple-converted-space"/>
          <w:rFonts w:eastAsia="Calibri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34</w:t>
      </w:r>
      <w:r w:rsidRPr="00EF5D15">
        <w:rPr>
          <w:rStyle w:val="apple-converted-space"/>
          <w:rFonts w:eastAsia="Calibri"/>
          <w:sz w:val="28"/>
          <w:szCs w:val="28"/>
        </w:rPr>
        <w:t> </w:t>
      </w:r>
      <w:r w:rsidRPr="00EF5D15">
        <w:rPr>
          <w:sz w:val="28"/>
          <w:szCs w:val="28"/>
        </w:rPr>
        <w:t xml:space="preserve">учебных часа из расчета </w:t>
      </w:r>
      <w:r>
        <w:rPr>
          <w:sz w:val="28"/>
          <w:szCs w:val="28"/>
        </w:rPr>
        <w:t>1</w:t>
      </w:r>
      <w:r w:rsidRPr="00EF5D15">
        <w:rPr>
          <w:sz w:val="28"/>
          <w:szCs w:val="28"/>
        </w:rPr>
        <w:t xml:space="preserve"> учебных час в неделю на 34 учебные недели.</w:t>
      </w:r>
    </w:p>
    <w:p w:rsidR="004B61A0" w:rsidRPr="006D5653" w:rsidRDefault="004B61A0" w:rsidP="004B61A0">
      <w:pPr>
        <w:pStyle w:val="a4"/>
        <w:rPr>
          <w:sz w:val="28"/>
          <w:szCs w:val="28"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Default="004B61A0" w:rsidP="004B61A0">
      <w:pPr>
        <w:autoSpaceDE w:val="0"/>
        <w:adjustRightInd w:val="0"/>
        <w:jc w:val="center"/>
        <w:rPr>
          <w:b/>
          <w:bCs/>
        </w:rPr>
      </w:pPr>
    </w:p>
    <w:p w:rsidR="004B61A0" w:rsidRPr="004B61A0" w:rsidRDefault="004B61A0" w:rsidP="004B61A0">
      <w:pPr>
        <w:autoSpaceDE w:val="0"/>
        <w:adjustRightInd w:val="0"/>
        <w:jc w:val="center"/>
        <w:rPr>
          <w:b/>
          <w:bCs/>
          <w:sz w:val="28"/>
          <w:szCs w:val="28"/>
        </w:rPr>
      </w:pPr>
      <w:r w:rsidRPr="004B61A0">
        <w:rPr>
          <w:b/>
          <w:bCs/>
          <w:sz w:val="28"/>
          <w:szCs w:val="28"/>
        </w:rPr>
        <w:lastRenderedPageBreak/>
        <w:t>2.Планируемые результаты</w:t>
      </w:r>
      <w:proofErr w:type="gramStart"/>
      <w:r w:rsidRPr="004B61A0">
        <w:rPr>
          <w:b/>
          <w:bCs/>
          <w:sz w:val="28"/>
          <w:szCs w:val="28"/>
        </w:rPr>
        <w:t xml:space="preserve"> .</w:t>
      </w:r>
      <w:proofErr w:type="gramEnd"/>
    </w:p>
    <w:p w:rsidR="004B61A0" w:rsidRPr="004B61A0" w:rsidRDefault="004B61A0" w:rsidP="004B61A0">
      <w:pPr>
        <w:autoSpaceDE w:val="0"/>
        <w:adjustRightInd w:val="0"/>
        <w:jc w:val="center"/>
        <w:rPr>
          <w:sz w:val="28"/>
          <w:szCs w:val="28"/>
        </w:rPr>
      </w:pPr>
    </w:p>
    <w:p w:rsidR="004B61A0" w:rsidRPr="004B61A0" w:rsidRDefault="004B61A0" w:rsidP="004B61A0">
      <w:pPr>
        <w:autoSpaceDE w:val="0"/>
        <w:adjustRightInd w:val="0"/>
        <w:rPr>
          <w:b/>
          <w:sz w:val="28"/>
          <w:szCs w:val="28"/>
          <w:u w:val="single"/>
        </w:rPr>
      </w:pPr>
      <w:r w:rsidRPr="004B61A0">
        <w:rPr>
          <w:b/>
          <w:sz w:val="28"/>
          <w:szCs w:val="28"/>
          <w:u w:val="single"/>
        </w:rPr>
        <w:t xml:space="preserve">  Обучающиеся должны:</w:t>
      </w:r>
    </w:p>
    <w:p w:rsidR="004B61A0" w:rsidRPr="004B61A0" w:rsidRDefault="004B61A0" w:rsidP="004B61A0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textAlignment w:val="auto"/>
        <w:rPr>
          <w:sz w:val="28"/>
          <w:szCs w:val="28"/>
        </w:rPr>
      </w:pPr>
      <w:r w:rsidRPr="004B61A0">
        <w:rPr>
          <w:b/>
          <w:sz w:val="28"/>
          <w:szCs w:val="28"/>
        </w:rPr>
        <w:t>знать:</w:t>
      </w:r>
    </w:p>
    <w:p w:rsidR="004B61A0" w:rsidRPr="004B61A0" w:rsidRDefault="004B61A0" w:rsidP="004B61A0">
      <w:pPr>
        <w:tabs>
          <w:tab w:val="left" w:pos="928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4B61A0">
        <w:rPr>
          <w:b/>
          <w:sz w:val="28"/>
          <w:szCs w:val="28"/>
        </w:rPr>
        <w:t xml:space="preserve"> </w:t>
      </w:r>
      <w:r w:rsidRPr="004B61A0">
        <w:rPr>
          <w:sz w:val="28"/>
          <w:szCs w:val="28"/>
        </w:rPr>
        <w:t xml:space="preserve">- Неживая и живая природа. Растения дикорастущие и культурные. Деревья, кустарники, травы. </w:t>
      </w:r>
    </w:p>
    <w:p w:rsidR="004B61A0" w:rsidRPr="004B61A0" w:rsidRDefault="004B61A0" w:rsidP="004B61A0">
      <w:pPr>
        <w:tabs>
          <w:tab w:val="left" w:pos="92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61A0">
        <w:rPr>
          <w:sz w:val="28"/>
          <w:szCs w:val="28"/>
        </w:rPr>
        <w:t xml:space="preserve">- Животные дикие и домашние. 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Насекомые, рыбы, птицы, звери.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Основные признаки времён года.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Некоторые охраняемые растения и животные своей местности. Правила поведения в природе.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Основные сведения о своём городе (селе).  Домашний адрес. Виды транспорта.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Наиболее распространённые профессии.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Строение тела человека. Правила личной гигиены.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 Правила безопасного поведения на улице, в быту, на воде, при контактах с людьми.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Имена, отчества родителей.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Культура поведения в общественных местах.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Основные стороны горизонта. Устройство и назначение компаса. Основные формы земной поверхности. Равнины и горы.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Основные виды естественных водоёмов. Части реки.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Названия нашей страны и её столицы, некоторых других городов России. Государственные символы России.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Названия нескольких стран мира</w:t>
      </w:r>
    </w:p>
    <w:p w:rsidR="004B61A0" w:rsidRPr="004B61A0" w:rsidRDefault="004B61A0" w:rsidP="004B61A0">
      <w:pPr>
        <w:tabs>
          <w:tab w:val="left" w:pos="9288"/>
        </w:tabs>
        <w:ind w:left="360" w:firstLine="900"/>
        <w:rPr>
          <w:sz w:val="28"/>
          <w:szCs w:val="28"/>
        </w:rPr>
      </w:pPr>
    </w:p>
    <w:p w:rsidR="004B61A0" w:rsidRPr="004B61A0" w:rsidRDefault="004B61A0" w:rsidP="004B61A0">
      <w:pPr>
        <w:pStyle w:val="a5"/>
        <w:widowControl/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sz w:val="28"/>
          <w:szCs w:val="28"/>
        </w:rPr>
      </w:pPr>
      <w:r w:rsidRPr="004B61A0">
        <w:rPr>
          <w:b/>
          <w:sz w:val="28"/>
          <w:szCs w:val="28"/>
        </w:rPr>
        <w:t>уметь: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b/>
          <w:sz w:val="28"/>
          <w:szCs w:val="28"/>
        </w:rPr>
        <w:lastRenderedPageBreak/>
        <w:t xml:space="preserve">- </w:t>
      </w:r>
      <w:r w:rsidRPr="004B61A0">
        <w:rPr>
          <w:sz w:val="28"/>
          <w:szCs w:val="28"/>
        </w:rPr>
        <w:t>Различать объекты природы и предметы, созданные человеком. Объекты неживой и живой природы.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b/>
          <w:sz w:val="28"/>
          <w:szCs w:val="28"/>
        </w:rPr>
        <w:t>-</w:t>
      </w:r>
      <w:r w:rsidRPr="004B61A0">
        <w:rPr>
          <w:sz w:val="28"/>
          <w:szCs w:val="28"/>
        </w:rPr>
        <w:t xml:space="preserve"> Различать группы растений и животных.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b/>
          <w:sz w:val="28"/>
          <w:szCs w:val="28"/>
        </w:rPr>
        <w:t>-</w:t>
      </w:r>
      <w:r w:rsidRPr="004B61A0">
        <w:rPr>
          <w:sz w:val="28"/>
          <w:szCs w:val="28"/>
        </w:rPr>
        <w:t xml:space="preserve"> Распознавать изученные растения, животных  (по нескольку представителей каждой группы).</w:t>
      </w:r>
    </w:p>
    <w:p w:rsidR="004B61A0" w:rsidRPr="004B61A0" w:rsidRDefault="004B61A0" w:rsidP="004B61A0">
      <w:pPr>
        <w:tabs>
          <w:tab w:val="left" w:pos="9288"/>
        </w:tabs>
        <w:rPr>
          <w:b/>
          <w:sz w:val="28"/>
          <w:szCs w:val="28"/>
        </w:rPr>
      </w:pPr>
      <w:r w:rsidRPr="004B61A0">
        <w:rPr>
          <w:b/>
          <w:sz w:val="28"/>
          <w:szCs w:val="28"/>
        </w:rPr>
        <w:t>-</w:t>
      </w:r>
      <w:r w:rsidRPr="004B61A0">
        <w:rPr>
          <w:sz w:val="28"/>
          <w:szCs w:val="28"/>
        </w:rPr>
        <w:t xml:space="preserve"> Выполнять правила поведения в природе.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Различать изученные виды транспорта. Вести наблюдения за жизнью города, трудом людей.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Выполнять правила личной гигиены и безопасного поведения на улице в быту.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Использовать основные формы приветствия, просьбы и т. д. в отношениях с другими людьми.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Выполнять правила поведения в общественных местах.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Определять основные стороны горизонта с помощью компаса.</w:t>
      </w:r>
    </w:p>
    <w:p w:rsidR="004B61A0" w:rsidRPr="004B61A0" w:rsidRDefault="004B61A0" w:rsidP="004B61A0">
      <w:pPr>
        <w:tabs>
          <w:tab w:val="left" w:pos="9288"/>
        </w:tabs>
        <w:rPr>
          <w:sz w:val="28"/>
          <w:szCs w:val="28"/>
        </w:rPr>
      </w:pPr>
      <w:r w:rsidRPr="004B61A0">
        <w:rPr>
          <w:sz w:val="28"/>
          <w:szCs w:val="28"/>
        </w:rPr>
        <w:t>- Приводить примеры достопримечательностей родного края, Москвы, Санкт – Петербурга.</w:t>
      </w:r>
    </w:p>
    <w:p w:rsidR="004B61A0" w:rsidRPr="004B61A0" w:rsidRDefault="004B61A0" w:rsidP="004B61A0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 xml:space="preserve"> </w:t>
      </w:r>
      <w:r w:rsidRPr="004B61A0">
        <w:rPr>
          <w:rFonts w:ascii="Times New Roman" w:hAnsi="Times New Roman" w:cs="Times New Roman"/>
          <w:b/>
          <w:sz w:val="28"/>
          <w:szCs w:val="28"/>
        </w:rPr>
        <w:t>УУД: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 xml:space="preserve">      </w:t>
      </w:r>
      <w:r w:rsidRPr="004B61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4B61A0">
        <w:rPr>
          <w:rFonts w:ascii="Times New Roman" w:hAnsi="Times New Roman" w:cs="Times New Roman"/>
          <w:color w:val="000000"/>
          <w:sz w:val="28"/>
          <w:szCs w:val="28"/>
        </w:rPr>
        <w:t>уметь действовать по плану: алгоритм определения признаков разных объектов;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 xml:space="preserve">       - осознанное и произвольное речевое высказывание в устной форме;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 xml:space="preserve">       - осуществление поиска существенной информации (из рассказа учителя, родителей, из собственного жизненного опыта);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- </w:t>
      </w:r>
      <w:r w:rsidRPr="004B61A0">
        <w:rPr>
          <w:rFonts w:ascii="Times New Roman" w:hAnsi="Times New Roman" w:cs="Times New Roman"/>
          <w:color w:val="000000"/>
          <w:sz w:val="28"/>
          <w:szCs w:val="28"/>
        </w:rPr>
        <w:t>распознавать объекты, выделяя существенные признаки.</w:t>
      </w:r>
      <w:r w:rsidRPr="004B61A0">
        <w:rPr>
          <w:rFonts w:ascii="Times New Roman" w:hAnsi="Times New Roman" w:cs="Times New Roman"/>
          <w:sz w:val="28"/>
          <w:szCs w:val="28"/>
        </w:rPr>
        <w:t xml:space="preserve"> Умение работать с книгой, поиск информации в учебной книге.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- </w:t>
      </w:r>
      <w:proofErr w:type="gramStart"/>
      <w:r w:rsidRPr="004B61A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B61A0">
        <w:rPr>
          <w:rFonts w:ascii="Times New Roman" w:hAnsi="Times New Roman" w:cs="Times New Roman"/>
          <w:color w:val="000000"/>
          <w:sz w:val="28"/>
          <w:szCs w:val="28"/>
        </w:rPr>
        <w:t xml:space="preserve">меть работать в парах, обучаться сотрудничеству, самостоятельность и личная ответственность за свои поступки; 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 xml:space="preserve">       - навыки сотрудничества в разных ситуациях.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b/>
          <w:bCs/>
          <w:sz w:val="28"/>
          <w:szCs w:val="28"/>
        </w:rPr>
        <w:t xml:space="preserve">       - </w:t>
      </w:r>
      <w:r w:rsidRPr="004B61A0">
        <w:rPr>
          <w:rFonts w:ascii="Times New Roman" w:hAnsi="Times New Roman" w:cs="Times New Roman"/>
          <w:color w:val="000000"/>
          <w:sz w:val="28"/>
          <w:szCs w:val="28"/>
        </w:rPr>
        <w:t xml:space="preserve"> ставить вопросы членам своей группы, обращаться за помощью к учителю и одноклассникам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изучения курса</w:t>
      </w:r>
      <w:r w:rsidRPr="004B61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результаты: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-Формирование основ российской гражданской идентичности, чувства гордости за свою Родину, народ и историю России;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lastRenderedPageBreak/>
        <w:t>-формирование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-формирование уважительного отношения к иному мнению, истории и культуре других народов;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-овладение начальными навыками адаптации в динамично изменяющемся и развивающемся мире;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-развитие самостоятельности и личной ответственности за свои поступки, в том числе и информационной деятельности, на основе представлений о нравственных нормах, социальной справедливости и свободе;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-формирование эстетических потребностей, ценностей и чувств;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 xml:space="preserve">-развитие навыков сотрудничества </w:t>
      </w:r>
      <w:proofErr w:type="gramStart"/>
      <w:r w:rsidRPr="004B61A0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4B61A0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сверстниками в разных социальных ситуациях, умения не создавать конфликтов и находить  выходы из спорных ситуаций;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B61A0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4B61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результаты: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4B61A0">
        <w:rPr>
          <w:rFonts w:ascii="Times New Roman" w:hAnsi="Times New Roman" w:cs="Times New Roman"/>
          <w:sz w:val="28"/>
          <w:szCs w:val="28"/>
        </w:rPr>
        <w:t>-Способность принимать и сохранять цели и задачи учебной деятельности, находить средства и способы её осуществления: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-овладение способами выполнения заданий творческого и поискового характера: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-умения планировать, контролировать и оценивать учебные действия в соответствии с поставленной задачей и условиями её выполнения: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 и практических задач: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-использование различных способов поиска, сбора, обработки, анализа</w:t>
      </w:r>
      <w:proofErr w:type="gramStart"/>
      <w:r w:rsidRPr="004B61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61A0">
        <w:rPr>
          <w:rFonts w:ascii="Times New Roman" w:hAnsi="Times New Roman" w:cs="Times New Roman"/>
          <w:sz w:val="28"/>
          <w:szCs w:val="28"/>
        </w:rPr>
        <w:t xml:space="preserve"> организации и передачи информации в соответствии с коммуникативными и познавательными задачами и технологиями учебного предмета: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-овладение логическими действиями сравнения, анализа</w:t>
      </w:r>
      <w:proofErr w:type="gramStart"/>
      <w:r w:rsidRPr="004B61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61A0">
        <w:rPr>
          <w:rFonts w:ascii="Times New Roman" w:hAnsi="Times New Roman" w:cs="Times New Roman"/>
          <w:sz w:val="28"/>
          <w:szCs w:val="28"/>
        </w:rPr>
        <w:t xml:space="preserve"> синтеза, обобщения, классификации, установление аналогий и причинно-</w:t>
      </w:r>
      <w:r w:rsidRPr="004B61A0">
        <w:rPr>
          <w:rFonts w:ascii="Times New Roman" w:hAnsi="Times New Roman" w:cs="Times New Roman"/>
          <w:sz w:val="28"/>
          <w:szCs w:val="28"/>
        </w:rPr>
        <w:lastRenderedPageBreak/>
        <w:t>следственных связей, построение рассуждений, отнесение к известным понятиям;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-готовность слушать собеседника и вести диалог, готовность признать возможность существования разных точек зрения и право каждого иметь свою, излагать своё мнение и аргументировать свою точку зрения;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-определение общей цели и путей её достижения, умение договариваться  о распределении функций и ролей в совместной деятельности, осуществлять взаимный контроль, адекватно оценивать своё поведение и поведение окружающих;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-овладение начальными сведениями о сущности и особенностям объектов и процессов в соответствии с содержанием учебного предмета «Окружающий мир»;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 xml:space="preserve">-овладение базовыми предметными и </w:t>
      </w:r>
      <w:proofErr w:type="spellStart"/>
      <w:r w:rsidRPr="004B61A0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4B61A0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B61A0">
        <w:rPr>
          <w:rFonts w:ascii="Times New Roman" w:hAnsi="Times New Roman" w:cs="Times New Roman"/>
          <w:sz w:val="28"/>
          <w:szCs w:val="28"/>
        </w:rPr>
        <w:t>-умение работать в материальной и информационной среде начального общего образования в соответствии с содержанием учебного предмета « Окружающий мир».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результаты: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-понимание особой роли России в мировой истории, воспитание чувств гордости за национальные свершения, открытия победы;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B61A0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4B61A0">
        <w:rPr>
          <w:rFonts w:ascii="Times New Roman" w:hAnsi="Times New Roman" w:cs="Times New Roman"/>
          <w:color w:val="000000"/>
          <w:sz w:val="28"/>
          <w:szCs w:val="28"/>
        </w:rPr>
        <w:t xml:space="preserve"> уважительного отношения к России, родному краю, своей семье, истории, культуре, природе  нашей страны, её современной жизни;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 xml:space="preserve">-осознание целостного окружающего мира, освоение основ экологической грамотности, элементарных правил нравственного  поведения в мире природы и людей, норм </w:t>
      </w:r>
      <w:proofErr w:type="spellStart"/>
      <w:r w:rsidRPr="004B61A0">
        <w:rPr>
          <w:rFonts w:ascii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4B61A0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в природной и социальной среде;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-освоение доступных способов изучения природы и обществ</w:t>
      </w:r>
      <w:proofErr w:type="gramStart"/>
      <w:r w:rsidRPr="004B61A0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4B61A0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наблюдения, запись. измерения, опыт. сравнения,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4B61A0" w:rsidRPr="004B61A0" w:rsidRDefault="004B61A0" w:rsidP="004B61A0">
      <w:pPr>
        <w:pStyle w:val="ParagraphStyle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1A0">
        <w:rPr>
          <w:rFonts w:ascii="Times New Roman" w:hAnsi="Times New Roman" w:cs="Times New Roman"/>
          <w:color w:val="000000"/>
          <w:sz w:val="28"/>
          <w:szCs w:val="28"/>
        </w:rPr>
        <w:t>-развитие навыков устанавливать и выявлять причинно-следственные связи в окружающем мире.</w:t>
      </w:r>
    </w:p>
    <w:p w:rsidR="004B61A0" w:rsidRPr="004B61A0" w:rsidRDefault="004B61A0" w:rsidP="004B61A0">
      <w:pPr>
        <w:shd w:val="clear" w:color="auto" w:fill="FFFFFF"/>
        <w:autoSpaceDE w:val="0"/>
        <w:adjustRightInd w:val="0"/>
        <w:jc w:val="both"/>
        <w:rPr>
          <w:b/>
          <w:sz w:val="28"/>
          <w:szCs w:val="28"/>
        </w:rPr>
      </w:pPr>
      <w:r w:rsidRPr="004B61A0">
        <w:rPr>
          <w:b/>
          <w:sz w:val="28"/>
          <w:szCs w:val="28"/>
        </w:rPr>
        <w:t xml:space="preserve">                                    </w:t>
      </w:r>
    </w:p>
    <w:p w:rsidR="004B61A0" w:rsidRPr="004B61A0" w:rsidRDefault="004B61A0" w:rsidP="004B61A0">
      <w:pPr>
        <w:shd w:val="clear" w:color="auto" w:fill="FFFFFF"/>
        <w:autoSpaceDE w:val="0"/>
        <w:adjustRightInd w:val="0"/>
        <w:jc w:val="both"/>
        <w:rPr>
          <w:b/>
          <w:sz w:val="28"/>
          <w:szCs w:val="28"/>
        </w:rPr>
      </w:pPr>
    </w:p>
    <w:p w:rsidR="004B61A0" w:rsidRPr="004B61A0" w:rsidRDefault="004B61A0" w:rsidP="004B61A0">
      <w:pPr>
        <w:shd w:val="clear" w:color="auto" w:fill="FFFFFF"/>
        <w:autoSpaceDE w:val="0"/>
        <w:adjustRightInd w:val="0"/>
        <w:jc w:val="both"/>
        <w:rPr>
          <w:b/>
          <w:sz w:val="28"/>
          <w:szCs w:val="28"/>
        </w:rPr>
      </w:pPr>
    </w:p>
    <w:p w:rsidR="004B61A0" w:rsidRPr="004B61A0" w:rsidRDefault="004B61A0" w:rsidP="004B61A0">
      <w:pPr>
        <w:shd w:val="clear" w:color="auto" w:fill="FFFFFF"/>
        <w:autoSpaceDE w:val="0"/>
        <w:adjustRightInd w:val="0"/>
        <w:jc w:val="both"/>
        <w:rPr>
          <w:b/>
          <w:sz w:val="28"/>
          <w:szCs w:val="28"/>
        </w:rPr>
      </w:pPr>
    </w:p>
    <w:p w:rsidR="004B61A0" w:rsidRPr="004B61A0" w:rsidRDefault="004B61A0" w:rsidP="004B61A0">
      <w:pPr>
        <w:shd w:val="clear" w:color="auto" w:fill="FFFFFF"/>
        <w:autoSpaceDE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 w:rsidRPr="004B61A0">
        <w:rPr>
          <w:b/>
          <w:sz w:val="28"/>
          <w:szCs w:val="28"/>
        </w:rPr>
        <w:t xml:space="preserve">     3.Содержание учебного предмета 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61A0">
        <w:rPr>
          <w:rStyle w:val="c25"/>
          <w:color w:val="000000"/>
          <w:sz w:val="28"/>
          <w:szCs w:val="28"/>
        </w:rPr>
        <w:t>  </w:t>
      </w:r>
      <w:r w:rsidRPr="004B61A0">
        <w:rPr>
          <w:rStyle w:val="c6"/>
          <w:b/>
          <w:bCs/>
          <w:color w:val="000000"/>
          <w:sz w:val="28"/>
          <w:szCs w:val="28"/>
        </w:rPr>
        <w:t>Как устроен мир (5 ч)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Природа, ее разнообразие. Растения, животные, грибы, бактерии – царства живой природы. Связи в природе (между неживой и живой природой, растениями и животными и т. д.). Роль природы в жизни людей.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Общество. Семья, народ, государство – части общества. Человек – часть общества. Человечество.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rStyle w:val="c6"/>
          <w:b/>
          <w:bCs/>
          <w:color w:val="000000"/>
          <w:sz w:val="28"/>
          <w:szCs w:val="28"/>
        </w:rPr>
      </w:pP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6"/>
          <w:b/>
          <w:bCs/>
          <w:color w:val="000000"/>
          <w:sz w:val="28"/>
          <w:szCs w:val="28"/>
        </w:rPr>
        <w:t>Эта удивительная природа (9 ч)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Тела, вещества, частицы. Разнообразие веществ. Твердые вещества, жидкости и газы.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Животные, их разнообразие. Группы животных (насекомые,   рыбы,   земноводные,   пресмыкающиеся,   птицы,   звери др.)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lastRenderedPageBreak/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61A0">
        <w:rPr>
          <w:rStyle w:val="c6"/>
          <w:b/>
          <w:bCs/>
          <w:i/>
          <w:iCs/>
          <w:color w:val="000000"/>
          <w:sz w:val="28"/>
          <w:szCs w:val="28"/>
        </w:rPr>
        <w:t>Экскурсии: </w:t>
      </w:r>
      <w:r w:rsidRPr="004B61A0">
        <w:rPr>
          <w:rStyle w:val="c15"/>
          <w:color w:val="000000"/>
          <w:sz w:val="28"/>
          <w:szCs w:val="28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61A0">
        <w:rPr>
          <w:rStyle w:val="c6"/>
          <w:b/>
          <w:bCs/>
          <w:i/>
          <w:iCs/>
          <w:color w:val="000000"/>
          <w:sz w:val="28"/>
          <w:szCs w:val="28"/>
        </w:rPr>
        <w:t>Практические работы: </w:t>
      </w:r>
      <w:r w:rsidRPr="004B61A0">
        <w:rPr>
          <w:rStyle w:val="c15"/>
          <w:color w:val="000000"/>
          <w:sz w:val="28"/>
          <w:szCs w:val="28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rStyle w:val="c6"/>
          <w:b/>
          <w:bCs/>
          <w:color w:val="000000"/>
          <w:sz w:val="28"/>
          <w:szCs w:val="28"/>
        </w:rPr>
      </w:pP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6"/>
          <w:b/>
          <w:bCs/>
          <w:color w:val="000000"/>
          <w:sz w:val="28"/>
          <w:szCs w:val="28"/>
        </w:rPr>
        <w:t>Мы и наше здоровье (4 ч)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 xml:space="preserve">Организм человека. Органы и системы органов. Нервная система, ее роль в организме человека. Органы чувств (зрение, слух, обоняние, вкус, осязание), их </w:t>
      </w:r>
      <w:proofErr w:type="spellStart"/>
      <w:r w:rsidRPr="004B61A0">
        <w:rPr>
          <w:rStyle w:val="c15"/>
          <w:color w:val="000000"/>
          <w:sz w:val="28"/>
          <w:szCs w:val="28"/>
        </w:rPr>
        <w:t>значениеи</w:t>
      </w:r>
      <w:proofErr w:type="spellEnd"/>
      <w:r w:rsidRPr="004B61A0">
        <w:rPr>
          <w:rStyle w:val="c15"/>
          <w:color w:val="000000"/>
          <w:sz w:val="28"/>
          <w:szCs w:val="28"/>
        </w:rPr>
        <w:t xml:space="preserve"> гигиена.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Кожа, ее значение и гигиена. Первая помощь при небольших ранениях, ушибах, ожогах, обмораживании.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Дыхательная и кровеносная системы, их роль в организме.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Закаливание воздухом, водой, солнцем. Инфекционные болезни и способы их предупреждения. Здоровый образ жизни. Табак, алкоголь, наркотики — враги здоровья.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61A0">
        <w:rPr>
          <w:rStyle w:val="c6"/>
          <w:b/>
          <w:bCs/>
          <w:i/>
          <w:iCs/>
          <w:color w:val="000000"/>
          <w:sz w:val="28"/>
          <w:szCs w:val="28"/>
        </w:rPr>
        <w:t>Практические работы: </w:t>
      </w:r>
      <w:r w:rsidRPr="004B61A0">
        <w:rPr>
          <w:rStyle w:val="c15"/>
          <w:color w:val="000000"/>
          <w:sz w:val="28"/>
          <w:szCs w:val="28"/>
        </w:rPr>
        <w:t>Знакомство с внешним строением кожи. Подсчет ударов пульса.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rStyle w:val="c6"/>
          <w:b/>
          <w:bCs/>
          <w:color w:val="000000"/>
          <w:sz w:val="28"/>
          <w:szCs w:val="28"/>
        </w:rPr>
      </w:pP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6"/>
          <w:b/>
          <w:bCs/>
          <w:color w:val="000000"/>
          <w:sz w:val="28"/>
          <w:szCs w:val="28"/>
        </w:rPr>
        <w:t>Наша безопасность (4 ч)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Как действовать при возникновении пожара в квартире (доме), при аварии водопровода, утечке газа.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 w:rsidRPr="004B61A0">
        <w:rPr>
          <w:rStyle w:val="c15"/>
          <w:color w:val="000000"/>
          <w:sz w:val="28"/>
          <w:szCs w:val="28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 w:rsidRPr="004B61A0">
        <w:rPr>
          <w:rStyle w:val="c15"/>
          <w:color w:val="000000"/>
          <w:sz w:val="28"/>
          <w:szCs w:val="28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lastRenderedPageBreak/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61A0">
        <w:rPr>
          <w:rStyle w:val="c6"/>
          <w:b/>
          <w:bCs/>
          <w:i/>
          <w:iCs/>
          <w:color w:val="000000"/>
          <w:sz w:val="28"/>
          <w:szCs w:val="28"/>
        </w:rPr>
        <w:t>Экскурсия: </w:t>
      </w:r>
      <w:r w:rsidRPr="004B61A0">
        <w:rPr>
          <w:rStyle w:val="c15"/>
          <w:color w:val="000000"/>
          <w:sz w:val="28"/>
          <w:szCs w:val="28"/>
        </w:rPr>
        <w:t>Дорожные знаки в окрестностях школы.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rStyle w:val="c6"/>
          <w:b/>
          <w:bCs/>
          <w:color w:val="000000"/>
          <w:sz w:val="28"/>
          <w:szCs w:val="28"/>
        </w:rPr>
      </w:pP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6"/>
          <w:b/>
          <w:bCs/>
          <w:color w:val="000000"/>
          <w:sz w:val="28"/>
          <w:szCs w:val="28"/>
        </w:rPr>
        <w:t>Чему учит экономика (6 ч)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Потребности  людей.   Какие  потребности  удовлетворяет экономика. Что такое товары и услуги.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Роль денег в экономике. Денежные единицы разных стран (рубль, доллар, евро). Заработная плата.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Государственный бюджет. Доходы и расходы бюджета. Налоги. На что государство тратит деньги.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XXI веке.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61A0">
        <w:rPr>
          <w:rStyle w:val="c6"/>
          <w:b/>
          <w:bCs/>
          <w:i/>
          <w:iCs/>
          <w:color w:val="000000"/>
          <w:sz w:val="28"/>
          <w:szCs w:val="28"/>
        </w:rPr>
        <w:t>Практические работы: </w:t>
      </w:r>
      <w:r w:rsidRPr="004B61A0">
        <w:rPr>
          <w:rStyle w:val="c15"/>
          <w:color w:val="000000"/>
          <w:sz w:val="28"/>
          <w:szCs w:val="28"/>
        </w:rPr>
        <w:t>Полезные ископаемые. Знакомство с культурными растениями. Знакомство с различными монетами.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rStyle w:val="c6"/>
          <w:b/>
          <w:bCs/>
          <w:color w:val="000000"/>
          <w:sz w:val="28"/>
          <w:szCs w:val="28"/>
        </w:rPr>
      </w:pP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6"/>
          <w:b/>
          <w:bCs/>
          <w:color w:val="000000"/>
          <w:sz w:val="28"/>
          <w:szCs w:val="28"/>
        </w:rPr>
        <w:t>Путешествие по городам и странам (6 ч)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Страны, граничащие с Россией, – наши ближайшие соседи.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 w:rsidRPr="004B61A0">
        <w:rPr>
          <w:rStyle w:val="c15"/>
          <w:color w:val="000000"/>
          <w:sz w:val="28"/>
          <w:szCs w:val="28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4B61A0" w:rsidRPr="004B61A0" w:rsidRDefault="004B61A0" w:rsidP="004B61A0">
      <w:pPr>
        <w:pStyle w:val="c5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B61A0">
        <w:rPr>
          <w:rStyle w:val="c15"/>
          <w:color w:val="000000"/>
          <w:sz w:val="28"/>
          <w:szCs w:val="28"/>
        </w:rPr>
        <w:t>Бережное отношение к культурному наследию человечества – долг всего общества и каждого человека.</w:t>
      </w:r>
    </w:p>
    <w:p w:rsidR="004B61A0" w:rsidRPr="004B61A0" w:rsidRDefault="004B61A0" w:rsidP="004B61A0">
      <w:pPr>
        <w:shd w:val="clear" w:color="auto" w:fill="FFFFFF"/>
        <w:ind w:firstLine="532"/>
        <w:rPr>
          <w:b/>
          <w:bCs/>
          <w:color w:val="000000"/>
          <w:sz w:val="28"/>
          <w:szCs w:val="28"/>
        </w:rPr>
      </w:pPr>
    </w:p>
    <w:p w:rsidR="004B61A0" w:rsidRDefault="004B61A0" w:rsidP="004B61A0">
      <w:pPr>
        <w:shd w:val="clear" w:color="auto" w:fill="FFFFFF"/>
        <w:ind w:firstLine="532"/>
        <w:rPr>
          <w:b/>
          <w:bCs/>
          <w:color w:val="000000"/>
          <w:sz w:val="28"/>
          <w:szCs w:val="28"/>
        </w:rPr>
      </w:pPr>
    </w:p>
    <w:p w:rsidR="004B61A0" w:rsidRPr="004B61A0" w:rsidRDefault="004B61A0" w:rsidP="004B61A0">
      <w:pPr>
        <w:shd w:val="clear" w:color="auto" w:fill="FFFFFF"/>
        <w:ind w:firstLine="532"/>
        <w:rPr>
          <w:color w:val="000000"/>
          <w:sz w:val="28"/>
          <w:szCs w:val="28"/>
        </w:rPr>
      </w:pPr>
      <w:r w:rsidRPr="004B61A0">
        <w:rPr>
          <w:b/>
          <w:bCs/>
          <w:color w:val="000000"/>
          <w:sz w:val="28"/>
          <w:szCs w:val="28"/>
        </w:rPr>
        <w:lastRenderedPageBreak/>
        <w:t>Тематическое планирование  курса «Окружающий мир» 3 класс</w:t>
      </w:r>
    </w:p>
    <w:tbl>
      <w:tblPr>
        <w:tblW w:w="9021" w:type="dxa"/>
        <w:tblInd w:w="-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1"/>
        <w:gridCol w:w="3260"/>
      </w:tblGrid>
      <w:tr w:rsidR="004B61A0" w:rsidRPr="004B61A0" w:rsidTr="00E424C3">
        <w:tc>
          <w:tcPr>
            <w:tcW w:w="9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1" w:name="3d5e974d6936ee3d23ae7318d9db026e0eb986fd"/>
            <w:bookmarkStart w:id="2" w:name="4"/>
            <w:bookmarkEnd w:id="1"/>
            <w:bookmarkEnd w:id="2"/>
          </w:p>
        </w:tc>
      </w:tr>
      <w:tr w:rsidR="004B61A0" w:rsidRPr="004B61A0" w:rsidTr="00E424C3">
        <w:trPr>
          <w:trHeight w:val="347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4B61A0" w:rsidRPr="004B61A0" w:rsidTr="00E424C3"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1A0" w:rsidRPr="004B61A0" w:rsidRDefault="004B61A0" w:rsidP="00E424C3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Раздел «Как устроен мир»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5</w:t>
            </w:r>
          </w:p>
        </w:tc>
      </w:tr>
      <w:tr w:rsidR="004B61A0" w:rsidRPr="004B61A0" w:rsidTr="00E424C3"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Раздел «Эта удивительная природа» 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9</w:t>
            </w:r>
          </w:p>
        </w:tc>
      </w:tr>
      <w:tr w:rsidR="004B61A0" w:rsidRPr="004B61A0" w:rsidTr="00E424C3"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Раздел «Мы и наше здоровье»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4</w:t>
            </w:r>
          </w:p>
        </w:tc>
      </w:tr>
      <w:tr w:rsidR="004B61A0" w:rsidRPr="004B61A0" w:rsidTr="00E424C3"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Раздел «Наша безопасность»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4</w:t>
            </w:r>
          </w:p>
        </w:tc>
      </w:tr>
      <w:tr w:rsidR="004B61A0" w:rsidRPr="004B61A0" w:rsidTr="00E424C3"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Раздел «Чему учит экономика»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6</w:t>
            </w:r>
          </w:p>
        </w:tc>
      </w:tr>
      <w:tr w:rsidR="004B61A0" w:rsidRPr="004B61A0" w:rsidTr="00E424C3"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Раздел «Путешествие по городам и странам»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4B61A0">
              <w:rPr>
                <w:color w:val="000000"/>
                <w:sz w:val="28"/>
                <w:szCs w:val="28"/>
              </w:rPr>
              <w:t>6</w:t>
            </w:r>
          </w:p>
        </w:tc>
      </w:tr>
      <w:tr w:rsidR="004B61A0" w:rsidRPr="004B61A0" w:rsidTr="00E424C3">
        <w:trPr>
          <w:trHeight w:val="100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100" w:lineRule="atLeast"/>
              <w:rPr>
                <w:color w:val="000000"/>
                <w:sz w:val="28"/>
                <w:szCs w:val="28"/>
              </w:rPr>
            </w:pPr>
            <w:r w:rsidRPr="004B61A0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1A0" w:rsidRPr="004B61A0" w:rsidRDefault="004B61A0" w:rsidP="00E424C3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4B61A0"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</w:tbl>
    <w:p w:rsidR="004B61A0" w:rsidRPr="004B61A0" w:rsidRDefault="004B61A0" w:rsidP="004B61A0">
      <w:pPr>
        <w:shd w:val="clear" w:color="auto" w:fill="FFFFFF"/>
        <w:autoSpaceDE w:val="0"/>
        <w:adjustRightInd w:val="0"/>
        <w:jc w:val="both"/>
        <w:rPr>
          <w:sz w:val="28"/>
          <w:szCs w:val="28"/>
        </w:rPr>
      </w:pPr>
    </w:p>
    <w:p w:rsidR="008F55F6" w:rsidRPr="004B61A0" w:rsidRDefault="008F55F6">
      <w:pPr>
        <w:rPr>
          <w:sz w:val="28"/>
          <w:szCs w:val="28"/>
        </w:rPr>
      </w:pPr>
    </w:p>
    <w:sectPr w:rsidR="008F55F6" w:rsidRPr="004B61A0" w:rsidSect="008F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2CAF"/>
    <w:multiLevelType w:val="hybridMultilevel"/>
    <w:tmpl w:val="F81AB1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3602E"/>
    <w:multiLevelType w:val="hybridMultilevel"/>
    <w:tmpl w:val="255ED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C72E59"/>
    <w:multiLevelType w:val="multilevel"/>
    <w:tmpl w:val="B474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B61A0"/>
    <w:rsid w:val="002F4961"/>
    <w:rsid w:val="004B61A0"/>
    <w:rsid w:val="008F55F6"/>
    <w:rsid w:val="00A0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A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0096B"/>
    <w:rPr>
      <w:b/>
      <w:bCs/>
    </w:rPr>
  </w:style>
  <w:style w:type="paragraph" w:styleId="a4">
    <w:name w:val="No Spacing"/>
    <w:uiPriority w:val="1"/>
    <w:qFormat/>
    <w:rsid w:val="00A009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0096B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4"/>
      <w:szCs w:val="16"/>
    </w:rPr>
  </w:style>
  <w:style w:type="paragraph" w:styleId="a6">
    <w:name w:val="Normal (Web)"/>
    <w:basedOn w:val="a"/>
    <w:unhideWhenUsed/>
    <w:rsid w:val="004B61A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61A0"/>
  </w:style>
  <w:style w:type="paragraph" w:customStyle="1" w:styleId="ParagraphStyle">
    <w:name w:val="Paragraph Style"/>
    <w:rsid w:val="004B61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6">
    <w:name w:val="c6"/>
    <w:basedOn w:val="a0"/>
    <w:rsid w:val="004B61A0"/>
  </w:style>
  <w:style w:type="paragraph" w:customStyle="1" w:styleId="c54">
    <w:name w:val="c54"/>
    <w:basedOn w:val="a"/>
    <w:rsid w:val="004B61A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5">
    <w:name w:val="c25"/>
    <w:basedOn w:val="a0"/>
    <w:rsid w:val="004B61A0"/>
  </w:style>
  <w:style w:type="character" w:customStyle="1" w:styleId="c15">
    <w:name w:val="c15"/>
    <w:basedOn w:val="a0"/>
    <w:rsid w:val="004B6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3241</Words>
  <Characters>18474</Characters>
  <Application>Microsoft Office Word</Application>
  <DocSecurity>0</DocSecurity>
  <Lines>153</Lines>
  <Paragraphs>43</Paragraphs>
  <ScaleCrop>false</ScaleCrop>
  <Company>Reanimator Extreme Edition</Company>
  <LinksUpToDate>false</LinksUpToDate>
  <CharactersWithSpaces>21672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user280516</dc:creator>
  <cp:keywords/>
  <dc:description/>
  <cp:lastModifiedBy>user280516</cp:lastModifiedBy>
  <cp:revision>2</cp:revision>
  <dcterms:created xsi:type="dcterms:W3CDTF">2021-09-08T17:44:00Z</dcterms:created>
  <dcterms:modified xsi:type="dcterms:W3CDTF">2021-09-08T17:49:00Z</dcterms:modified>
</cp:coreProperties>
</file>