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385" w:tblpY="2074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842"/>
        <w:gridCol w:w="567"/>
        <w:gridCol w:w="1418"/>
        <w:gridCol w:w="850"/>
        <w:gridCol w:w="1101"/>
        <w:gridCol w:w="1134"/>
        <w:gridCol w:w="1417"/>
      </w:tblGrid>
      <w:tr w:rsidR="003625A1" w:rsidRPr="003760CC" w:rsidTr="0071306B">
        <w:trPr>
          <w:trHeight w:val="560"/>
        </w:trPr>
        <w:tc>
          <w:tcPr>
            <w:tcW w:w="567" w:type="dxa"/>
            <w:vMerge w:val="restart"/>
          </w:tcPr>
          <w:p w:rsidR="003625A1" w:rsidRDefault="003625A1" w:rsidP="0071306B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25A1" w:rsidRDefault="003625A1" w:rsidP="0071306B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25A1" w:rsidRDefault="003625A1" w:rsidP="0071306B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25A1" w:rsidRPr="003760CC" w:rsidRDefault="003625A1" w:rsidP="0071306B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60CC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1842" w:type="dxa"/>
            <w:vMerge w:val="restart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60CC">
              <w:rPr>
                <w:rFonts w:ascii="Times New Roman" w:hAnsi="Times New Roman"/>
                <w:b/>
                <w:sz w:val="24"/>
                <w:szCs w:val="24"/>
              </w:rPr>
              <w:t xml:space="preserve">       Тема урока</w:t>
            </w:r>
            <w:bookmarkStart w:id="0" w:name="_GoBack"/>
            <w:bookmarkEnd w:id="0"/>
          </w:p>
        </w:tc>
        <w:tc>
          <w:tcPr>
            <w:tcW w:w="567" w:type="dxa"/>
            <w:vMerge w:val="restart"/>
          </w:tcPr>
          <w:p w:rsidR="003625A1" w:rsidRPr="003760CC" w:rsidRDefault="0071306B" w:rsidP="007130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3625A1" w:rsidRPr="003760CC" w:rsidRDefault="0071306B" w:rsidP="007130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1418" w:type="dxa"/>
            <w:vMerge w:val="restart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60CC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60CC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60C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3625A1" w:rsidRPr="003760CC" w:rsidTr="0071306B">
        <w:trPr>
          <w:trHeight w:val="838"/>
        </w:trPr>
        <w:tc>
          <w:tcPr>
            <w:tcW w:w="567" w:type="dxa"/>
            <w:vMerge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факту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625A1" w:rsidRPr="003760CC" w:rsidRDefault="0071306B" w:rsidP="0071306B">
            <w:pPr>
              <w:rPr>
                <w:rFonts w:ascii="Times New Roman" w:hAnsi="Times New Roman"/>
                <w:sz w:val="24"/>
                <w:szCs w:val="24"/>
              </w:rPr>
            </w:pPr>
            <w:r w:rsidRPr="0071306B">
              <w:rPr>
                <w:rFonts w:ascii="Times New Roman" w:hAnsi="Times New Roman"/>
                <w:szCs w:val="24"/>
              </w:rPr>
              <w:t xml:space="preserve">Примечание </w:t>
            </w:r>
          </w:p>
        </w:tc>
      </w:tr>
      <w:tr w:rsidR="003625A1" w:rsidRPr="003760CC" w:rsidTr="0071306B">
        <w:trPr>
          <w:trHeight w:val="258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Устное народное творчество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Каменный мальчик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Фронтальн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Даргинская литература </w:t>
            </w:r>
            <w:r w:rsidRPr="003760CC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О.Батырай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38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306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О.Батырай</w:t>
            </w:r>
            <w:proofErr w:type="spellEnd"/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Песни о мужестве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41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Даргинская литература   </w:t>
            </w:r>
            <w:r w:rsidRPr="003760CC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16 часов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Р.Нуров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45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С.Абдуллаев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Биография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53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16C2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У. </w:t>
            </w: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Шапиева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69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У. </w:t>
            </w: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Шапиева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День рождения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Фронтальн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70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Р.Рашидов 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Маме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Фронтальн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83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316C23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С.Рабаданов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Песня пахарей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102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2-четв</w:t>
            </w: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И.Гасанов 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103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Фронтальн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316C23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М-Р. Расулов 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112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Р.Адамадзиев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144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Адамадзиев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Нива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145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58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Г.Курбанов  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Земля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146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  <w:r w:rsidRPr="00316C2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Г.Багандов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60C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171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3-четв</w:t>
            </w: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Г.Багандов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Весна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173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956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М.Гамидов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Белоногий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жеребёнок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Фронтальн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174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16C2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552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Амир Гази  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177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1306B" w:rsidRDefault="0071306B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306B" w:rsidRDefault="0071306B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306B" w:rsidRPr="003760CC" w:rsidRDefault="0071306B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Амир Гази  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Куда бы я не пошёл</w:t>
            </w:r>
            <w:proofErr w:type="gramEnd"/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178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306B" w:rsidRPr="003760CC" w:rsidRDefault="0071306B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  <w:r w:rsidRPr="003760C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16C2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Дагестанская литература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60CC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С.Стальский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179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С.Стальский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Судьи 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Фронтальн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180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Э.Капиев</w:t>
            </w:r>
            <w:proofErr w:type="spellEnd"/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182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16C2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4-четв</w:t>
            </w: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Р.Гамзатов 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194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Р.Гамзатов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Маша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  <w:r w:rsidRPr="0037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195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Р.Гамзатов 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 xml:space="preserve"> Журавли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  <w:r w:rsidRPr="003760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60C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760CC">
              <w:rPr>
                <w:rFonts w:ascii="Times New Roman" w:hAnsi="Times New Roman"/>
                <w:sz w:val="24"/>
                <w:szCs w:val="24"/>
              </w:rPr>
              <w:t xml:space="preserve">  196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71306B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 литературы.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Очерк </w:t>
            </w:r>
          </w:p>
        </w:tc>
        <w:tc>
          <w:tcPr>
            <w:tcW w:w="567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0CC">
              <w:rPr>
                <w:rFonts w:ascii="Times New Roman" w:hAnsi="Times New Roman"/>
                <w:sz w:val="24"/>
                <w:szCs w:val="24"/>
              </w:rPr>
              <w:t>Фронтальн</w:t>
            </w:r>
            <w:proofErr w:type="spellEnd"/>
            <w:r w:rsidRPr="003760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0CC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192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C23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316C23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567" w:type="dxa"/>
          </w:tcPr>
          <w:p w:rsidR="003625A1" w:rsidRPr="00930033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0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16C23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C23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316C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C23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C2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567" w:type="dxa"/>
          </w:tcPr>
          <w:p w:rsidR="003625A1" w:rsidRPr="00316C23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C23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3760CC" w:rsidTr="0071306B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</w:p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3760CC" w:rsidRDefault="003625A1" w:rsidP="00713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3625A1" w:rsidRPr="003760CC" w:rsidRDefault="00316C23">
      <w:pPr>
        <w:rPr>
          <w:sz w:val="24"/>
          <w:szCs w:val="24"/>
        </w:rPr>
      </w:pPr>
      <w:r>
        <w:rPr>
          <w:sz w:val="24"/>
          <w:szCs w:val="24"/>
        </w:rPr>
        <w:t xml:space="preserve">6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 лит</w:t>
      </w: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Pr="003760CC" w:rsidRDefault="003625A1">
      <w:pPr>
        <w:rPr>
          <w:sz w:val="24"/>
          <w:szCs w:val="24"/>
        </w:rPr>
      </w:pPr>
    </w:p>
    <w:p w:rsidR="003625A1" w:rsidRPr="003760CC" w:rsidRDefault="003625A1">
      <w:pPr>
        <w:rPr>
          <w:sz w:val="24"/>
          <w:szCs w:val="24"/>
        </w:rPr>
      </w:pPr>
    </w:p>
    <w:p w:rsidR="00561F8E" w:rsidRPr="003760CC" w:rsidRDefault="00561F8E">
      <w:pPr>
        <w:rPr>
          <w:sz w:val="24"/>
          <w:szCs w:val="24"/>
        </w:rPr>
      </w:pPr>
    </w:p>
    <w:sectPr w:rsidR="00561F8E" w:rsidRPr="003760CC" w:rsidSect="0071306B">
      <w:pgSz w:w="11906" w:h="16838"/>
      <w:pgMar w:top="127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06B" w:rsidRDefault="0071306B" w:rsidP="0071306B">
      <w:pPr>
        <w:spacing w:after="0" w:line="240" w:lineRule="auto"/>
      </w:pPr>
      <w:r>
        <w:separator/>
      </w:r>
    </w:p>
  </w:endnote>
  <w:endnote w:type="continuationSeparator" w:id="0">
    <w:p w:rsidR="0071306B" w:rsidRDefault="0071306B" w:rsidP="00713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06B" w:rsidRDefault="0071306B" w:rsidP="0071306B">
      <w:pPr>
        <w:spacing w:after="0" w:line="240" w:lineRule="auto"/>
      </w:pPr>
      <w:r>
        <w:separator/>
      </w:r>
    </w:p>
  </w:footnote>
  <w:footnote w:type="continuationSeparator" w:id="0">
    <w:p w:rsidR="0071306B" w:rsidRDefault="0071306B" w:rsidP="007130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11DE"/>
    <w:rsid w:val="000D3B83"/>
    <w:rsid w:val="00163D24"/>
    <w:rsid w:val="002E2A86"/>
    <w:rsid w:val="002F3E8E"/>
    <w:rsid w:val="00316C23"/>
    <w:rsid w:val="00322E8A"/>
    <w:rsid w:val="003625A1"/>
    <w:rsid w:val="003760CC"/>
    <w:rsid w:val="003A3E90"/>
    <w:rsid w:val="00470AC5"/>
    <w:rsid w:val="00561F8E"/>
    <w:rsid w:val="0071306B"/>
    <w:rsid w:val="007F6804"/>
    <w:rsid w:val="008C2255"/>
    <w:rsid w:val="00930033"/>
    <w:rsid w:val="009411DE"/>
    <w:rsid w:val="00AA1194"/>
    <w:rsid w:val="00AB414C"/>
    <w:rsid w:val="00D6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1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306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13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306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3F788-0B87-4998-AF53-B7FAF41CB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luda</cp:lastModifiedBy>
  <cp:revision>5</cp:revision>
  <cp:lastPrinted>2021-10-06T13:28:00Z</cp:lastPrinted>
  <dcterms:created xsi:type="dcterms:W3CDTF">2017-09-07T07:46:00Z</dcterms:created>
  <dcterms:modified xsi:type="dcterms:W3CDTF">2021-10-06T13:30:00Z</dcterms:modified>
</cp:coreProperties>
</file>