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                                    </w:t>
      </w:r>
      <w:r w:rsidRPr="004465F1">
        <w:rPr>
          <w:rFonts w:ascii="Times New Roman" w:eastAsia="Times New Roman" w:hAnsi="Times New Roman" w:cs="Times New Roman"/>
          <w:b/>
          <w:bCs/>
          <w:color w:val="181818"/>
          <w:sz w:val="32"/>
          <w:lang w:eastAsia="ru-RU"/>
        </w:rPr>
        <w:t>МКОУ «</w:t>
      </w:r>
      <w:proofErr w:type="spellStart"/>
      <w:r w:rsidRPr="004465F1">
        <w:rPr>
          <w:rFonts w:ascii="Times New Roman" w:eastAsia="Times New Roman" w:hAnsi="Times New Roman" w:cs="Times New Roman"/>
          <w:b/>
          <w:bCs/>
          <w:color w:val="181818"/>
          <w:sz w:val="32"/>
          <w:lang w:eastAsia="ru-RU"/>
        </w:rPr>
        <w:t>Аверьяновская</w:t>
      </w:r>
      <w:proofErr w:type="spellEnd"/>
      <w:r w:rsidRPr="004465F1">
        <w:rPr>
          <w:rFonts w:ascii="Times New Roman" w:eastAsia="Times New Roman" w:hAnsi="Times New Roman" w:cs="Times New Roman"/>
          <w:b/>
          <w:bCs/>
          <w:color w:val="181818"/>
          <w:sz w:val="32"/>
          <w:lang w:eastAsia="ru-RU"/>
        </w:rPr>
        <w:t xml:space="preserve"> СОШ»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4465F1">
        <w:rPr>
          <w:rFonts w:ascii="Arial" w:eastAsia="Times New Roman" w:hAnsi="Arial" w:cs="Arial"/>
          <w:b/>
          <w:bCs/>
          <w:color w:val="404040"/>
          <w:sz w:val="160"/>
          <w:szCs w:val="160"/>
          <w:lang w:eastAsia="ru-RU"/>
        </w:rPr>
        <w:t>Портфолио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8"/>
          <w:szCs w:val="48"/>
          <w:lang w:eastAsia="ru-RU"/>
        </w:rPr>
        <w:t>учителя родного</w:t>
      </w: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48"/>
          <w:szCs w:val="48"/>
          <w:lang w:eastAsia="ru-RU"/>
        </w:rPr>
        <w:t xml:space="preserve"> языка и литерат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8"/>
          <w:szCs w:val="48"/>
          <w:lang w:eastAsia="ru-RU"/>
        </w:rPr>
        <w:t xml:space="preserve">уры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8"/>
          <w:szCs w:val="48"/>
          <w:lang w:eastAsia="ru-RU"/>
        </w:rPr>
        <w:t>Курачевой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8"/>
          <w:szCs w:val="48"/>
          <w:lang w:eastAsia="ru-RU"/>
        </w:rPr>
        <w:t xml:space="preserve"> С.М.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Содержание</w:t>
      </w:r>
    </w:p>
    <w:p w:rsidR="004465F1" w:rsidRPr="004465F1" w:rsidRDefault="004465F1" w:rsidP="004465F1">
      <w:pPr>
        <w:numPr>
          <w:ilvl w:val="0"/>
          <w:numId w:val="1"/>
        </w:numPr>
        <w:shd w:val="clear" w:color="auto" w:fill="FFFFFF"/>
        <w:spacing w:after="0" w:line="242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Общие сведения об учителе</w:t>
      </w:r>
    </w:p>
    <w:p w:rsidR="004465F1" w:rsidRPr="00693247" w:rsidRDefault="004465F1" w:rsidP="00693247">
      <w:pPr>
        <w:numPr>
          <w:ilvl w:val="0"/>
          <w:numId w:val="1"/>
        </w:numPr>
        <w:shd w:val="clear" w:color="auto" w:fill="FFFFFF"/>
        <w:spacing w:after="0" w:line="242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Результаты педагогической деятельност</w:t>
      </w:r>
      <w:r w:rsidR="00693247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и</w:t>
      </w:r>
    </w:p>
    <w:p w:rsidR="004465F1" w:rsidRPr="004465F1" w:rsidRDefault="004465F1" w:rsidP="004465F1">
      <w:pPr>
        <w:numPr>
          <w:ilvl w:val="0"/>
          <w:numId w:val="1"/>
        </w:numPr>
        <w:shd w:val="clear" w:color="auto" w:fill="FFFFFF"/>
        <w:spacing w:after="0" w:line="242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Внеурочная деятельность по предмету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t>Общие сведения об учителе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1.Фамилия Имя Отчество </w:t>
      </w:r>
      <w:proofErr w:type="gramStart"/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  <w:proofErr w:type="spellStart"/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proofErr w:type="gramEnd"/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урачева</w:t>
      </w:r>
      <w:proofErr w:type="spellEnd"/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С.М.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2.Дата рождения </w:t>
      </w:r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07.11.1983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3.Образование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: </w:t>
      </w:r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Дагестанский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государственный</w:t>
      </w:r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педагогический университет 2007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год, </w:t>
      </w:r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квалификация «Учитель русского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языка и литературы», специальность «Филология»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4.Стаж педагогической работы:</w:t>
      </w:r>
      <w:r w:rsidR="006E600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по специальности 13 лет, в данной должности 13 лет, в данном учреждении 13 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лет.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BE" w:rsidRDefault="000424BE" w:rsidP="004465F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</w:pPr>
    </w:p>
    <w:p w:rsidR="000424BE" w:rsidRDefault="000424BE" w:rsidP="004465F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</w:pPr>
    </w:p>
    <w:p w:rsidR="000424BE" w:rsidRDefault="000424BE" w:rsidP="004465F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</w:pPr>
    </w:p>
    <w:p w:rsidR="000424BE" w:rsidRDefault="000424BE" w:rsidP="004465F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</w:pPr>
    </w:p>
    <w:p w:rsidR="006E600A" w:rsidRDefault="004465F1" w:rsidP="004465F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lastRenderedPageBreak/>
        <w:t xml:space="preserve">Результаты </w:t>
      </w:r>
      <w:proofErr w:type="gramStart"/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t>педагогической</w:t>
      </w:r>
      <w:proofErr w:type="gramEnd"/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t>деятельност</w:t>
      </w:r>
      <w:r w:rsidR="006E600A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t>и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693247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693247">
        <w:rPr>
          <w:rFonts w:ascii="Times New Roman" w:eastAsia="Times New Roman" w:hAnsi="Times New Roman" w:cs="Times New Roman"/>
          <w:b/>
          <w:bCs/>
          <w:color w:val="181818"/>
          <w:sz w:val="36"/>
          <w:szCs w:val="32"/>
          <w:lang w:eastAsia="ru-RU"/>
        </w:rPr>
        <w:t>Мониторинг олимпиад</w:t>
      </w:r>
    </w:p>
    <w:p w:rsidR="004465F1" w:rsidRPr="00693247" w:rsidRDefault="006E600A" w:rsidP="004465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3247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shd w:val="clear" w:color="auto" w:fill="FFFFFF"/>
          <w:lang w:eastAsia="ru-RU"/>
        </w:rPr>
        <w:t xml:space="preserve">                                                       </w:t>
      </w:r>
    </w:p>
    <w:p w:rsidR="004465F1" w:rsidRPr="00693247" w:rsidRDefault="006E600A" w:rsidP="006E60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proofErr w:type="spellStart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Хирамагомедова</w:t>
      </w:r>
      <w:proofErr w:type="spellEnd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Айшат-2 место-11 класс</w:t>
      </w:r>
      <w:r w:rsidRPr="00693247">
        <w:rPr>
          <w:rFonts w:ascii="Arial" w:eastAsia="Times New Roman" w:hAnsi="Arial" w:cs="Arial"/>
          <w:b/>
          <w:color w:val="181818"/>
          <w:szCs w:val="21"/>
          <w:lang w:eastAsia="ru-RU"/>
        </w:rPr>
        <w:t xml:space="preserve"> </w:t>
      </w:r>
      <w:proofErr w:type="gramStart"/>
      <w:r w:rsidRPr="00693247">
        <w:rPr>
          <w:rFonts w:ascii="Arial" w:eastAsia="Times New Roman" w:hAnsi="Arial" w:cs="Arial"/>
          <w:b/>
          <w:color w:val="181818"/>
          <w:szCs w:val="21"/>
          <w:lang w:eastAsia="ru-RU"/>
        </w:rPr>
        <w:t>–</w:t>
      </w:r>
      <w:r w:rsidR="004465F1"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м</w:t>
      </w:r>
      <w:proofErr w:type="gramEnd"/>
      <w:r w:rsidR="004465F1"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униципальный</w:t>
      </w:r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этап</w:t>
      </w:r>
      <w:r w:rsidR="00693247"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, 2018г</w:t>
      </w:r>
    </w:p>
    <w:p w:rsidR="004465F1" w:rsidRPr="00693247" w:rsidRDefault="004465F1" w:rsidP="00446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Cs w:val="21"/>
          <w:lang w:eastAsia="ru-RU"/>
        </w:rPr>
      </w:pPr>
    </w:p>
    <w:p w:rsidR="004465F1" w:rsidRPr="00693247" w:rsidRDefault="004465F1" w:rsidP="00446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Cs w:val="21"/>
          <w:lang w:eastAsia="ru-RU"/>
        </w:rPr>
      </w:pPr>
    </w:p>
    <w:p w:rsidR="004465F1" w:rsidRPr="00693247" w:rsidRDefault="006E600A" w:rsidP="004465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proofErr w:type="spellStart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Абдулаева</w:t>
      </w:r>
      <w:proofErr w:type="spellEnd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</w:t>
      </w:r>
      <w:proofErr w:type="spellStart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Мадина</w:t>
      </w:r>
      <w:proofErr w:type="spellEnd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-1 место-10 клас</w:t>
      </w:r>
      <w:proofErr w:type="gramStart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с-</w:t>
      </w:r>
      <w:proofErr w:type="gramEnd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муниципальный этап</w:t>
      </w:r>
      <w:r w:rsidR="00693247"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,2018</w:t>
      </w:r>
    </w:p>
    <w:p w:rsidR="004465F1" w:rsidRPr="00693247" w:rsidRDefault="004465F1" w:rsidP="0044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</w:pPr>
    </w:p>
    <w:p w:rsidR="006E600A" w:rsidRPr="00693247" w:rsidRDefault="006E600A" w:rsidP="0044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</w:pPr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Магомедова Айшат-3 место -9 клас</w:t>
      </w:r>
      <w:proofErr w:type="gramStart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с-</w:t>
      </w:r>
      <w:proofErr w:type="gramEnd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муниципальный этап</w:t>
      </w:r>
      <w:r w:rsidR="00693247"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, 2018</w:t>
      </w:r>
    </w:p>
    <w:p w:rsidR="00693247" w:rsidRPr="00693247" w:rsidRDefault="00693247" w:rsidP="0044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</w:pPr>
    </w:p>
    <w:p w:rsidR="00693247" w:rsidRDefault="00693247" w:rsidP="0044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</w:pPr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</w:t>
      </w:r>
      <w:proofErr w:type="spellStart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Рамазанова</w:t>
      </w:r>
      <w:proofErr w:type="spellEnd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Фатима-участник -7 клас</w:t>
      </w:r>
      <w:proofErr w:type="gramStart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с-</w:t>
      </w:r>
      <w:proofErr w:type="gramEnd"/>
      <w:r w:rsidRPr="00693247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муниципальный этап, 2022</w:t>
      </w:r>
    </w:p>
    <w:p w:rsidR="000424BE" w:rsidRDefault="000424BE" w:rsidP="0044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  </w:t>
      </w:r>
    </w:p>
    <w:p w:rsidR="000424BE" w:rsidRPr="00693247" w:rsidRDefault="000424BE" w:rsidP="0044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частник -10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класс-региональный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этап,  2018</w:t>
      </w:r>
    </w:p>
    <w:p w:rsidR="00693247" w:rsidRDefault="00693247" w:rsidP="0044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693247" w:rsidRPr="004465F1" w:rsidRDefault="00693247" w:rsidP="004465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Default="004465F1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Pr="004465F1" w:rsidRDefault="000424BE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lastRenderedPageBreak/>
        <w:t>Внеурочная деятельность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t>по предмету</w:t>
      </w:r>
    </w:p>
    <w:p w:rsidR="004465F1" w:rsidRPr="004465F1" w:rsidRDefault="004465F1" w:rsidP="00E322B9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Роль родного языка в развитии личности ребенка</w:t>
      </w:r>
    </w:p>
    <w:p w:rsidR="004465F1" w:rsidRPr="004465F1" w:rsidRDefault="00693247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Дагестане 100</w:t>
      </w:r>
      <w:r w:rsidR="004465F1"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% ш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кол являются национальными, 90</w:t>
      </w:r>
      <w:r w:rsidR="004465F1"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% учащихся нерусской национальности обучаются на родном языке или изучают свой родной язык как предмет. В учреждениях со смешанным национальным составом изучаются несколько родных языков в рамках параллельных классов. Руководством страны перед образовательным сообществом поставлена задача воспитания не только образованной, но и духовно развитой, толерантной личности. Мы достигли очень хороших результатов в организации изучения родных языков и планку мы не должны опускать. Сегодня во многих школах изучаются сразу несколько родных языков.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Язык народа</w:t>
      </w:r>
      <w:r w:rsidR="0069324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никогда неувядающий цветок. Оценивая любовь народа к родному языку, можно увидеть не только культуру человека, но и его гражданскую позицию. И любовь к Родине, Отчизне невозможно представить без родного языка. Ведь только через любовь к родному языку, к своему народу, его национальным традициям берет начало любовь к своему многонациональному Отечеству, уважение к культуре другого народа, рядом с которым живешь и учишься. Закон « О языках</w:t>
      </w:r>
      <w:r w:rsidR="0069324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народов Республики Дагестан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стал гарантом сохранения и развития родных языков народов, населяющих нашу респу</w:t>
      </w:r>
      <w:r w:rsidR="0069324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блику, дал русскому, национальным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языкам статус государственного. Положительные изменения в республике по отношению к родным языкам </w:t>
      </w:r>
      <w:proofErr w:type="gramStart"/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дают свои </w:t>
      </w:r>
      <w:r w:rsidR="0069324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плоды</w:t>
      </w:r>
      <w:proofErr w:type="gramEnd"/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 в нашем районе.</w:t>
      </w:r>
    </w:p>
    <w:p w:rsidR="004465F1" w:rsidRPr="004465F1" w:rsidRDefault="00693247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Мы живем в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Кизлярском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районе, изучаем родные</w:t>
      </w:r>
      <w:r w:rsidR="004465F1"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и, культуру Дагестана</w:t>
      </w:r>
      <w:r w:rsidR="004465F1"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тем самым обогащаем себя духовно. И родной язык становится основным фактором формирования национально-духовных основ личности.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Обеспечение духовно-нравственного развития и воспитания личности гражданина России является ключевой задачей современной государственной политики страны. 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определенный характер и направление в зависимости от того, какие ценности общество разделяет, как организована их передача от поколения к поколению. Духовно- нравственное развитие и воспитание личности в целом является сложным, многоплановым процессом. О </w:t>
      </w:r>
      <w:r w:rsidR="000424B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но неотделимо от жизни 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человека во всей её полноте и противоречивости от семьи, общества, культуры, человечества в целом, от страны проживания и культурн</w:t>
      </w:r>
      <w:proofErr w:type="gramStart"/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о-</w:t>
      </w:r>
      <w:proofErr w:type="gramEnd"/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исторической эпохи, формирующей образ жизни народа и сознание человека. Но наиболее системно, последовательно и глубоко нравственное воспитание и развитие личности происходит в сфере общего образования, где развитие и воспитание обеспечено всем укладом школьной жизни. В языке народа сосредоточена духовная жизнь нации, од</w:t>
      </w:r>
      <w:r w:rsidR="000424B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ухотворен народ и его родина. Я</w:t>
      </w:r>
      <w:r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зык – живая связь, соединяющая отжившее, живущее и будущее. Родной язык является лучшим средством воспитания, который учит естественно и успешно, откуда идет духовное, нравственное и умственное развитие. Принцип народности связан и с задачами формирования личности, и с воспитанием у детей любви к родине, своему Отечеству, гуманности, правдивости, трудолюбия, ответственности, чувства долга, воли, чувства самолюбия его правильном понимании, эстетического отношения к жизни. Ведь роль родного языка в формировании и развитии личности настолько велика, что ее трудно переоценить. Родные языки уникальны в том отношении, что они накладывают свой отпечаток на каждого человека с момента рождения, наделяя его особым видением вещей, которые никогда на самом деле не исчезнут, несмотря на то, что впоследствии человек овладевает и другими языками.</w:t>
      </w:r>
    </w:p>
    <w:p w:rsidR="004465F1" w:rsidRPr="004465F1" w:rsidRDefault="000424BE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Я, учитель</w:t>
      </w:r>
      <w:r w:rsidR="004465F1"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родного языка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(аварского), стараюсь</w:t>
      </w:r>
      <w:r w:rsidR="004465F1"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пробудить любовь к своему предмету у каждого ученика. Ежегодно участвуем в районных, республиканских олимпиадах, конкурсах, посвященных юбилеям народных поэтов, писателей, юных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сказителей.</w:t>
      </w:r>
      <w:r w:rsidR="004465F1" w:rsidRPr="004465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Открытые уроки родного языка тоже помогают раскрыться душам детей, так как здесь они могут свободно изливать свои сокровенные чувства и мысли на родном языке.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BE" w:rsidRDefault="000424BE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Default="000424BE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BE" w:rsidRPr="004465F1" w:rsidRDefault="000424BE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465F1" w:rsidRPr="004465F1" w:rsidRDefault="000424BE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       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0424BE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lastRenderedPageBreak/>
        <w:t>Мероприятие, посвященно</w:t>
      </w:r>
      <w:r w:rsidR="004465F1" w:rsidRPr="004465F1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е писате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лю-поэту Республики Дагестан, Расулу Гамзатову</w:t>
      </w:r>
      <w:r w:rsidR="004465F1" w:rsidRPr="004465F1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«Моя жизнь», «Ласточки</w:t>
      </w:r>
      <w:r w:rsidR="00E322B9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»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0424B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65F1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Участие в </w:t>
      </w:r>
      <w:r w:rsidR="000424B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конкурсе юных исполнителей стихотворений</w:t>
      </w:r>
      <w:r w:rsidRPr="004465F1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 </w:t>
      </w:r>
      <w:r w:rsidR="000424B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Фазу Алиевой </w:t>
      </w: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65F1" w:rsidRPr="004465F1" w:rsidRDefault="004465F1" w:rsidP="004465F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C7F47" w:rsidRDefault="001C7F47" w:rsidP="00154D9D"/>
    <w:sectPr w:rsidR="001C7F47" w:rsidSect="00E322B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A01E1"/>
    <w:multiLevelType w:val="multilevel"/>
    <w:tmpl w:val="7714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C743E"/>
    <w:rsid w:val="000424BE"/>
    <w:rsid w:val="00154D9D"/>
    <w:rsid w:val="001C7F47"/>
    <w:rsid w:val="001E61CD"/>
    <w:rsid w:val="004465F1"/>
    <w:rsid w:val="00664868"/>
    <w:rsid w:val="00693247"/>
    <w:rsid w:val="006E600A"/>
    <w:rsid w:val="00BC743E"/>
    <w:rsid w:val="00E3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1697e47">
    <w:name w:val="q31697e47"/>
    <w:basedOn w:val="a0"/>
    <w:rsid w:val="00154D9D"/>
  </w:style>
  <w:style w:type="character" w:styleId="a4">
    <w:name w:val="Hyperlink"/>
    <w:basedOn w:val="a0"/>
    <w:uiPriority w:val="99"/>
    <w:semiHidden/>
    <w:unhideWhenUsed/>
    <w:rsid w:val="00154D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1697e47">
    <w:name w:val="q31697e47"/>
    <w:basedOn w:val="a0"/>
    <w:rsid w:val="00154D9D"/>
  </w:style>
  <w:style w:type="character" w:styleId="a4">
    <w:name w:val="Hyperlink"/>
    <w:basedOn w:val="a0"/>
    <w:uiPriority w:val="99"/>
    <w:semiHidden/>
    <w:unhideWhenUsed/>
    <w:rsid w:val="00154D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072071-2075-4D77-A6E8-4E155FEE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</cp:lastModifiedBy>
  <cp:revision>6</cp:revision>
  <dcterms:created xsi:type="dcterms:W3CDTF">2022-03-08T12:32:00Z</dcterms:created>
  <dcterms:modified xsi:type="dcterms:W3CDTF">2022-03-19T13:19:00Z</dcterms:modified>
</cp:coreProperties>
</file>