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9FE" w:rsidRPr="002929FE" w:rsidRDefault="002929FE" w:rsidP="002929F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29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Протокол № </w:t>
      </w:r>
      <w:r w:rsidR="00DE1F2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</w:t>
      </w:r>
    </w:p>
    <w:p w:rsidR="002929FE" w:rsidRPr="002929FE" w:rsidRDefault="002929FE" w:rsidP="002929F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29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родительского собрания в 1</w:t>
      </w:r>
      <w:r w:rsidR="003437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0-11</w:t>
      </w:r>
      <w:r w:rsidRPr="002929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класс</w:t>
      </w:r>
      <w:r w:rsidR="00DB0DA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ах</w:t>
      </w:r>
    </w:p>
    <w:p w:rsidR="002929FE" w:rsidRPr="002929FE" w:rsidRDefault="002929FE" w:rsidP="002929F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29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</w:t>
      </w:r>
      <w:r w:rsidR="0032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</w:t>
      </w:r>
      <w:r w:rsidRPr="002929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ОУ «</w:t>
      </w:r>
      <w:r w:rsidR="0032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Аверьяновская</w:t>
      </w:r>
      <w:r w:rsidRPr="002929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СОШ»</w:t>
      </w:r>
    </w:p>
    <w:p w:rsidR="002929FE" w:rsidRPr="002929FE" w:rsidRDefault="002929FE" w:rsidP="00723DD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29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от </w:t>
      </w:r>
      <w:r w:rsidR="00E7046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20.09.</w:t>
      </w:r>
      <w:r w:rsidR="004B5B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20</w:t>
      </w:r>
      <w:r w:rsidR="0032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</w:t>
      </w:r>
      <w:r w:rsidR="00E7046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</w:t>
      </w:r>
      <w:r w:rsidRPr="002929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г.</w:t>
      </w:r>
    </w:p>
    <w:p w:rsidR="00433BAE" w:rsidRDefault="0068048F" w:rsidP="002929F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Место проведения: </w:t>
      </w:r>
      <w:r w:rsidRPr="0068048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кабинет №16</w:t>
      </w:r>
      <w:r w:rsidR="00433BAE" w:rsidRPr="0068048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(2 этаж)</w:t>
      </w:r>
    </w:p>
    <w:p w:rsidR="002929FE" w:rsidRDefault="002929FE" w:rsidP="002929F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2929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Присутствовали:</w:t>
      </w:r>
    </w:p>
    <w:p w:rsidR="00B91B40" w:rsidRPr="00B91B40" w:rsidRDefault="00B91B40" w:rsidP="002929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B4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Директор школы – Махтаева З.О.</w:t>
      </w:r>
    </w:p>
    <w:p w:rsidR="002929FE" w:rsidRDefault="002929FE" w:rsidP="002929F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Зам.директора по УВР</w:t>
      </w:r>
      <w:r w:rsidR="00332F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</w:t>
      </w: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326A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Вагабова С.О</w:t>
      </w: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A91EFF" w:rsidRDefault="00A91EFF" w:rsidP="002929F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Зам.директора по безопасности</w:t>
      </w:r>
      <w:r w:rsidR="00332F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Кубенёв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В.К.</w:t>
      </w:r>
    </w:p>
    <w:p w:rsidR="00332FC4" w:rsidRPr="002929FE" w:rsidRDefault="00332FC4" w:rsidP="002929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Инспектор по делам несовершеннолетних – Новиков В.С.</w:t>
      </w:r>
    </w:p>
    <w:p w:rsidR="00E757A5" w:rsidRDefault="002929FE" w:rsidP="004B5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Классный руководитель</w:t>
      </w:r>
      <w:r w:rsidR="00E757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10 класса</w:t>
      </w:r>
      <w:r w:rsidR="00332F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</w:t>
      </w: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E757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Алиева П.Р.</w:t>
      </w:r>
    </w:p>
    <w:p w:rsidR="00E757A5" w:rsidRPr="00E757A5" w:rsidRDefault="00E757A5" w:rsidP="004B5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Классный руководитель 11 класса</w:t>
      </w:r>
      <w:r w:rsidR="00332F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Курбанова А.И.</w:t>
      </w:r>
    </w:p>
    <w:p w:rsidR="004B5BAB" w:rsidRPr="004B5BAB" w:rsidRDefault="004B5BAB" w:rsidP="004B5B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5B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учителя-предметники:</w:t>
      </w:r>
    </w:p>
    <w:p w:rsidR="004B5BAB" w:rsidRPr="004B5BAB" w:rsidRDefault="004B5BAB" w:rsidP="004B5B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4B5B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Абакарова</w:t>
      </w:r>
      <w:proofErr w:type="spellEnd"/>
      <w:r w:rsidRPr="004B5B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Р.А. – учитель математики; </w:t>
      </w:r>
    </w:p>
    <w:p w:rsidR="004B5BAB" w:rsidRPr="004B5BAB" w:rsidRDefault="004B5BAB" w:rsidP="004B5B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4B5B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Исмаилова</w:t>
      </w:r>
      <w:proofErr w:type="spellEnd"/>
      <w:r w:rsidRPr="004B5B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Х.А. – учитель химии; </w:t>
      </w:r>
    </w:p>
    <w:p w:rsidR="004B5BAB" w:rsidRPr="004B5BAB" w:rsidRDefault="004B5BAB" w:rsidP="004B5B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4B5B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Магадова</w:t>
      </w:r>
      <w:proofErr w:type="spellEnd"/>
      <w:r w:rsidRPr="004B5B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М.Г. – учитель биологии;</w:t>
      </w:r>
    </w:p>
    <w:p w:rsidR="004B5BAB" w:rsidRPr="004B5BAB" w:rsidRDefault="004B5BAB" w:rsidP="004B5B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4B5B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Адильгереева</w:t>
      </w:r>
      <w:proofErr w:type="spellEnd"/>
      <w:r w:rsidRPr="004B5B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Х.Н. – учитель физики;</w:t>
      </w:r>
    </w:p>
    <w:p w:rsidR="00326A80" w:rsidRPr="002929FE" w:rsidRDefault="00326A80" w:rsidP="00326A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Родители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DB0D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10-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 класса</w:t>
      </w:r>
    </w:p>
    <w:p w:rsidR="002929FE" w:rsidRPr="002929FE" w:rsidRDefault="002929FE" w:rsidP="002929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Обучающиеся </w:t>
      </w:r>
      <w:r w:rsidR="00DB0D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10-</w:t>
      </w: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 класс</w:t>
      </w:r>
      <w:r w:rsidR="00DB0D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ов</w:t>
      </w:r>
    </w:p>
    <w:p w:rsidR="002929FE" w:rsidRPr="002929FE" w:rsidRDefault="002929FE" w:rsidP="002929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29FE" w:rsidRPr="002929FE" w:rsidRDefault="002929FE" w:rsidP="002929F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29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Повестка:</w:t>
      </w:r>
    </w:p>
    <w:p w:rsidR="002929FE" w:rsidRPr="002929FE" w:rsidRDefault="002929FE" w:rsidP="002929FE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Организация учебно-воспитательного процесса в 20</w:t>
      </w:r>
      <w:r w:rsidR="00D025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r w:rsidR="004759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-20</w:t>
      </w:r>
      <w:r w:rsidR="00D025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r w:rsidR="004759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учебном году;</w:t>
      </w:r>
    </w:p>
    <w:p w:rsidR="002929FE" w:rsidRPr="002929FE" w:rsidRDefault="002929FE" w:rsidP="002929FE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Взаимодействие семьи и школы в профилактике ДДТТ;</w:t>
      </w:r>
    </w:p>
    <w:p w:rsidR="002929FE" w:rsidRPr="002929FE" w:rsidRDefault="002929FE" w:rsidP="002929FE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Ознакомление с порядком проведения ГИА по образовательным программам среднего общего образования;</w:t>
      </w:r>
    </w:p>
    <w:p w:rsidR="002929FE" w:rsidRPr="002929FE" w:rsidRDefault="00955AFB" w:rsidP="002929FE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Выступление учителей-предметников. </w:t>
      </w:r>
    </w:p>
    <w:p w:rsidR="002929FE" w:rsidRPr="002929FE" w:rsidRDefault="002929FE" w:rsidP="002929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29F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По первому вопросу слушали </w:t>
      </w:r>
      <w:r w:rsidR="000242C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директора школы </w:t>
      </w:r>
      <w:proofErr w:type="spellStart"/>
      <w:r w:rsidR="000242C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Махтаеву</w:t>
      </w:r>
      <w:proofErr w:type="spellEnd"/>
      <w:r w:rsidR="000242C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З.О.</w:t>
      </w:r>
      <w:r w:rsidRPr="002929F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. </w:t>
      </w: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Она поздравила всех родителей с началом учебного года и ознакомила родителей с особенностями организации учебно-воспитательного процесса в 20</w:t>
      </w:r>
      <w:r w:rsidR="00527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r w:rsidR="00DF35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-20</w:t>
      </w:r>
      <w:r w:rsidR="00527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r w:rsidR="00DF35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r w:rsidR="00527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учебном году</w:t>
      </w:r>
      <w:r w:rsidR="007736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</w:t>
      </w: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осоветовала помочь детям в организации учебной недели, рассказала об учителях, работающих в классе. Она обратила внимание родителей на необходимост</w:t>
      </w:r>
      <w:r w:rsidR="007736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ь</w:t>
      </w: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7736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соблюдения </w:t>
      </w: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требовани</w:t>
      </w:r>
      <w:r w:rsidR="007736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й </w:t>
      </w:r>
      <w:r w:rsidR="00DF35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педагогического коллектива</w:t>
      </w:r>
      <w:r w:rsidR="00BC22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предъявляемых к вопросам, касающихся учебной деятельности учащихся</w:t>
      </w:r>
      <w:r w:rsidR="00536E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="00536E25"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пропуск</w:t>
      </w:r>
      <w:r w:rsidR="00536E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ов и</w:t>
      </w:r>
      <w:r w:rsidR="00536E25"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опозданий </w:t>
      </w:r>
      <w:r w:rsidR="00536E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учащихся</w:t>
      </w: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="00B65D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BC22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Также Зарема Омаровна затронула</w:t>
      </w: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вопросы соблюдения требований образовательного учреждения</w:t>
      </w:r>
      <w:r w:rsidR="00F620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r w:rsidR="005458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</w:t>
      </w: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став</w:t>
      </w:r>
      <w:r w:rsidR="00B65D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="00F620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="005458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равил повед</w:t>
      </w:r>
      <w:r w:rsidR="00F620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ения для обучающихся</w:t>
      </w:r>
      <w:r w:rsidR="00B65D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="009B6B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строгого соблюдения</w:t>
      </w: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внешнего вида</w:t>
      </w:r>
      <w:r w:rsidR="00DE7B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для мальчиков – белая рубашка и тёмно-синие классические брюки, для девочек – белая блузка и тёмно-синяя юб</w:t>
      </w:r>
      <w:r w:rsidR="00ED79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 со складками умеренной длины с красной ленточкой; в холодное время года – наличие жилетки тёмно-синего цвета для мальчиков и бордового цвета для девочек.</w:t>
      </w:r>
    </w:p>
    <w:p w:rsidR="002929FE" w:rsidRPr="002929FE" w:rsidRDefault="002929FE" w:rsidP="002929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29FE" w:rsidRPr="002929FE" w:rsidRDefault="00732FCF" w:rsidP="002929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Постановление по первому вопросу</w:t>
      </w:r>
      <w:r w:rsidR="002929FE" w:rsidRPr="002929F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:</w:t>
      </w:r>
    </w:p>
    <w:p w:rsidR="00732FCF" w:rsidRDefault="00732FCF" w:rsidP="00732FC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</w:t>
      </w:r>
      <w:r w:rsidR="002929FE"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ринять к сведению вопросы требований Устава школы и правил поведения обучающихся</w:t>
      </w:r>
      <w:r w:rsidR="000361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2929FE" w:rsidRPr="002929FE" w:rsidRDefault="00732FCF" w:rsidP="00732F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="002929FE"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формировать </w:t>
      </w:r>
      <w:r w:rsidR="00A72BD6"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</w:t>
      </w:r>
      <w:r w:rsidR="00A72B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обучающихся</w:t>
      </w:r>
      <w:r w:rsidR="00A72BD6"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2929FE"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ответственное отношени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="00A72B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 выполнению требований Устава школы</w:t>
      </w:r>
      <w:r w:rsidR="000361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2929FE" w:rsidRPr="002929FE" w:rsidRDefault="002929FE" w:rsidP="002929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29FE" w:rsidRDefault="008A1901" w:rsidP="002929F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По второму вопросу выступил</w:t>
      </w:r>
      <w:r w:rsidR="002929FE" w:rsidRPr="00194F6D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зам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иректора по безопасности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Кубенёв</w:t>
      </w:r>
      <w:proofErr w:type="spellEnd"/>
      <w:r w:rsidR="00194F6D" w:rsidRPr="00194F6D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В.К. </w:t>
      </w:r>
      <w:r w:rsidR="00194F6D" w:rsidRPr="00194F6D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  <w:t>котор</w:t>
      </w:r>
      <w:r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  <w:t>ый</w:t>
      </w:r>
      <w:r w:rsidR="002929FE" w:rsidRPr="00194F6D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 </w:t>
      </w:r>
      <w:r w:rsidR="00194F6D" w:rsidRPr="00194F6D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  <w:t>по</w:t>
      </w:r>
      <w:r w:rsidR="002929FE" w:rsidRPr="00194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рекомендовала родителям п</w:t>
      </w:r>
      <w:r w:rsidR="00194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роводить</w:t>
      </w:r>
      <w:r w:rsidR="00C038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 своими детьми</w:t>
      </w:r>
      <w:r w:rsidR="00194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разъяснительную </w:t>
      </w:r>
      <w:r w:rsidR="00194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работу </w:t>
      </w:r>
      <w:r w:rsidR="00194F6D" w:rsidRPr="00194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личной безопасности</w:t>
      </w:r>
      <w:r w:rsidR="00A461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Он</w:t>
      </w:r>
      <w:r w:rsidR="002929FE" w:rsidRPr="00194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="00A72BD6" w:rsidRPr="00194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r w:rsidR="00A461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братил</w:t>
      </w:r>
      <w:r w:rsidR="00194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внимание</w:t>
      </w:r>
      <w:r w:rsidR="00A461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родителей</w:t>
      </w:r>
      <w:r w:rsidR="002929FE" w:rsidRPr="00194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A72BD6" w:rsidRPr="00194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соблюдение</w:t>
      </w:r>
      <w:r w:rsidR="002929FE" w:rsidRPr="00194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194F6D" w:rsidRPr="00194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</w:t>
      </w:r>
      <w:r w:rsidR="00194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щимися </w:t>
      </w:r>
      <w:r w:rsidR="00A72BD6" w:rsidRPr="00194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правил </w:t>
      </w:r>
      <w:r w:rsidR="00194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безопасности</w:t>
      </w:r>
      <w:r w:rsidR="002929FE" w:rsidRPr="00194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194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</w:t>
      </w:r>
      <w:r w:rsidR="002929FE" w:rsidRPr="00194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улица</w:t>
      </w:r>
      <w:r w:rsidR="00194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</w:t>
      </w:r>
      <w:r w:rsidR="002929FE" w:rsidRPr="00194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села,</w:t>
      </w:r>
      <w:r w:rsidR="00194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соблюдения</w:t>
      </w:r>
      <w:r w:rsidR="002929FE" w:rsidRPr="00194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правил</w:t>
      </w:r>
      <w:r w:rsidR="00A72BD6" w:rsidRPr="00194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2929FE" w:rsidRPr="00194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перехода улиц, </w:t>
      </w:r>
      <w:r w:rsidR="00194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 </w:t>
      </w:r>
      <w:r w:rsidR="002929FE" w:rsidRPr="00194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недопустимость </w:t>
      </w:r>
      <w:r w:rsidR="00194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</w:t>
      </w:r>
      <w:r w:rsidR="002929FE" w:rsidRPr="00194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движения по улицам</w:t>
      </w:r>
      <w:r w:rsidR="00194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учащихся</w:t>
      </w:r>
      <w:r w:rsidR="00A461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 наушниками, разъяснил</w:t>
      </w:r>
      <w:r w:rsidR="002929FE" w:rsidRPr="00194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родителям </w:t>
      </w:r>
      <w:r w:rsidR="00A72BD6" w:rsidRPr="00194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вопросы необходимости ношения детьми </w:t>
      </w:r>
      <w:r w:rsidR="002929FE" w:rsidRPr="00194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светоотражающих</w:t>
      </w:r>
      <w:r w:rsidR="00A72BD6" w:rsidRPr="00194F6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="002929FE" w:rsidRPr="00194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повязок. Родители были ознакомлены с памяткой по предупреждению дорожно-транспортного травматизма. </w:t>
      </w:r>
      <w:r w:rsidR="00194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r w:rsidR="002929FE" w:rsidRPr="00194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нимание родителей </w:t>
      </w:r>
      <w:r w:rsidR="00194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r w:rsidR="00194F6D" w:rsidRPr="00194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ыло обращено</w:t>
      </w:r>
      <w:r w:rsidR="00194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2929FE" w:rsidRPr="00194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случаи детского травматизма.</w:t>
      </w:r>
      <w:r w:rsidR="00A72BD6" w:rsidRPr="00194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A461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Также </w:t>
      </w:r>
      <w:proofErr w:type="spellStart"/>
      <w:r w:rsidR="00A461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Кубенёв</w:t>
      </w:r>
      <w:proofErr w:type="spellEnd"/>
      <w:r w:rsidR="00A72BD6" w:rsidRPr="00194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напомнил</w:t>
      </w:r>
      <w:r w:rsidR="002929FE" w:rsidRPr="00194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A72BD6" w:rsidRPr="00194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r w:rsidR="002929FE" w:rsidRPr="00194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одител</w:t>
      </w:r>
      <w:r w:rsidR="00A72BD6" w:rsidRPr="00194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ям, что школа проводит постоянную работу по профилактике несчастных случаев на уроках и классных часах</w:t>
      </w:r>
      <w:r w:rsidR="00194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</w:t>
      </w:r>
      <w:r w:rsidR="008E4AE1" w:rsidRPr="00194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послеурочное время</w:t>
      </w:r>
      <w:r w:rsidR="00AC58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="008E4AE1" w:rsidRPr="00194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дети</w:t>
      </w:r>
      <w:r w:rsidR="00D06C16"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 должны бесконтрольно находиться на улице</w:t>
      </w:r>
      <w:r w:rsidR="008E4A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r w:rsidR="00A72B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родители </w:t>
      </w:r>
      <w:r w:rsidR="002929FE"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несут ответственность за их жизнь</w:t>
      </w:r>
      <w:r w:rsidR="00A72B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="002929FE"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здоровье</w:t>
      </w:r>
      <w:r w:rsidR="00A72B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</w:t>
      </w:r>
      <w:r w:rsidR="002929FE"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</w:t>
      </w:r>
      <w:r w:rsidR="00A72B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совершенные ими правонарушения</w:t>
      </w:r>
      <w:r w:rsidR="002929FE"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</w:p>
    <w:p w:rsidR="00202FA4" w:rsidRDefault="00202FA4" w:rsidP="002929F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51A08" w:rsidRDefault="00202FA4" w:rsidP="002929F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Также по вопросу</w:t>
      </w:r>
      <w:r w:rsidR="007B31A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выступил инспектор по делам несовершеннолетних Новиков В.С.</w:t>
      </w:r>
      <w:r w:rsidR="00486E5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. </w:t>
      </w:r>
      <w:r w:rsidR="00486E5E" w:rsidRPr="00486E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Он отметил, что Интернет стал </w:t>
      </w:r>
      <w:r w:rsidR="00486E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играть</w:t>
      </w:r>
      <w:r w:rsidR="00486E5E" w:rsidRPr="00486E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жизни детей</w:t>
      </w:r>
      <w:r w:rsidR="00486E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огромную роль</w:t>
      </w:r>
      <w:r w:rsidR="00FA45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так как</w:t>
      </w:r>
      <w:r w:rsidR="00486E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FA45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 открывает неограниченные возможности для самореализации и саморазвития юной личности, общения, обучения, досуга. Через Интернет</w:t>
      </w:r>
      <w:r w:rsidR="00486E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учащиеся стараются познавать мир и</w:t>
      </w:r>
      <w:r w:rsidR="00FA45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находить новых друзей, но нельзя забывать, что очень остро стоит вопрос безопасности детей в Интернете, потому что подростки не полностью осознают т</w:t>
      </w:r>
      <w:r w:rsidR="00D21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</w:t>
      </w:r>
      <w:r w:rsidR="00FA45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D21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опасность</w:t>
      </w:r>
      <w:r w:rsidR="00FA45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котор</w:t>
      </w:r>
      <w:r w:rsidR="00D21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ую</w:t>
      </w:r>
      <w:r w:rsidR="00FA45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представляет виртуальное пространство. Особое внимание он уделил вопросам </w:t>
      </w:r>
      <w:r w:rsidR="00251A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угрозы, существующей в сети Интернет. Это:</w:t>
      </w:r>
    </w:p>
    <w:p w:rsidR="00251A08" w:rsidRDefault="00251A08" w:rsidP="002929F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вредные материалы - не соответствующие возрастным особенностям и негативно влияющие на физическое и психологическое здоровье детей;</w:t>
      </w:r>
    </w:p>
    <w:p w:rsidR="00251A08" w:rsidRDefault="00251A08" w:rsidP="002929F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 мошенничество – выманивание информации о ребёнке и его семье; </w:t>
      </w:r>
    </w:p>
    <w:p w:rsidR="00202FA4" w:rsidRDefault="00251A08" w:rsidP="002929F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вирусы и черви;</w:t>
      </w:r>
    </w:p>
    <w:p w:rsidR="00251A08" w:rsidRDefault="00251A08" w:rsidP="002929F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кибербуллинг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информационные атаки на ребёнка.</w:t>
      </w:r>
    </w:p>
    <w:p w:rsidR="00187F10" w:rsidRDefault="005838C5" w:rsidP="002929F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</w:t>
      </w:r>
      <w:r w:rsidR="00187F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Новиков В.С. раздал учащимся памятки, в которых содержалась информация о том, как защититься себя от опасностей, связанных с сетью Интернет.</w:t>
      </w:r>
    </w:p>
    <w:p w:rsidR="005838C5" w:rsidRPr="00202FA4" w:rsidRDefault="005838C5" w:rsidP="002929FE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2.Особое внимание инспектор Вячеслав Степанович уделил трагическим событиям, произошедшим утром 11 мая 2021 года в гимназии №175 г.Казань, когда 19-летний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Ильназ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Галяевиев</w:t>
      </w:r>
      <w:proofErr w:type="spellEnd"/>
      <w:r w:rsidR="008E1A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бывший ученик </w:t>
      </w:r>
      <w:r w:rsidR="003B64A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этой же гимназии, зашёл в учебное заведение и открыл стрельбу, в результате которой погибли 7 учеников и учительница, а также были ранены 16 человек, пытаясь спасти себя многие учащиеся прыгали с 3-го этажа. Объяснить причины такого поступка невозможно.</w:t>
      </w:r>
      <w:r w:rsidR="00AC5B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Такое же страшное массовое убийство произошло 2</w:t>
      </w:r>
      <w:r w:rsidR="004130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</w:t>
      </w:r>
      <w:r w:rsidR="00AC5B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сентября 2021 года в Пермском университете: </w:t>
      </w:r>
      <w:r w:rsidR="00EA58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18-летний </w:t>
      </w:r>
      <w:r w:rsidR="00AC5B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студент</w:t>
      </w:r>
      <w:r w:rsidR="00EA58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-первокурсник</w:t>
      </w:r>
      <w:r w:rsidR="00AC5B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Тимур </w:t>
      </w:r>
      <w:proofErr w:type="spellStart"/>
      <w:r w:rsidR="00AC5B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Бекмансуров</w:t>
      </w:r>
      <w:proofErr w:type="spellEnd"/>
      <w:r w:rsidR="00EA58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пришёл с дробовиком в университет и устроил там кровавую бойню. Его жертвами стали 6 человек, 24 получили различные травмы</w:t>
      </w:r>
      <w:r w:rsidR="00AC7E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до этих событий студент опубликовал онлайн-послание, в котором подчеркнул: «Хочу оставить в этом мире как много больше боли». Очень страшно, когда не знаешь, кто находиться рядом с тобой и что от него ожидать. Многих студентов спасло того, что они забаррикадировали двери и тихо сидели в аудитории, а профессор Олег Сыромятников продолжал лекцию для того, чтобы избежать паники. Новиков подчеркнул, что даже в самой страшной ситуации нужно сохранить хладнокровие и попытаться обезопасить себя и окружающих.</w:t>
      </w:r>
    </w:p>
    <w:p w:rsidR="002929FE" w:rsidRDefault="002929FE" w:rsidP="002929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7E75" w:rsidRDefault="00AC7E75" w:rsidP="002929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7E75" w:rsidRPr="002929FE" w:rsidRDefault="00AC7E75" w:rsidP="002929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29FE" w:rsidRPr="002929FE" w:rsidRDefault="002929FE" w:rsidP="002929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29F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Решение</w:t>
      </w:r>
      <w:r w:rsidR="00194F6D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по второму вопросу</w:t>
      </w:r>
      <w:r w:rsidRPr="002929F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:</w:t>
      </w:r>
      <w:r w:rsidRPr="002929F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br/>
      </w: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 Родителям проводить </w:t>
      </w:r>
      <w:r w:rsidR="00903B5B"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 детьми </w:t>
      </w: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разъяснительную работу о личной безопасности.</w:t>
      </w:r>
    </w:p>
    <w:p w:rsidR="002929FE" w:rsidRPr="002929FE" w:rsidRDefault="002929FE" w:rsidP="002929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2. Родителям регулярно проводить с детьми профилактические беседы по соблюдению ПДД.</w:t>
      </w:r>
    </w:p>
    <w:p w:rsidR="002929FE" w:rsidRPr="002929FE" w:rsidRDefault="002929FE" w:rsidP="002929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Родителям помнить, что они несут ответственность за жизнь и воспитание</w:t>
      </w:r>
    </w:p>
    <w:p w:rsidR="002929FE" w:rsidRPr="002929FE" w:rsidRDefault="002929FE" w:rsidP="002929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своих детей.</w:t>
      </w:r>
    </w:p>
    <w:p w:rsidR="00D60438" w:rsidRDefault="00D60438" w:rsidP="00292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</w:p>
    <w:p w:rsidR="002929FE" w:rsidRPr="002929FE" w:rsidRDefault="002929FE" w:rsidP="002929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29F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По </w:t>
      </w:r>
      <w:r w:rsidR="00D6043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третьему</w:t>
      </w:r>
      <w:r w:rsidRPr="002929F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вопросу выступила зам. директора по УВР </w:t>
      </w:r>
      <w:r w:rsidR="00D6043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Вагабова С.О.. </w:t>
      </w: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Она отметила, что основной формой государственной итоговой аттестации по образовательным программам среднего общего образования (ГИА) является единый государственный экзамен (ЕГЭ).</w:t>
      </w:r>
    </w:p>
    <w:p w:rsidR="002929FE" w:rsidRPr="002929FE" w:rsidRDefault="002929FE" w:rsidP="002929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ЕГЭ допускаются выпускники текущего года:</w:t>
      </w:r>
    </w:p>
    <w:p w:rsidR="002929FE" w:rsidRPr="002929FE" w:rsidRDefault="002929FE" w:rsidP="002929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не имеющие академической задолженности по предметам;</w:t>
      </w:r>
    </w:p>
    <w:p w:rsidR="002929FE" w:rsidRPr="002929FE" w:rsidRDefault="002929FE" w:rsidP="002929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успешно написавшие итоговое сочинение.</w:t>
      </w:r>
    </w:p>
    <w:p w:rsidR="002929FE" w:rsidRPr="002929FE" w:rsidRDefault="002929FE" w:rsidP="002929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Первым обязательным условием участия в ЕГЭ для выпускников текущего года является итоговое сочинение (изложение), которое является отправной точкой для сдачи остальных экзаменов. Сочинение оценивается «зачет-незачет».</w:t>
      </w:r>
    </w:p>
    <w:p w:rsidR="002929FE" w:rsidRPr="002929FE" w:rsidRDefault="002929FE" w:rsidP="002929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Продолжительность экзаменов:</w:t>
      </w:r>
    </w:p>
    <w:p w:rsidR="002929FE" w:rsidRPr="00D60438" w:rsidRDefault="001B37E0" w:rsidP="00D60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Русский язык, Химия </w:t>
      </w:r>
      <w:r w:rsidR="00D60438" w:rsidRPr="00D60438">
        <w:rPr>
          <w:rFonts w:ascii="Times New Roman" w:eastAsia="Times New Roman" w:hAnsi="Times New Roman" w:cs="Times New Roman"/>
          <w:color w:val="000000"/>
          <w:lang w:eastAsia="ru-RU"/>
        </w:rPr>
        <w:t xml:space="preserve">– </w:t>
      </w:r>
      <w:r w:rsidR="00D60438" w:rsidRPr="00D6043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3 </w:t>
      </w:r>
      <w:r w:rsidR="002929FE" w:rsidRPr="00D6043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часа</w:t>
      </w:r>
      <w:r w:rsidR="00D60438" w:rsidRPr="00D6043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2929FE" w:rsidRPr="00D6043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30 минут</w:t>
      </w:r>
      <w:r w:rsidR="00D60438" w:rsidRPr="00D6043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2929FE" w:rsidRPr="00D60438">
        <w:rPr>
          <w:rFonts w:ascii="Times New Roman" w:eastAsia="Times New Roman" w:hAnsi="Times New Roman" w:cs="Times New Roman"/>
          <w:color w:val="000000"/>
          <w:lang w:eastAsia="ru-RU"/>
        </w:rPr>
        <w:t>(210 минут)</w:t>
      </w:r>
    </w:p>
    <w:p w:rsidR="002929FE" w:rsidRPr="00D60438" w:rsidRDefault="002929FE" w:rsidP="00D60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43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Математика </w:t>
      </w:r>
      <w:r w:rsidR="00D60438" w:rsidRPr="00D60438">
        <w:rPr>
          <w:rFonts w:ascii="Times New Roman" w:eastAsia="Times New Roman" w:hAnsi="Times New Roman" w:cs="Times New Roman"/>
          <w:color w:val="000000"/>
          <w:lang w:eastAsia="ru-RU"/>
        </w:rPr>
        <w:t xml:space="preserve">(профильный уровень), </w:t>
      </w:r>
      <w:r w:rsidR="00D60438" w:rsidRPr="00D6043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Литература, Обществознание, Физика, Информатика и ИКТ, </w:t>
      </w:r>
      <w:r w:rsidRPr="00D6043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История</w:t>
      </w:r>
      <w:r w:rsidR="001B37E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, Биология </w:t>
      </w:r>
      <w:r w:rsidR="00D60438" w:rsidRPr="00D6043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–</w:t>
      </w:r>
      <w:r w:rsidR="00D60438" w:rsidRPr="00D6043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D6043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</w:t>
      </w:r>
      <w:r w:rsidR="00D60438" w:rsidRPr="00D6043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D6043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часа 55 минут </w:t>
      </w:r>
      <w:r w:rsidRPr="00D60438">
        <w:rPr>
          <w:rFonts w:ascii="Times New Roman" w:eastAsia="Times New Roman" w:hAnsi="Times New Roman" w:cs="Times New Roman"/>
          <w:color w:val="000000"/>
          <w:lang w:eastAsia="ru-RU"/>
        </w:rPr>
        <w:t>(235 минут)</w:t>
      </w:r>
    </w:p>
    <w:p w:rsidR="002929FE" w:rsidRPr="00D60438" w:rsidRDefault="002929FE" w:rsidP="00D60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43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Математика </w:t>
      </w:r>
      <w:r w:rsidR="00D60438" w:rsidRPr="00D60438">
        <w:rPr>
          <w:rFonts w:ascii="Times New Roman" w:eastAsia="Times New Roman" w:hAnsi="Times New Roman" w:cs="Times New Roman"/>
          <w:color w:val="000000"/>
          <w:lang w:eastAsia="ru-RU"/>
        </w:rPr>
        <w:t xml:space="preserve">(базовый уровень), </w:t>
      </w:r>
      <w:r w:rsidRPr="00D6043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Иностранный язык </w:t>
      </w:r>
      <w:r w:rsidR="00D60438" w:rsidRPr="00D60438">
        <w:rPr>
          <w:rFonts w:ascii="Times New Roman" w:eastAsia="Times New Roman" w:hAnsi="Times New Roman" w:cs="Times New Roman"/>
          <w:color w:val="000000"/>
          <w:lang w:eastAsia="ru-RU"/>
        </w:rPr>
        <w:t xml:space="preserve">(письменная часть), </w:t>
      </w:r>
      <w:r w:rsidRPr="00D6043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География</w:t>
      </w:r>
      <w:r w:rsidR="00D60438" w:rsidRPr="00D6043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– </w:t>
      </w:r>
      <w:r w:rsidRPr="00D6043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</w:t>
      </w:r>
      <w:r w:rsidR="00D60438" w:rsidRPr="00D6043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D6043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часа</w:t>
      </w:r>
      <w:r w:rsidR="00D60438" w:rsidRPr="00D6043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D60438">
        <w:rPr>
          <w:rFonts w:ascii="Times New Roman" w:eastAsia="Times New Roman" w:hAnsi="Times New Roman" w:cs="Times New Roman"/>
          <w:color w:val="000000"/>
          <w:lang w:eastAsia="ru-RU"/>
        </w:rPr>
        <w:t>(180 минут)</w:t>
      </w:r>
    </w:p>
    <w:p w:rsidR="002929FE" w:rsidRPr="002929FE" w:rsidRDefault="002929FE" w:rsidP="002929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29FE" w:rsidRPr="002929FE" w:rsidRDefault="002929FE" w:rsidP="002929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целях обеспечения безопасности, обеспечения порядка проведения и предотвращения фактов нарушения порядка проведения ЕГЭ пункты проведения ЕГЭ (ППЭ) оборудуются переносными металлоискателями; ППЭ и аудитории для экзамена оборудуются системами видеонаблюдения.</w:t>
      </w:r>
    </w:p>
    <w:p w:rsidR="002929FE" w:rsidRPr="002929FE" w:rsidRDefault="002929FE" w:rsidP="002929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Допуск участников ЕГЭ в ППЭ осуществляется при наличии у них документов, удостоверяющих их личность, и при наличии их в списках распределения в данный ППЭ.</w:t>
      </w:r>
      <w:r w:rsidR="00D604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отсутствии у участника ЕГЭ документа, удостоверяющего личность, предупредите администрацию образовательной организации.</w:t>
      </w:r>
    </w:p>
    <w:p w:rsidR="002929FE" w:rsidRPr="002929FE" w:rsidRDefault="002929FE" w:rsidP="002929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Сотрудники полиции с использованием ручных металлоискателей проверяют наличие у участников ЕГЭ запрещенных средств. При появлении сигнала металлоискателя</w:t>
      </w:r>
      <w:r w:rsidRPr="002929FE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сотрудник полиции и организатор предлагают участнику ЕГЭ показать предмет, вызывающий сигнал. В случае если этим предметом является запрещенное средство, в том числе средство связи, организатор предлагает участнику ЕГЭ сдать данное средство сопровождающему. В случае отказа от сдачи запрещенного средства участник ЕГЭ в ППЭ не допускается.</w:t>
      </w:r>
    </w:p>
    <w:p w:rsidR="002929FE" w:rsidRPr="002929FE" w:rsidRDefault="002929FE" w:rsidP="002929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медицинским показаниям участник ЕГЭ может быть освобожден от проверки с использованием металлоискателя.</w:t>
      </w:r>
    </w:p>
    <w:p w:rsidR="002929FE" w:rsidRPr="002929FE" w:rsidRDefault="002929FE" w:rsidP="002929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После проверки участники ЕГЭ допускаются в ППЭ.</w:t>
      </w:r>
    </w:p>
    <w:p w:rsidR="002929FE" w:rsidRPr="002929FE" w:rsidRDefault="002929FE" w:rsidP="002929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 начала работы с бланками ответов участник ЕГЭ должен убедиться в целостности экзаменационных материалов, которые состоят из бланка регистрации, бланка ответов № 1, бланка ответов № 2 и листов с контрольным измерительным материалом (КИМ). Также каждому участнику ЕГЭ выдается форма для направления в государственную экзаменационную комиссию (ГЭК) замечаний о нарушениях процедуры проведения ЕГЭ, которая заполняется по завершении экзамена до выхода из ППЭ.</w:t>
      </w:r>
    </w:p>
    <w:p w:rsidR="002929FE" w:rsidRPr="002929FE" w:rsidRDefault="002929FE" w:rsidP="002929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Если участник ЕГЭ заметил полиграфические дефекты в экзаменационных материалах, обнаружил некомплектность экзаменационных материалов (лишние или недостающие бланки, или КИМ), должен немедленно сообщить об этом организатору </w:t>
      </w: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в аудитории. В этом случае экзаменационные материалы полностью заменяются. С целью правильного и быстрого выполнения заданий участники ЕГЭ должны четко следовать инструкциям по выполнению заданий, указанным в </w:t>
      </w:r>
      <w:proofErr w:type="spellStart"/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КИМе</w:t>
      </w:r>
      <w:proofErr w:type="spellEnd"/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2929FE" w:rsidRPr="002929FE" w:rsidRDefault="002929FE" w:rsidP="002929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Допускается досрочная сдача экзаменационных материалов (т.е. раньше установленного времени окончания экзамена), которая прекращается за 5 минут до окончания экзамена.</w:t>
      </w:r>
    </w:p>
    <w:p w:rsidR="002929FE" w:rsidRPr="002929FE" w:rsidRDefault="002929FE" w:rsidP="002929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29FE" w:rsidRPr="002929FE" w:rsidRDefault="002929FE" w:rsidP="002929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Экзаменационная работа выполняется </w:t>
      </w:r>
      <w:proofErr w:type="spellStart"/>
      <w:r w:rsidR="00603A71"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гелевой</w:t>
      </w:r>
      <w:proofErr w:type="spellEnd"/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ручкой с чернилами черного цвета. Участник ЕГЭ может при выполнении работы использовать черновики и делать пометки в КИМ. Внимание! Черновики и КИМ не проверяются и записи в них не учитываются при обработке!</w:t>
      </w:r>
    </w:p>
    <w:p w:rsidR="002929FE" w:rsidRPr="002929FE" w:rsidRDefault="002929FE" w:rsidP="002929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29FE" w:rsidRPr="002929FE" w:rsidRDefault="002929FE" w:rsidP="002929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29F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Решение</w:t>
      </w:r>
      <w:r w:rsidR="00DF4E8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по третьему вопросу</w:t>
      </w:r>
      <w:r w:rsidRPr="002929F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:</w:t>
      </w:r>
    </w:p>
    <w:p w:rsidR="002929FE" w:rsidRPr="002929FE" w:rsidRDefault="002929FE" w:rsidP="002929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Принять к сведению информацию по вопросам «Порядок проведения Единого государственного экзамена». </w:t>
      </w:r>
    </w:p>
    <w:p w:rsidR="002929FE" w:rsidRPr="002929FE" w:rsidRDefault="002929FE" w:rsidP="002929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 Родителям усилить контроль над подготовкой к экзаменам и режимом дня.</w:t>
      </w:r>
    </w:p>
    <w:p w:rsidR="002929FE" w:rsidRPr="002929FE" w:rsidRDefault="002929FE" w:rsidP="002929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F0FAD" w:rsidRDefault="002929FE" w:rsidP="002929F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929F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По </w:t>
      </w:r>
      <w:r w:rsidR="00A43C4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четвёрт</w:t>
      </w:r>
      <w:r w:rsidRPr="002929F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ому вопросу выступил</w:t>
      </w:r>
      <w:r w:rsidR="00AC7E7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и учители-предметники.</w:t>
      </w:r>
      <w:r w:rsidR="00AC7E75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  <w:t xml:space="preserve"> </w:t>
      </w: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4F0FAD" w:rsidRDefault="004F0FAD" w:rsidP="002929F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 Учитель химии –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Исмаилова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Х.А. Она отметила, что учащиеся, выбравшие химию для сдачи экзаменов, должны осознавать, что химия очень сложный предмет, где нужно много усидчивости и работы над собой для того, чтобы сдать этот экзамен. В помощь ученику есть очень много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вебинаров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которые помогут учащимся лучше подготовиться по предмету. </w:t>
      </w:r>
      <w:proofErr w:type="spellStart"/>
      <w:r w:rsidR="003824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Хадижат</w:t>
      </w:r>
      <w:proofErr w:type="spellEnd"/>
      <w:r w:rsidR="003824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3824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Амирарслановна</w:t>
      </w:r>
      <w:proofErr w:type="spellEnd"/>
      <w:r w:rsidR="003824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заверила, что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свою очередь постарается на уроках уделить больше внимания тем вопросам по предмету, которые вызывают у обучающихся затруднения в понимании темы.</w:t>
      </w:r>
    </w:p>
    <w:p w:rsidR="004F0FAD" w:rsidRDefault="004F0FAD" w:rsidP="002929F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 Учитель математики –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Абакарова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Р.А. Она ознакомила родителей со структурой проведения профильной математики и порекомендовала необходимые пособия для организации самоподготовки учащихся. Также Роза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Абакаровна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напомнила всем присутствующим, что без системной работы невозможно добиться определённых результатов по её предмету.</w:t>
      </w:r>
    </w:p>
    <w:p w:rsidR="00382488" w:rsidRDefault="00382488" w:rsidP="002929F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 Учитель биологии –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Магадова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М.Г. Она подчеркнула, что биология – одна из труднейших учебных дисциплин</w:t>
      </w:r>
      <w:r w:rsidR="00147E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для успешной сдачи экзамена, помимо базовой программы, изучаемой в образовательном учреждении, необходимы ещё знания, которые ученик может получить, занимаясь на дополнительных занятиях, будь то репетитор или </w:t>
      </w:r>
      <w:proofErr w:type="spellStart"/>
      <w:r w:rsidR="00147E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вебинар</w:t>
      </w:r>
      <w:proofErr w:type="spellEnd"/>
      <w:r w:rsidR="00147E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D6506D" w:rsidRDefault="00147EFD" w:rsidP="002929F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Учитель русского языка</w:t>
      </w:r>
      <w:r w:rsidR="008150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Алиева П.Р. напомнила, что 3-го декабря состоится итоговое сочинение, которое подтверждает допуск или </w:t>
      </w:r>
      <w:proofErr w:type="spellStart"/>
      <w:r w:rsidR="008150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недопуск</w:t>
      </w:r>
      <w:proofErr w:type="spellEnd"/>
      <w:r w:rsidR="008150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 ЕГЭ. Она подчеркнула, что осталось два месяца до срока написания сочинения и что на сайте </w:t>
      </w:r>
      <w:r w:rsidR="00D650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Минобразования опубликованы направления итогового сочинения. Задачи обучающихся – уделить внимание и время подготовки к сочинению.</w:t>
      </w:r>
    </w:p>
    <w:p w:rsidR="002929FE" w:rsidRPr="002929FE" w:rsidRDefault="002929FE" w:rsidP="002929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29FE" w:rsidRPr="002929FE" w:rsidRDefault="002929FE" w:rsidP="002929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29F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Решение</w:t>
      </w:r>
      <w:r w:rsidR="0039431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по четвёртому вопросу</w:t>
      </w:r>
      <w:r w:rsidRPr="002929F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:</w:t>
      </w:r>
    </w:p>
    <w:p w:rsidR="00D6506D" w:rsidRDefault="002929FE" w:rsidP="00D6506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Родителям </w:t>
      </w:r>
      <w:r w:rsidR="00D650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обучающихся принять к сведению рекомендации учителей-предметников. </w:t>
      </w:r>
    </w:p>
    <w:p w:rsidR="00007AE6" w:rsidRDefault="00D6506D" w:rsidP="00D6506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Родителям учащихся осуществлять контроль над их самоподготовкой к экзамену и своевременно реагировать на замечать со стороны классного руководителя и учителей-предметников по поводу успеваемости учащихся.</w:t>
      </w:r>
    </w:p>
    <w:p w:rsidR="0080307B" w:rsidRPr="0080307B" w:rsidRDefault="0080307B" w:rsidP="00007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0307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Классный руководитель                           Алиева П.Р.</w:t>
      </w:r>
    </w:p>
    <w:p w:rsidR="0080307B" w:rsidRPr="0080307B" w:rsidRDefault="0080307B" w:rsidP="00007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0307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Секретарь                                                  Даудова М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0113FB" w:rsidRDefault="000113FB" w:rsidP="00DE27D9">
      <w:pPr>
        <w:shd w:val="clear" w:color="auto" w:fill="FFFFFF"/>
        <w:spacing w:after="0" w:line="240" w:lineRule="auto"/>
        <w:ind w:firstLine="311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3FB" w:rsidRDefault="000113FB" w:rsidP="00DE27D9">
      <w:pPr>
        <w:shd w:val="clear" w:color="auto" w:fill="FFFFFF"/>
        <w:spacing w:after="0" w:line="240" w:lineRule="auto"/>
        <w:ind w:firstLine="311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3FB" w:rsidRDefault="000113FB" w:rsidP="00DE27D9">
      <w:pPr>
        <w:shd w:val="clear" w:color="auto" w:fill="FFFFFF"/>
        <w:spacing w:after="0" w:line="240" w:lineRule="auto"/>
        <w:ind w:firstLine="311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3FB" w:rsidRDefault="000113FB" w:rsidP="00DE27D9">
      <w:pPr>
        <w:shd w:val="clear" w:color="auto" w:fill="FFFFFF"/>
        <w:spacing w:after="0" w:line="240" w:lineRule="auto"/>
        <w:ind w:firstLine="311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3FB" w:rsidRDefault="000113FB" w:rsidP="00DE27D9">
      <w:pPr>
        <w:shd w:val="clear" w:color="auto" w:fill="FFFFFF"/>
        <w:spacing w:after="0" w:line="240" w:lineRule="auto"/>
        <w:ind w:firstLine="311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3FB" w:rsidRDefault="000113FB" w:rsidP="00DE27D9">
      <w:pPr>
        <w:shd w:val="clear" w:color="auto" w:fill="FFFFFF"/>
        <w:spacing w:after="0" w:line="240" w:lineRule="auto"/>
        <w:ind w:firstLine="311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3FB" w:rsidRDefault="000113FB" w:rsidP="00DE27D9">
      <w:pPr>
        <w:shd w:val="clear" w:color="auto" w:fill="FFFFFF"/>
        <w:spacing w:after="0" w:line="240" w:lineRule="auto"/>
        <w:ind w:firstLine="311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3FB" w:rsidRDefault="000113FB" w:rsidP="00DE27D9">
      <w:pPr>
        <w:shd w:val="clear" w:color="auto" w:fill="FFFFFF"/>
        <w:spacing w:after="0" w:line="240" w:lineRule="auto"/>
        <w:ind w:firstLine="311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3FB" w:rsidRDefault="000113FB" w:rsidP="00DE27D9">
      <w:pPr>
        <w:shd w:val="clear" w:color="auto" w:fill="FFFFFF"/>
        <w:spacing w:after="0" w:line="240" w:lineRule="auto"/>
        <w:ind w:firstLine="311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3FB" w:rsidRDefault="000113FB" w:rsidP="00DE27D9">
      <w:pPr>
        <w:shd w:val="clear" w:color="auto" w:fill="FFFFFF"/>
        <w:spacing w:after="0" w:line="240" w:lineRule="auto"/>
        <w:ind w:firstLine="311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3FB" w:rsidRDefault="000113FB" w:rsidP="00DE27D9">
      <w:pPr>
        <w:shd w:val="clear" w:color="auto" w:fill="FFFFFF"/>
        <w:spacing w:after="0" w:line="240" w:lineRule="auto"/>
        <w:ind w:firstLine="311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3FB" w:rsidRDefault="000113FB" w:rsidP="00DE27D9">
      <w:pPr>
        <w:shd w:val="clear" w:color="auto" w:fill="FFFFFF"/>
        <w:spacing w:after="0" w:line="240" w:lineRule="auto"/>
        <w:ind w:firstLine="311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3FB" w:rsidRDefault="000113FB" w:rsidP="00DE27D9">
      <w:pPr>
        <w:shd w:val="clear" w:color="auto" w:fill="FFFFFF"/>
        <w:spacing w:after="0" w:line="240" w:lineRule="auto"/>
        <w:ind w:firstLine="311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3FB" w:rsidRDefault="000113FB" w:rsidP="00DE27D9">
      <w:pPr>
        <w:shd w:val="clear" w:color="auto" w:fill="FFFFFF"/>
        <w:spacing w:after="0" w:line="240" w:lineRule="auto"/>
        <w:ind w:firstLine="311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3FB" w:rsidRDefault="000113FB" w:rsidP="00DE27D9">
      <w:pPr>
        <w:shd w:val="clear" w:color="auto" w:fill="FFFFFF"/>
        <w:spacing w:after="0" w:line="240" w:lineRule="auto"/>
        <w:ind w:firstLine="311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3FB" w:rsidRDefault="000113FB" w:rsidP="00DE27D9">
      <w:pPr>
        <w:shd w:val="clear" w:color="auto" w:fill="FFFFFF"/>
        <w:spacing w:after="0" w:line="240" w:lineRule="auto"/>
        <w:ind w:firstLine="311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3FB" w:rsidRDefault="000113FB" w:rsidP="00DE27D9">
      <w:pPr>
        <w:shd w:val="clear" w:color="auto" w:fill="FFFFFF"/>
        <w:spacing w:after="0" w:line="240" w:lineRule="auto"/>
        <w:ind w:firstLine="311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3FB" w:rsidRDefault="000113FB" w:rsidP="00DE27D9">
      <w:pPr>
        <w:shd w:val="clear" w:color="auto" w:fill="FFFFFF"/>
        <w:spacing w:after="0" w:line="240" w:lineRule="auto"/>
        <w:ind w:firstLine="311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3FB" w:rsidRDefault="000113FB" w:rsidP="00DE27D9">
      <w:pPr>
        <w:shd w:val="clear" w:color="auto" w:fill="FFFFFF"/>
        <w:spacing w:after="0" w:line="240" w:lineRule="auto"/>
        <w:ind w:firstLine="311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3FB" w:rsidRDefault="000113FB" w:rsidP="00DE27D9">
      <w:pPr>
        <w:shd w:val="clear" w:color="auto" w:fill="FFFFFF"/>
        <w:spacing w:after="0" w:line="240" w:lineRule="auto"/>
        <w:ind w:firstLine="311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3FB" w:rsidRDefault="000113FB" w:rsidP="00DE27D9">
      <w:pPr>
        <w:shd w:val="clear" w:color="auto" w:fill="FFFFFF"/>
        <w:spacing w:after="0" w:line="240" w:lineRule="auto"/>
        <w:ind w:firstLine="311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3FB" w:rsidRDefault="000113FB" w:rsidP="00DE27D9">
      <w:pPr>
        <w:shd w:val="clear" w:color="auto" w:fill="FFFFFF"/>
        <w:spacing w:after="0" w:line="240" w:lineRule="auto"/>
        <w:ind w:firstLine="311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3FB" w:rsidRDefault="000113FB" w:rsidP="00DE27D9">
      <w:pPr>
        <w:shd w:val="clear" w:color="auto" w:fill="FFFFFF"/>
        <w:spacing w:after="0" w:line="240" w:lineRule="auto"/>
        <w:ind w:firstLine="311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3FB" w:rsidRDefault="000113FB" w:rsidP="00DE27D9">
      <w:pPr>
        <w:shd w:val="clear" w:color="auto" w:fill="FFFFFF"/>
        <w:spacing w:after="0" w:line="240" w:lineRule="auto"/>
        <w:ind w:firstLine="311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3FB" w:rsidRDefault="000113FB" w:rsidP="00DE27D9">
      <w:pPr>
        <w:shd w:val="clear" w:color="auto" w:fill="FFFFFF"/>
        <w:spacing w:after="0" w:line="240" w:lineRule="auto"/>
        <w:ind w:firstLine="311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3FB" w:rsidRDefault="000113FB" w:rsidP="00DE27D9">
      <w:pPr>
        <w:shd w:val="clear" w:color="auto" w:fill="FFFFFF"/>
        <w:spacing w:after="0" w:line="240" w:lineRule="auto"/>
        <w:ind w:firstLine="311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3FB" w:rsidRDefault="000113FB" w:rsidP="00DE27D9">
      <w:pPr>
        <w:shd w:val="clear" w:color="auto" w:fill="FFFFFF"/>
        <w:spacing w:after="0" w:line="240" w:lineRule="auto"/>
        <w:ind w:firstLine="311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3FB" w:rsidRDefault="000113FB" w:rsidP="00DE27D9">
      <w:pPr>
        <w:shd w:val="clear" w:color="auto" w:fill="FFFFFF"/>
        <w:spacing w:after="0" w:line="240" w:lineRule="auto"/>
        <w:ind w:firstLine="311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3FB" w:rsidRDefault="000113FB" w:rsidP="00DE27D9">
      <w:pPr>
        <w:shd w:val="clear" w:color="auto" w:fill="FFFFFF"/>
        <w:spacing w:after="0" w:line="240" w:lineRule="auto"/>
        <w:ind w:firstLine="311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3FB" w:rsidRDefault="000113FB" w:rsidP="00DE27D9">
      <w:pPr>
        <w:shd w:val="clear" w:color="auto" w:fill="FFFFFF"/>
        <w:spacing w:after="0" w:line="240" w:lineRule="auto"/>
        <w:ind w:firstLine="311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3FB" w:rsidRDefault="000113FB" w:rsidP="00DE27D9">
      <w:pPr>
        <w:shd w:val="clear" w:color="auto" w:fill="FFFFFF"/>
        <w:spacing w:after="0" w:line="240" w:lineRule="auto"/>
        <w:ind w:firstLine="311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3FB" w:rsidRDefault="000113FB" w:rsidP="00DE27D9">
      <w:pPr>
        <w:shd w:val="clear" w:color="auto" w:fill="FFFFFF"/>
        <w:spacing w:after="0" w:line="240" w:lineRule="auto"/>
        <w:ind w:firstLine="311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3FB" w:rsidRDefault="000113FB" w:rsidP="00DE27D9">
      <w:pPr>
        <w:shd w:val="clear" w:color="auto" w:fill="FFFFFF"/>
        <w:spacing w:after="0" w:line="240" w:lineRule="auto"/>
        <w:ind w:firstLine="311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3FB" w:rsidRDefault="000113FB" w:rsidP="00DE27D9">
      <w:pPr>
        <w:shd w:val="clear" w:color="auto" w:fill="FFFFFF"/>
        <w:spacing w:after="0" w:line="240" w:lineRule="auto"/>
        <w:ind w:firstLine="311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3FB" w:rsidRDefault="000113FB" w:rsidP="00DE27D9">
      <w:pPr>
        <w:shd w:val="clear" w:color="auto" w:fill="FFFFFF"/>
        <w:spacing w:after="0" w:line="240" w:lineRule="auto"/>
        <w:ind w:firstLine="311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3FB" w:rsidRDefault="000113FB" w:rsidP="00DE27D9">
      <w:pPr>
        <w:shd w:val="clear" w:color="auto" w:fill="FFFFFF"/>
        <w:spacing w:after="0" w:line="240" w:lineRule="auto"/>
        <w:ind w:firstLine="311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3FB" w:rsidRDefault="000113FB" w:rsidP="00DE27D9">
      <w:pPr>
        <w:shd w:val="clear" w:color="auto" w:fill="FFFFFF"/>
        <w:spacing w:after="0" w:line="240" w:lineRule="auto"/>
        <w:ind w:firstLine="311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3FB" w:rsidRDefault="000113FB" w:rsidP="00DE27D9">
      <w:pPr>
        <w:shd w:val="clear" w:color="auto" w:fill="FFFFFF"/>
        <w:spacing w:after="0" w:line="240" w:lineRule="auto"/>
        <w:ind w:firstLine="311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3FB" w:rsidRDefault="000113FB" w:rsidP="00DE27D9">
      <w:pPr>
        <w:shd w:val="clear" w:color="auto" w:fill="FFFFFF"/>
        <w:spacing w:after="0" w:line="240" w:lineRule="auto"/>
        <w:ind w:firstLine="311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3FB" w:rsidRDefault="000113FB" w:rsidP="00DE27D9">
      <w:pPr>
        <w:shd w:val="clear" w:color="auto" w:fill="FFFFFF"/>
        <w:spacing w:after="0" w:line="240" w:lineRule="auto"/>
        <w:ind w:firstLine="311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3FB" w:rsidRDefault="000113FB" w:rsidP="00DE27D9">
      <w:pPr>
        <w:shd w:val="clear" w:color="auto" w:fill="FFFFFF"/>
        <w:spacing w:after="0" w:line="240" w:lineRule="auto"/>
        <w:ind w:firstLine="311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3FB" w:rsidRDefault="000113FB" w:rsidP="00DE27D9">
      <w:pPr>
        <w:shd w:val="clear" w:color="auto" w:fill="FFFFFF"/>
        <w:spacing w:after="0" w:line="240" w:lineRule="auto"/>
        <w:ind w:firstLine="311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3FB" w:rsidRDefault="000113FB" w:rsidP="00DE27D9">
      <w:pPr>
        <w:shd w:val="clear" w:color="auto" w:fill="FFFFFF"/>
        <w:spacing w:after="0" w:line="240" w:lineRule="auto"/>
        <w:ind w:firstLine="311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3FB" w:rsidRDefault="000113FB" w:rsidP="00DE27D9">
      <w:pPr>
        <w:shd w:val="clear" w:color="auto" w:fill="FFFFFF"/>
        <w:spacing w:after="0" w:line="240" w:lineRule="auto"/>
        <w:ind w:firstLine="311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3FB" w:rsidRDefault="000113FB" w:rsidP="00DE27D9">
      <w:pPr>
        <w:shd w:val="clear" w:color="auto" w:fill="FFFFFF"/>
        <w:spacing w:after="0" w:line="240" w:lineRule="auto"/>
        <w:ind w:firstLine="311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3FB" w:rsidRDefault="000113FB" w:rsidP="00DE27D9">
      <w:pPr>
        <w:shd w:val="clear" w:color="auto" w:fill="FFFFFF"/>
        <w:spacing w:after="0" w:line="240" w:lineRule="auto"/>
        <w:ind w:firstLine="311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3FB" w:rsidRDefault="000113FB" w:rsidP="00DE27D9">
      <w:pPr>
        <w:shd w:val="clear" w:color="auto" w:fill="FFFFFF"/>
        <w:spacing w:after="0" w:line="240" w:lineRule="auto"/>
        <w:ind w:firstLine="311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7B99" w:rsidRPr="00CF09EF" w:rsidRDefault="004C7B99" w:rsidP="00DE27D9">
      <w:pPr>
        <w:shd w:val="clear" w:color="auto" w:fill="FFFFFF"/>
        <w:spacing w:after="0" w:line="240" w:lineRule="auto"/>
        <w:ind w:firstLine="311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 ознакомления</w:t>
      </w:r>
    </w:p>
    <w:p w:rsidR="004C7B99" w:rsidRPr="00CF09EF" w:rsidRDefault="004C7B99" w:rsidP="00DE27D9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</w:t>
      </w:r>
      <w:r w:rsidR="00803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елей (законных представителей)</w:t>
      </w:r>
      <w:r w:rsidRPr="00CF0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 </w:t>
      </w:r>
      <w:r w:rsidR="00803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10-</w:t>
      </w:r>
      <w:r w:rsidRPr="00CF0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 класс</w:t>
      </w:r>
      <w:r w:rsidR="00803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</w:p>
    <w:p w:rsidR="004C7B99" w:rsidRPr="00CF09EF" w:rsidRDefault="004C7B99" w:rsidP="00DE27D9">
      <w:pPr>
        <w:shd w:val="clear" w:color="auto" w:fill="FFFFFF"/>
        <w:spacing w:after="0" w:line="240" w:lineRule="auto"/>
        <w:ind w:firstLine="170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МКОУ «Аверьяновская СОШ» Кизлярский район</w:t>
      </w:r>
    </w:p>
    <w:p w:rsidR="00CF09EF" w:rsidRDefault="00CF09EF" w:rsidP="004C7B99">
      <w:pPr>
        <w:shd w:val="clear" w:color="auto" w:fill="FFFFFF"/>
        <w:spacing w:after="0" w:line="240" w:lineRule="auto"/>
        <w:ind w:firstLine="68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F09EF" w:rsidRDefault="00CF09EF" w:rsidP="004C7B99">
      <w:pPr>
        <w:shd w:val="clear" w:color="auto" w:fill="FFFFFF"/>
        <w:spacing w:after="0" w:line="240" w:lineRule="auto"/>
        <w:ind w:firstLine="68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7B99" w:rsidRDefault="004C7B99" w:rsidP="004C7B99">
      <w:pPr>
        <w:shd w:val="clear" w:color="auto" w:fill="FFFFFF"/>
        <w:spacing w:after="0" w:line="240" w:lineRule="auto"/>
        <w:ind w:firstLine="68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</w:p>
    <w:p w:rsidR="004C7B99" w:rsidRDefault="004C7B99" w:rsidP="004C7B99">
      <w:pPr>
        <w:shd w:val="clear" w:color="auto" w:fill="FFFFFF"/>
        <w:spacing w:after="0" w:line="240" w:lineRule="auto"/>
        <w:ind w:firstLine="68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протоколу №1</w:t>
      </w:r>
    </w:p>
    <w:p w:rsidR="004C7B99" w:rsidRDefault="004C7B99" w:rsidP="004C7B99">
      <w:pPr>
        <w:shd w:val="clear" w:color="auto" w:fill="FFFFFF"/>
        <w:spacing w:after="0" w:line="240" w:lineRule="auto"/>
        <w:ind w:firstLine="68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родительского собрания</w:t>
      </w:r>
    </w:p>
    <w:p w:rsidR="004C7B99" w:rsidRDefault="004C7B99" w:rsidP="004C7B99">
      <w:pPr>
        <w:shd w:val="clear" w:color="auto" w:fill="FFFFFF"/>
        <w:spacing w:after="0" w:line="240" w:lineRule="auto"/>
        <w:ind w:firstLine="68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541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20.09.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541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CF09EF" w:rsidRDefault="00CF09EF" w:rsidP="004C7B99">
      <w:pPr>
        <w:shd w:val="clear" w:color="auto" w:fill="FFFFFF"/>
        <w:spacing w:after="0" w:line="240" w:lineRule="auto"/>
        <w:ind w:firstLine="68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Ind w:w="-431" w:type="dxa"/>
        <w:tblLook w:val="04A0"/>
      </w:tblPr>
      <w:tblGrid>
        <w:gridCol w:w="442"/>
        <w:gridCol w:w="2279"/>
        <w:gridCol w:w="1164"/>
        <w:gridCol w:w="1252"/>
        <w:gridCol w:w="4100"/>
        <w:gridCol w:w="1247"/>
      </w:tblGrid>
      <w:tr w:rsidR="007A186C" w:rsidTr="007A186C">
        <w:tc>
          <w:tcPr>
            <w:tcW w:w="442" w:type="dxa"/>
          </w:tcPr>
          <w:p w:rsidR="007A186C" w:rsidRDefault="007A186C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2279" w:type="dxa"/>
          </w:tcPr>
          <w:p w:rsidR="007A186C" w:rsidRDefault="007A186C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Ф.И. ученика</w:t>
            </w:r>
          </w:p>
        </w:tc>
        <w:tc>
          <w:tcPr>
            <w:tcW w:w="1164" w:type="dxa"/>
          </w:tcPr>
          <w:p w:rsidR="007A186C" w:rsidRDefault="007A186C" w:rsidP="007A186C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1252" w:type="dxa"/>
          </w:tcPr>
          <w:p w:rsidR="007A186C" w:rsidRDefault="007A186C" w:rsidP="00B83487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Подпись</w:t>
            </w:r>
          </w:p>
        </w:tc>
        <w:tc>
          <w:tcPr>
            <w:tcW w:w="4100" w:type="dxa"/>
          </w:tcPr>
          <w:p w:rsidR="007A186C" w:rsidRDefault="007A186C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Ф.И. О. родителя</w:t>
            </w:r>
          </w:p>
        </w:tc>
        <w:tc>
          <w:tcPr>
            <w:tcW w:w="1247" w:type="dxa"/>
          </w:tcPr>
          <w:p w:rsidR="007A186C" w:rsidRDefault="007A186C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Подпись</w:t>
            </w:r>
          </w:p>
        </w:tc>
      </w:tr>
      <w:tr w:rsidR="007A186C" w:rsidTr="007A186C">
        <w:trPr>
          <w:trHeight w:val="467"/>
        </w:trPr>
        <w:tc>
          <w:tcPr>
            <w:tcW w:w="442" w:type="dxa"/>
          </w:tcPr>
          <w:p w:rsidR="007A186C" w:rsidRDefault="007A186C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9" w:type="dxa"/>
          </w:tcPr>
          <w:p w:rsidR="007A186C" w:rsidRDefault="007A186C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Андалаев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Андалав</w:t>
            </w:r>
            <w:proofErr w:type="spellEnd"/>
          </w:p>
        </w:tc>
        <w:tc>
          <w:tcPr>
            <w:tcW w:w="1164" w:type="dxa"/>
          </w:tcPr>
          <w:p w:rsidR="007A186C" w:rsidRDefault="007A186C" w:rsidP="007A186C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252" w:type="dxa"/>
          </w:tcPr>
          <w:p w:rsidR="007A186C" w:rsidRDefault="007A186C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00" w:type="dxa"/>
          </w:tcPr>
          <w:p w:rsidR="007A186C" w:rsidRDefault="007A186C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Алиева П.Р.</w:t>
            </w:r>
          </w:p>
        </w:tc>
        <w:tc>
          <w:tcPr>
            <w:tcW w:w="1247" w:type="dxa"/>
          </w:tcPr>
          <w:p w:rsidR="007A186C" w:rsidRDefault="007A186C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A186C" w:rsidTr="007A186C">
        <w:trPr>
          <w:trHeight w:val="417"/>
        </w:trPr>
        <w:tc>
          <w:tcPr>
            <w:tcW w:w="442" w:type="dxa"/>
          </w:tcPr>
          <w:p w:rsidR="007A186C" w:rsidRDefault="007A186C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279" w:type="dxa"/>
          </w:tcPr>
          <w:p w:rsidR="007A186C" w:rsidRDefault="007A186C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Галбацова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Милана</w:t>
            </w:r>
          </w:p>
        </w:tc>
        <w:tc>
          <w:tcPr>
            <w:tcW w:w="1164" w:type="dxa"/>
          </w:tcPr>
          <w:p w:rsidR="007A186C" w:rsidRDefault="007A186C" w:rsidP="007A186C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252" w:type="dxa"/>
          </w:tcPr>
          <w:p w:rsidR="007A186C" w:rsidRDefault="007A186C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00" w:type="dxa"/>
          </w:tcPr>
          <w:p w:rsidR="007A186C" w:rsidRDefault="007A186C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Гребенникова Т.М.</w:t>
            </w:r>
          </w:p>
        </w:tc>
        <w:tc>
          <w:tcPr>
            <w:tcW w:w="1247" w:type="dxa"/>
          </w:tcPr>
          <w:p w:rsidR="007A186C" w:rsidRDefault="007A186C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A186C" w:rsidTr="007A186C">
        <w:trPr>
          <w:trHeight w:val="409"/>
        </w:trPr>
        <w:tc>
          <w:tcPr>
            <w:tcW w:w="442" w:type="dxa"/>
          </w:tcPr>
          <w:p w:rsidR="007A186C" w:rsidRDefault="007A186C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9" w:type="dxa"/>
          </w:tcPr>
          <w:p w:rsidR="007A186C" w:rsidRDefault="007A186C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Даудов Дауд</w:t>
            </w:r>
          </w:p>
        </w:tc>
        <w:tc>
          <w:tcPr>
            <w:tcW w:w="1164" w:type="dxa"/>
          </w:tcPr>
          <w:p w:rsidR="007A186C" w:rsidRDefault="007A186C" w:rsidP="007A186C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252" w:type="dxa"/>
          </w:tcPr>
          <w:p w:rsidR="007A186C" w:rsidRDefault="007A186C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00" w:type="dxa"/>
          </w:tcPr>
          <w:p w:rsidR="007A186C" w:rsidRDefault="007A186C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Даудова М.</w:t>
            </w:r>
          </w:p>
        </w:tc>
        <w:tc>
          <w:tcPr>
            <w:tcW w:w="1247" w:type="dxa"/>
          </w:tcPr>
          <w:p w:rsidR="007A186C" w:rsidRDefault="007A186C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A186C" w:rsidTr="007A186C">
        <w:trPr>
          <w:trHeight w:val="429"/>
        </w:trPr>
        <w:tc>
          <w:tcPr>
            <w:tcW w:w="442" w:type="dxa"/>
          </w:tcPr>
          <w:p w:rsidR="007A186C" w:rsidRDefault="007A186C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9" w:type="dxa"/>
          </w:tcPr>
          <w:p w:rsidR="007A186C" w:rsidRDefault="007A186C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Инжаев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Ахмедхан</w:t>
            </w:r>
            <w:proofErr w:type="spellEnd"/>
          </w:p>
        </w:tc>
        <w:tc>
          <w:tcPr>
            <w:tcW w:w="1164" w:type="dxa"/>
          </w:tcPr>
          <w:p w:rsidR="007A186C" w:rsidRDefault="007A186C" w:rsidP="007A186C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252" w:type="dxa"/>
          </w:tcPr>
          <w:p w:rsidR="007A186C" w:rsidRDefault="007A186C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00" w:type="dxa"/>
          </w:tcPr>
          <w:p w:rsidR="007A186C" w:rsidRDefault="007A186C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Инжаева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Ш.</w:t>
            </w:r>
          </w:p>
        </w:tc>
        <w:tc>
          <w:tcPr>
            <w:tcW w:w="1247" w:type="dxa"/>
          </w:tcPr>
          <w:p w:rsidR="007A186C" w:rsidRDefault="007A186C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A186C" w:rsidTr="007A186C">
        <w:trPr>
          <w:trHeight w:val="407"/>
        </w:trPr>
        <w:tc>
          <w:tcPr>
            <w:tcW w:w="442" w:type="dxa"/>
          </w:tcPr>
          <w:p w:rsidR="007A186C" w:rsidRDefault="007A186C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9" w:type="dxa"/>
          </w:tcPr>
          <w:p w:rsidR="007A186C" w:rsidRDefault="007A186C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Исмаилова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Зарина</w:t>
            </w:r>
          </w:p>
        </w:tc>
        <w:tc>
          <w:tcPr>
            <w:tcW w:w="1164" w:type="dxa"/>
          </w:tcPr>
          <w:p w:rsidR="007A186C" w:rsidRDefault="007A186C" w:rsidP="007A186C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252" w:type="dxa"/>
          </w:tcPr>
          <w:p w:rsidR="007A186C" w:rsidRDefault="007A186C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00" w:type="dxa"/>
          </w:tcPr>
          <w:p w:rsidR="007A186C" w:rsidRDefault="007A186C" w:rsidP="00A15645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Исмаилова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А</w:t>
            </w:r>
            <w:r w:rsidR="00A156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.Т.</w:t>
            </w:r>
          </w:p>
        </w:tc>
        <w:tc>
          <w:tcPr>
            <w:tcW w:w="1247" w:type="dxa"/>
          </w:tcPr>
          <w:p w:rsidR="007A186C" w:rsidRDefault="007A186C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A186C" w:rsidTr="007A186C">
        <w:trPr>
          <w:trHeight w:val="413"/>
        </w:trPr>
        <w:tc>
          <w:tcPr>
            <w:tcW w:w="442" w:type="dxa"/>
          </w:tcPr>
          <w:p w:rsidR="007A186C" w:rsidRDefault="007A186C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279" w:type="dxa"/>
          </w:tcPr>
          <w:p w:rsidR="007A186C" w:rsidRDefault="007A186C" w:rsidP="005417D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Курбанова Диана</w:t>
            </w:r>
          </w:p>
        </w:tc>
        <w:tc>
          <w:tcPr>
            <w:tcW w:w="1164" w:type="dxa"/>
          </w:tcPr>
          <w:p w:rsidR="007A186C" w:rsidRDefault="007A186C" w:rsidP="007A186C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252" w:type="dxa"/>
          </w:tcPr>
          <w:p w:rsidR="007A186C" w:rsidRDefault="007A186C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00" w:type="dxa"/>
          </w:tcPr>
          <w:p w:rsidR="007A186C" w:rsidRDefault="007A186C" w:rsidP="005417D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Курбанова Г.</w:t>
            </w:r>
          </w:p>
        </w:tc>
        <w:tc>
          <w:tcPr>
            <w:tcW w:w="1247" w:type="dxa"/>
          </w:tcPr>
          <w:p w:rsidR="007A186C" w:rsidRDefault="007A186C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A186C" w:rsidTr="007A186C">
        <w:trPr>
          <w:trHeight w:val="420"/>
        </w:trPr>
        <w:tc>
          <w:tcPr>
            <w:tcW w:w="442" w:type="dxa"/>
          </w:tcPr>
          <w:p w:rsidR="007A186C" w:rsidRDefault="007A186C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279" w:type="dxa"/>
          </w:tcPr>
          <w:p w:rsidR="007A186C" w:rsidRDefault="007A186C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Рамазанов Курбан</w:t>
            </w:r>
          </w:p>
        </w:tc>
        <w:tc>
          <w:tcPr>
            <w:tcW w:w="1164" w:type="dxa"/>
          </w:tcPr>
          <w:p w:rsidR="007A186C" w:rsidRDefault="007A186C" w:rsidP="007A186C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252" w:type="dxa"/>
          </w:tcPr>
          <w:p w:rsidR="007A186C" w:rsidRDefault="007A186C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00" w:type="dxa"/>
          </w:tcPr>
          <w:p w:rsidR="007A186C" w:rsidRDefault="007A186C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Рамазанова К.Х.</w:t>
            </w:r>
          </w:p>
        </w:tc>
        <w:tc>
          <w:tcPr>
            <w:tcW w:w="1247" w:type="dxa"/>
          </w:tcPr>
          <w:p w:rsidR="007A186C" w:rsidRDefault="007A186C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15645" w:rsidTr="007A186C">
        <w:trPr>
          <w:trHeight w:val="420"/>
        </w:trPr>
        <w:tc>
          <w:tcPr>
            <w:tcW w:w="442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79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64" w:type="dxa"/>
          </w:tcPr>
          <w:p w:rsidR="00A15645" w:rsidRDefault="00A15645" w:rsidP="007A186C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252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00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47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15645" w:rsidTr="007A186C">
        <w:trPr>
          <w:trHeight w:val="420"/>
        </w:trPr>
        <w:tc>
          <w:tcPr>
            <w:tcW w:w="442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79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64" w:type="dxa"/>
          </w:tcPr>
          <w:p w:rsidR="00A15645" w:rsidRDefault="00A15645" w:rsidP="007A186C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252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00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47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15645" w:rsidTr="007A186C">
        <w:trPr>
          <w:trHeight w:val="420"/>
        </w:trPr>
        <w:tc>
          <w:tcPr>
            <w:tcW w:w="442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79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64" w:type="dxa"/>
          </w:tcPr>
          <w:p w:rsidR="00A15645" w:rsidRDefault="00A15645" w:rsidP="007A186C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252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00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47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15645" w:rsidTr="007A186C">
        <w:trPr>
          <w:trHeight w:val="420"/>
        </w:trPr>
        <w:tc>
          <w:tcPr>
            <w:tcW w:w="442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79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64" w:type="dxa"/>
          </w:tcPr>
          <w:p w:rsidR="00A15645" w:rsidRDefault="00A15645" w:rsidP="007A186C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252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00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47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15645" w:rsidTr="007A186C">
        <w:trPr>
          <w:trHeight w:val="420"/>
        </w:trPr>
        <w:tc>
          <w:tcPr>
            <w:tcW w:w="442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79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64" w:type="dxa"/>
          </w:tcPr>
          <w:p w:rsidR="00A15645" w:rsidRDefault="00A15645" w:rsidP="007A186C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252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00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47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15645" w:rsidTr="007A186C">
        <w:trPr>
          <w:trHeight w:val="420"/>
        </w:trPr>
        <w:tc>
          <w:tcPr>
            <w:tcW w:w="442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79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64" w:type="dxa"/>
          </w:tcPr>
          <w:p w:rsidR="00A15645" w:rsidRDefault="00A15645" w:rsidP="007A186C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252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00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47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15645" w:rsidTr="007A186C">
        <w:trPr>
          <w:trHeight w:val="420"/>
        </w:trPr>
        <w:tc>
          <w:tcPr>
            <w:tcW w:w="442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79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64" w:type="dxa"/>
          </w:tcPr>
          <w:p w:rsidR="00A15645" w:rsidRDefault="00A15645" w:rsidP="007A186C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252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00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47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15645" w:rsidTr="007A186C">
        <w:trPr>
          <w:trHeight w:val="420"/>
        </w:trPr>
        <w:tc>
          <w:tcPr>
            <w:tcW w:w="442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79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64" w:type="dxa"/>
          </w:tcPr>
          <w:p w:rsidR="00A15645" w:rsidRDefault="00A15645" w:rsidP="007A186C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252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00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47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15645" w:rsidTr="007A186C">
        <w:trPr>
          <w:trHeight w:val="420"/>
        </w:trPr>
        <w:tc>
          <w:tcPr>
            <w:tcW w:w="442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79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64" w:type="dxa"/>
          </w:tcPr>
          <w:p w:rsidR="00A15645" w:rsidRDefault="00A15645" w:rsidP="007A186C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252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00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47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15645" w:rsidTr="007A186C">
        <w:trPr>
          <w:trHeight w:val="420"/>
        </w:trPr>
        <w:tc>
          <w:tcPr>
            <w:tcW w:w="442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79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64" w:type="dxa"/>
          </w:tcPr>
          <w:p w:rsidR="00A15645" w:rsidRDefault="00A15645" w:rsidP="007A186C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252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00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47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15645" w:rsidTr="007A186C">
        <w:trPr>
          <w:trHeight w:val="420"/>
        </w:trPr>
        <w:tc>
          <w:tcPr>
            <w:tcW w:w="442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79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64" w:type="dxa"/>
          </w:tcPr>
          <w:p w:rsidR="00A15645" w:rsidRDefault="00A15645" w:rsidP="007A186C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  <w:bookmarkStart w:id="0" w:name="_GoBack"/>
            <w:bookmarkEnd w:id="0"/>
          </w:p>
        </w:tc>
        <w:tc>
          <w:tcPr>
            <w:tcW w:w="1252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00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47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4C7B99" w:rsidRPr="0039431C" w:rsidRDefault="004C7B99" w:rsidP="0039431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4C7B99" w:rsidRPr="0039431C" w:rsidSect="00007AE6">
      <w:pgSz w:w="11906" w:h="16838"/>
      <w:pgMar w:top="851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04C92"/>
    <w:multiLevelType w:val="multilevel"/>
    <w:tmpl w:val="7A741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A39BA"/>
    <w:multiLevelType w:val="multilevel"/>
    <w:tmpl w:val="9E9E8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40174A"/>
    <w:multiLevelType w:val="multilevel"/>
    <w:tmpl w:val="56100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BD0481"/>
    <w:multiLevelType w:val="multilevel"/>
    <w:tmpl w:val="099E6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8314E99"/>
    <w:multiLevelType w:val="multilevel"/>
    <w:tmpl w:val="2CBC8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873C72"/>
    <w:multiLevelType w:val="multilevel"/>
    <w:tmpl w:val="469E9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494D"/>
    <w:rsid w:val="00007AE6"/>
    <w:rsid w:val="000113FB"/>
    <w:rsid w:val="000242C9"/>
    <w:rsid w:val="00025A42"/>
    <w:rsid w:val="0003618D"/>
    <w:rsid w:val="00147EFD"/>
    <w:rsid w:val="00162DCC"/>
    <w:rsid w:val="00180EF6"/>
    <w:rsid w:val="00187F10"/>
    <w:rsid w:val="00194F6D"/>
    <w:rsid w:val="001B37E0"/>
    <w:rsid w:val="001C494D"/>
    <w:rsid w:val="00202FA4"/>
    <w:rsid w:val="00251A08"/>
    <w:rsid w:val="002929FE"/>
    <w:rsid w:val="0029431D"/>
    <w:rsid w:val="00326A80"/>
    <w:rsid w:val="00330E27"/>
    <w:rsid w:val="00332FC4"/>
    <w:rsid w:val="00343769"/>
    <w:rsid w:val="00382488"/>
    <w:rsid w:val="0039431C"/>
    <w:rsid w:val="003B5C9B"/>
    <w:rsid w:val="003B64AD"/>
    <w:rsid w:val="003D0C23"/>
    <w:rsid w:val="00413064"/>
    <w:rsid w:val="00433BAE"/>
    <w:rsid w:val="00475974"/>
    <w:rsid w:val="00486E5E"/>
    <w:rsid w:val="004B5BAB"/>
    <w:rsid w:val="004C7B99"/>
    <w:rsid w:val="004F0FAD"/>
    <w:rsid w:val="005270D9"/>
    <w:rsid w:val="00536E25"/>
    <w:rsid w:val="005417DC"/>
    <w:rsid w:val="00545856"/>
    <w:rsid w:val="005838C5"/>
    <w:rsid w:val="005F1F33"/>
    <w:rsid w:val="00603A71"/>
    <w:rsid w:val="0068048F"/>
    <w:rsid w:val="006F455E"/>
    <w:rsid w:val="00723DDD"/>
    <w:rsid w:val="00732FCF"/>
    <w:rsid w:val="00773642"/>
    <w:rsid w:val="007A186C"/>
    <w:rsid w:val="007B31A4"/>
    <w:rsid w:val="0080307B"/>
    <w:rsid w:val="00815037"/>
    <w:rsid w:val="00825503"/>
    <w:rsid w:val="008A1901"/>
    <w:rsid w:val="008E1A5B"/>
    <w:rsid w:val="008E4AE1"/>
    <w:rsid w:val="00903B5B"/>
    <w:rsid w:val="00940C97"/>
    <w:rsid w:val="00955AFB"/>
    <w:rsid w:val="00990D44"/>
    <w:rsid w:val="009B6B6E"/>
    <w:rsid w:val="00A15645"/>
    <w:rsid w:val="00A43C4C"/>
    <w:rsid w:val="00A461BA"/>
    <w:rsid w:val="00A72BD6"/>
    <w:rsid w:val="00A854D0"/>
    <w:rsid w:val="00A91EFF"/>
    <w:rsid w:val="00AC589D"/>
    <w:rsid w:val="00AC5B9B"/>
    <w:rsid w:val="00AC7E75"/>
    <w:rsid w:val="00B654E0"/>
    <w:rsid w:val="00B65D59"/>
    <w:rsid w:val="00B83487"/>
    <w:rsid w:val="00B91B40"/>
    <w:rsid w:val="00BC227E"/>
    <w:rsid w:val="00BF6831"/>
    <w:rsid w:val="00C038F8"/>
    <w:rsid w:val="00C356FC"/>
    <w:rsid w:val="00CC2EC3"/>
    <w:rsid w:val="00CF09EF"/>
    <w:rsid w:val="00D02511"/>
    <w:rsid w:val="00D06C16"/>
    <w:rsid w:val="00D210A3"/>
    <w:rsid w:val="00D44481"/>
    <w:rsid w:val="00D60438"/>
    <w:rsid w:val="00D64AD0"/>
    <w:rsid w:val="00D6506D"/>
    <w:rsid w:val="00DA1273"/>
    <w:rsid w:val="00DB0DA2"/>
    <w:rsid w:val="00DD4892"/>
    <w:rsid w:val="00DE1F25"/>
    <w:rsid w:val="00DE27D9"/>
    <w:rsid w:val="00DE7B6D"/>
    <w:rsid w:val="00DF352D"/>
    <w:rsid w:val="00DF4E8E"/>
    <w:rsid w:val="00E36FF0"/>
    <w:rsid w:val="00E4430E"/>
    <w:rsid w:val="00E70463"/>
    <w:rsid w:val="00E757A5"/>
    <w:rsid w:val="00EA5841"/>
    <w:rsid w:val="00ED79B6"/>
    <w:rsid w:val="00F620AA"/>
    <w:rsid w:val="00FA4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6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34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2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1759</Words>
  <Characters>10030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max</cp:lastModifiedBy>
  <cp:revision>95</cp:revision>
  <cp:lastPrinted>2021-10-25T11:17:00Z</cp:lastPrinted>
  <dcterms:created xsi:type="dcterms:W3CDTF">2021-01-31T13:00:00Z</dcterms:created>
  <dcterms:modified xsi:type="dcterms:W3CDTF">2021-10-25T11:18:00Z</dcterms:modified>
</cp:coreProperties>
</file>