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5C" w:rsidRDefault="002C685C" w:rsidP="002C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На основании Письма</w:t>
      </w:r>
      <w:r w:rsidRPr="00E353B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E353BB">
        <w:rPr>
          <w:rFonts w:ascii="Times New Roman" w:hAnsi="Times New Roman" w:cs="Times New Roman"/>
          <w:bCs/>
          <w:kern w:val="36"/>
          <w:sz w:val="24"/>
          <w:szCs w:val="24"/>
        </w:rPr>
        <w:t>Рособ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рнадзора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25.03.2021 N 04-17 «</w:t>
      </w:r>
      <w:r w:rsidRPr="00E353BB">
        <w:rPr>
          <w:rFonts w:ascii="Times New Roman" w:hAnsi="Times New Roman" w:cs="Times New Roman"/>
          <w:bCs/>
          <w:kern w:val="36"/>
          <w:sz w:val="24"/>
          <w:szCs w:val="24"/>
        </w:rPr>
        <w:t>Об организации и проведении в 2020/2021 учебном году контрольных работ для обучающихся 9-х классов, осваивающих образовательные программ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ы основного общего образования</w:t>
      </w:r>
      <w:proofErr w:type="gramStart"/>
      <w:r>
        <w:rPr>
          <w:rFonts w:ascii="Times New Roman" w:hAnsi="Times New Roman" w:cs="Times New Roman"/>
          <w:bCs/>
          <w:kern w:val="36"/>
          <w:sz w:val="24"/>
          <w:szCs w:val="24"/>
        </w:rPr>
        <w:t>»в</w:t>
      </w:r>
      <w:proofErr w:type="gram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МКОУ «Аверьяновская СОШ» прошли итоговые контрольные работы.</w:t>
      </w:r>
    </w:p>
    <w:p w:rsidR="002C685C" w:rsidRDefault="002C685C" w:rsidP="002C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238"/>
        <w:gridCol w:w="1212"/>
        <w:gridCol w:w="1326"/>
        <w:gridCol w:w="1495"/>
        <w:gridCol w:w="1503"/>
        <w:gridCol w:w="1797"/>
      </w:tblGrid>
      <w:tr w:rsidR="002C685C" w:rsidTr="00300BDB">
        <w:tc>
          <w:tcPr>
            <w:tcW w:w="2238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212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Кабинет </w:t>
            </w:r>
          </w:p>
        </w:tc>
        <w:tc>
          <w:tcPr>
            <w:tcW w:w="1495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Время проведения 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Количество человек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(в аудитории / вне аудитории)</w:t>
            </w:r>
          </w:p>
        </w:tc>
      </w:tr>
      <w:tr w:rsidR="002C685C" w:rsidTr="00300BDB">
        <w:tc>
          <w:tcPr>
            <w:tcW w:w="2238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Биология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12" w:type="dxa"/>
          </w:tcPr>
          <w:p w:rsidR="002C685C" w:rsidRDefault="002C685C" w:rsidP="00300BDB">
            <w:r w:rsidRPr="003A5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мая (вторник) 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 часа (180 мин)</w:t>
            </w:r>
          </w:p>
        </w:tc>
        <w:tc>
          <w:tcPr>
            <w:tcW w:w="1503" w:type="dxa"/>
          </w:tcPr>
          <w:p w:rsidR="002C685C" w:rsidRDefault="00FB5356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Шарипов</w:t>
            </w:r>
            <w:proofErr w:type="spellEnd"/>
            <w:r>
              <w:rPr>
                <w:color w:val="000000"/>
              </w:rPr>
              <w:t xml:space="preserve"> А.Р.</w:t>
            </w:r>
          </w:p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Закарьяева</w:t>
            </w:r>
            <w:proofErr w:type="spellEnd"/>
            <w:r>
              <w:rPr>
                <w:color w:val="000000"/>
              </w:rPr>
              <w:t xml:space="preserve"> З.Ш.</w:t>
            </w:r>
          </w:p>
        </w:tc>
      </w:tr>
      <w:tr w:rsidR="002C685C" w:rsidTr="00300BDB">
        <w:tc>
          <w:tcPr>
            <w:tcW w:w="2238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Информатика</w:t>
            </w:r>
            <w:r>
              <w:rPr>
                <w:color w:val="000000"/>
              </w:rPr>
              <w:t xml:space="preserve"> </w:t>
            </w:r>
            <w:r w:rsidRPr="002A7BD8">
              <w:rPr>
                <w:color w:val="000000"/>
              </w:rPr>
              <w:t>и (ИКТ)</w:t>
            </w:r>
          </w:p>
        </w:tc>
        <w:tc>
          <w:tcPr>
            <w:tcW w:w="1212" w:type="dxa"/>
          </w:tcPr>
          <w:p w:rsidR="002C685C" w:rsidRDefault="002C685C" w:rsidP="00300BDB">
            <w:r w:rsidRPr="003A5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мая (вторник) 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часа 30 мин (150 мин)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2C685C" w:rsidTr="00300BDB">
        <w:tc>
          <w:tcPr>
            <w:tcW w:w="2238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Обществознание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12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20 мая (четверг)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 часа (180 мин)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Магомедова Э.И.</w:t>
            </w:r>
          </w:p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Старишко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</w:p>
        </w:tc>
      </w:tr>
      <w:tr w:rsidR="002C685C" w:rsidTr="00300BDB">
        <w:tc>
          <w:tcPr>
            <w:tcW w:w="2238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География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12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21 мая (пятница)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часа 30 мин (150 мин)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Курбанова А.И.</w:t>
            </w:r>
          </w:p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2C685C" w:rsidTr="00300BDB">
        <w:tc>
          <w:tcPr>
            <w:tcW w:w="2238" w:type="dxa"/>
          </w:tcPr>
          <w:p w:rsidR="002C685C" w:rsidRPr="002A7BD8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1212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19 мая</w:t>
            </w:r>
          </w:p>
          <w:p w:rsidR="002C685C" w:rsidRPr="002A7BD8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(среда)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Pr="00035A7B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часа 30 мин (150 мин)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Габибуллаева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2C685C" w:rsidTr="00300BDB">
        <w:tc>
          <w:tcPr>
            <w:tcW w:w="2238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Иностранные</w:t>
            </w:r>
            <w:r>
              <w:rPr>
                <w:color w:val="000000"/>
              </w:rPr>
              <w:t xml:space="preserve"> </w:t>
            </w:r>
            <w:r w:rsidRPr="002A7BD8">
              <w:rPr>
                <w:color w:val="000000"/>
              </w:rPr>
              <w:t xml:space="preserve"> языки (английский</w:t>
            </w:r>
            <w:r>
              <w:rPr>
                <w:color w:val="000000"/>
              </w:rPr>
              <w:t>)</w:t>
            </w:r>
          </w:p>
        </w:tc>
        <w:tc>
          <w:tcPr>
            <w:tcW w:w="1212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2A7BD8">
              <w:rPr>
                <w:color w:val="000000"/>
              </w:rPr>
              <w:t>21 мая (пятница)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Pr="00035A7B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035A7B">
              <w:rPr>
                <w:color w:val="000000"/>
              </w:rPr>
              <w:t>2 часа 15 минут (135 минут)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Курачева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</w:tr>
      <w:tr w:rsidR="002C685C" w:rsidTr="00300BDB">
        <w:tc>
          <w:tcPr>
            <w:tcW w:w="2238" w:type="dxa"/>
          </w:tcPr>
          <w:p w:rsidR="002C685C" w:rsidRPr="002A7BD8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1212" w:type="dxa"/>
          </w:tcPr>
          <w:p w:rsidR="002C685C" w:rsidRPr="002A7BD8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19 мая </w:t>
            </w:r>
          </w:p>
        </w:tc>
        <w:tc>
          <w:tcPr>
            <w:tcW w:w="1326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5" w:type="dxa"/>
          </w:tcPr>
          <w:p w:rsidR="002C685C" w:rsidRPr="00035A7B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 w:rsidRPr="00035A7B">
              <w:rPr>
                <w:color w:val="000000"/>
              </w:rPr>
              <w:t>2 часа 15 минут (135 минут)</w:t>
            </w:r>
          </w:p>
        </w:tc>
        <w:tc>
          <w:tcPr>
            <w:tcW w:w="1503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7" w:type="dxa"/>
          </w:tcPr>
          <w:p w:rsidR="002C685C" w:rsidRDefault="002C685C" w:rsidP="00300BDB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Расулова Г.Р.</w:t>
            </w:r>
          </w:p>
        </w:tc>
      </w:tr>
    </w:tbl>
    <w:p w:rsidR="002C685C" w:rsidRPr="002C685C" w:rsidRDefault="002C685C" w:rsidP="002C685C">
      <w:pPr>
        <w:rPr>
          <w:sz w:val="24"/>
        </w:rPr>
      </w:pPr>
    </w:p>
    <w:p w:rsidR="002C685C" w:rsidRPr="002C685C" w:rsidRDefault="009B7ABE" w:rsidP="002C685C">
      <w:pPr>
        <w:pStyle w:val="ConsPlusNormal"/>
        <w:spacing w:before="220"/>
        <w:ind w:firstLine="540"/>
        <w:jc w:val="both"/>
        <w:rPr>
          <w:sz w:val="24"/>
        </w:rPr>
      </w:pPr>
      <w:proofErr w:type="gramStart"/>
      <w:r>
        <w:rPr>
          <w:sz w:val="24"/>
        </w:rPr>
        <w:t>Контрольные работы проводились</w:t>
      </w:r>
      <w:r w:rsidR="002C685C" w:rsidRPr="002C685C">
        <w:rPr>
          <w:sz w:val="24"/>
        </w:rPr>
        <w:t xml:space="preserve"> по учебным предметам: физи</w:t>
      </w:r>
      <w:r w:rsidR="002C685C">
        <w:rPr>
          <w:sz w:val="24"/>
        </w:rPr>
        <w:t xml:space="preserve">ка, химия, биология, </w:t>
      </w:r>
      <w:r w:rsidR="002C685C" w:rsidRPr="002C685C">
        <w:rPr>
          <w:sz w:val="24"/>
        </w:rPr>
        <w:t xml:space="preserve"> география, история, обществознание, </w:t>
      </w:r>
      <w:r w:rsidR="002C685C">
        <w:rPr>
          <w:sz w:val="24"/>
        </w:rPr>
        <w:t xml:space="preserve">иностранные языки (английский, </w:t>
      </w:r>
      <w:r w:rsidR="002C685C" w:rsidRPr="002C685C">
        <w:rPr>
          <w:sz w:val="24"/>
        </w:rPr>
        <w:t>), информатика и информационно-коммуникационные технологии (ИКТ).</w:t>
      </w:r>
      <w:proofErr w:type="gramEnd"/>
      <w:r w:rsidR="002C685C" w:rsidRPr="002C685C">
        <w:rPr>
          <w:sz w:val="24"/>
        </w:rPr>
        <w:t xml:space="preserve"> Участн</w:t>
      </w:r>
      <w:r>
        <w:rPr>
          <w:sz w:val="24"/>
        </w:rPr>
        <w:t>ики контрольной работы участвовали</w:t>
      </w:r>
      <w:r w:rsidR="002C685C" w:rsidRPr="002C685C">
        <w:rPr>
          <w:sz w:val="24"/>
        </w:rPr>
        <w:t xml:space="preserve"> в контрольной работе по одному из указанных учебных предметов по выбору </w:t>
      </w:r>
      <w:r w:rsidR="002C685C" w:rsidRPr="002C685C">
        <w:rPr>
          <w:sz w:val="24"/>
        </w:rPr>
        <w:lastRenderedPageBreak/>
        <w:t>участника. Прохождение контрольных работ по нескольким учебным предметам не предусматривается.</w:t>
      </w:r>
    </w:p>
    <w:p w:rsidR="002C685C" w:rsidRPr="002C685C" w:rsidRDefault="002C685C" w:rsidP="002C685C">
      <w:pPr>
        <w:pStyle w:val="ConsPlusNormal"/>
        <w:spacing w:before="220"/>
        <w:ind w:firstLine="540"/>
        <w:jc w:val="both"/>
        <w:rPr>
          <w:sz w:val="24"/>
        </w:rPr>
      </w:pPr>
      <w:r w:rsidRPr="002C685C">
        <w:rPr>
          <w:sz w:val="24"/>
        </w:rPr>
        <w:t>Резервные сроки проведения контрольных работ по соответствующим учебным предметам не предусмотрены.</w:t>
      </w:r>
    </w:p>
    <w:p w:rsidR="002C685C" w:rsidRPr="002C685C" w:rsidRDefault="002C685C" w:rsidP="002C685C">
      <w:pPr>
        <w:pStyle w:val="ConsPlusNormal"/>
        <w:spacing w:before="220"/>
        <w:jc w:val="both"/>
        <w:rPr>
          <w:sz w:val="24"/>
        </w:rPr>
      </w:pPr>
      <w:r w:rsidRPr="002C685C">
        <w:rPr>
          <w:sz w:val="24"/>
        </w:rPr>
        <w:t xml:space="preserve">Контрольная работа начиналась  в 10:00 по местному времени. Длительность проведения контрольной работы </w:t>
      </w:r>
      <w:r w:rsidR="009B7ABE">
        <w:rPr>
          <w:sz w:val="24"/>
        </w:rPr>
        <w:t xml:space="preserve"> составляла</w:t>
      </w:r>
      <w:r w:rsidRPr="002C685C">
        <w:rPr>
          <w:sz w:val="24"/>
        </w:rPr>
        <w:t>: 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</w:t>
      </w:r>
      <w:proofErr w:type="gramStart"/>
      <w:r w:rsidRPr="002C685C">
        <w:rPr>
          <w:sz w:val="24"/>
        </w:rPr>
        <w:t xml:space="preserve"> )</w:t>
      </w:r>
      <w:proofErr w:type="gramEnd"/>
      <w:r w:rsidRPr="002C685C">
        <w:rPr>
          <w:sz w:val="24"/>
        </w:rPr>
        <w:t xml:space="preserve"> - 2 часа 15 минут (135 минут).</w:t>
      </w:r>
    </w:p>
    <w:p w:rsidR="002C685C" w:rsidRDefault="002C685C" w:rsidP="002C685C">
      <w:pPr>
        <w:pStyle w:val="ConsPlusNormal"/>
        <w:spacing w:before="220"/>
        <w:ind w:firstLine="540"/>
        <w:jc w:val="both"/>
        <w:rPr>
          <w:sz w:val="24"/>
        </w:rPr>
      </w:pPr>
      <w:r w:rsidRPr="002C685C">
        <w:rPr>
          <w:sz w:val="24"/>
        </w:rPr>
        <w:t>Содержание заданий для проведения контрол</w:t>
      </w:r>
      <w:r w:rsidR="005F3B40">
        <w:rPr>
          <w:sz w:val="24"/>
        </w:rPr>
        <w:t xml:space="preserve">ьных работ </w:t>
      </w:r>
      <w:r w:rsidRPr="002C685C">
        <w:rPr>
          <w:sz w:val="24"/>
        </w:rPr>
        <w:t xml:space="preserve"> соответствовало 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 </w:t>
      </w:r>
    </w:p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  <w:r>
        <w:rPr>
          <w:sz w:val="24"/>
        </w:rPr>
        <w:t>Итоги контрольных работ</w:t>
      </w:r>
      <w:proofErr w:type="gramStart"/>
      <w:r>
        <w:rPr>
          <w:sz w:val="24"/>
        </w:rPr>
        <w:t xml:space="preserve"> .</w:t>
      </w:r>
      <w:proofErr w:type="gramEnd"/>
    </w:p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tbl>
      <w:tblPr>
        <w:tblStyle w:val="a7"/>
        <w:tblW w:w="10173" w:type="dxa"/>
        <w:tblLook w:val="04A0"/>
      </w:tblPr>
      <w:tblGrid>
        <w:gridCol w:w="1419"/>
        <w:gridCol w:w="1456"/>
        <w:gridCol w:w="919"/>
        <w:gridCol w:w="992"/>
        <w:gridCol w:w="1345"/>
        <w:gridCol w:w="1065"/>
        <w:gridCol w:w="992"/>
        <w:gridCol w:w="992"/>
        <w:gridCol w:w="993"/>
      </w:tblGrid>
      <w:tr w:rsidR="005F3B40" w:rsidTr="005F3B40">
        <w:tc>
          <w:tcPr>
            <w:tcW w:w="1419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Предмет </w:t>
            </w:r>
          </w:p>
        </w:tc>
        <w:tc>
          <w:tcPr>
            <w:tcW w:w="1456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учащихся </w:t>
            </w:r>
          </w:p>
        </w:tc>
        <w:tc>
          <w:tcPr>
            <w:tcW w:w="919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«5»</w:t>
            </w:r>
          </w:p>
        </w:tc>
        <w:tc>
          <w:tcPr>
            <w:tcW w:w="992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«4»</w:t>
            </w:r>
          </w:p>
        </w:tc>
        <w:tc>
          <w:tcPr>
            <w:tcW w:w="1345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«3»</w:t>
            </w:r>
          </w:p>
        </w:tc>
        <w:tc>
          <w:tcPr>
            <w:tcW w:w="1065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«2»</w:t>
            </w:r>
          </w:p>
        </w:tc>
        <w:tc>
          <w:tcPr>
            <w:tcW w:w="992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Кач-во</w:t>
            </w:r>
            <w:proofErr w:type="spellEnd"/>
          </w:p>
        </w:tc>
        <w:tc>
          <w:tcPr>
            <w:tcW w:w="993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</w:t>
            </w:r>
          </w:p>
        </w:tc>
      </w:tr>
      <w:tr w:rsidR="005F3B40" w:rsidTr="005F3B40">
        <w:tc>
          <w:tcPr>
            <w:tcW w:w="1419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456" w:type="dxa"/>
          </w:tcPr>
          <w:p w:rsidR="005F3B40" w:rsidRDefault="00FB5356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9" w:type="dxa"/>
          </w:tcPr>
          <w:p w:rsidR="005F3B40" w:rsidRDefault="00FB5356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F3B40" w:rsidRDefault="00FB5356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5" w:type="dxa"/>
          </w:tcPr>
          <w:p w:rsidR="005F3B40" w:rsidRDefault="00FB5356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5" w:type="dxa"/>
          </w:tcPr>
          <w:p w:rsidR="005F3B40" w:rsidRDefault="005F3B40" w:rsidP="002C685C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F3B40" w:rsidRDefault="009B7ABE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5F3B40" w:rsidRDefault="009B7ABE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64.7</w:t>
            </w:r>
          </w:p>
        </w:tc>
        <w:tc>
          <w:tcPr>
            <w:tcW w:w="993" w:type="dxa"/>
          </w:tcPr>
          <w:p w:rsidR="005F3B40" w:rsidRDefault="009B7ABE" w:rsidP="002C685C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</w:tr>
    </w:tbl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tbl>
      <w:tblPr>
        <w:tblStyle w:val="a7"/>
        <w:tblW w:w="10173" w:type="dxa"/>
        <w:tblLook w:val="04A0"/>
      </w:tblPr>
      <w:tblGrid>
        <w:gridCol w:w="1627"/>
        <w:gridCol w:w="1437"/>
        <w:gridCol w:w="896"/>
        <w:gridCol w:w="965"/>
        <w:gridCol w:w="1294"/>
        <w:gridCol w:w="1033"/>
        <w:gridCol w:w="965"/>
        <w:gridCol w:w="969"/>
        <w:gridCol w:w="987"/>
      </w:tblGrid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</w:p>
        </w:tc>
        <w:tc>
          <w:tcPr>
            <w:tcW w:w="1456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учащихся </w:t>
            </w:r>
          </w:p>
        </w:tc>
        <w:tc>
          <w:tcPr>
            <w:tcW w:w="9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«5»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«4»</w:t>
            </w:r>
          </w:p>
        </w:tc>
        <w:tc>
          <w:tcPr>
            <w:tcW w:w="134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«3»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«2»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Кач-во</w:t>
            </w:r>
            <w:proofErr w:type="spellEnd"/>
          </w:p>
        </w:tc>
        <w:tc>
          <w:tcPr>
            <w:tcW w:w="993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</w:t>
            </w:r>
          </w:p>
        </w:tc>
      </w:tr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Информатика </w:t>
            </w:r>
          </w:p>
        </w:tc>
        <w:tc>
          <w:tcPr>
            <w:tcW w:w="1456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9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5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</w:tr>
    </w:tbl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tbl>
      <w:tblPr>
        <w:tblStyle w:val="a7"/>
        <w:tblW w:w="10173" w:type="dxa"/>
        <w:tblLook w:val="04A0"/>
      </w:tblPr>
      <w:tblGrid>
        <w:gridCol w:w="1419"/>
        <w:gridCol w:w="1456"/>
        <w:gridCol w:w="919"/>
        <w:gridCol w:w="992"/>
        <w:gridCol w:w="1345"/>
        <w:gridCol w:w="1065"/>
        <w:gridCol w:w="992"/>
        <w:gridCol w:w="992"/>
        <w:gridCol w:w="993"/>
      </w:tblGrid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</w:p>
        </w:tc>
        <w:tc>
          <w:tcPr>
            <w:tcW w:w="1456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учащихся </w:t>
            </w:r>
          </w:p>
        </w:tc>
        <w:tc>
          <w:tcPr>
            <w:tcW w:w="9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«5»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«4»</w:t>
            </w:r>
          </w:p>
        </w:tc>
        <w:tc>
          <w:tcPr>
            <w:tcW w:w="134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«3»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«2»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Кач-во</w:t>
            </w:r>
            <w:proofErr w:type="spellEnd"/>
          </w:p>
        </w:tc>
        <w:tc>
          <w:tcPr>
            <w:tcW w:w="993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</w:t>
            </w:r>
          </w:p>
        </w:tc>
      </w:tr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</w:t>
            </w:r>
            <w:proofErr w:type="spellEnd"/>
          </w:p>
        </w:tc>
        <w:tc>
          <w:tcPr>
            <w:tcW w:w="1456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9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5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</w:tr>
    </w:tbl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tbl>
      <w:tblPr>
        <w:tblStyle w:val="a7"/>
        <w:tblW w:w="10173" w:type="dxa"/>
        <w:tblLook w:val="04A0"/>
      </w:tblPr>
      <w:tblGrid>
        <w:gridCol w:w="1419"/>
        <w:gridCol w:w="1456"/>
        <w:gridCol w:w="919"/>
        <w:gridCol w:w="992"/>
        <w:gridCol w:w="1345"/>
        <w:gridCol w:w="1065"/>
        <w:gridCol w:w="992"/>
        <w:gridCol w:w="992"/>
        <w:gridCol w:w="993"/>
      </w:tblGrid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</w:p>
        </w:tc>
        <w:tc>
          <w:tcPr>
            <w:tcW w:w="1456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учащихся </w:t>
            </w:r>
          </w:p>
        </w:tc>
        <w:tc>
          <w:tcPr>
            <w:tcW w:w="9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«5»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«4»</w:t>
            </w:r>
          </w:p>
        </w:tc>
        <w:tc>
          <w:tcPr>
            <w:tcW w:w="134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«3»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«2»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Кач-во</w:t>
            </w:r>
            <w:proofErr w:type="spellEnd"/>
          </w:p>
        </w:tc>
        <w:tc>
          <w:tcPr>
            <w:tcW w:w="993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</w:t>
            </w:r>
          </w:p>
        </w:tc>
      </w:tr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456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1345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3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tbl>
      <w:tblPr>
        <w:tblStyle w:val="a7"/>
        <w:tblW w:w="10173" w:type="dxa"/>
        <w:tblLook w:val="04A0"/>
      </w:tblPr>
      <w:tblGrid>
        <w:gridCol w:w="1419"/>
        <w:gridCol w:w="1456"/>
        <w:gridCol w:w="919"/>
        <w:gridCol w:w="992"/>
        <w:gridCol w:w="1345"/>
        <w:gridCol w:w="1065"/>
        <w:gridCol w:w="992"/>
        <w:gridCol w:w="992"/>
        <w:gridCol w:w="993"/>
      </w:tblGrid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</w:p>
        </w:tc>
        <w:tc>
          <w:tcPr>
            <w:tcW w:w="1456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учащихся </w:t>
            </w:r>
          </w:p>
        </w:tc>
        <w:tc>
          <w:tcPr>
            <w:tcW w:w="9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«5»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«4»</w:t>
            </w:r>
          </w:p>
        </w:tc>
        <w:tc>
          <w:tcPr>
            <w:tcW w:w="134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«3»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«2»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Кач-во</w:t>
            </w:r>
            <w:proofErr w:type="spellEnd"/>
          </w:p>
        </w:tc>
        <w:tc>
          <w:tcPr>
            <w:tcW w:w="993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</w:t>
            </w:r>
          </w:p>
        </w:tc>
      </w:tr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456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9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45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93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</w:tr>
    </w:tbl>
    <w:p w:rsidR="005F3B40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tbl>
      <w:tblPr>
        <w:tblStyle w:val="a7"/>
        <w:tblW w:w="10173" w:type="dxa"/>
        <w:tblLook w:val="04A0"/>
      </w:tblPr>
      <w:tblGrid>
        <w:gridCol w:w="1419"/>
        <w:gridCol w:w="1456"/>
        <w:gridCol w:w="919"/>
        <w:gridCol w:w="992"/>
        <w:gridCol w:w="1345"/>
        <w:gridCol w:w="1065"/>
        <w:gridCol w:w="992"/>
        <w:gridCol w:w="992"/>
        <w:gridCol w:w="993"/>
      </w:tblGrid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</w:p>
        </w:tc>
        <w:tc>
          <w:tcPr>
            <w:tcW w:w="1456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учащихся </w:t>
            </w:r>
          </w:p>
        </w:tc>
        <w:tc>
          <w:tcPr>
            <w:tcW w:w="9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«5»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«4»</w:t>
            </w:r>
          </w:p>
        </w:tc>
        <w:tc>
          <w:tcPr>
            <w:tcW w:w="134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«3»</w:t>
            </w: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На «2»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Кач-во</w:t>
            </w:r>
            <w:proofErr w:type="spellEnd"/>
          </w:p>
        </w:tc>
        <w:tc>
          <w:tcPr>
            <w:tcW w:w="993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</w:t>
            </w:r>
          </w:p>
        </w:tc>
      </w:tr>
      <w:tr w:rsidR="005F3B40" w:rsidTr="00300BDB">
        <w:tc>
          <w:tcPr>
            <w:tcW w:w="1419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Анлиский</w:t>
            </w:r>
            <w:proofErr w:type="spellEnd"/>
            <w:r>
              <w:rPr>
                <w:sz w:val="24"/>
              </w:rPr>
              <w:t xml:space="preserve"> яз.</w:t>
            </w:r>
          </w:p>
        </w:tc>
        <w:tc>
          <w:tcPr>
            <w:tcW w:w="1456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9" w:type="dxa"/>
          </w:tcPr>
          <w:p w:rsidR="005F3B40" w:rsidRDefault="00FB5356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134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1065" w:type="dxa"/>
          </w:tcPr>
          <w:p w:rsidR="005F3B40" w:rsidRDefault="005F3B40" w:rsidP="00300BDB">
            <w:pPr>
              <w:pStyle w:val="ConsPlusNormal"/>
              <w:spacing w:before="22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5F3B40" w:rsidRDefault="009B7ABE" w:rsidP="00300BDB">
            <w:pPr>
              <w:pStyle w:val="ConsPlusNormal"/>
              <w:spacing w:before="220"/>
              <w:jc w:val="both"/>
              <w:rPr>
                <w:sz w:val="24"/>
              </w:rPr>
            </w:pPr>
            <w:r>
              <w:rPr>
                <w:sz w:val="24"/>
              </w:rPr>
              <w:t>5.0</w:t>
            </w:r>
          </w:p>
        </w:tc>
      </w:tr>
    </w:tbl>
    <w:p w:rsidR="005F3B40" w:rsidRPr="002C685C" w:rsidRDefault="005F3B40" w:rsidP="002C685C">
      <w:pPr>
        <w:pStyle w:val="ConsPlusNormal"/>
        <w:spacing w:before="220"/>
        <w:ind w:firstLine="540"/>
        <w:jc w:val="both"/>
        <w:rPr>
          <w:sz w:val="24"/>
        </w:rPr>
      </w:pPr>
    </w:p>
    <w:sectPr w:rsidR="005F3B40" w:rsidRPr="002C685C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C685C"/>
    <w:rsid w:val="002C685C"/>
    <w:rsid w:val="0031595D"/>
    <w:rsid w:val="00351653"/>
    <w:rsid w:val="004C41A8"/>
    <w:rsid w:val="004D7969"/>
    <w:rsid w:val="005F3B40"/>
    <w:rsid w:val="00745138"/>
    <w:rsid w:val="007C47DB"/>
    <w:rsid w:val="009B7ABE"/>
    <w:rsid w:val="00F30BA8"/>
    <w:rsid w:val="00FB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653"/>
    <w:rPr>
      <w:b/>
      <w:bCs/>
    </w:rPr>
  </w:style>
  <w:style w:type="character" w:styleId="a4">
    <w:name w:val="Emphasis"/>
    <w:basedOn w:val="a0"/>
    <w:uiPriority w:val="20"/>
    <w:qFormat/>
    <w:rsid w:val="00351653"/>
    <w:rPr>
      <w:i/>
      <w:iCs/>
    </w:rPr>
  </w:style>
  <w:style w:type="paragraph" w:styleId="a5">
    <w:name w:val="No Spacing"/>
    <w:uiPriority w:val="99"/>
    <w:qFormat/>
    <w:rsid w:val="0035165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51653"/>
    <w:pPr>
      <w:ind w:left="720"/>
      <w:contextualSpacing/>
    </w:pPr>
  </w:style>
  <w:style w:type="paragraph" w:customStyle="1" w:styleId="ConsPlusNormal">
    <w:name w:val="ConsPlusNormal"/>
    <w:rsid w:val="002C6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2C6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2C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E57ED-73A3-4B80-B80A-5F3F6E61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2021-06-01T05:32:00Z</dcterms:created>
  <dcterms:modified xsi:type="dcterms:W3CDTF">2021-06-01T06:34:00Z</dcterms:modified>
</cp:coreProperties>
</file>