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1B" w:rsidRPr="000958D2" w:rsidRDefault="006A6E1B" w:rsidP="000958D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58D2">
        <w:rPr>
          <w:rFonts w:ascii="Times New Roman" w:hAnsi="Times New Roman" w:cs="Times New Roman"/>
          <w:b/>
          <w:i/>
          <w:sz w:val="28"/>
          <w:szCs w:val="28"/>
        </w:rPr>
        <w:t>Справка</w:t>
      </w:r>
    </w:p>
    <w:p w:rsidR="004C41A8" w:rsidRPr="000958D2" w:rsidRDefault="006A6E1B" w:rsidP="000958D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58D2">
        <w:rPr>
          <w:rFonts w:ascii="Times New Roman" w:hAnsi="Times New Roman" w:cs="Times New Roman"/>
          <w:b/>
          <w:i/>
          <w:sz w:val="28"/>
          <w:szCs w:val="28"/>
        </w:rPr>
        <w:t>по повышению квалификации педагогов школы.</w:t>
      </w:r>
    </w:p>
    <w:p w:rsidR="006A6E1B" w:rsidRPr="000958D2" w:rsidRDefault="006A6E1B" w:rsidP="000958D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58D2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="000958D2">
        <w:rPr>
          <w:rFonts w:ascii="Times New Roman" w:hAnsi="Times New Roman" w:cs="Times New Roman"/>
          <w:b/>
          <w:i/>
          <w:sz w:val="28"/>
          <w:szCs w:val="28"/>
        </w:rPr>
        <w:t>контроля</w:t>
      </w:r>
      <w:r w:rsidRPr="000958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A6E1B" w:rsidRPr="000958D2" w:rsidRDefault="006A6E1B" w:rsidP="0009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-контроль прохождения педагогов школы курсов повышения квалификации</w:t>
      </w:r>
    </w:p>
    <w:p w:rsidR="006A6E1B" w:rsidRPr="000958D2" w:rsidRDefault="006A6E1B" w:rsidP="0009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 xml:space="preserve">-планирование повышения квалификации на 2021-2022 </w:t>
      </w:r>
      <w:r w:rsidR="00836D4B" w:rsidRPr="000958D2">
        <w:rPr>
          <w:rFonts w:ascii="Times New Roman" w:hAnsi="Times New Roman" w:cs="Times New Roman"/>
          <w:sz w:val="28"/>
          <w:szCs w:val="28"/>
        </w:rPr>
        <w:t>.</w:t>
      </w:r>
    </w:p>
    <w:p w:rsidR="00836D4B" w:rsidRPr="000958D2" w:rsidRDefault="00836D4B" w:rsidP="0009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Учителя  МКОУ «Аверьяновская СОШ» в 2021-2022 учебном году участвуют в курсах по следующим программам :</w:t>
      </w:r>
    </w:p>
    <w:p w:rsidR="00836D4B" w:rsidRPr="000958D2" w:rsidRDefault="00836D4B" w:rsidP="000958D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«Директор будущего» директор школы -Махтаева З.О.</w:t>
      </w:r>
    </w:p>
    <w:p w:rsidR="00836D4B" w:rsidRPr="000958D2" w:rsidRDefault="00836D4B" w:rsidP="000958D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 xml:space="preserve"> «Учитель будущего»</w:t>
      </w:r>
      <w:r w:rsidR="0002468A" w:rsidRPr="000958D2">
        <w:rPr>
          <w:rFonts w:ascii="Times New Roman" w:hAnsi="Times New Roman" w:cs="Times New Roman"/>
          <w:sz w:val="28"/>
          <w:szCs w:val="28"/>
        </w:rPr>
        <w:t xml:space="preserve"> </w:t>
      </w:r>
      <w:r w:rsidRPr="000958D2">
        <w:rPr>
          <w:rFonts w:ascii="Times New Roman" w:hAnsi="Times New Roman" w:cs="Times New Roman"/>
          <w:sz w:val="28"/>
          <w:szCs w:val="28"/>
        </w:rPr>
        <w:t xml:space="preserve">учитель географии Рамазанова К.Х. </w:t>
      </w:r>
      <w:r w:rsidR="000C25DC" w:rsidRPr="000958D2">
        <w:rPr>
          <w:rFonts w:ascii="Times New Roman" w:hAnsi="Times New Roman" w:cs="Times New Roman"/>
          <w:sz w:val="28"/>
          <w:szCs w:val="28"/>
        </w:rPr>
        <w:t>,учитель математики Абакарова Р.А.</w:t>
      </w:r>
    </w:p>
    <w:p w:rsidR="0002468A" w:rsidRPr="000958D2" w:rsidRDefault="0002468A" w:rsidP="000958D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«Школа современного учителя» учителя русского языка и литературы –Расулова Г.Р.,</w:t>
      </w:r>
      <w:r w:rsidR="000958D2" w:rsidRPr="000958D2">
        <w:rPr>
          <w:rFonts w:ascii="Times New Roman" w:hAnsi="Times New Roman" w:cs="Times New Roman"/>
          <w:sz w:val="28"/>
          <w:szCs w:val="28"/>
        </w:rPr>
        <w:t xml:space="preserve"> </w:t>
      </w:r>
      <w:r w:rsidRPr="000958D2">
        <w:rPr>
          <w:rFonts w:ascii="Times New Roman" w:hAnsi="Times New Roman" w:cs="Times New Roman"/>
          <w:sz w:val="28"/>
          <w:szCs w:val="28"/>
        </w:rPr>
        <w:t>Закарьяева З.Ш.</w:t>
      </w:r>
      <w:r w:rsidR="000958D2" w:rsidRPr="000958D2">
        <w:rPr>
          <w:rFonts w:ascii="Times New Roman" w:hAnsi="Times New Roman" w:cs="Times New Roman"/>
          <w:sz w:val="28"/>
          <w:szCs w:val="28"/>
        </w:rPr>
        <w:t>Магомедова П.Г.</w:t>
      </w:r>
    </w:p>
    <w:p w:rsidR="00836D4B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В течении 1 четверти учителя принимали активное участие в :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 очных курсах,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-тестированиях ,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-видеолекциях и презентациях ,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-вебинарах ;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 xml:space="preserve">Выполняли 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-разработку открытых уроков по предмету в соответствии с новыми требованиями ФГОС ,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-практическую и диагностическую работу ,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58D2">
        <w:rPr>
          <w:rFonts w:ascii="Times New Roman" w:hAnsi="Times New Roman" w:cs="Times New Roman"/>
          <w:sz w:val="28"/>
          <w:szCs w:val="28"/>
        </w:rPr>
        <w:t>-самостоятельно составляли задания на развитие читательской грамотности  и.т.д.</w:t>
      </w:r>
    </w:p>
    <w:p w:rsidR="0002468A" w:rsidRPr="000958D2" w:rsidRDefault="0002468A" w:rsidP="000958D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58D2">
        <w:rPr>
          <w:color w:val="000000"/>
          <w:sz w:val="28"/>
          <w:szCs w:val="28"/>
        </w:rPr>
        <w:t>РЕКОМЕНДОВАНО:</w:t>
      </w:r>
    </w:p>
    <w:p w:rsidR="0002468A" w:rsidRPr="000958D2" w:rsidRDefault="0002468A" w:rsidP="000958D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58D2">
        <w:rPr>
          <w:color w:val="000000"/>
          <w:sz w:val="28"/>
          <w:szCs w:val="28"/>
        </w:rPr>
        <w:t>1. Признать работу в школе по планированию и организации повышения квалифика</w:t>
      </w:r>
      <w:r w:rsidR="000958D2" w:rsidRPr="000958D2">
        <w:rPr>
          <w:color w:val="000000"/>
          <w:sz w:val="28"/>
          <w:szCs w:val="28"/>
        </w:rPr>
        <w:t xml:space="preserve">ции педагогических кадров за первую четверть </w:t>
      </w:r>
      <w:r w:rsidRPr="000958D2">
        <w:rPr>
          <w:color w:val="000000"/>
          <w:sz w:val="28"/>
          <w:szCs w:val="28"/>
        </w:rPr>
        <w:t>на достаточном уровне.</w:t>
      </w:r>
    </w:p>
    <w:p w:rsidR="009B5036" w:rsidRDefault="009B5036" w:rsidP="000958D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</w:p>
    <w:p w:rsidR="009B5036" w:rsidRDefault="009B5036" w:rsidP="000958D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02468A" w:rsidRPr="000958D2" w:rsidRDefault="009B5036" w:rsidP="000958D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Зам.</w:t>
      </w:r>
      <w:r w:rsidR="000958D2" w:rsidRPr="000958D2">
        <w:rPr>
          <w:color w:val="000000"/>
          <w:sz w:val="28"/>
          <w:szCs w:val="28"/>
        </w:rPr>
        <w:t xml:space="preserve"> директора по УВР Вагабова С.О.</w:t>
      </w:r>
    </w:p>
    <w:p w:rsidR="0002468A" w:rsidRPr="000958D2" w:rsidRDefault="0002468A" w:rsidP="000958D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02468A" w:rsidRPr="000958D2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C3474"/>
    <w:multiLevelType w:val="hybridMultilevel"/>
    <w:tmpl w:val="7FB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64CE0"/>
    <w:multiLevelType w:val="multilevel"/>
    <w:tmpl w:val="D49A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E1B"/>
    <w:rsid w:val="0002468A"/>
    <w:rsid w:val="000958D2"/>
    <w:rsid w:val="000C25DC"/>
    <w:rsid w:val="00311DBD"/>
    <w:rsid w:val="0031595D"/>
    <w:rsid w:val="00351653"/>
    <w:rsid w:val="004C41A8"/>
    <w:rsid w:val="004D7969"/>
    <w:rsid w:val="006A6E1B"/>
    <w:rsid w:val="007C47DB"/>
    <w:rsid w:val="00836D4B"/>
    <w:rsid w:val="009B5036"/>
    <w:rsid w:val="00A15C6B"/>
    <w:rsid w:val="00F3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653"/>
    <w:rPr>
      <w:b/>
      <w:bCs/>
    </w:rPr>
  </w:style>
  <w:style w:type="character" w:styleId="a4">
    <w:name w:val="Emphasis"/>
    <w:basedOn w:val="a0"/>
    <w:uiPriority w:val="20"/>
    <w:qFormat/>
    <w:rsid w:val="00351653"/>
    <w:rPr>
      <w:i/>
      <w:iCs/>
    </w:rPr>
  </w:style>
  <w:style w:type="paragraph" w:styleId="a5">
    <w:name w:val="No Spacing"/>
    <w:uiPriority w:val="99"/>
    <w:qFormat/>
    <w:rsid w:val="0035165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5165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2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2021-11-09T09:51:00Z</dcterms:created>
  <dcterms:modified xsi:type="dcterms:W3CDTF">2021-11-17T12:17:00Z</dcterms:modified>
</cp:coreProperties>
</file>