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6" w:rsidRDefault="00AB23F6" w:rsidP="00A705A1">
      <w:pPr>
        <w:ind w:left="-150" w:right="-30"/>
      </w:pPr>
      <w:r>
        <w:t>Юнармейцы МКОУ  «Аверьяновская СОШ» сдают зачет по сборке-разборке АК-47</w:t>
      </w:r>
      <w:r w:rsidR="00EC0FC2">
        <w:t>, подтягиванию и др</w:t>
      </w:r>
      <w:r w:rsidR="00C51663">
        <w:t xml:space="preserve">угим </w:t>
      </w:r>
      <w:r w:rsidR="00EC0FC2">
        <w:t>видам военной подготовки</w:t>
      </w:r>
      <w:r>
        <w:t xml:space="preserve">. Руководитель кружка </w:t>
      </w:r>
      <w:r w:rsidR="00A705A1"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 w:rsidR="00A705A1">
        <w:t xml:space="preserve"> </w:t>
      </w:r>
      <w:proofErr w:type="spellStart"/>
      <w:r w:rsidR="00A705A1">
        <w:t>Амирилаев</w:t>
      </w:r>
      <w:proofErr w:type="spellEnd"/>
      <w:r w:rsidR="00A705A1">
        <w:t xml:space="preserve">  А.Г. </w:t>
      </w:r>
      <w:r>
        <w:t>в  зачете учитывает скорость, последовательность этапов.</w:t>
      </w:r>
    </w:p>
    <w:p w:rsidR="00EC0FC2" w:rsidRDefault="00AB23F6" w:rsidP="00AB23F6">
      <w:r>
        <w:t xml:space="preserve">Учащиеся 8-х- 11классов  стали частью этого движения, потому что с детства их привлекало все, что связано со службой в армии, оружием, с историей нашего государства. Ребята  справились неплохо, так как тщательно тренировались. </w:t>
      </w:r>
    </w:p>
    <w:p w:rsidR="00AB23F6" w:rsidRDefault="00AB23F6" w:rsidP="00AB23F6">
      <w:r>
        <w:t xml:space="preserve">Вообще собирать и разбирать АК нетрудно, если тренироваться регулярно - делится своим впечатлением учащийся 11 класса </w:t>
      </w:r>
      <w:proofErr w:type="spellStart"/>
      <w:r>
        <w:t>Вагабов</w:t>
      </w:r>
      <w:proofErr w:type="spellEnd"/>
      <w:r>
        <w:t xml:space="preserve"> Саид.</w:t>
      </w:r>
    </w:p>
    <w:p w:rsidR="00461A53" w:rsidRDefault="00461A53" w:rsidP="00AB23F6">
      <w:r>
        <w:rPr>
          <w:noProof/>
          <w:lang w:eastAsia="ru-RU"/>
        </w:rPr>
        <w:drawing>
          <wp:inline distT="0" distB="0" distL="0" distR="0">
            <wp:extent cx="4648200" cy="3484284"/>
            <wp:effectExtent l="19050" t="0" r="0" b="0"/>
            <wp:docPr id="1" name="Рисунок 1" descr="C:\Users\max\Desktop\676bae04-aad7-4d48-99ff-9988d54cf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676bae04-aad7-4d48-99ff-9988d54cfb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70" cy="348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CE" w:rsidRDefault="00461A53" w:rsidP="00AB23F6">
      <w:r>
        <w:rPr>
          <w:noProof/>
          <w:lang w:eastAsia="ru-RU"/>
        </w:rPr>
        <w:drawing>
          <wp:inline distT="0" distB="0" distL="0" distR="0">
            <wp:extent cx="4648200" cy="3484285"/>
            <wp:effectExtent l="19050" t="0" r="0" b="0"/>
            <wp:docPr id="2" name="Рисунок 2" descr="C:\Users\max\Desktop\фото юнармия март\b4a9b7a4-4667-4f78-9ae9-eb275b7f6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 юнармия март\b4a9b7a4-4667-4f78-9ae9-eb275b7f6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ACE" w:rsidSect="000A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3F6"/>
    <w:rsid w:val="000A3ACE"/>
    <w:rsid w:val="00294E1A"/>
    <w:rsid w:val="00461A53"/>
    <w:rsid w:val="00A705A1"/>
    <w:rsid w:val="00AB23F6"/>
    <w:rsid w:val="00BA673F"/>
    <w:rsid w:val="00C51663"/>
    <w:rsid w:val="00E049FD"/>
    <w:rsid w:val="00EC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CE"/>
  </w:style>
  <w:style w:type="paragraph" w:styleId="2">
    <w:name w:val="heading 2"/>
    <w:basedOn w:val="a"/>
    <w:link w:val="20"/>
    <w:uiPriority w:val="9"/>
    <w:qFormat/>
    <w:rsid w:val="00A7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705A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70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2022-03-11T13:38:00Z</dcterms:created>
  <dcterms:modified xsi:type="dcterms:W3CDTF">2022-03-11T14:27:00Z</dcterms:modified>
</cp:coreProperties>
</file>