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57B73" w:rsidRPr="00F57B73" w:rsidRDefault="00F57B73" w:rsidP="00F57B73">
      <w:pPr>
        <w:pStyle w:val="a3"/>
        <w:shd w:val="clear" w:color="auto" w:fill="FFFFFF"/>
        <w:spacing w:before="0" w:beforeAutospacing="0" w:after="0" w:afterAutospacing="0"/>
        <w:jc w:val="both"/>
        <w:rPr>
          <w:rFonts w:ascii="Georgia" w:hAnsi="Georgia"/>
          <w:color w:val="333333"/>
          <w:sz w:val="28"/>
          <w:szCs w:val="28"/>
        </w:rPr>
      </w:pPr>
      <w:r w:rsidRPr="00292F36">
        <w:rPr>
          <w:b/>
          <w:color w:val="333333"/>
          <w:sz w:val="28"/>
          <w:szCs w:val="28"/>
          <w:bdr w:val="none" w:sz="0" w:space="0" w:color="auto" w:frame="1"/>
        </w:rPr>
        <w:t>15 февраля</w:t>
      </w:r>
      <w:r w:rsidRPr="00F57B73">
        <w:rPr>
          <w:color w:val="333333"/>
          <w:sz w:val="28"/>
          <w:szCs w:val="28"/>
          <w:bdr w:val="none" w:sz="0" w:space="0" w:color="auto" w:frame="1"/>
        </w:rPr>
        <w:t xml:space="preserve">, в рамках акции, объявленной Российским Движением Школьников в </w:t>
      </w:r>
      <w:r w:rsidR="0098100C">
        <w:rPr>
          <w:color w:val="333333"/>
          <w:sz w:val="28"/>
          <w:szCs w:val="28"/>
          <w:bdr w:val="none" w:sz="0" w:space="0" w:color="auto" w:frame="1"/>
        </w:rPr>
        <w:t>МКОУ «Аверьяновская СОШ»</w:t>
      </w:r>
      <w:r w:rsidRPr="00F57B73">
        <w:rPr>
          <w:color w:val="333333"/>
          <w:sz w:val="28"/>
          <w:szCs w:val="28"/>
          <w:bdr w:val="none" w:sz="0" w:space="0" w:color="auto" w:frame="1"/>
        </w:rPr>
        <w:t xml:space="preserve"> прошел День «Армейского чемоданчика», посвященный Дню защитника Отечества, и  </w:t>
      </w:r>
      <w:r w:rsidR="0098100C">
        <w:rPr>
          <w:color w:val="333333"/>
          <w:sz w:val="28"/>
          <w:szCs w:val="28"/>
          <w:bdr w:val="none" w:sz="0" w:space="0" w:color="auto" w:frame="1"/>
        </w:rPr>
        <w:t>7</w:t>
      </w:r>
      <w:r w:rsidR="009E4F46">
        <w:rPr>
          <w:color w:val="333333"/>
          <w:sz w:val="28"/>
          <w:szCs w:val="28"/>
          <w:bdr w:val="none" w:sz="0" w:space="0" w:color="auto" w:frame="1"/>
        </w:rPr>
        <w:t>7</w:t>
      </w:r>
      <w:r w:rsidRPr="00F57B73">
        <w:rPr>
          <w:color w:val="333333"/>
          <w:sz w:val="28"/>
          <w:szCs w:val="28"/>
          <w:bdr w:val="none" w:sz="0" w:space="0" w:color="auto" w:frame="1"/>
        </w:rPr>
        <w:t>-</w:t>
      </w:r>
      <w:r w:rsidR="0098100C">
        <w:rPr>
          <w:color w:val="333333"/>
          <w:sz w:val="28"/>
          <w:szCs w:val="28"/>
          <w:bdr w:val="none" w:sz="0" w:space="0" w:color="auto" w:frame="1"/>
        </w:rPr>
        <w:t>летней годовщине со ДНЯ ВЕЛИКОЙ ПОБЕДЫ</w:t>
      </w:r>
      <w:r w:rsidR="00244754">
        <w:rPr>
          <w:color w:val="333333"/>
          <w:sz w:val="28"/>
          <w:szCs w:val="28"/>
          <w:bdr w:val="none" w:sz="0" w:space="0" w:color="auto" w:frame="1"/>
        </w:rPr>
        <w:t>.</w:t>
      </w:r>
    </w:p>
    <w:p w:rsidR="00F57B73" w:rsidRPr="00F57B73" w:rsidRDefault="00F57B73" w:rsidP="00F57B73">
      <w:pPr>
        <w:pStyle w:val="a3"/>
        <w:shd w:val="clear" w:color="auto" w:fill="FFFFFF"/>
        <w:spacing w:before="0" w:beforeAutospacing="0" w:after="0" w:afterAutospacing="0"/>
        <w:jc w:val="both"/>
        <w:rPr>
          <w:rFonts w:ascii="Georgia" w:hAnsi="Georgia"/>
          <w:color w:val="333333"/>
          <w:sz w:val="28"/>
          <w:szCs w:val="28"/>
        </w:rPr>
      </w:pPr>
      <w:r w:rsidRPr="00F57B73">
        <w:rPr>
          <w:color w:val="333333"/>
          <w:sz w:val="28"/>
          <w:szCs w:val="28"/>
          <w:bdr w:val="none" w:sz="0" w:space="0" w:color="auto" w:frame="1"/>
        </w:rPr>
        <w:t>Дню «Армейского чемодана» предшествовала очень кропотливая работа: в течени</w:t>
      </w:r>
      <w:proofErr w:type="gramStart"/>
      <w:r w:rsidRPr="00F57B73">
        <w:rPr>
          <w:color w:val="333333"/>
          <w:sz w:val="28"/>
          <w:szCs w:val="28"/>
          <w:bdr w:val="none" w:sz="0" w:space="0" w:color="auto" w:frame="1"/>
        </w:rPr>
        <w:t>и</w:t>
      </w:r>
      <w:proofErr w:type="gramEnd"/>
      <w:r w:rsidRPr="00F57B73">
        <w:rPr>
          <w:color w:val="333333"/>
          <w:sz w:val="28"/>
          <w:szCs w:val="28"/>
          <w:bdr w:val="none" w:sz="0" w:space="0" w:color="auto" w:frame="1"/>
        </w:rPr>
        <w:t xml:space="preserve"> недели в классных коллективах шел сбор предметов быта и досуга членов своей семьи, прошедших срочную или профессиональную службу (</w:t>
      </w:r>
      <w:proofErr w:type="spellStart"/>
      <w:r w:rsidRPr="00F57B73">
        <w:rPr>
          <w:color w:val="333333"/>
          <w:sz w:val="28"/>
          <w:szCs w:val="28"/>
          <w:bdr w:val="none" w:sz="0" w:space="0" w:color="auto" w:frame="1"/>
        </w:rPr>
        <w:t>дембельских</w:t>
      </w:r>
      <w:proofErr w:type="spellEnd"/>
      <w:r w:rsidRPr="00F57B73">
        <w:rPr>
          <w:color w:val="333333"/>
          <w:sz w:val="28"/>
          <w:szCs w:val="28"/>
          <w:bdr w:val="none" w:sz="0" w:space="0" w:color="auto" w:frame="1"/>
        </w:rPr>
        <w:t xml:space="preserve"> альбомов, солдатской формы, значков, удостоверений, музыкальных инструментов и т.д.). Затем данные предметы собирались в настоящий армейский чемодан.</w:t>
      </w:r>
    </w:p>
    <w:p w:rsidR="00F57B73" w:rsidRDefault="00B320D1" w:rsidP="00F57B73">
      <w:pPr>
        <w:pStyle w:val="a3"/>
        <w:shd w:val="clear" w:color="auto" w:fill="FFFFFF"/>
        <w:spacing w:before="0" w:beforeAutospacing="0" w:after="0" w:afterAutospacing="0"/>
        <w:jc w:val="both"/>
        <w:rPr>
          <w:color w:val="333333"/>
          <w:sz w:val="28"/>
          <w:szCs w:val="28"/>
          <w:bdr w:val="none" w:sz="0" w:space="0" w:color="auto" w:frame="1"/>
        </w:rPr>
      </w:pPr>
      <w:r>
        <w:rPr>
          <w:color w:val="333333"/>
          <w:sz w:val="28"/>
          <w:szCs w:val="28"/>
          <w:bdr w:val="none" w:sz="0" w:space="0" w:color="auto" w:frame="1"/>
        </w:rPr>
        <w:t xml:space="preserve">  В фойе школы</w:t>
      </w:r>
      <w:r w:rsidR="00F57B73" w:rsidRPr="00F57B73">
        <w:rPr>
          <w:color w:val="333333"/>
          <w:sz w:val="28"/>
          <w:szCs w:val="28"/>
          <w:bdr w:val="none" w:sz="0" w:space="0" w:color="auto" w:frame="1"/>
        </w:rPr>
        <w:t xml:space="preserve"> была организована выставка «Армейских чемоданчиков», посетителями которой стали учащиеся, учителя, родители и гости школы. </w:t>
      </w:r>
    </w:p>
    <w:p w:rsidR="00292F36" w:rsidRPr="00F57B73" w:rsidRDefault="00292F36" w:rsidP="00F57B73">
      <w:pPr>
        <w:pStyle w:val="a3"/>
        <w:shd w:val="clear" w:color="auto" w:fill="FFFFFF"/>
        <w:spacing w:before="0" w:beforeAutospacing="0" w:after="0" w:afterAutospacing="0"/>
        <w:jc w:val="both"/>
        <w:rPr>
          <w:rFonts w:ascii="Georgia" w:hAnsi="Georgia"/>
          <w:color w:val="333333"/>
          <w:sz w:val="28"/>
          <w:szCs w:val="28"/>
        </w:rPr>
      </w:pPr>
    </w:p>
    <w:p w:rsidR="00E85DCC" w:rsidRDefault="00292F36">
      <w:pPr>
        <w:rPr>
          <w:sz w:val="28"/>
          <w:szCs w:val="28"/>
        </w:rPr>
      </w:pPr>
      <w:r>
        <w:rPr>
          <w:sz w:val="28"/>
          <w:szCs w:val="28"/>
        </w:rPr>
        <w:t xml:space="preserve">  </w:t>
      </w:r>
    </w:p>
    <w:p w:rsidR="00292F36" w:rsidRPr="00F57B73" w:rsidRDefault="00292F36">
      <w:pPr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9E4F46">
        <w:rPr>
          <w:noProof/>
          <w:sz w:val="28"/>
          <w:szCs w:val="28"/>
          <w:lang w:eastAsia="ru-RU"/>
        </w:rPr>
        <w:drawing>
          <wp:inline distT="0" distB="0" distL="0" distR="0">
            <wp:extent cx="5934075" cy="4457700"/>
            <wp:effectExtent l="19050" t="0" r="9525" b="0"/>
            <wp:docPr id="5" name="Рисунок 1" descr="C:\Users\max\Desktop\180a74fb-afa2-4734-9af9-005e59a417f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ax\Desktop\180a74fb-afa2-4734-9af9-005e59a417fb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4457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9E4F46">
        <w:rPr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5934075" cy="2886075"/>
            <wp:effectExtent l="19050" t="0" r="9525" b="0"/>
            <wp:docPr id="6" name="Рисунок 2" descr="C:\Users\max\Desktop\8c92580d-6fc6-4562-8cf2-60a4c8482c7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max\Desktop\8c92580d-6fc6-4562-8cf2-60a4c8482c74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2886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9E4F46">
        <w:rPr>
          <w:noProof/>
          <w:sz w:val="28"/>
          <w:szCs w:val="28"/>
          <w:lang w:eastAsia="ru-RU"/>
        </w:rPr>
        <w:drawing>
          <wp:inline distT="0" distB="0" distL="0" distR="0">
            <wp:extent cx="5924550" cy="4448175"/>
            <wp:effectExtent l="19050" t="0" r="0" b="0"/>
            <wp:docPr id="7" name="Рисунок 3" descr="C:\Users\max\Desktop\28a40eee-a372-437b-9bca-44926bf116a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max\Desktop\28a40eee-a372-437b-9bca-44926bf116a1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24550" cy="4448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9E4F46">
        <w:rPr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4495800" cy="9248775"/>
            <wp:effectExtent l="19050" t="0" r="0" b="0"/>
            <wp:docPr id="8" name="Рисунок 4" descr="C:\Users\max\Desktop\a73f463e-b958-4fc3-b7de-fe89f1c395b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max\Desktop\a73f463e-b958-4fc3-b7de-fe89f1c395bb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95800" cy="9248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292F36" w:rsidRPr="00F57B73" w:rsidSect="00512B8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57B73"/>
    <w:rsid w:val="00066B18"/>
    <w:rsid w:val="00202B00"/>
    <w:rsid w:val="00244754"/>
    <w:rsid w:val="00292F36"/>
    <w:rsid w:val="00512B81"/>
    <w:rsid w:val="00796760"/>
    <w:rsid w:val="0098100C"/>
    <w:rsid w:val="009E4F46"/>
    <w:rsid w:val="00B320D1"/>
    <w:rsid w:val="00F57B7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2B8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57B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292F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92F3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9097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110</Words>
  <Characters>629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max</dc:creator>
  <cp:keywords/>
  <dc:description/>
  <cp:lastModifiedBy>max</cp:lastModifiedBy>
  <cp:revision>7</cp:revision>
  <dcterms:created xsi:type="dcterms:W3CDTF">2020-02-15T12:15:00Z</dcterms:created>
  <dcterms:modified xsi:type="dcterms:W3CDTF">2022-02-16T05:10:00Z</dcterms:modified>
</cp:coreProperties>
</file>