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9C" w:rsidRPr="001302A1" w:rsidRDefault="003C259C" w:rsidP="003C259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</w:pPr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 xml:space="preserve">Отчет о проведении </w:t>
      </w:r>
    </w:p>
    <w:p w:rsidR="003C259C" w:rsidRPr="001302A1" w:rsidRDefault="003C259C" w:rsidP="003C259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</w:pPr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 xml:space="preserve">Урока Мужества </w:t>
      </w:r>
      <w:r w:rsidR="00684B8A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 xml:space="preserve">и патриотизма </w:t>
      </w:r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>в МКОУ «</w:t>
      </w:r>
      <w:proofErr w:type="spellStart"/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>Аверьяновская</w:t>
      </w:r>
      <w:proofErr w:type="spellEnd"/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 xml:space="preserve"> СОШ»</w:t>
      </w:r>
    </w:p>
    <w:p w:rsidR="003C259C" w:rsidRPr="001302A1" w:rsidRDefault="003C259C" w:rsidP="003C259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</w:pPr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>на тему: «</w:t>
      </w:r>
      <w:r w:rsidR="00684B8A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>Дети войны</w:t>
      </w:r>
      <w:r w:rsidRPr="001302A1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>»</w:t>
      </w:r>
      <w:r w:rsidR="00684B8A">
        <w:rPr>
          <w:rFonts w:ascii="Times New Roman" w:eastAsia="Times New Roman" w:hAnsi="Times New Roman" w:cs="Times New Roman"/>
          <w:b/>
          <w:color w:val="FF0000"/>
          <w:szCs w:val="16"/>
          <w:lang w:eastAsia="ru-RU"/>
        </w:rPr>
        <w:t>.</w:t>
      </w:r>
    </w:p>
    <w:p w:rsidR="00373CF5" w:rsidRPr="003C259C" w:rsidRDefault="00373CF5" w:rsidP="003C259C">
      <w:pPr>
        <w:spacing w:after="0" w:line="240" w:lineRule="auto"/>
        <w:jc w:val="center"/>
        <w:textAlignment w:val="top"/>
        <w:rPr>
          <w:rFonts w:ascii="Arial" w:eastAsia="Times New Roman" w:hAnsi="Arial" w:cs="Arial"/>
          <w:b/>
          <w:color w:val="FF0000"/>
          <w:sz w:val="16"/>
          <w:szCs w:val="16"/>
          <w:lang w:eastAsia="ru-RU"/>
        </w:rPr>
      </w:pPr>
    </w:p>
    <w:p w:rsidR="00153AF2" w:rsidRPr="00684B8A" w:rsidRDefault="00684B8A" w:rsidP="00684B8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  <w:shd w:val="clear" w:color="auto" w:fill="FFFFFF"/>
        </w:rPr>
        <w:t>22</w:t>
      </w:r>
      <w:r w:rsidR="00373CF5" w:rsidRPr="00373CF5">
        <w:rPr>
          <w:b/>
          <w:color w:val="000000"/>
          <w:shd w:val="clear" w:color="auto" w:fill="FFFFFF"/>
        </w:rPr>
        <w:t xml:space="preserve"> сентября</w:t>
      </w:r>
      <w:r w:rsidR="00337008" w:rsidRPr="00337008">
        <w:rPr>
          <w:color w:val="000000"/>
          <w:shd w:val="clear" w:color="auto" w:fill="FFFFFF"/>
        </w:rPr>
        <w:t xml:space="preserve"> в </w:t>
      </w:r>
      <w:r w:rsidR="00373CF5">
        <w:rPr>
          <w:color w:val="000000"/>
          <w:shd w:val="clear" w:color="auto" w:fill="FFFFFF"/>
        </w:rPr>
        <w:t>МКОУ «Аверьяновская СОШ»</w:t>
      </w:r>
      <w:r w:rsidR="00337008" w:rsidRPr="00337008">
        <w:rPr>
          <w:color w:val="000000"/>
          <w:shd w:val="clear" w:color="auto" w:fill="FFFFFF"/>
        </w:rPr>
        <w:t xml:space="preserve"> прошел Урок мужества</w:t>
      </w:r>
      <w:r>
        <w:rPr>
          <w:color w:val="000000"/>
          <w:shd w:val="clear" w:color="auto" w:fill="FFFFFF"/>
        </w:rPr>
        <w:t xml:space="preserve"> в 7 «в» классе</w:t>
      </w:r>
      <w:r w:rsidR="00337008" w:rsidRPr="00337008">
        <w:rPr>
          <w:color w:val="000000"/>
          <w:shd w:val="clear" w:color="auto" w:fill="FFFFFF"/>
        </w:rPr>
        <w:t xml:space="preserve">, </w:t>
      </w:r>
      <w:r w:rsidR="00373CF5">
        <w:rPr>
          <w:color w:val="000000"/>
          <w:shd w:val="clear" w:color="auto" w:fill="FFFFFF"/>
        </w:rPr>
        <w:t>на тему:</w:t>
      </w:r>
      <w:r w:rsidR="00373CF5" w:rsidRPr="00373CF5">
        <w:rPr>
          <w:b/>
          <w:color w:val="FF0000"/>
          <w:sz w:val="20"/>
          <w:szCs w:val="16"/>
        </w:rPr>
        <w:t xml:space="preserve"> </w:t>
      </w:r>
      <w:r w:rsidR="00373CF5" w:rsidRPr="00684B8A">
        <w:rPr>
          <w:color w:val="000000" w:themeColor="text1"/>
          <w:szCs w:val="16"/>
        </w:rPr>
        <w:t>«</w:t>
      </w:r>
      <w:r w:rsidRPr="00684B8A">
        <w:rPr>
          <w:color w:val="000000" w:themeColor="text1"/>
          <w:szCs w:val="16"/>
        </w:rPr>
        <w:t>Дети войны</w:t>
      </w:r>
      <w:r w:rsidR="00373CF5" w:rsidRPr="00684B8A">
        <w:rPr>
          <w:color w:val="000000" w:themeColor="text1"/>
          <w:szCs w:val="16"/>
        </w:rPr>
        <w:t>»</w:t>
      </w:r>
      <w:r>
        <w:rPr>
          <w:color w:val="000000" w:themeColor="text1"/>
          <w:szCs w:val="16"/>
        </w:rPr>
        <w:t xml:space="preserve">. </w:t>
      </w:r>
    </w:p>
    <w:p w:rsidR="00337008" w:rsidRPr="00337008" w:rsidRDefault="006245A8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337008">
        <w:rPr>
          <w:color w:val="000000"/>
        </w:rPr>
        <w:t xml:space="preserve">  </w:t>
      </w:r>
      <w:r w:rsidR="00337008" w:rsidRPr="00337008">
        <w:rPr>
          <w:color w:val="000000"/>
        </w:rPr>
        <w:t xml:space="preserve">В ходе проведения урока мужества, </w:t>
      </w:r>
      <w:r>
        <w:rPr>
          <w:color w:val="000000"/>
        </w:rPr>
        <w:t xml:space="preserve">была </w:t>
      </w:r>
      <w:r w:rsidR="00337008" w:rsidRPr="00337008">
        <w:rPr>
          <w:color w:val="000000"/>
        </w:rPr>
        <w:t>показа</w:t>
      </w:r>
      <w:r>
        <w:rPr>
          <w:color w:val="000000"/>
        </w:rPr>
        <w:t>на</w:t>
      </w:r>
      <w:r w:rsidR="00337008" w:rsidRPr="00337008">
        <w:rPr>
          <w:color w:val="000000"/>
        </w:rPr>
        <w:t xml:space="preserve"> презентаци</w:t>
      </w:r>
      <w:r w:rsidR="00684B8A">
        <w:rPr>
          <w:color w:val="000000"/>
        </w:rPr>
        <w:t>я</w:t>
      </w:r>
      <w:r w:rsidR="00337008" w:rsidRPr="00337008">
        <w:rPr>
          <w:color w:val="000000"/>
        </w:rPr>
        <w:t xml:space="preserve"> учителем истории </w:t>
      </w:r>
      <w:proofErr w:type="spellStart"/>
      <w:r w:rsidR="00093FFB">
        <w:rPr>
          <w:color w:val="000000"/>
        </w:rPr>
        <w:t>Габибуллаевой</w:t>
      </w:r>
      <w:proofErr w:type="spellEnd"/>
      <w:r w:rsidR="00093FFB">
        <w:rPr>
          <w:color w:val="000000"/>
        </w:rPr>
        <w:t xml:space="preserve"> </w:t>
      </w:r>
      <w:proofErr w:type="spellStart"/>
      <w:r w:rsidR="00093FFB">
        <w:rPr>
          <w:color w:val="000000"/>
        </w:rPr>
        <w:t>Джамият</w:t>
      </w:r>
      <w:proofErr w:type="spellEnd"/>
      <w:r w:rsidR="00093FFB">
        <w:rPr>
          <w:color w:val="000000"/>
        </w:rPr>
        <w:t xml:space="preserve"> </w:t>
      </w:r>
      <w:proofErr w:type="spellStart"/>
      <w:r w:rsidR="00093FFB">
        <w:rPr>
          <w:color w:val="000000"/>
        </w:rPr>
        <w:t>Абдулбасировной</w:t>
      </w:r>
      <w:proofErr w:type="spellEnd"/>
      <w:r>
        <w:rPr>
          <w:color w:val="000000"/>
        </w:rPr>
        <w:t>,</w:t>
      </w:r>
      <w:r w:rsidR="00337008" w:rsidRPr="00337008">
        <w:rPr>
          <w:color w:val="000000"/>
        </w:rPr>
        <w:t xml:space="preserve"> </w:t>
      </w:r>
      <w:r w:rsidR="00CF706B">
        <w:rPr>
          <w:color w:val="000000"/>
        </w:rPr>
        <w:t>она</w:t>
      </w:r>
      <w:r w:rsidR="00337008" w:rsidRPr="00337008">
        <w:rPr>
          <w:color w:val="000000"/>
        </w:rPr>
        <w:t xml:space="preserve"> рассказа</w:t>
      </w:r>
      <w:r w:rsidR="00CF706B">
        <w:rPr>
          <w:color w:val="000000"/>
        </w:rPr>
        <w:t>ла</w:t>
      </w:r>
      <w:r w:rsidR="00337008" w:rsidRPr="00337008">
        <w:rPr>
          <w:color w:val="000000"/>
        </w:rPr>
        <w:t xml:space="preserve"> об исторически</w:t>
      </w:r>
      <w:r w:rsidR="00CF706B">
        <w:rPr>
          <w:color w:val="000000"/>
        </w:rPr>
        <w:t>х событиях Второй Мировой войны. На уроке</w:t>
      </w:r>
      <w:r w:rsidR="00337008" w:rsidRPr="00337008">
        <w:rPr>
          <w:color w:val="000000"/>
        </w:rPr>
        <w:t xml:space="preserve"> были затронуты актуальные темы по воспитанию чувства патриотизма и гордости за свое Отечество у подрастающего поколения.</w:t>
      </w:r>
    </w:p>
    <w:p w:rsidR="00337008" w:rsidRDefault="00337008" w:rsidP="0033700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7008">
        <w:rPr>
          <w:color w:val="000000"/>
        </w:rPr>
        <w:t xml:space="preserve">Учащиеся </w:t>
      </w:r>
      <w:r w:rsidR="001E2CE4">
        <w:rPr>
          <w:color w:val="000000"/>
        </w:rPr>
        <w:t xml:space="preserve">читали стихи и </w:t>
      </w:r>
      <w:r w:rsidR="00684B8A">
        <w:rPr>
          <w:color w:val="000000"/>
        </w:rPr>
        <w:t>почтили память детей</w:t>
      </w:r>
      <w:r w:rsidRPr="00337008">
        <w:rPr>
          <w:color w:val="000000"/>
        </w:rPr>
        <w:t>, защищавших Отечество, которые ценой своей жизни сберегли Родину, и выразили благодарность и уважение к воинской доблести и славе.</w:t>
      </w:r>
    </w:p>
    <w:p w:rsidR="00CB26AB" w:rsidRPr="00CB26AB" w:rsidRDefault="00CB26AB" w:rsidP="00CB26AB">
      <w:pPr>
        <w:pStyle w:val="c2"/>
        <w:shd w:val="clear" w:color="auto" w:fill="FFFFFF"/>
        <w:spacing w:before="0" w:after="0"/>
        <w:jc w:val="both"/>
        <w:rPr>
          <w:color w:val="000000"/>
        </w:rPr>
      </w:pPr>
      <w:r w:rsidRPr="00CB26AB">
        <w:rPr>
          <w:color w:val="000000"/>
        </w:rPr>
        <w:t xml:space="preserve">Учащиеся много узнали о солдатах-героях, пионерах-героях Вов, об их подвигах, о городах героях, а в этот день они узнали о том, как было тяжело детям в военное время. Кроме того дети подготовили сообщения в красиво оформленных листах с фотографиями </w:t>
      </w:r>
      <w:r w:rsidR="00873A2D">
        <w:rPr>
          <w:color w:val="000000"/>
        </w:rPr>
        <w:t>детей-</w:t>
      </w:r>
      <w:proofErr w:type="gramStart"/>
      <w:r>
        <w:rPr>
          <w:color w:val="000000"/>
        </w:rPr>
        <w:t xml:space="preserve">героев </w:t>
      </w:r>
      <w:r w:rsidRPr="00CB26AB">
        <w:rPr>
          <w:color w:val="000000"/>
        </w:rPr>
        <w:t xml:space="preserve"> Великой</w:t>
      </w:r>
      <w:proofErr w:type="gramEnd"/>
      <w:r w:rsidRPr="00CB26AB">
        <w:rPr>
          <w:color w:val="000000"/>
        </w:rPr>
        <w:t xml:space="preserve"> Отечественной войны</w:t>
      </w:r>
      <w:r>
        <w:rPr>
          <w:color w:val="000000"/>
        </w:rPr>
        <w:t>.</w:t>
      </w:r>
    </w:p>
    <w:p w:rsidR="00CB26AB" w:rsidRPr="00CB26AB" w:rsidRDefault="00CB26AB" w:rsidP="00CB26AB">
      <w:pPr>
        <w:pStyle w:val="c2"/>
        <w:shd w:val="clear" w:color="auto" w:fill="FFFFFF"/>
        <w:spacing w:before="0" w:after="0"/>
        <w:jc w:val="both"/>
        <w:rPr>
          <w:color w:val="000000"/>
        </w:rPr>
      </w:pPr>
      <w:r w:rsidRPr="00CB26AB">
        <w:rPr>
          <w:color w:val="000000"/>
        </w:rPr>
        <w:t>Без памяти о прошлом ни у одного народа не может быть и будущего. Горечь и скорбь до сих пор живут в сердцах многих наших граждан, пытающихся выяснить судьбу своих близких, пропавших без вести в Великую Отечественную войну. Низкий поклон всем, вынесшим на своих плечах тяготы и лишения военного лихолетья, превозмогавшим боль, кровь и смерть. Низкий поклон и благодарность потомков всем, кто поднял страну из руин, кто всей своей жизнью показал, каким должно быть поколение Победителей.</w:t>
      </w:r>
    </w:p>
    <w:p w:rsidR="002E3069" w:rsidRDefault="00CB26AB" w:rsidP="002E3069">
      <w:pPr>
        <w:pStyle w:val="c2"/>
        <w:shd w:val="clear" w:color="auto" w:fill="FFFFFF"/>
        <w:spacing w:before="0" w:after="0"/>
        <w:jc w:val="both"/>
        <w:rPr>
          <w:color w:val="000000"/>
        </w:rPr>
      </w:pPr>
      <w:r w:rsidRPr="00CB26AB">
        <w:rPr>
          <w:color w:val="000000"/>
        </w:rPr>
        <w:t>А в конце урока подвели итог и поняли, что нам нельзя забывать сколько людей погибло во имя того, чтобы наша жизнь была мирной и счастливой.</w:t>
      </w:r>
    </w:p>
    <w:p w:rsidR="002E3069" w:rsidRDefault="002E3069" w:rsidP="00CB26A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CB26AB">
        <w:rPr>
          <w:rFonts w:ascii="Tahoma" w:hAnsi="Tahoma" w:cs="Tahoma"/>
          <w:noProof/>
          <w:color w:val="000000"/>
          <w:bdr w:val="none" w:sz="0" w:space="0" w:color="auto" w:frame="1"/>
        </w:rPr>
        <w:drawing>
          <wp:inline distT="0" distB="0" distL="0" distR="0" wp14:anchorId="6F8320C4" wp14:editId="148CE735">
            <wp:extent cx="2771140" cy="2077242"/>
            <wp:effectExtent l="0" t="0" r="0" b="0"/>
            <wp:docPr id="6" name="Рисунок 6" descr="C:\Users\1\Desktop\00ce8e7a-fb8b-4626-af42-df5fc33c6c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ce8e7a-fb8b-4626-af42-df5fc33c6c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090" cy="211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A511F8">
        <w:rPr>
          <w:color w:val="000000"/>
        </w:rPr>
        <w:t xml:space="preserve">   </w:t>
      </w:r>
      <w:r w:rsidR="00CB26AB">
        <w:rPr>
          <w:noProof/>
          <w:color w:val="000000"/>
        </w:rPr>
        <w:drawing>
          <wp:inline distT="0" distB="0" distL="0" distR="0" wp14:anchorId="1565F867" wp14:editId="03F753EC">
            <wp:extent cx="2780723" cy="2084426"/>
            <wp:effectExtent l="0" t="0" r="0" b="0"/>
            <wp:docPr id="16" name="Рисунок 16" descr="C:\Users\1\Desktop\7a84abaf-899d-448f-b80e-781f9bc59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7a84abaf-899d-448f-b80e-781f9bc595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477" cy="210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1F8">
        <w:rPr>
          <w:color w:val="000000"/>
        </w:rPr>
        <w:t xml:space="preserve">  </w:t>
      </w:r>
      <w:r w:rsidR="00CB26AB">
        <w:rPr>
          <w:color w:val="000000"/>
        </w:rPr>
        <w:t xml:space="preserve"> </w:t>
      </w:r>
    </w:p>
    <w:p w:rsidR="002E3069" w:rsidRDefault="002E3069" w:rsidP="002E3069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5233" w:rsidRDefault="00E65233" w:rsidP="0057004C">
      <w:pPr>
        <w:tabs>
          <w:tab w:val="left" w:pos="3270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D2567EB" wp14:editId="3F106F3F">
            <wp:extent cx="3198761" cy="2000250"/>
            <wp:effectExtent l="0" t="0" r="0" b="0"/>
            <wp:docPr id="18" name="Рисунок 18" descr="C:\Users\1\Desktop\ace1852f-be45-4197-bb97-54647cf3a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ace1852f-be45-4197-bb97-54647cf3a7b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" t="2605" r="8433"/>
                    <a:stretch/>
                  </pic:blipFill>
                  <pic:spPr bwMode="auto">
                    <a:xfrm>
                      <a:off x="0" y="0"/>
                      <a:ext cx="3241333" cy="202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5233" w:rsidSect="002E306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1F98"/>
    <w:multiLevelType w:val="hybridMultilevel"/>
    <w:tmpl w:val="B020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D647C"/>
    <w:multiLevelType w:val="multilevel"/>
    <w:tmpl w:val="5FDE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59C"/>
    <w:rsid w:val="00066B18"/>
    <w:rsid w:val="00093FFB"/>
    <w:rsid w:val="000B54A3"/>
    <w:rsid w:val="001302A1"/>
    <w:rsid w:val="00153AF2"/>
    <w:rsid w:val="001A31AC"/>
    <w:rsid w:val="001E2CE4"/>
    <w:rsid w:val="002E3069"/>
    <w:rsid w:val="002F1DAB"/>
    <w:rsid w:val="00337008"/>
    <w:rsid w:val="00373CF5"/>
    <w:rsid w:val="003C259C"/>
    <w:rsid w:val="00491745"/>
    <w:rsid w:val="0057004C"/>
    <w:rsid w:val="006245A8"/>
    <w:rsid w:val="00684B8A"/>
    <w:rsid w:val="007671BD"/>
    <w:rsid w:val="00795885"/>
    <w:rsid w:val="00796760"/>
    <w:rsid w:val="007975D0"/>
    <w:rsid w:val="007B2946"/>
    <w:rsid w:val="00873A2D"/>
    <w:rsid w:val="009234DF"/>
    <w:rsid w:val="00A511F8"/>
    <w:rsid w:val="00CB26AB"/>
    <w:rsid w:val="00CF706B"/>
    <w:rsid w:val="00E65233"/>
    <w:rsid w:val="00F3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7A9E"/>
  <w15:docId w15:val="{EA0901DC-866A-4C1C-AED1-CA195189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259C"/>
    <w:rPr>
      <w:color w:val="0000FF"/>
      <w:u w:val="single"/>
    </w:rPr>
  </w:style>
  <w:style w:type="paragraph" w:customStyle="1" w:styleId="c2">
    <w:name w:val="c2"/>
    <w:basedOn w:val="a"/>
    <w:rsid w:val="0033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8362">
          <w:marLeft w:val="0"/>
          <w:marRight w:val="450"/>
          <w:marTop w:val="15"/>
          <w:marBottom w:val="0"/>
          <w:divBdr>
            <w:top w:val="single" w:sz="2" w:space="2" w:color="D6D3D3"/>
            <w:left w:val="single" w:sz="2" w:space="1" w:color="D6D3D3"/>
            <w:bottom w:val="single" w:sz="2" w:space="0" w:color="F5F5F5"/>
            <w:right w:val="single" w:sz="2" w:space="2" w:color="D6D3D3"/>
          </w:divBdr>
          <w:divsChild>
            <w:div w:id="2841921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204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1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21</cp:revision>
  <dcterms:created xsi:type="dcterms:W3CDTF">2019-09-11T06:30:00Z</dcterms:created>
  <dcterms:modified xsi:type="dcterms:W3CDTF">2021-09-26T16:39:00Z</dcterms:modified>
</cp:coreProperties>
</file>