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Pr="000C68E9" w:rsidRDefault="00287A69" w:rsidP="00287A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87A69" w:rsidRPr="000C68E9" w:rsidRDefault="00287A69" w:rsidP="00287A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87A69" w:rsidRPr="000C68E9" w:rsidRDefault="00287A69" w:rsidP="00287A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87A69" w:rsidRPr="000C68E9" w:rsidRDefault="00287A69" w:rsidP="00287A69">
      <w:pPr>
        <w:widowControl/>
        <w:tabs>
          <w:tab w:val="left" w:pos="414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0C68E9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-550545</wp:posOffset>
            </wp:positionV>
            <wp:extent cx="701675" cy="659130"/>
            <wp:effectExtent l="19050" t="0" r="3175" b="0"/>
            <wp:wrapNone/>
            <wp:docPr id="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7A69" w:rsidRPr="000C68E9" w:rsidRDefault="00287A69" w:rsidP="00287A69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0C68E9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РЕСПУБЛИКА ДАГЕСТАН</w:t>
      </w:r>
    </w:p>
    <w:p w:rsidR="00287A69" w:rsidRPr="000C68E9" w:rsidRDefault="00287A69" w:rsidP="00287A69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0C68E9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287A69" w:rsidRPr="000C68E9" w:rsidRDefault="00287A69" w:rsidP="00287A69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</w:p>
    <w:p w:rsidR="00287A69" w:rsidRPr="000C68E9" w:rsidRDefault="00287A69" w:rsidP="00287A69">
      <w:pPr>
        <w:widowControl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0C68E9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368814,  ул. Пархоменко, д. 4,  </w:t>
      </w:r>
      <w:proofErr w:type="spellStart"/>
      <w:r w:rsidRPr="000C68E9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с</w:t>
      </w:r>
      <w:proofErr w:type="gramStart"/>
      <w:r w:rsidRPr="000C68E9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.А</w:t>
      </w:r>
      <w:proofErr w:type="gramEnd"/>
      <w:r w:rsidRPr="000C68E9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верьяновка</w:t>
      </w:r>
      <w:proofErr w:type="spellEnd"/>
      <w:r w:rsidRPr="000C68E9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 Кизлярского района,  Республики Дагестан</w:t>
      </w:r>
    </w:p>
    <w:p w:rsidR="00287A69" w:rsidRPr="000C68E9" w:rsidRDefault="00287A69" w:rsidP="00287A69">
      <w:pPr>
        <w:widowControl/>
        <w:jc w:val="center"/>
        <w:rPr>
          <w:rFonts w:ascii="Times New Roman" w:eastAsia="Calibri" w:hAnsi="Times New Roman" w:cs="Times New Roman"/>
          <w:color w:val="auto"/>
          <w:sz w:val="18"/>
          <w:szCs w:val="18"/>
          <w:u w:val="single"/>
          <w:lang w:eastAsia="en-US" w:bidi="ar-SA"/>
        </w:rPr>
      </w:pPr>
      <w:r w:rsidRPr="000C68E9">
        <w:rPr>
          <w:rFonts w:ascii="Times New Roman" w:eastAsia="Calibri" w:hAnsi="Times New Roman" w:cs="Times New Roman"/>
          <w:color w:val="auto"/>
          <w:sz w:val="18"/>
          <w:szCs w:val="18"/>
          <w:u w:val="single"/>
          <w:lang w:val="en-US" w:eastAsia="en-US" w:bidi="ar-SA"/>
        </w:rPr>
        <w:t>E</w:t>
      </w:r>
      <w:r w:rsidRPr="000C68E9">
        <w:rPr>
          <w:rFonts w:ascii="Times New Roman" w:eastAsia="Calibri" w:hAnsi="Times New Roman" w:cs="Times New Roman"/>
          <w:color w:val="auto"/>
          <w:sz w:val="18"/>
          <w:szCs w:val="18"/>
          <w:u w:val="single"/>
          <w:lang w:eastAsia="en-US" w:bidi="ar-SA"/>
        </w:rPr>
        <w:t>-</w:t>
      </w:r>
      <w:r w:rsidRPr="000C68E9">
        <w:rPr>
          <w:rFonts w:ascii="Times New Roman" w:eastAsia="Calibri" w:hAnsi="Times New Roman" w:cs="Times New Roman"/>
          <w:color w:val="auto"/>
          <w:sz w:val="18"/>
          <w:szCs w:val="18"/>
          <w:u w:val="single"/>
          <w:lang w:val="en-US" w:eastAsia="en-US" w:bidi="ar-SA"/>
        </w:rPr>
        <w:t>mail</w:t>
      </w:r>
      <w:r w:rsidRPr="000C68E9">
        <w:rPr>
          <w:rFonts w:ascii="Times New Roman" w:eastAsia="Calibri" w:hAnsi="Times New Roman" w:cs="Times New Roman"/>
          <w:color w:val="auto"/>
          <w:sz w:val="18"/>
          <w:szCs w:val="18"/>
          <w:u w:val="single"/>
          <w:lang w:eastAsia="en-US" w:bidi="ar-SA"/>
        </w:rPr>
        <w:t xml:space="preserve">: </w:t>
      </w:r>
      <w:hyperlink r:id="rId7" w:history="1">
        <w:r w:rsidRPr="000C68E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 w:bidi="ar-SA"/>
          </w:rPr>
          <w:t>school</w:t>
        </w:r>
        <w:r w:rsidRPr="000C68E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en-US" w:bidi="ar-SA"/>
          </w:rPr>
          <w:t>_</w:t>
        </w:r>
        <w:r w:rsidRPr="000C68E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 w:bidi="ar-SA"/>
          </w:rPr>
          <w:t>aver</w:t>
        </w:r>
        <w:r w:rsidRPr="000C68E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en-US" w:bidi="ar-SA"/>
          </w:rPr>
          <w:t>@</w:t>
        </w:r>
        <w:r w:rsidRPr="000C68E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 w:bidi="ar-SA"/>
          </w:rPr>
          <w:t>mail</w:t>
        </w:r>
        <w:r w:rsidRPr="000C68E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en-US" w:bidi="ar-SA"/>
          </w:rPr>
          <w:t>.</w:t>
        </w:r>
        <w:proofErr w:type="spellStart"/>
        <w:r w:rsidRPr="000C68E9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 w:bidi="ar-SA"/>
          </w:rPr>
          <w:t>ru</w:t>
        </w:r>
        <w:proofErr w:type="spellEnd"/>
      </w:hyperlink>
      <w:r w:rsidRPr="000C68E9">
        <w:rPr>
          <w:rFonts w:ascii="Times New Roman" w:eastAsia="Calibri" w:hAnsi="Times New Roman" w:cs="Times New Roman"/>
          <w:color w:val="auto"/>
          <w:sz w:val="18"/>
          <w:szCs w:val="18"/>
          <w:u w:val="single"/>
          <w:lang w:eastAsia="en-US" w:bidi="ar-SA"/>
        </w:rPr>
        <w:t xml:space="preserve"> ОКПО 86080296, ОГРН 1040501099077, ОКАТО 82227805001, ИНН/КПП 0517000102</w:t>
      </w:r>
      <w:proofErr w:type="gramStart"/>
      <w:r w:rsidRPr="000C68E9">
        <w:rPr>
          <w:rFonts w:ascii="Times New Roman" w:eastAsia="Calibri" w:hAnsi="Times New Roman" w:cs="Times New Roman"/>
          <w:color w:val="auto"/>
          <w:sz w:val="18"/>
          <w:szCs w:val="18"/>
          <w:u w:val="single"/>
          <w:lang w:eastAsia="en-US" w:bidi="ar-SA"/>
        </w:rPr>
        <w:t>/  051701001</w:t>
      </w:r>
      <w:proofErr w:type="gramEnd"/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0C68E9" w:rsidRDefault="000C68E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Pr="00287A69" w:rsidRDefault="00287A69" w:rsidP="00287A69">
      <w:pPr>
        <w:widowControl/>
        <w:jc w:val="center"/>
        <w:rPr>
          <w:rFonts w:ascii="Times New Roman" w:eastAsia="Calibri" w:hAnsi="Times New Roman" w:cs="Times New Roman"/>
          <w:color w:val="auto"/>
          <w:sz w:val="144"/>
          <w:szCs w:val="144"/>
          <w:lang w:eastAsia="en-US" w:bidi="ar-SA"/>
        </w:rPr>
      </w:pPr>
      <w:r w:rsidRPr="00287A69">
        <w:rPr>
          <w:rFonts w:ascii="Times New Roman" w:eastAsia="Calibri" w:hAnsi="Times New Roman" w:cs="Times New Roman"/>
          <w:color w:val="auto"/>
          <w:sz w:val="144"/>
          <w:szCs w:val="144"/>
          <w:lang w:eastAsia="en-US" w:bidi="ar-SA"/>
        </w:rPr>
        <w:t>ПОРТФОЛИО</w:t>
      </w: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D0171" w:rsidRDefault="00FD0171" w:rsidP="00287A69">
      <w:pPr>
        <w:widowControl/>
        <w:jc w:val="center"/>
        <w:rPr>
          <w:rFonts w:ascii="Times New Roman" w:eastAsia="Calibri" w:hAnsi="Times New Roman" w:cs="Times New Roman"/>
          <w:color w:val="auto"/>
          <w:sz w:val="72"/>
          <w:szCs w:val="7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72"/>
          <w:szCs w:val="72"/>
          <w:lang w:eastAsia="en-US" w:bidi="ar-SA"/>
        </w:rPr>
        <w:t>пищеблока</w:t>
      </w:r>
    </w:p>
    <w:p w:rsidR="00287A69" w:rsidRPr="00EE64B7" w:rsidRDefault="00287A69" w:rsidP="00287A69">
      <w:pPr>
        <w:widowControl/>
        <w:jc w:val="center"/>
        <w:rPr>
          <w:rFonts w:ascii="Times New Roman" w:eastAsia="Calibri" w:hAnsi="Times New Roman" w:cs="Times New Roman"/>
          <w:color w:val="auto"/>
          <w:sz w:val="72"/>
          <w:szCs w:val="72"/>
          <w:lang w:eastAsia="en-US" w:bidi="ar-SA"/>
        </w:rPr>
      </w:pPr>
      <w:r w:rsidRPr="00EE64B7">
        <w:rPr>
          <w:rFonts w:ascii="Times New Roman" w:eastAsia="Calibri" w:hAnsi="Times New Roman" w:cs="Times New Roman"/>
          <w:color w:val="auto"/>
          <w:sz w:val="72"/>
          <w:szCs w:val="72"/>
          <w:lang w:eastAsia="en-US" w:bidi="ar-SA"/>
        </w:rPr>
        <w:t xml:space="preserve"> МКОУ «Аверьяновская СОШ» </w:t>
      </w: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87A69" w:rsidRDefault="00287A69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D86265" w:rsidP="00D86265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село Аверьяновка</w:t>
      </w:r>
    </w:p>
    <w:p w:rsidR="00D86265" w:rsidRDefault="00D86265" w:rsidP="00D86265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2020 г.</w:t>
      </w:r>
    </w:p>
    <w:p w:rsidR="00D86265" w:rsidRDefault="00D86265" w:rsidP="00D86265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D6D9B" w:rsidRPr="00E430DE" w:rsidRDefault="004D6D9B" w:rsidP="004D6D9B">
      <w:pPr>
        <w:autoSpaceDE w:val="0"/>
        <w:autoSpaceDN w:val="0"/>
        <w:adjustRightInd w:val="0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0DE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4D6D9B" w:rsidRPr="00E430DE" w:rsidRDefault="004D6D9B" w:rsidP="004D6D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webHidden/>
        </w:rPr>
      </w:pPr>
    </w:p>
    <w:p w:rsidR="004D6D9B" w:rsidRDefault="004D6D9B" w:rsidP="00BF5383">
      <w:pPr>
        <w:pStyle w:val="a5"/>
        <w:spacing w:line="480" w:lineRule="auto"/>
      </w:pPr>
      <w:r w:rsidRPr="00E430DE">
        <w:t xml:space="preserve">I   </w:t>
      </w:r>
      <w:r w:rsidR="00BF5383">
        <w:t xml:space="preserve"> </w:t>
      </w:r>
      <w:r w:rsidR="00BF5383" w:rsidRPr="00E430DE">
        <w:rPr>
          <w:sz w:val="28"/>
          <w:szCs w:val="28"/>
        </w:rPr>
        <w:t xml:space="preserve">Общие сведения </w:t>
      </w:r>
      <w:r w:rsidR="00BF5383">
        <w:rPr>
          <w:sz w:val="28"/>
          <w:szCs w:val="28"/>
        </w:rPr>
        <w:t>об объекте</w:t>
      </w:r>
      <w:r w:rsidR="00FD0171">
        <w:rPr>
          <w:sz w:val="28"/>
          <w:szCs w:val="28"/>
        </w:rPr>
        <w:t xml:space="preserve"> (школе и пищеблоке)</w:t>
      </w:r>
      <w:r w:rsidR="00BF5383" w:rsidRPr="00E430DE">
        <w:t>……………………………...</w:t>
      </w:r>
    </w:p>
    <w:p w:rsidR="005A2E54" w:rsidRDefault="005A2E54" w:rsidP="00BF5383">
      <w:pPr>
        <w:pStyle w:val="a5"/>
        <w:spacing w:line="480" w:lineRule="auto"/>
        <w:rPr>
          <w:sz w:val="28"/>
          <w:szCs w:val="28"/>
        </w:rPr>
      </w:pPr>
      <w:r w:rsidRPr="00E430DE">
        <w:t>II</w:t>
      </w:r>
      <w:r>
        <w:t xml:space="preserve">   </w:t>
      </w:r>
      <w:r w:rsidRPr="005A2E54">
        <w:rPr>
          <w:sz w:val="28"/>
          <w:szCs w:val="28"/>
        </w:rPr>
        <w:t>Материально-техническая база пищеблока………………………………</w:t>
      </w:r>
      <w:r>
        <w:rPr>
          <w:sz w:val="28"/>
          <w:szCs w:val="28"/>
        </w:rPr>
        <w:t>....</w:t>
      </w:r>
    </w:p>
    <w:p w:rsidR="004D6D9B" w:rsidRDefault="004D6D9B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73C9C" w:rsidRDefault="00573C9C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6A4D15" w:rsidRDefault="006A4D15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6A4D15" w:rsidRDefault="006A4D15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57A51" w:rsidRDefault="00F57A51" w:rsidP="000C68E9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B2F09" w:rsidRDefault="005B2F09" w:rsidP="00F57A5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B" w:rsidRDefault="00447D5B" w:rsidP="00F57A5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B" w:rsidRDefault="00447D5B" w:rsidP="00F57A5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B" w:rsidRDefault="00447D5B" w:rsidP="00F57A5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7A51" w:rsidRDefault="00573C9C" w:rsidP="00F57A5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9C">
        <w:rPr>
          <w:rFonts w:ascii="Times New Roman" w:hAnsi="Times New Roman" w:cs="Times New Roman"/>
          <w:b/>
        </w:rPr>
        <w:lastRenderedPageBreak/>
        <w:t xml:space="preserve">I </w:t>
      </w:r>
      <w:r w:rsidR="00F57A51" w:rsidRPr="00F57A51">
        <w:rPr>
          <w:rFonts w:ascii="Times New Roman" w:hAnsi="Times New Roman" w:cs="Times New Roman"/>
          <w:b/>
          <w:sz w:val="28"/>
          <w:szCs w:val="28"/>
        </w:rPr>
        <w:t>Общие сведения об объекте (школе и пищеблоке)</w:t>
      </w:r>
    </w:p>
    <w:p w:rsidR="00F57A51" w:rsidRPr="00F57A51" w:rsidRDefault="00F57A51" w:rsidP="00F57A5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193C" w:rsidRDefault="000C68E9" w:rsidP="00E7193C">
      <w:pPr>
        <w:widowControl/>
        <w:ind w:firstLine="567"/>
        <w:jc w:val="both"/>
        <w:rPr>
          <w:rFonts w:ascii="Times New Roman" w:eastAsia="Calibri" w:hAnsi="Times New Roman" w:cs="Times New Roman"/>
          <w:lang w:eastAsia="en-US" w:bidi="ar-SA"/>
        </w:rPr>
      </w:pPr>
      <w:r w:rsidRPr="00B36CD7">
        <w:rPr>
          <w:rFonts w:ascii="Times New Roman" w:eastAsia="Calibri" w:hAnsi="Times New Roman" w:cs="Times New Roman"/>
          <w:color w:val="auto"/>
          <w:lang w:eastAsia="en-US" w:bidi="ar-SA"/>
        </w:rPr>
        <w:t>Объект школы МКОУ «Аверьяновская СОШ» и территория объекта расположен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ы</w:t>
      </w:r>
      <w:r w:rsidRPr="00B36CD7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северо-восточной части села Аверьяновка, на удалении от ближайших жилых домов 50 метров.   </w:t>
      </w:r>
      <w:r w:rsidRPr="00B36CD7">
        <w:rPr>
          <w:rFonts w:ascii="Times New Roman" w:eastAsia="Calibri" w:hAnsi="Times New Roman" w:cs="Times New Roman"/>
          <w:lang w:eastAsia="en-US" w:bidi="ar-SA"/>
        </w:rPr>
        <w:t xml:space="preserve">       </w:t>
      </w:r>
    </w:p>
    <w:p w:rsidR="00E7193C" w:rsidRDefault="000C68E9" w:rsidP="00E7193C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CD7">
        <w:rPr>
          <w:rFonts w:ascii="Times New Roman" w:eastAsia="Calibri" w:hAnsi="Times New Roman" w:cs="Times New Roman"/>
          <w:lang w:eastAsia="en-US" w:bidi="ar-SA"/>
        </w:rPr>
        <w:t>Охват периметра огороженной территории без учёта спортивной площадки составляет -</w:t>
      </w:r>
      <w:r w:rsidR="00D807FE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B36CD7">
        <w:rPr>
          <w:rFonts w:ascii="Times New Roman" w:eastAsia="Calibri" w:hAnsi="Times New Roman" w:cs="Times New Roman"/>
          <w:lang w:eastAsia="en-US" w:bidi="ar-SA"/>
        </w:rPr>
        <w:t>790 метров.</w:t>
      </w:r>
      <w:r w:rsidR="003D4245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B36CD7">
        <w:rPr>
          <w:rFonts w:ascii="Times New Roman" w:eastAsia="Calibri" w:hAnsi="Times New Roman" w:cs="Times New Roman"/>
          <w:color w:val="auto"/>
          <w:lang w:eastAsia="en-US" w:bidi="ar-SA"/>
        </w:rPr>
        <w:t>Здание школы двухэтажного строения общей площадью занимает 2980м</w:t>
      </w:r>
      <w:r w:rsidRPr="00B36CD7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>2</w:t>
      </w:r>
      <w:r w:rsidRPr="00B36CD7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54513E" w:rsidRDefault="0054513E" w:rsidP="00E7193C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E7193C" w:rsidRDefault="000C68E9" w:rsidP="00E7193C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CD7">
        <w:rPr>
          <w:rFonts w:ascii="Times New Roman" w:eastAsia="Calibri" w:hAnsi="Times New Roman" w:cs="Times New Roman"/>
          <w:color w:val="auto"/>
          <w:lang w:eastAsia="en-US" w:bidi="ar-SA"/>
        </w:rPr>
        <w:t>На 1 этаже зд</w:t>
      </w:r>
      <w:r w:rsidR="00CA22C1">
        <w:rPr>
          <w:rFonts w:ascii="Times New Roman" w:eastAsia="Calibri" w:hAnsi="Times New Roman" w:cs="Times New Roman"/>
          <w:color w:val="auto"/>
          <w:lang w:eastAsia="en-US" w:bidi="ar-SA"/>
        </w:rPr>
        <w:t>ания школы расположены: кладовая</w:t>
      </w:r>
      <w:r w:rsidRPr="00B36CD7">
        <w:rPr>
          <w:rFonts w:ascii="Times New Roman" w:eastAsia="Calibri" w:hAnsi="Times New Roman" w:cs="Times New Roman"/>
          <w:color w:val="auto"/>
          <w:lang w:eastAsia="en-US" w:bidi="ar-SA"/>
        </w:rPr>
        <w:t>, кухня, актовый зал,</w:t>
      </w:r>
      <w:r w:rsidR="00E7193C">
        <w:rPr>
          <w:rFonts w:ascii="Times New Roman" w:eastAsia="Calibri" w:hAnsi="Times New Roman" w:cs="Times New Roman"/>
          <w:color w:val="auto"/>
          <w:lang w:eastAsia="en-US" w:bidi="ar-SA"/>
        </w:rPr>
        <w:t xml:space="preserve"> гардеробная</w:t>
      </w:r>
      <w:r w:rsidR="00D86265">
        <w:rPr>
          <w:rFonts w:ascii="Times New Roman" w:eastAsia="Calibri" w:hAnsi="Times New Roman" w:cs="Times New Roman"/>
          <w:color w:val="auto"/>
          <w:lang w:eastAsia="en-US" w:bidi="ar-SA"/>
        </w:rPr>
        <w:t>, учебные кабинеты начальных классов</w:t>
      </w:r>
      <w:r w:rsidR="00E7193C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CA22C1" w:rsidRPr="00573C9C" w:rsidRDefault="005B2F09" w:rsidP="00573C9C">
      <w:pPr>
        <w:ind w:firstLine="56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60563">
        <w:rPr>
          <w:rFonts w:ascii="Times New Roman" w:hAnsi="Times New Roman" w:cs="Times New Roman"/>
          <w:color w:val="282828"/>
          <w:shd w:val="clear" w:color="auto" w:fill="FFFFFF"/>
        </w:rPr>
        <w:t>В МКОУ «Аверьяновская СОШ» орга</w:t>
      </w:r>
      <w:r w:rsidR="007E05A7" w:rsidRPr="00160563">
        <w:rPr>
          <w:rFonts w:ascii="Times New Roman" w:hAnsi="Times New Roman" w:cs="Times New Roman"/>
          <w:color w:val="282828"/>
          <w:shd w:val="clear" w:color="auto" w:fill="FFFFFF"/>
        </w:rPr>
        <w:t>низован пищевой блок (столовая</w:t>
      </w:r>
      <w:r w:rsidR="00D81D63">
        <w:rPr>
          <w:rFonts w:ascii="Times New Roman" w:hAnsi="Times New Roman" w:cs="Times New Roman"/>
          <w:color w:val="282828"/>
          <w:shd w:val="clear" w:color="auto" w:fill="FFFFFF"/>
        </w:rPr>
        <w:t xml:space="preserve"> и кухня</w:t>
      </w:r>
      <w:r w:rsidRPr="00160563">
        <w:rPr>
          <w:rFonts w:ascii="Times New Roman" w:hAnsi="Times New Roman" w:cs="Times New Roman"/>
          <w:color w:val="282828"/>
          <w:shd w:val="clear" w:color="auto" w:fill="FFFFFF"/>
        </w:rPr>
        <w:t>) для полноценного питания учащихся.</w:t>
      </w:r>
      <w:r w:rsidR="007E05A7" w:rsidRPr="00160563"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  <w:r w:rsidR="00D807FE" w:rsidRPr="000C68E9">
        <w:rPr>
          <w:rFonts w:ascii="Times New Roman" w:eastAsia="Times New Roman" w:hAnsi="Times New Roman" w:cs="Times New Roman"/>
          <w:color w:val="auto"/>
          <w:lang w:bidi="ar-SA"/>
        </w:rPr>
        <w:t xml:space="preserve">Учащиеся </w:t>
      </w:r>
      <w:r w:rsidR="00160563">
        <w:rPr>
          <w:rFonts w:ascii="Times New Roman" w:eastAsia="Times New Roman" w:hAnsi="Times New Roman" w:cs="Times New Roman"/>
          <w:color w:val="auto"/>
          <w:lang w:bidi="ar-SA"/>
        </w:rPr>
        <w:t>принимают пищу</w:t>
      </w:r>
      <w:r w:rsidR="00D807FE" w:rsidRPr="000C68E9">
        <w:rPr>
          <w:rFonts w:ascii="Times New Roman" w:eastAsia="Times New Roman" w:hAnsi="Times New Roman" w:cs="Times New Roman"/>
          <w:color w:val="auto"/>
          <w:lang w:bidi="ar-SA"/>
        </w:rPr>
        <w:t xml:space="preserve"> в приспособленном помещении (в актовом зале)</w:t>
      </w:r>
      <w:r w:rsidR="00CA22C1" w:rsidRPr="00160563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573C9C" w:rsidRPr="00573C9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73C9C">
        <w:rPr>
          <w:rFonts w:ascii="Times New Roman" w:eastAsia="Times New Roman" w:hAnsi="Times New Roman" w:cs="Times New Roman"/>
          <w:color w:val="auto"/>
          <w:lang w:bidi="ar-SA"/>
        </w:rPr>
        <w:t xml:space="preserve">Число посадочных мест – 100.  </w:t>
      </w:r>
      <w:r w:rsidRPr="0016056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81D63">
        <w:rPr>
          <w:rFonts w:ascii="Times New Roman" w:eastAsia="Times New Roman" w:hAnsi="Times New Roman" w:cs="Times New Roman"/>
          <w:color w:val="auto"/>
          <w:lang w:bidi="ar-SA"/>
        </w:rPr>
        <w:t xml:space="preserve">Готовится </w:t>
      </w:r>
      <w:r w:rsidR="00573C9C">
        <w:rPr>
          <w:rFonts w:ascii="Times New Roman" w:eastAsia="Times New Roman" w:hAnsi="Times New Roman" w:cs="Times New Roman"/>
          <w:color w:val="auto"/>
          <w:lang w:bidi="ar-SA"/>
        </w:rPr>
        <w:t>обед на кухне.</w:t>
      </w:r>
      <w:r w:rsidR="00D81D63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573C9C" w:rsidRPr="00573C9C">
        <w:rPr>
          <w:rFonts w:ascii="Times New Roman" w:hAnsi="Times New Roman" w:cs="Times New Roman"/>
          <w:color w:val="333333"/>
          <w:shd w:val="clear" w:color="auto" w:fill="FFFFFF"/>
        </w:rPr>
        <w:t>Ш</w:t>
      </w:r>
      <w:r w:rsidR="00D81D63" w:rsidRPr="00573C9C">
        <w:rPr>
          <w:rFonts w:ascii="Times New Roman" w:hAnsi="Times New Roman" w:cs="Times New Roman"/>
          <w:color w:val="333333"/>
          <w:shd w:val="clear" w:color="auto" w:fill="FFFFFF"/>
        </w:rPr>
        <w:t>кольник</w:t>
      </w:r>
      <w:r w:rsidR="00573C9C" w:rsidRPr="00573C9C">
        <w:rPr>
          <w:rFonts w:ascii="Times New Roman" w:hAnsi="Times New Roman" w:cs="Times New Roman"/>
          <w:color w:val="333333"/>
          <w:shd w:val="clear" w:color="auto" w:fill="FFFFFF"/>
        </w:rPr>
        <w:t>и принимают</w:t>
      </w:r>
      <w:r w:rsidR="00D81D63" w:rsidRPr="00573C9C">
        <w:rPr>
          <w:rFonts w:ascii="Times New Roman" w:hAnsi="Times New Roman" w:cs="Times New Roman"/>
          <w:color w:val="333333"/>
          <w:shd w:val="clear" w:color="auto" w:fill="FFFFFF"/>
        </w:rPr>
        <w:t xml:space="preserve"> правильн</w:t>
      </w:r>
      <w:r w:rsidR="00573C9C" w:rsidRPr="00573C9C">
        <w:rPr>
          <w:rFonts w:ascii="Times New Roman" w:hAnsi="Times New Roman" w:cs="Times New Roman"/>
          <w:color w:val="333333"/>
          <w:shd w:val="clear" w:color="auto" w:fill="FFFFFF"/>
        </w:rPr>
        <w:t>ую</w:t>
      </w:r>
      <w:r w:rsidR="00D81D63" w:rsidRPr="00573C9C">
        <w:rPr>
          <w:rFonts w:ascii="Times New Roman" w:hAnsi="Times New Roman" w:cs="Times New Roman"/>
          <w:color w:val="333333"/>
          <w:shd w:val="clear" w:color="auto" w:fill="FFFFFF"/>
        </w:rPr>
        <w:t xml:space="preserve"> и сбалансированн</w:t>
      </w:r>
      <w:r w:rsidR="00573C9C" w:rsidRPr="00573C9C">
        <w:rPr>
          <w:rFonts w:ascii="Times New Roman" w:hAnsi="Times New Roman" w:cs="Times New Roman"/>
          <w:color w:val="333333"/>
          <w:shd w:val="clear" w:color="auto" w:fill="FFFFFF"/>
        </w:rPr>
        <w:t>ую горячую еду.</w:t>
      </w:r>
    </w:p>
    <w:p w:rsidR="00573C9C" w:rsidRPr="000C68E9" w:rsidRDefault="00573C9C" w:rsidP="00573C9C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0C68E9">
        <w:rPr>
          <w:rFonts w:ascii="Times New Roman" w:eastAsia="Times New Roman" w:hAnsi="Times New Roman" w:cs="Times New Roman"/>
          <w:color w:val="auto"/>
          <w:lang w:bidi="ar-SA"/>
        </w:rPr>
        <w:t xml:space="preserve">Все ученики начальных классов  питаются бесплатно, в расчете 15 руб.  на 1 ребенка.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1715"/>
        <w:gridCol w:w="1417"/>
        <w:gridCol w:w="2052"/>
        <w:gridCol w:w="1389"/>
        <w:gridCol w:w="1544"/>
        <w:gridCol w:w="1536"/>
      </w:tblGrid>
      <w:tr w:rsidR="00573C9C" w:rsidRPr="000C68E9" w:rsidTr="00010355">
        <w:tc>
          <w:tcPr>
            <w:tcW w:w="769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Calibri" w:hAnsi="Times New Roman" w:cs="Times New Roman"/>
                <w:color w:val="0070C0"/>
                <w:lang w:eastAsia="en-US" w:bidi="ar-SA"/>
              </w:rPr>
              <w:t xml:space="preserve">      </w:t>
            </w: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  <w:proofErr w:type="gramStart"/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proofErr w:type="gramEnd"/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/п</w:t>
            </w:r>
          </w:p>
        </w:tc>
        <w:tc>
          <w:tcPr>
            <w:tcW w:w="1715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поставщика</w:t>
            </w:r>
          </w:p>
        </w:tc>
        <w:tc>
          <w:tcPr>
            <w:tcW w:w="1417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меню</w:t>
            </w:r>
          </w:p>
        </w:tc>
        <w:tc>
          <w:tcPr>
            <w:tcW w:w="2052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посадочных мест, превышающих проектную мощность</w:t>
            </w:r>
          </w:p>
        </w:tc>
        <w:tc>
          <w:tcPr>
            <w:tcW w:w="1389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достающих мест</w:t>
            </w:r>
          </w:p>
        </w:tc>
        <w:tc>
          <w:tcPr>
            <w:tcW w:w="1544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учащихся, получающих горячее питание в 1 смену и отдельно во 2 смену</w:t>
            </w:r>
          </w:p>
        </w:tc>
        <w:tc>
          <w:tcPr>
            <w:tcW w:w="1536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пищеблоков, работающих на сырье</w:t>
            </w:r>
          </w:p>
        </w:tc>
      </w:tr>
      <w:tr w:rsidR="00573C9C" w:rsidRPr="000C68E9" w:rsidTr="00010355">
        <w:tc>
          <w:tcPr>
            <w:tcW w:w="769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15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И.П. </w:t>
            </w:r>
            <w:proofErr w:type="spellStart"/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Гандалов</w:t>
            </w:r>
            <w:proofErr w:type="spellEnd"/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И.А.</w:t>
            </w:r>
          </w:p>
        </w:tc>
        <w:tc>
          <w:tcPr>
            <w:tcW w:w="1417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Одно  меню на 12 дней</w:t>
            </w:r>
          </w:p>
        </w:tc>
        <w:tc>
          <w:tcPr>
            <w:tcW w:w="2052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Учащиеся питаются в приспособленном помещении (в актовом зале) </w:t>
            </w:r>
          </w:p>
        </w:tc>
        <w:tc>
          <w:tcPr>
            <w:tcW w:w="1389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44" w:type="dxa"/>
          </w:tcPr>
          <w:p w:rsidR="00573C9C" w:rsidRPr="000C68E9" w:rsidRDefault="00573C9C" w:rsidP="000103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 смену – </w:t>
            </w:r>
            <w:r w:rsidR="00447D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208</w:t>
            </w: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человек;</w:t>
            </w:r>
          </w:p>
          <w:p w:rsidR="00573C9C" w:rsidRPr="000C68E9" w:rsidRDefault="00573C9C" w:rsidP="00447D5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во 2 смену-1</w:t>
            </w:r>
            <w:r w:rsidR="00447D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</w:t>
            </w: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человека</w:t>
            </w:r>
          </w:p>
        </w:tc>
        <w:tc>
          <w:tcPr>
            <w:tcW w:w="1536" w:type="dxa"/>
          </w:tcPr>
          <w:p w:rsidR="00573C9C" w:rsidRPr="000C68E9" w:rsidRDefault="00573C9C" w:rsidP="00573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68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Один </w:t>
            </w:r>
          </w:p>
        </w:tc>
      </w:tr>
    </w:tbl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color w:val="0070C0"/>
          <w:lang w:eastAsia="en-US" w:bidi="ar-SA"/>
        </w:rPr>
      </w:pP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lang w:eastAsia="en-US" w:bidi="ar-SA"/>
        </w:rPr>
      </w:pPr>
      <w:r w:rsidRPr="000C68E9">
        <w:rPr>
          <w:rFonts w:ascii="Times New Roman" w:eastAsia="Calibri" w:hAnsi="Times New Roman" w:cs="Times New Roman"/>
          <w:color w:val="0070C0"/>
          <w:lang w:eastAsia="en-US" w:bidi="ar-SA"/>
        </w:rPr>
        <w:t xml:space="preserve">  </w:t>
      </w:r>
      <w:r w:rsidRPr="000C68E9">
        <w:rPr>
          <w:rFonts w:ascii="Times New Roman" w:eastAsia="Calibri" w:hAnsi="Times New Roman" w:cs="Times New Roman"/>
          <w:lang w:eastAsia="en-US" w:bidi="ar-SA"/>
        </w:rPr>
        <w:t>Работа начальных классов организуется в две смены:</w:t>
      </w: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0C68E9">
        <w:rPr>
          <w:rFonts w:ascii="Times New Roman" w:eastAsia="Calibri" w:hAnsi="Times New Roman" w:cs="Times New Roman"/>
          <w:lang w:eastAsia="en-US" w:bidi="ar-SA"/>
        </w:rPr>
        <w:t>1 «а»,1 «б»,1 «в»,1 «г»,3 «а»,3 «б»,3 «в», 3 «г» - 1 смена</w:t>
      </w:r>
      <w:proofErr w:type="gramEnd"/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lang w:eastAsia="en-US" w:bidi="ar-SA"/>
        </w:rPr>
      </w:pPr>
      <w:r w:rsidRPr="000C68E9">
        <w:rPr>
          <w:rFonts w:ascii="Times New Roman" w:eastAsia="Calibri" w:hAnsi="Times New Roman" w:cs="Times New Roman"/>
          <w:lang w:eastAsia="en-US" w:bidi="ar-SA"/>
        </w:rPr>
        <w:t>2 «а»,2 «б»,2 «в»</w:t>
      </w:r>
      <w:r w:rsidR="00447D5B">
        <w:rPr>
          <w:rFonts w:ascii="Times New Roman" w:eastAsia="Calibri" w:hAnsi="Times New Roman" w:cs="Times New Roman"/>
          <w:lang w:eastAsia="en-US" w:bidi="ar-SA"/>
        </w:rPr>
        <w:t>, 2 «г»</w:t>
      </w:r>
      <w:r w:rsidRPr="000C68E9">
        <w:rPr>
          <w:rFonts w:ascii="Times New Roman" w:eastAsia="Calibri" w:hAnsi="Times New Roman" w:cs="Times New Roman"/>
          <w:lang w:eastAsia="en-US" w:bidi="ar-SA"/>
        </w:rPr>
        <w:t>,4 «а»,4 «б», 4 «в»,  - 2 смена</w:t>
      </w: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lang w:eastAsia="en-US" w:bidi="ar-SA"/>
        </w:rPr>
      </w:pPr>
      <w:r w:rsidRPr="000C68E9">
        <w:rPr>
          <w:rFonts w:ascii="Times New Roman" w:eastAsia="Calibri" w:hAnsi="Times New Roman" w:cs="Times New Roman"/>
          <w:lang w:eastAsia="en-US" w:bidi="ar-SA"/>
        </w:rPr>
        <w:t>Режим работы 1 смены – 8.00 – 11.40</w:t>
      </w: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lang w:eastAsia="en-US" w:bidi="ar-SA"/>
        </w:rPr>
      </w:pPr>
      <w:r w:rsidRPr="000C68E9">
        <w:rPr>
          <w:rFonts w:ascii="Times New Roman" w:eastAsia="Calibri" w:hAnsi="Times New Roman" w:cs="Times New Roman"/>
          <w:lang w:eastAsia="en-US" w:bidi="ar-SA"/>
        </w:rPr>
        <w:t>Режим работы 2 смены – 12.40 – 15.50</w:t>
      </w: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lang w:eastAsia="en-US" w:bidi="ar-SA"/>
        </w:rPr>
      </w:pPr>
      <w:r w:rsidRPr="000C68E9">
        <w:rPr>
          <w:rFonts w:ascii="Times New Roman" w:eastAsia="Calibri" w:hAnsi="Times New Roman" w:cs="Times New Roman"/>
          <w:lang w:eastAsia="en-US" w:bidi="ar-SA"/>
        </w:rPr>
        <w:t xml:space="preserve">           График посещения столовой:</w:t>
      </w: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C68E9">
        <w:rPr>
          <w:rFonts w:ascii="Times New Roman" w:eastAsia="Calibri" w:hAnsi="Times New Roman" w:cs="Times New Roman"/>
          <w:color w:val="auto"/>
          <w:lang w:eastAsia="en-US" w:bidi="ar-SA"/>
        </w:rPr>
        <w:t>1 смена – 1 «а», 1 «б», 1 «в», 1 «г» - после второго урока  (9.25)</w:t>
      </w: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C68E9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3 «а», 3 «б», 3 «в», 3 «г» - после третьего урока (10.10)</w:t>
      </w: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C68E9">
        <w:rPr>
          <w:rFonts w:ascii="Times New Roman" w:eastAsia="Calibri" w:hAnsi="Times New Roman" w:cs="Times New Roman"/>
          <w:color w:val="auto"/>
          <w:lang w:eastAsia="en-US" w:bidi="ar-SA"/>
        </w:rPr>
        <w:t>2 смена - 2 «а», 2 «б», 2 «в»</w:t>
      </w:r>
      <w:r w:rsidR="00447D5B" w:rsidRPr="00447D5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447D5B">
        <w:rPr>
          <w:rFonts w:ascii="Times New Roman" w:eastAsia="Calibri" w:hAnsi="Times New Roman" w:cs="Times New Roman"/>
          <w:color w:val="auto"/>
          <w:lang w:eastAsia="en-US" w:bidi="ar-SA"/>
        </w:rPr>
        <w:t>, 2</w:t>
      </w:r>
      <w:r w:rsidR="00447D5B" w:rsidRPr="000C68E9">
        <w:rPr>
          <w:rFonts w:ascii="Times New Roman" w:eastAsia="Calibri" w:hAnsi="Times New Roman" w:cs="Times New Roman"/>
          <w:color w:val="auto"/>
          <w:lang w:eastAsia="en-US" w:bidi="ar-SA"/>
        </w:rPr>
        <w:t xml:space="preserve"> «г»  </w:t>
      </w:r>
      <w:r w:rsidRPr="000C68E9">
        <w:rPr>
          <w:rFonts w:ascii="Times New Roman" w:eastAsia="Calibri" w:hAnsi="Times New Roman" w:cs="Times New Roman"/>
          <w:color w:val="auto"/>
          <w:lang w:eastAsia="en-US" w:bidi="ar-SA"/>
        </w:rPr>
        <w:t xml:space="preserve"> - после седьмого урока (13.20)</w:t>
      </w:r>
    </w:p>
    <w:p w:rsidR="00573C9C" w:rsidRPr="000C68E9" w:rsidRDefault="00573C9C" w:rsidP="00573C9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C68E9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</w:t>
      </w:r>
      <w:r w:rsidR="00447D5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4 «а»,4 «б», 4 «в»</w:t>
      </w:r>
      <w:r w:rsidRPr="000C68E9">
        <w:rPr>
          <w:rFonts w:ascii="Times New Roman" w:eastAsia="Calibri" w:hAnsi="Times New Roman" w:cs="Times New Roman"/>
          <w:color w:val="auto"/>
          <w:lang w:eastAsia="en-US" w:bidi="ar-SA"/>
        </w:rPr>
        <w:t xml:space="preserve"> - после восьмого урока (14.05)</w:t>
      </w:r>
    </w:p>
    <w:p w:rsidR="00D81D63" w:rsidRDefault="00D81D63" w:rsidP="00E7193C">
      <w:pPr>
        <w:ind w:firstLine="567"/>
        <w:rPr>
          <w:rFonts w:ascii="Times New Roman" w:hAnsi="Times New Roman" w:cs="Times New Roman"/>
        </w:rPr>
      </w:pPr>
    </w:p>
    <w:p w:rsidR="00072D7F" w:rsidRPr="000D5120" w:rsidRDefault="00072D7F" w:rsidP="00072D7F">
      <w:pPr>
        <w:pStyle w:val="a7"/>
        <w:shd w:val="clear" w:color="auto" w:fill="FFFFFF"/>
        <w:spacing w:before="0" w:beforeAutospacing="0"/>
        <w:ind w:firstLine="567"/>
        <w:rPr>
          <w:color w:val="222222"/>
        </w:rPr>
      </w:pPr>
      <w:r w:rsidRPr="000D5120">
        <w:rPr>
          <w:color w:val="222222"/>
        </w:rPr>
        <w:t>Для формирования у школьников и их родителей навыков здорового образа жизни постоянно ведется просветительская работа в области гигиены питания. Для профилактики острых кишечных и паразитарных заболеваний, по формированию ЗОЖ постоянно проводятся беседы, инструктажи.</w:t>
      </w:r>
    </w:p>
    <w:p w:rsidR="00072D7F" w:rsidRPr="000D5120" w:rsidRDefault="00072D7F" w:rsidP="00072D7F">
      <w:pPr>
        <w:ind w:firstLine="567"/>
        <w:rPr>
          <w:rFonts w:ascii="Times New Roman" w:hAnsi="Times New Roman" w:cs="Times New Roman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Default="00573C9C" w:rsidP="00E7193C">
      <w:pPr>
        <w:ind w:firstLine="567"/>
        <w:rPr>
          <w:sz w:val="28"/>
          <w:szCs w:val="28"/>
        </w:rPr>
      </w:pPr>
    </w:p>
    <w:p w:rsidR="00573C9C" w:rsidRPr="00573C9C" w:rsidRDefault="00573C9C" w:rsidP="00E7193C">
      <w:pPr>
        <w:ind w:firstLine="567"/>
        <w:rPr>
          <w:rFonts w:ascii="Times New Roman" w:hAnsi="Times New Roman" w:cs="Times New Roman"/>
          <w:b/>
        </w:rPr>
      </w:pPr>
      <w:r w:rsidRPr="00573C9C">
        <w:rPr>
          <w:rFonts w:ascii="Times New Roman" w:hAnsi="Times New Roman" w:cs="Times New Roman"/>
          <w:b/>
        </w:rPr>
        <w:lastRenderedPageBreak/>
        <w:t xml:space="preserve">II </w:t>
      </w:r>
      <w:r>
        <w:rPr>
          <w:rFonts w:ascii="Times New Roman" w:hAnsi="Times New Roman" w:cs="Times New Roman"/>
          <w:b/>
        </w:rPr>
        <w:t xml:space="preserve"> </w:t>
      </w:r>
      <w:r w:rsidRPr="00573C9C">
        <w:rPr>
          <w:rFonts w:ascii="Times New Roman" w:hAnsi="Times New Roman" w:cs="Times New Roman"/>
          <w:b/>
          <w:sz w:val="28"/>
          <w:szCs w:val="28"/>
        </w:rPr>
        <w:t>Материально-техническая база пищеблока</w:t>
      </w:r>
    </w:p>
    <w:p w:rsidR="00573C9C" w:rsidRDefault="00573C9C" w:rsidP="00E7193C">
      <w:pPr>
        <w:ind w:firstLine="567"/>
        <w:rPr>
          <w:rFonts w:ascii="Times New Roman" w:hAnsi="Times New Roman" w:cs="Times New Roman"/>
        </w:rPr>
      </w:pPr>
    </w:p>
    <w:p w:rsidR="00AA2764" w:rsidRPr="000D5120" w:rsidRDefault="00D15A43" w:rsidP="000D5120">
      <w:pPr>
        <w:pStyle w:val="a7"/>
        <w:shd w:val="clear" w:color="auto" w:fill="FFFFFF"/>
        <w:spacing w:before="0" w:beforeAutospacing="0"/>
        <w:ind w:firstLine="567"/>
        <w:rPr>
          <w:color w:val="222222"/>
        </w:rPr>
      </w:pPr>
      <w:r w:rsidRPr="000D5120">
        <w:rPr>
          <w:color w:val="222222"/>
        </w:rPr>
        <w:t xml:space="preserve">Материально – техническая база кухни соответствует нормам СанПиН.   </w:t>
      </w:r>
      <w:r w:rsidR="0043584C" w:rsidRPr="000D5120">
        <w:rPr>
          <w:color w:val="222222"/>
        </w:rPr>
        <w:t xml:space="preserve">Она </w:t>
      </w:r>
      <w:r w:rsidR="000D5120">
        <w:rPr>
          <w:color w:val="222222"/>
        </w:rPr>
        <w:t>оснаще</w:t>
      </w:r>
      <w:r w:rsidRPr="000D5120">
        <w:rPr>
          <w:color w:val="222222"/>
        </w:rPr>
        <w:t>н</w:t>
      </w:r>
      <w:r w:rsidR="0043584C" w:rsidRPr="000D5120">
        <w:rPr>
          <w:color w:val="222222"/>
        </w:rPr>
        <w:t>а</w:t>
      </w:r>
      <w:r w:rsidRPr="000D5120">
        <w:rPr>
          <w:color w:val="222222"/>
        </w:rPr>
        <w:t xml:space="preserve"> кухонным оборудованием: э</w:t>
      </w:r>
      <w:r w:rsidR="0043584C" w:rsidRPr="000D5120">
        <w:rPr>
          <w:color w:val="222222"/>
        </w:rPr>
        <w:t>лектроплитой, жарочным шкафом, 2</w:t>
      </w:r>
      <w:r w:rsidRPr="000D5120">
        <w:rPr>
          <w:color w:val="222222"/>
        </w:rPr>
        <w:t>-тью холодильниками, столами, полками и посудой</w:t>
      </w:r>
      <w:r w:rsidR="0043584C" w:rsidRPr="000D5120">
        <w:rPr>
          <w:color w:val="222222"/>
        </w:rPr>
        <w:t xml:space="preserve"> эмалированной</w:t>
      </w:r>
      <w:r w:rsidRPr="000D5120">
        <w:rPr>
          <w:color w:val="222222"/>
        </w:rPr>
        <w:t>, продуктовой  клад</w:t>
      </w:r>
      <w:r w:rsidR="0043584C" w:rsidRPr="000D5120">
        <w:rPr>
          <w:color w:val="222222"/>
        </w:rPr>
        <w:t>овой, 1</w:t>
      </w:r>
      <w:r w:rsidRPr="000D5120">
        <w:rPr>
          <w:color w:val="222222"/>
        </w:rPr>
        <w:t xml:space="preserve"> морозильн</w:t>
      </w:r>
      <w:r w:rsidR="0043584C" w:rsidRPr="000D5120">
        <w:rPr>
          <w:color w:val="222222"/>
        </w:rPr>
        <w:t>ая</w:t>
      </w:r>
      <w:r w:rsidRPr="000D5120">
        <w:rPr>
          <w:color w:val="222222"/>
        </w:rPr>
        <w:t xml:space="preserve"> камер</w:t>
      </w:r>
      <w:r w:rsidR="0043584C" w:rsidRPr="000D5120">
        <w:rPr>
          <w:color w:val="222222"/>
        </w:rPr>
        <w:t>а, 1</w:t>
      </w:r>
      <w:r w:rsidRPr="000D5120">
        <w:rPr>
          <w:color w:val="222222"/>
        </w:rPr>
        <w:t xml:space="preserve"> </w:t>
      </w:r>
      <w:proofErr w:type="spellStart"/>
      <w:r w:rsidRPr="000D5120">
        <w:rPr>
          <w:color w:val="222222"/>
        </w:rPr>
        <w:t>электромясорубк</w:t>
      </w:r>
      <w:r w:rsidR="0043584C" w:rsidRPr="000D5120">
        <w:rPr>
          <w:color w:val="222222"/>
        </w:rPr>
        <w:t>а</w:t>
      </w:r>
      <w:proofErr w:type="spellEnd"/>
      <w:r w:rsidRPr="000D5120">
        <w:rPr>
          <w:color w:val="222222"/>
        </w:rPr>
        <w:t xml:space="preserve">,  весы электронные </w:t>
      </w:r>
      <w:r w:rsidR="0043584C" w:rsidRPr="000D5120">
        <w:rPr>
          <w:color w:val="222222"/>
        </w:rPr>
        <w:t>1</w:t>
      </w:r>
      <w:r w:rsidRPr="000D5120">
        <w:rPr>
          <w:color w:val="222222"/>
        </w:rPr>
        <w:t>штук</w:t>
      </w:r>
      <w:r w:rsidR="0043584C" w:rsidRPr="000D5120">
        <w:rPr>
          <w:color w:val="222222"/>
        </w:rPr>
        <w:t>а.</w:t>
      </w:r>
      <w:r w:rsidRPr="000D5120">
        <w:rPr>
          <w:color w:val="222222"/>
        </w:rPr>
        <w:t xml:space="preserve"> </w:t>
      </w:r>
      <w:r w:rsidR="00AA2764" w:rsidRPr="000D5120">
        <w:t>Технологическое оборудования пищеблока поддерживается в рабочем состояние</w:t>
      </w:r>
      <w:r w:rsidR="000D5120">
        <w:t>.</w:t>
      </w:r>
    </w:p>
    <w:p w:rsidR="000D5120" w:rsidRDefault="000D5120" w:rsidP="000D5120">
      <w:pPr>
        <w:widowControl/>
        <w:spacing w:after="200" w:line="276" w:lineRule="auto"/>
        <w:ind w:firstLine="567"/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</w:pPr>
      <w:r w:rsidRPr="0054513E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Существую</w:t>
      </w:r>
      <w:r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т проблемы</w:t>
      </w:r>
      <w:r w:rsidRPr="0054513E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 xml:space="preserve">: </w:t>
      </w:r>
    </w:p>
    <w:p w:rsidR="008A36AC" w:rsidRPr="00B475A6" w:rsidRDefault="008A36AC" w:rsidP="008A36AC">
      <w:pPr>
        <w:widowControl/>
        <w:spacing w:after="200" w:line="276" w:lineRule="auto"/>
        <w:ind w:left="360" w:firstLine="567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1.М</w:t>
      </w:r>
      <w:r w:rsidRPr="00B475A6">
        <w:rPr>
          <w:rFonts w:ascii="Times New Roman" w:eastAsiaTheme="minorHAnsi" w:hAnsi="Times New Roman" w:cs="Times New Roman"/>
          <w:color w:val="auto"/>
          <w:lang w:eastAsia="en-US" w:bidi="ar-SA"/>
        </w:rPr>
        <w:t>орально устаревшее материально-техническое состояние пище</w:t>
      </w:r>
      <w:r w:rsidR="00466A0C">
        <w:rPr>
          <w:rFonts w:ascii="Times New Roman" w:eastAsiaTheme="minorHAnsi" w:hAnsi="Times New Roman" w:cs="Times New Roman"/>
          <w:color w:val="auto"/>
          <w:lang w:eastAsia="en-US" w:bidi="ar-SA"/>
        </w:rPr>
        <w:t>блока.</w:t>
      </w:r>
      <w:r w:rsidRPr="00B475A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8A36AC" w:rsidRDefault="008A36AC" w:rsidP="008A36AC">
      <w:pPr>
        <w:widowControl/>
        <w:spacing w:after="200" w:line="276" w:lineRule="auto"/>
        <w:ind w:left="360" w:firstLine="567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2.О</w:t>
      </w:r>
      <w:r w:rsidRPr="00B475A6">
        <w:rPr>
          <w:rFonts w:ascii="Times New Roman" w:eastAsiaTheme="minorHAnsi" w:hAnsi="Times New Roman" w:cs="Times New Roman"/>
          <w:color w:val="auto"/>
          <w:lang w:eastAsia="en-US" w:bidi="ar-SA"/>
        </w:rPr>
        <w:t>тсутствие современн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ых технологических оборудований:</w:t>
      </w:r>
    </w:p>
    <w:p w:rsidR="008A36AC" w:rsidRDefault="008A36AC" w:rsidP="008A36AC">
      <w:pPr>
        <w:widowControl/>
        <w:spacing w:after="200" w:line="276" w:lineRule="auto"/>
        <w:ind w:left="360" w:firstLine="567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-6 раковин для мытья рук;</w:t>
      </w:r>
    </w:p>
    <w:p w:rsidR="008A36AC" w:rsidRDefault="008A36AC" w:rsidP="008A36AC">
      <w:pPr>
        <w:widowControl/>
        <w:spacing w:after="200" w:line="276" w:lineRule="auto"/>
        <w:ind w:left="360" w:firstLine="567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-6 электросушилок для рук;</w:t>
      </w:r>
    </w:p>
    <w:p w:rsidR="008A36AC" w:rsidRDefault="008A36AC" w:rsidP="008A36AC">
      <w:pPr>
        <w:widowControl/>
        <w:spacing w:after="200" w:line="276" w:lineRule="auto"/>
        <w:ind w:left="360" w:firstLine="567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-5 ванн для мытья посуды;</w:t>
      </w:r>
    </w:p>
    <w:p w:rsidR="008A36AC" w:rsidRDefault="008A36AC" w:rsidP="008A36AC">
      <w:pPr>
        <w:widowControl/>
        <w:spacing w:after="200" w:line="276" w:lineRule="auto"/>
        <w:ind w:left="360" w:firstLine="567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-вытяжка;</w:t>
      </w:r>
    </w:p>
    <w:p w:rsidR="008A36AC" w:rsidRDefault="008A36AC" w:rsidP="008A36AC">
      <w:pPr>
        <w:widowControl/>
        <w:spacing w:after="200" w:line="276" w:lineRule="auto"/>
        <w:ind w:left="360" w:firstLine="567"/>
        <w:rPr>
          <w:rFonts w:ascii="Times New Roman" w:hAnsi="Times New Roman" w:cs="Times New Roman"/>
          <w:color w:val="222222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r w:rsidRPr="008A36AC">
        <w:rPr>
          <w:rFonts w:ascii="Times New Roman" w:hAnsi="Times New Roman" w:cs="Times New Roman"/>
          <w:color w:val="222222"/>
        </w:rPr>
        <w:t xml:space="preserve"> </w:t>
      </w:r>
      <w:r w:rsidRPr="000D5120">
        <w:rPr>
          <w:rFonts w:ascii="Times New Roman" w:hAnsi="Times New Roman" w:cs="Times New Roman"/>
          <w:color w:val="222222"/>
        </w:rPr>
        <w:t>электроплит</w:t>
      </w:r>
      <w:r>
        <w:rPr>
          <w:rFonts w:ascii="Times New Roman" w:hAnsi="Times New Roman" w:cs="Times New Roman"/>
          <w:color w:val="222222"/>
        </w:rPr>
        <w:t>а требует ремонта (работает 1 и 4 плит).</w:t>
      </w:r>
    </w:p>
    <w:p w:rsidR="0054513E" w:rsidRDefault="008A36AC" w:rsidP="00EC4F5D">
      <w:pPr>
        <w:widowControl/>
        <w:spacing w:after="200" w:line="276" w:lineRule="auto"/>
        <w:ind w:left="360" w:firstLine="567"/>
      </w:pPr>
      <w:r>
        <w:rPr>
          <w:rFonts w:ascii="Times New Roman" w:hAnsi="Times New Roman" w:cs="Times New Roman"/>
          <w:color w:val="222222"/>
        </w:rPr>
        <w:t>3.</w:t>
      </w:r>
      <w:r w:rsidR="00466A0C">
        <w:rPr>
          <w:rFonts w:ascii="Times New Roman" w:hAnsi="Times New Roman" w:cs="Times New Roman"/>
          <w:color w:val="222222"/>
        </w:rPr>
        <w:t>Посадочные стулья пришли в негодность.</w:t>
      </w:r>
    </w:p>
    <w:p w:rsidR="0054513E" w:rsidRDefault="0054513E" w:rsidP="00E7193C">
      <w:pPr>
        <w:ind w:firstLine="567"/>
      </w:pPr>
    </w:p>
    <w:sectPr w:rsidR="0054513E" w:rsidSect="00287A6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99B"/>
    <w:multiLevelType w:val="hybridMultilevel"/>
    <w:tmpl w:val="689ED4F2"/>
    <w:lvl w:ilvl="0" w:tplc="DE34309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041C4F"/>
    <w:multiLevelType w:val="multilevel"/>
    <w:tmpl w:val="8740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8E9"/>
    <w:rsid w:val="000134F0"/>
    <w:rsid w:val="00072D7F"/>
    <w:rsid w:val="000C68E9"/>
    <w:rsid w:val="000D5120"/>
    <w:rsid w:val="00160563"/>
    <w:rsid w:val="00273FCA"/>
    <w:rsid w:val="00287A69"/>
    <w:rsid w:val="002A3326"/>
    <w:rsid w:val="002D0629"/>
    <w:rsid w:val="003D4245"/>
    <w:rsid w:val="00423C5F"/>
    <w:rsid w:val="0043584C"/>
    <w:rsid w:val="00447D5B"/>
    <w:rsid w:val="00466A0C"/>
    <w:rsid w:val="004D6D9B"/>
    <w:rsid w:val="0054513E"/>
    <w:rsid w:val="00573C9C"/>
    <w:rsid w:val="005A2E54"/>
    <w:rsid w:val="005B2F09"/>
    <w:rsid w:val="006A4D15"/>
    <w:rsid w:val="006B0AE3"/>
    <w:rsid w:val="007E05A7"/>
    <w:rsid w:val="0080299D"/>
    <w:rsid w:val="008A36AC"/>
    <w:rsid w:val="00981BBB"/>
    <w:rsid w:val="00A723CB"/>
    <w:rsid w:val="00AA2764"/>
    <w:rsid w:val="00B475A6"/>
    <w:rsid w:val="00BA3B37"/>
    <w:rsid w:val="00BF100A"/>
    <w:rsid w:val="00BF5383"/>
    <w:rsid w:val="00CA22C1"/>
    <w:rsid w:val="00D15A43"/>
    <w:rsid w:val="00D807FE"/>
    <w:rsid w:val="00D81D63"/>
    <w:rsid w:val="00D86265"/>
    <w:rsid w:val="00E7193C"/>
    <w:rsid w:val="00EC4F5D"/>
    <w:rsid w:val="00EE64B7"/>
    <w:rsid w:val="00F57A51"/>
    <w:rsid w:val="00FD0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8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D6D9B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4D6D9B"/>
    <w:pPr>
      <w:widowControl/>
      <w:numPr>
        <w:numId w:val="2"/>
      </w:numPr>
      <w:tabs>
        <w:tab w:val="right" w:leader="dot" w:pos="9344"/>
      </w:tabs>
      <w:spacing w:line="360" w:lineRule="auto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ody Text"/>
    <w:basedOn w:val="a"/>
    <w:link w:val="a6"/>
    <w:rsid w:val="004D6D9B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Знак"/>
    <w:basedOn w:val="a0"/>
    <w:link w:val="a5"/>
    <w:rsid w:val="004D6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15A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8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D6D9B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4D6D9B"/>
    <w:pPr>
      <w:widowControl/>
      <w:numPr>
        <w:numId w:val="2"/>
      </w:numPr>
      <w:tabs>
        <w:tab w:val="right" w:leader="dot" w:pos="9344"/>
      </w:tabs>
      <w:spacing w:line="360" w:lineRule="auto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ody Text"/>
    <w:basedOn w:val="a"/>
    <w:link w:val="a6"/>
    <w:rsid w:val="004D6D9B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Знак"/>
    <w:basedOn w:val="a0"/>
    <w:link w:val="a5"/>
    <w:rsid w:val="004D6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_a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dcterms:created xsi:type="dcterms:W3CDTF">2020-08-25T13:49:00Z</dcterms:created>
  <dcterms:modified xsi:type="dcterms:W3CDTF">2022-07-31T11:14:00Z</dcterms:modified>
</cp:coreProperties>
</file>