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00" w:rsidRPr="00A04F34" w:rsidRDefault="00CF09ED" w:rsidP="00E15900">
      <w:pPr>
        <w:jc w:val="center"/>
        <w:rPr>
          <w:rFonts w:ascii="Times New Roman" w:hAnsi="Times New Roman"/>
          <w:b/>
          <w:sz w:val="24"/>
          <w:szCs w:val="24"/>
        </w:rPr>
      </w:pPr>
      <w:r w:rsidRPr="00A04F34">
        <w:rPr>
          <w:rFonts w:ascii="Times New Roman" w:hAnsi="Times New Roman"/>
          <w:b/>
          <w:sz w:val="24"/>
          <w:szCs w:val="24"/>
        </w:rPr>
        <w:t xml:space="preserve">Тематическое планирование по родному языку </w:t>
      </w:r>
      <w:r w:rsidR="00E15900" w:rsidRPr="00A04F34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pPr w:leftFromText="180" w:rightFromText="180" w:vertAnchor="page" w:horzAnchor="margin" w:tblpX="608" w:tblpY="1231"/>
        <w:tblW w:w="106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167"/>
        <w:gridCol w:w="2835"/>
        <w:gridCol w:w="567"/>
        <w:gridCol w:w="1843"/>
        <w:gridCol w:w="992"/>
        <w:gridCol w:w="993"/>
        <w:gridCol w:w="1701"/>
      </w:tblGrid>
      <w:tr w:rsidR="00A04F34" w:rsidRPr="00A04F34" w:rsidTr="00015866">
        <w:trPr>
          <w:trHeight w:val="525"/>
        </w:trPr>
        <w:tc>
          <w:tcPr>
            <w:tcW w:w="534" w:type="dxa"/>
            <w:vMerge w:val="restart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D5528" w:rsidRPr="00A04F34" w:rsidRDefault="00FD5528" w:rsidP="00015866">
            <w:pPr>
              <w:spacing w:after="0" w:line="240" w:lineRule="auto"/>
              <w:ind w:left="4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 w:val="restart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</w:p>
        </w:tc>
        <w:tc>
          <w:tcPr>
            <w:tcW w:w="2835" w:type="dxa"/>
            <w:vMerge w:val="restart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 xml:space="preserve">       Тема урока</w:t>
            </w:r>
          </w:p>
        </w:tc>
        <w:tc>
          <w:tcPr>
            <w:tcW w:w="567" w:type="dxa"/>
            <w:vMerge w:val="restart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4"/>
                <w:lang w:val="en-US"/>
              </w:rPr>
            </w:pPr>
            <w:r w:rsidRPr="00A04F34">
              <w:rPr>
                <w:rFonts w:ascii="Times New Roman" w:hAnsi="Times New Roman"/>
                <w:b/>
                <w:sz w:val="20"/>
                <w:szCs w:val="24"/>
              </w:rPr>
              <w:t>Кол-во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0"/>
                <w:szCs w:val="24"/>
              </w:rPr>
              <w:t>часов</w:t>
            </w:r>
          </w:p>
        </w:tc>
        <w:tc>
          <w:tcPr>
            <w:tcW w:w="1843" w:type="dxa"/>
            <w:vMerge w:val="restart"/>
          </w:tcPr>
          <w:p w:rsidR="00FD5528" w:rsidRPr="00A04F34" w:rsidRDefault="00FD5528" w:rsidP="00015866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A04F34" w:rsidRPr="00A04F34" w:rsidTr="00015866">
        <w:trPr>
          <w:trHeight w:val="288"/>
        </w:trPr>
        <w:tc>
          <w:tcPr>
            <w:tcW w:w="534" w:type="dxa"/>
            <w:vMerge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7" w:type="dxa"/>
            <w:vMerge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D5528" w:rsidRPr="00A04F34" w:rsidRDefault="00FD5528" w:rsidP="00015866">
            <w:pPr>
              <w:spacing w:after="0" w:line="240" w:lineRule="auto"/>
              <w:ind w:left="40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4F34">
              <w:rPr>
                <w:rFonts w:ascii="Times New Roman" w:hAnsi="Times New Roman"/>
                <w:b/>
                <w:sz w:val="24"/>
                <w:szCs w:val="24"/>
              </w:rPr>
              <w:t>факту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58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172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306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Части речи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Урок развития речи. Разбор стихотворения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175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117 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178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Глагол 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15 часов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Переходные и непереходные глаголы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183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Виды глаголов.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Принудительный глагол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186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123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195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127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Наклонения глагола. Изъявительное   наклонение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199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129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Выучить правило-$47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Изменение глаголов прошедшего времени по лицам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203,210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131,133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Диктант </w:t>
            </w:r>
          </w:p>
          <w:p w:rsidR="00A04F34" w:rsidRPr="00A04F34" w:rsidRDefault="00A04F3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 Работа над ошибками. Изменение глаголов настоящего времени по лицам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211,215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134,135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Изменение глаголов будущего времени по лицам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219,224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137,139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</w:t>
            </w:r>
            <w:r w:rsidR="00844BF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Условное наклонение глагола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228,231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142,143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00F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Сослагательное наклонение  глагола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233,234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Стр144,144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Желаемое наклонение  глагола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236,238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146,146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B5028F" w:rsidRPr="00A04F34">
              <w:rPr>
                <w:rFonts w:ascii="Times New Roman" w:hAnsi="Times New Roman"/>
                <w:sz w:val="24"/>
                <w:szCs w:val="24"/>
              </w:rPr>
              <w:t>.1</w:t>
            </w:r>
            <w:r w:rsidR="00844B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58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Повелительное наклонение  глагола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Вопросительное наклонение  глагола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244,246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148,148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247,253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150,151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5028F" w:rsidRPr="00A04F3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B5028F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5028F" w:rsidRPr="00A04F34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7B3D50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Работа над ошибками </w:t>
            </w:r>
            <w:r w:rsidR="00B5028F" w:rsidRPr="00A04F34">
              <w:rPr>
                <w:rFonts w:ascii="Times New Roman" w:hAnsi="Times New Roman"/>
                <w:sz w:val="24"/>
                <w:szCs w:val="24"/>
              </w:rPr>
              <w:t xml:space="preserve">Правописание приставок глагола 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B5028F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258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00386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5028F" w:rsidRPr="00A04F34">
              <w:rPr>
                <w:rFonts w:ascii="Times New Roman" w:hAnsi="Times New Roman"/>
                <w:sz w:val="24"/>
                <w:szCs w:val="24"/>
              </w:rPr>
              <w:t>.12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Глагол-существительное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268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844BF2">
              <w:rPr>
                <w:rFonts w:ascii="Times New Roman" w:hAnsi="Times New Roman"/>
                <w:sz w:val="24"/>
                <w:szCs w:val="24"/>
              </w:rPr>
              <w:t>.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1</w:t>
            </w:r>
            <w:r w:rsidR="00844B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D5528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Причастие 6</w:t>
            </w:r>
            <w:r w:rsidR="00FD5528" w:rsidRPr="00A04F34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Причастие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4F34" w:rsidRPr="00A04F34" w:rsidRDefault="00A04F3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272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159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4F34" w:rsidRPr="00A04F34" w:rsidRDefault="00A04F3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Образование причастий 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277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161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04F34" w:rsidRDefault="00A04F3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Род и число причастия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1   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282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163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</w:t>
            </w:r>
            <w:r w:rsidR="00062F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Причастный оборот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286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Деепричастие </w:t>
            </w:r>
          </w:p>
          <w:p w:rsidR="00A04F34" w:rsidRDefault="00A04F34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деепричастий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288 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167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294,301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170,171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Деепричастный оборот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307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67" w:type="dxa"/>
            <w:vMerge/>
            <w:tcBorders>
              <w:top w:val="nil"/>
              <w:right w:val="single" w:sz="4" w:space="0" w:color="auto"/>
            </w:tcBorders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Наречие как часть речи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Виды наречий</w:t>
            </w:r>
          </w:p>
        </w:tc>
        <w:tc>
          <w:tcPr>
            <w:tcW w:w="567" w:type="dxa"/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311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176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314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178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B6246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2A115C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167" w:type="dxa"/>
            <w:vMerge w:val="restart"/>
            <w:tcBorders>
              <w:top w:val="nil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Наречие 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4 часа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Образование наречий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4F3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</w:tcPr>
          <w:p w:rsidR="00FD5528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323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2A115C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67" w:type="dxa"/>
            <w:vMerge/>
            <w:tcBorders>
              <w:top w:val="nil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2A115C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7" w:type="dxa"/>
            <w:vMerge/>
            <w:tcBorders>
              <w:top w:val="nil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7B3D50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FD5528" w:rsidRPr="00A04F34">
              <w:rPr>
                <w:rFonts w:ascii="Times New Roman" w:hAnsi="Times New Roman"/>
                <w:sz w:val="24"/>
                <w:szCs w:val="24"/>
              </w:rPr>
              <w:t>Правописание наречий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327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2A115C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167" w:type="dxa"/>
            <w:vMerge/>
            <w:tcBorders>
              <w:top w:val="nil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Морфологический разбор наречия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Повторить наречие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167" w:type="dxa"/>
            <w:vMerge w:val="restart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Служеб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части  речи</w:t>
            </w: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5 часов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Послелог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330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1F4B0B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15C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Союз </w:t>
            </w:r>
          </w:p>
        </w:tc>
        <w:tc>
          <w:tcPr>
            <w:tcW w:w="567" w:type="dxa"/>
            <w:vMerge w:val="restart"/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A115C" w:rsidRPr="00A04F34" w:rsidRDefault="002A115C" w:rsidP="00B15C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336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188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A04F34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115C" w:rsidRPr="00A04F34" w:rsidRDefault="002A115C" w:rsidP="00EB17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115C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 xml:space="preserve">Частицы </w:t>
            </w:r>
          </w:p>
        </w:tc>
        <w:tc>
          <w:tcPr>
            <w:tcW w:w="567" w:type="dxa"/>
            <w:vMerge/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340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190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A115C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Правописание частиц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344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193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05.05</w:t>
            </w:r>
          </w:p>
          <w:p w:rsidR="00CB6246" w:rsidRPr="00A04F34" w:rsidRDefault="00CB6246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Междометие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04F34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347 </w:t>
            </w:r>
            <w:proofErr w:type="spellStart"/>
            <w:r w:rsidRPr="00A04F34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 194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62F0B" w:rsidRPr="00A04F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Контрольный диктант</w:t>
            </w:r>
          </w:p>
        </w:tc>
        <w:tc>
          <w:tcPr>
            <w:tcW w:w="567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B6246" w:rsidRPr="00A04F34">
              <w:rPr>
                <w:rFonts w:ascii="Times New Roman" w:hAnsi="Times New Roman"/>
                <w:sz w:val="24"/>
                <w:szCs w:val="24"/>
              </w:rPr>
              <w:t>.</w:t>
            </w:r>
            <w:r w:rsidR="007B3D50" w:rsidRPr="00A04F34">
              <w:rPr>
                <w:rFonts w:ascii="Times New Roman" w:hAnsi="Times New Roman"/>
                <w:sz w:val="24"/>
                <w:szCs w:val="24"/>
              </w:rPr>
              <w:t>05</w:t>
            </w:r>
          </w:p>
          <w:p w:rsidR="007B3D50" w:rsidRPr="00A04F34" w:rsidRDefault="007B3D50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F34" w:rsidRPr="00A04F34" w:rsidTr="00015866">
        <w:trPr>
          <w:trHeight w:val="274"/>
        </w:trPr>
        <w:tc>
          <w:tcPr>
            <w:tcW w:w="534" w:type="dxa"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04F3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67" w:type="dxa"/>
            <w:vMerge/>
            <w:tcBorders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FD5528" w:rsidRPr="00A04F34" w:rsidRDefault="009321D5" w:rsidP="009321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567" w:type="dxa"/>
          </w:tcPr>
          <w:p w:rsidR="00FD5528" w:rsidRPr="00A04F34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321D5" w:rsidRDefault="009321D5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A04F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D5528" w:rsidRPr="00A04F34" w:rsidRDefault="002A115C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7B3D50" w:rsidRPr="00A04F3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D5528" w:rsidRPr="00A04F34" w:rsidRDefault="00FD5528" w:rsidP="000158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1F8E" w:rsidRPr="00A04F34" w:rsidRDefault="00561F8E">
      <w:pPr>
        <w:rPr>
          <w:rFonts w:ascii="Times New Roman" w:hAnsi="Times New Roman"/>
          <w:sz w:val="24"/>
          <w:szCs w:val="24"/>
        </w:rPr>
      </w:pPr>
    </w:p>
    <w:sectPr w:rsidR="00561F8E" w:rsidRPr="00A04F34" w:rsidSect="00A04F34">
      <w:pgSz w:w="11906" w:h="16838"/>
      <w:pgMar w:top="567" w:right="1133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E15900"/>
    <w:rsid w:val="0000386B"/>
    <w:rsid w:val="00015866"/>
    <w:rsid w:val="00062F0B"/>
    <w:rsid w:val="001524A8"/>
    <w:rsid w:val="00177695"/>
    <w:rsid w:val="001F38C5"/>
    <w:rsid w:val="001F4B0B"/>
    <w:rsid w:val="002A115C"/>
    <w:rsid w:val="00300F94"/>
    <w:rsid w:val="004F4533"/>
    <w:rsid w:val="00561F8E"/>
    <w:rsid w:val="007B3D50"/>
    <w:rsid w:val="007C085C"/>
    <w:rsid w:val="00844BF2"/>
    <w:rsid w:val="008500F1"/>
    <w:rsid w:val="009321D5"/>
    <w:rsid w:val="0095430A"/>
    <w:rsid w:val="00A04F34"/>
    <w:rsid w:val="00A6735F"/>
    <w:rsid w:val="00AA1D76"/>
    <w:rsid w:val="00AB3CB6"/>
    <w:rsid w:val="00AE5D6E"/>
    <w:rsid w:val="00B5028F"/>
    <w:rsid w:val="00CB6246"/>
    <w:rsid w:val="00CF09ED"/>
    <w:rsid w:val="00D34DC7"/>
    <w:rsid w:val="00E15900"/>
    <w:rsid w:val="00E26FEB"/>
    <w:rsid w:val="00FC6EB8"/>
    <w:rsid w:val="00FD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max</cp:lastModifiedBy>
  <cp:revision>15</cp:revision>
  <cp:lastPrinted>2020-10-01T10:54:00Z</cp:lastPrinted>
  <dcterms:created xsi:type="dcterms:W3CDTF">2017-09-07T19:27:00Z</dcterms:created>
  <dcterms:modified xsi:type="dcterms:W3CDTF">2022-10-04T10:57:00Z</dcterms:modified>
</cp:coreProperties>
</file>