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392" w:tblpY="1327"/>
        <w:tblW w:w="10881" w:type="dxa"/>
        <w:tblLayout w:type="fixed"/>
        <w:tblLook w:val="04A0"/>
      </w:tblPr>
      <w:tblGrid>
        <w:gridCol w:w="567"/>
        <w:gridCol w:w="1526"/>
        <w:gridCol w:w="2016"/>
        <w:gridCol w:w="850"/>
        <w:gridCol w:w="1701"/>
        <w:gridCol w:w="709"/>
        <w:gridCol w:w="961"/>
        <w:gridCol w:w="850"/>
        <w:gridCol w:w="1701"/>
      </w:tblGrid>
      <w:tr w:rsidR="00EF611F" w:rsidRPr="00631586" w:rsidTr="00BC6AAC">
        <w:trPr>
          <w:trHeight w:val="348"/>
        </w:trPr>
        <w:tc>
          <w:tcPr>
            <w:tcW w:w="567" w:type="dxa"/>
            <w:vMerge w:val="restart"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F611F" w:rsidRPr="00631586" w:rsidRDefault="00EF611F" w:rsidP="00BC6AAC">
            <w:pPr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016" w:type="dxa"/>
            <w:vMerge w:val="restart"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850" w:type="dxa"/>
            <w:vMerge w:val="restart"/>
          </w:tcPr>
          <w:p w:rsidR="00EF611F" w:rsidRPr="00EF611F" w:rsidRDefault="00EF611F" w:rsidP="00BC6AAC">
            <w:pPr>
              <w:rPr>
                <w:rFonts w:ascii="Times New Roman" w:hAnsi="Times New Roman"/>
                <w:szCs w:val="24"/>
                <w:lang w:val="en-US"/>
              </w:rPr>
            </w:pPr>
            <w:r w:rsidRPr="00EF611F">
              <w:rPr>
                <w:rFonts w:ascii="Times New Roman" w:hAnsi="Times New Roman"/>
                <w:szCs w:val="24"/>
              </w:rPr>
              <w:t>Кол-во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611F">
              <w:rPr>
                <w:rFonts w:ascii="Times New Roman" w:hAnsi="Times New Roman"/>
                <w:szCs w:val="24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Треб-я</w:t>
            </w:r>
            <w:proofErr w:type="gramEnd"/>
            <w:r w:rsidRPr="00631586">
              <w:rPr>
                <w:rFonts w:ascii="Times New Roman" w:hAnsi="Times New Roman"/>
                <w:b/>
                <w:sz w:val="24"/>
                <w:szCs w:val="24"/>
              </w:rPr>
              <w:t xml:space="preserve"> к уровню подготовки</w:t>
            </w:r>
          </w:p>
        </w:tc>
        <w:tc>
          <w:tcPr>
            <w:tcW w:w="709" w:type="dxa"/>
            <w:vMerge w:val="restart"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vMerge w:val="restart"/>
          </w:tcPr>
          <w:p w:rsidR="00EF611F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68"/>
        </w:trPr>
        <w:tc>
          <w:tcPr>
            <w:tcW w:w="567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F611F" w:rsidRPr="00631586" w:rsidRDefault="00EF611F" w:rsidP="00BC6AAC">
            <w:pPr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701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6" w:type="dxa"/>
            <w:vMerge w:val="restart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Даргинская и дагестанская литература </w:t>
            </w:r>
            <w:r w:rsidRPr="0063158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Омарла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Батырай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Омарла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Батырай</w:t>
            </w:r>
            <w:proofErr w:type="spellEnd"/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Путешествие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перое</w:t>
            </w:r>
            <w:proofErr w:type="spellEnd"/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Омарла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Батырай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Путешествие второе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Мунги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 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Мунги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Етим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Етим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Кто чего достоин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6" w:type="dxa"/>
            <w:vMerge w:val="restart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Даргинская и дагестанская литература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20  часов</w:t>
            </w: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Нуров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64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</w:t>
            </w:r>
            <w:r w:rsidR="00BD78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Иминагаев</w:t>
            </w:r>
            <w:proofErr w:type="spellEnd"/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На страже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116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Цветок Тамары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118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Б.Магомедов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Если завтра будет война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131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420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11F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К. Магомедов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Сулак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136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9.12-16</w:t>
            </w:r>
            <w:r w:rsidR="00EF611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1518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М. Мусаев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146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</w:t>
            </w:r>
            <w:r w:rsidR="00BD78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258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М.Мусаев 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Дагестан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147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274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З.Зулпукаров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149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78FA" w:rsidRDefault="00BD78FA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78FA" w:rsidRDefault="00BD78FA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78FA" w:rsidRPr="00631586" w:rsidRDefault="00BD78FA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306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19-2</w:t>
            </w:r>
            <w:r w:rsidR="009157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З.Зулпукаров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Дагестанский лев</w:t>
            </w:r>
          </w:p>
        </w:tc>
        <w:tc>
          <w:tcPr>
            <w:tcW w:w="850" w:type="dxa"/>
          </w:tcPr>
          <w:p w:rsidR="00EF611F" w:rsidRPr="00631586" w:rsidRDefault="0091570E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F611F"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61" w:type="dxa"/>
          </w:tcPr>
          <w:p w:rsidR="004D23DD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D23DD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4D23DD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D23DD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958C1" w:rsidRPr="004958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306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274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Р.Рашидов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Моя Родина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274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4958C1" w:rsidRPr="004958C1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 xml:space="preserve">Амир Гази  </w:t>
            </w:r>
          </w:p>
          <w:p w:rsidR="00EF611F" w:rsidRPr="00631586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223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58C1" w:rsidRPr="004958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274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4958C1">
              <w:rPr>
                <w:rFonts w:ascii="Times New Roman" w:hAnsi="Times New Roman"/>
                <w:color w:val="000000"/>
                <w:sz w:val="24"/>
                <w:szCs w:val="24"/>
              </w:rPr>
              <w:t>-26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4958C1" w:rsidRPr="004958C1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 xml:space="preserve">Амир Гази  </w:t>
            </w:r>
          </w:p>
          <w:p w:rsidR="00EF611F" w:rsidRPr="00631586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 xml:space="preserve"> Конец роду</w:t>
            </w:r>
          </w:p>
        </w:tc>
        <w:tc>
          <w:tcPr>
            <w:tcW w:w="850" w:type="dxa"/>
          </w:tcPr>
          <w:p w:rsidR="00EF611F" w:rsidRPr="00631586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224-237</w:t>
            </w:r>
          </w:p>
        </w:tc>
        <w:tc>
          <w:tcPr>
            <w:tcW w:w="961" w:type="dxa"/>
          </w:tcPr>
          <w:p w:rsidR="00EF611F" w:rsidRPr="00631586" w:rsidRDefault="00B659B3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10.03-17</w:t>
            </w:r>
            <w:r w:rsidR="004958C1" w:rsidRPr="004958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274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4958C1" w:rsidRPr="004958C1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4958C1">
              <w:rPr>
                <w:rFonts w:ascii="Times New Roman" w:hAnsi="Times New Roman"/>
                <w:sz w:val="24"/>
                <w:szCs w:val="24"/>
              </w:rPr>
              <w:t>Кадибагомаев</w:t>
            </w:r>
            <w:proofErr w:type="spellEnd"/>
          </w:p>
          <w:p w:rsidR="00EF611F" w:rsidRPr="00631586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4958C1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</w:tc>
        <w:tc>
          <w:tcPr>
            <w:tcW w:w="850" w:type="dxa"/>
          </w:tcPr>
          <w:p w:rsidR="00EF611F" w:rsidRPr="00631586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EF611F" w:rsidRPr="00631586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F611F" w:rsidRPr="006315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961" w:type="dxa"/>
          </w:tcPr>
          <w:p w:rsidR="00EF611F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274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26" w:type="dxa"/>
            <w:vMerge w:val="restart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Даргинская и дагестанская литература </w:t>
            </w:r>
            <w:r w:rsidRPr="0063158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Даргинская и </w:t>
            </w: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И. Гасанов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  <w:r w:rsidRPr="006315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253</w:t>
            </w:r>
          </w:p>
        </w:tc>
        <w:tc>
          <w:tcPr>
            <w:tcW w:w="961" w:type="dxa"/>
          </w:tcPr>
          <w:p w:rsidR="00EF611F" w:rsidRPr="00631586" w:rsidRDefault="0091570E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274"/>
        </w:trPr>
        <w:tc>
          <w:tcPr>
            <w:tcW w:w="567" w:type="dxa"/>
          </w:tcPr>
          <w:p w:rsidR="004958C1" w:rsidRDefault="004958C1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4958C1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F611F" w:rsidRPr="00631586" w:rsidRDefault="0091570E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958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11F" w:rsidRPr="00631586" w:rsidTr="00BC6AAC">
        <w:trPr>
          <w:trHeight w:val="274"/>
        </w:trPr>
        <w:tc>
          <w:tcPr>
            <w:tcW w:w="567" w:type="dxa"/>
          </w:tcPr>
          <w:p w:rsidR="00EF611F" w:rsidRPr="00631586" w:rsidRDefault="00EF611F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26" w:type="dxa"/>
            <w:vMerge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611F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И. Гасанов  </w:t>
            </w:r>
          </w:p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Танец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Имрана</w:t>
            </w:r>
            <w:proofErr w:type="spellEnd"/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254</w:t>
            </w:r>
          </w:p>
        </w:tc>
        <w:tc>
          <w:tcPr>
            <w:tcW w:w="961" w:type="dxa"/>
          </w:tcPr>
          <w:p w:rsidR="00EF611F" w:rsidRPr="00631586" w:rsidRDefault="0091570E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850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11F" w:rsidRPr="00631586" w:rsidRDefault="00EF611F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AC" w:rsidRPr="00631586" w:rsidTr="00BC6AAC">
        <w:trPr>
          <w:trHeight w:val="274"/>
        </w:trPr>
        <w:tc>
          <w:tcPr>
            <w:tcW w:w="567" w:type="dxa"/>
          </w:tcPr>
          <w:p w:rsidR="00BC6AAC" w:rsidRPr="00631586" w:rsidRDefault="00BC6AAC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26" w:type="dxa"/>
            <w:vMerge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BC6AAC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Чаринов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Отечество </w:t>
            </w:r>
          </w:p>
        </w:tc>
        <w:tc>
          <w:tcPr>
            <w:tcW w:w="850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265</w:t>
            </w:r>
          </w:p>
        </w:tc>
        <w:tc>
          <w:tcPr>
            <w:tcW w:w="961" w:type="dxa"/>
          </w:tcPr>
          <w:p w:rsidR="00BC6AAC" w:rsidRPr="00631586" w:rsidRDefault="0091570E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AC" w:rsidRPr="00631586" w:rsidTr="00BC6AAC">
        <w:trPr>
          <w:trHeight w:val="274"/>
        </w:trPr>
        <w:tc>
          <w:tcPr>
            <w:tcW w:w="567" w:type="dxa"/>
          </w:tcPr>
          <w:p w:rsidR="00BC6AAC" w:rsidRPr="00631586" w:rsidRDefault="00BC6AAC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26" w:type="dxa"/>
            <w:vMerge w:val="restart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дагестанская литература </w:t>
            </w:r>
          </w:p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20  часов</w:t>
            </w:r>
          </w:p>
        </w:tc>
        <w:tc>
          <w:tcPr>
            <w:tcW w:w="2016" w:type="dxa"/>
          </w:tcPr>
          <w:p w:rsidR="00BC6AAC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А.Салаватов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Горе сироты</w:t>
            </w:r>
          </w:p>
        </w:tc>
        <w:tc>
          <w:tcPr>
            <w:tcW w:w="850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158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31586">
              <w:rPr>
                <w:rFonts w:ascii="Times New Roman" w:hAnsi="Times New Roman"/>
                <w:sz w:val="24"/>
                <w:szCs w:val="24"/>
              </w:rPr>
              <w:t xml:space="preserve"> 269</w:t>
            </w:r>
          </w:p>
        </w:tc>
        <w:tc>
          <w:tcPr>
            <w:tcW w:w="961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AC" w:rsidRPr="00631586" w:rsidTr="00BC6AAC">
        <w:trPr>
          <w:trHeight w:val="274"/>
        </w:trPr>
        <w:tc>
          <w:tcPr>
            <w:tcW w:w="567" w:type="dxa"/>
            <w:vMerge w:val="restart"/>
          </w:tcPr>
          <w:p w:rsidR="00BC6AAC" w:rsidRPr="00631586" w:rsidRDefault="00BC6AAC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26" w:type="dxa"/>
            <w:vMerge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Уметь  отв.</w:t>
            </w:r>
          </w:p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709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850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AC" w:rsidRPr="00631586" w:rsidTr="00BC6AAC">
        <w:trPr>
          <w:trHeight w:val="274"/>
        </w:trPr>
        <w:tc>
          <w:tcPr>
            <w:tcW w:w="567" w:type="dxa"/>
            <w:vMerge/>
          </w:tcPr>
          <w:p w:rsidR="00BC6AAC" w:rsidRPr="00631586" w:rsidRDefault="00BC6AAC" w:rsidP="00BC6A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BC6AAC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BC6AAC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6AAC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6AAC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  <w:r w:rsidRPr="00631586">
              <w:rPr>
                <w:rFonts w:ascii="Times New Roman" w:hAnsi="Times New Roman"/>
                <w:sz w:val="24"/>
                <w:szCs w:val="24"/>
              </w:rPr>
              <w:t xml:space="preserve">Уметь отвечать на вопросы по </w:t>
            </w:r>
            <w:proofErr w:type="spellStart"/>
            <w:r w:rsidRPr="00631586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63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AC" w:rsidRPr="00631586" w:rsidRDefault="00BC6AAC" w:rsidP="00BC6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F8E" w:rsidRDefault="00561F8E" w:rsidP="00B03D9B">
      <w:pPr>
        <w:spacing w:after="100" w:afterAutospacing="1"/>
        <w:rPr>
          <w:sz w:val="24"/>
          <w:szCs w:val="24"/>
        </w:rPr>
      </w:pPr>
    </w:p>
    <w:p w:rsidR="00EF611F" w:rsidRPr="00631586" w:rsidRDefault="00EF611F" w:rsidP="00B03D9B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лит</w:t>
      </w:r>
    </w:p>
    <w:sectPr w:rsidR="00EF611F" w:rsidRPr="00631586" w:rsidSect="00EF61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03D9B"/>
    <w:rsid w:val="000D1978"/>
    <w:rsid w:val="00431A5D"/>
    <w:rsid w:val="004336A7"/>
    <w:rsid w:val="00470AC5"/>
    <w:rsid w:val="004958C1"/>
    <w:rsid w:val="004D23DD"/>
    <w:rsid w:val="00561F8E"/>
    <w:rsid w:val="005A21EE"/>
    <w:rsid w:val="00631586"/>
    <w:rsid w:val="00774642"/>
    <w:rsid w:val="007A10CB"/>
    <w:rsid w:val="00905F6A"/>
    <w:rsid w:val="0091570E"/>
    <w:rsid w:val="009C60B3"/>
    <w:rsid w:val="00B03D9B"/>
    <w:rsid w:val="00B659B3"/>
    <w:rsid w:val="00BC6AAC"/>
    <w:rsid w:val="00BD78FA"/>
    <w:rsid w:val="00DC2C0D"/>
    <w:rsid w:val="00DD5688"/>
    <w:rsid w:val="00EF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max</cp:lastModifiedBy>
  <cp:revision>13</cp:revision>
  <cp:lastPrinted>2021-10-06T12:52:00Z</cp:lastPrinted>
  <dcterms:created xsi:type="dcterms:W3CDTF">2017-09-07T07:34:00Z</dcterms:created>
  <dcterms:modified xsi:type="dcterms:W3CDTF">2022-10-04T13:06:00Z</dcterms:modified>
</cp:coreProperties>
</file>