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D7" w:rsidRDefault="000B7CD7">
      <w:pPr>
        <w:pStyle w:val="a3"/>
        <w:ind w:left="0"/>
        <w:rPr>
          <w:sz w:val="26"/>
        </w:rPr>
      </w:pPr>
    </w:p>
    <w:p w:rsidR="000B7CD7" w:rsidRDefault="000B7CD7">
      <w:pPr>
        <w:pStyle w:val="a3"/>
        <w:ind w:left="0"/>
        <w:rPr>
          <w:sz w:val="26"/>
        </w:rPr>
      </w:pPr>
    </w:p>
    <w:p w:rsidR="000B7CD7" w:rsidRDefault="000B7CD7">
      <w:pPr>
        <w:pStyle w:val="a3"/>
        <w:spacing w:before="2"/>
        <w:ind w:left="0"/>
        <w:rPr>
          <w:sz w:val="26"/>
        </w:rPr>
      </w:pPr>
    </w:p>
    <w:p w:rsidR="000B7CD7" w:rsidRDefault="00827360">
      <w:pPr>
        <w:ind w:left="102"/>
        <w:rPr>
          <w:b/>
          <w:i/>
          <w:sz w:val="24"/>
        </w:rPr>
      </w:pPr>
      <w:r>
        <w:rPr>
          <w:b/>
          <w:i/>
          <w:sz w:val="24"/>
        </w:rPr>
        <w:t>Повестка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дня:</w:t>
      </w:r>
    </w:p>
    <w:p w:rsidR="000B7CD7" w:rsidRDefault="00827360">
      <w:pPr>
        <w:pStyle w:val="Heading1"/>
        <w:spacing w:before="71"/>
      </w:pPr>
      <w:r>
        <w:rPr>
          <w:b w:val="0"/>
        </w:rPr>
        <w:br w:type="column"/>
      </w:r>
      <w:r>
        <w:lastRenderedPageBreak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0B7CD7" w:rsidRDefault="00827360">
      <w:pPr>
        <w:ind w:left="102" w:right="2511"/>
        <w:jc w:val="center"/>
        <w:rPr>
          <w:b/>
          <w:sz w:val="24"/>
        </w:rPr>
      </w:pPr>
      <w:r>
        <w:rPr>
          <w:b/>
          <w:sz w:val="24"/>
        </w:rPr>
        <w:t>Общешкольного родительского собрания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16.0</w:t>
      </w:r>
      <w:r w:rsidR="00D021A1">
        <w:rPr>
          <w:b/>
          <w:sz w:val="24"/>
        </w:rPr>
        <w:t>9</w:t>
      </w:r>
      <w:r>
        <w:rPr>
          <w:b/>
          <w:sz w:val="24"/>
        </w:rPr>
        <w:t>.2023 г.</w:t>
      </w:r>
    </w:p>
    <w:p w:rsidR="000B7CD7" w:rsidRDefault="000B7CD7">
      <w:pPr>
        <w:jc w:val="center"/>
        <w:rPr>
          <w:sz w:val="24"/>
        </w:rPr>
        <w:sectPr w:rsidR="000B7CD7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1714" w:space="691"/>
            <w:col w:w="7165"/>
          </w:cols>
        </w:sectPr>
      </w:pPr>
    </w:p>
    <w:p w:rsidR="000B7CD7" w:rsidRDefault="00827360">
      <w:pPr>
        <w:pStyle w:val="a5"/>
        <w:numPr>
          <w:ilvl w:val="0"/>
          <w:numId w:val="2"/>
        </w:numPr>
        <w:tabs>
          <w:tab w:val="left" w:pos="284"/>
        </w:tabs>
        <w:ind w:right="104" w:firstLine="0"/>
        <w:rPr>
          <w:sz w:val="24"/>
        </w:rPr>
      </w:pPr>
      <w:r>
        <w:rPr>
          <w:color w:val="111111"/>
          <w:sz w:val="24"/>
        </w:rPr>
        <w:lastRenderedPageBreak/>
        <w:t>Особенности</w:t>
      </w:r>
      <w:r>
        <w:rPr>
          <w:color w:val="111111"/>
          <w:spacing w:val="26"/>
          <w:sz w:val="24"/>
        </w:rPr>
        <w:t xml:space="preserve"> </w:t>
      </w:r>
      <w:r>
        <w:rPr>
          <w:color w:val="111111"/>
          <w:sz w:val="24"/>
        </w:rPr>
        <w:t>организации</w:t>
      </w:r>
      <w:r>
        <w:rPr>
          <w:color w:val="111111"/>
          <w:spacing w:val="33"/>
          <w:sz w:val="24"/>
        </w:rPr>
        <w:t xml:space="preserve"> </w:t>
      </w:r>
      <w:r>
        <w:rPr>
          <w:color w:val="111111"/>
          <w:sz w:val="24"/>
        </w:rPr>
        <w:t>учебно-воспитательного</w:t>
      </w:r>
      <w:r>
        <w:rPr>
          <w:color w:val="111111"/>
          <w:spacing w:val="26"/>
          <w:sz w:val="24"/>
        </w:rPr>
        <w:t xml:space="preserve"> </w:t>
      </w:r>
      <w:r>
        <w:rPr>
          <w:color w:val="111111"/>
          <w:sz w:val="24"/>
        </w:rPr>
        <w:t>процесса</w:t>
      </w:r>
      <w:r>
        <w:rPr>
          <w:color w:val="111111"/>
          <w:spacing w:val="26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26"/>
          <w:sz w:val="24"/>
        </w:rPr>
        <w:t xml:space="preserve"> </w:t>
      </w:r>
      <w:r>
        <w:rPr>
          <w:color w:val="111111"/>
          <w:sz w:val="24"/>
        </w:rPr>
        <w:t>2023/2024</w:t>
      </w:r>
      <w:r>
        <w:rPr>
          <w:color w:val="111111"/>
          <w:spacing w:val="29"/>
          <w:sz w:val="24"/>
        </w:rPr>
        <w:t xml:space="preserve"> </w:t>
      </w:r>
      <w:r>
        <w:rPr>
          <w:color w:val="111111"/>
          <w:sz w:val="24"/>
        </w:rPr>
        <w:t>учебном</w:t>
      </w:r>
      <w:r>
        <w:rPr>
          <w:color w:val="111111"/>
          <w:spacing w:val="26"/>
          <w:sz w:val="24"/>
        </w:rPr>
        <w:t xml:space="preserve"> </w:t>
      </w:r>
      <w:r>
        <w:rPr>
          <w:color w:val="111111"/>
          <w:sz w:val="24"/>
        </w:rPr>
        <w:t>году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(директор</w:t>
      </w:r>
      <w:r>
        <w:rPr>
          <w:color w:val="111111"/>
          <w:spacing w:val="-1"/>
          <w:sz w:val="24"/>
        </w:rPr>
        <w:t xml:space="preserve"> </w:t>
      </w:r>
      <w:r w:rsidR="00A65A86">
        <w:rPr>
          <w:color w:val="111111"/>
          <w:sz w:val="24"/>
        </w:rPr>
        <w:t>Махтаева З.О.)</w:t>
      </w:r>
    </w:p>
    <w:p w:rsidR="000B7CD7" w:rsidRDefault="00827360">
      <w:pPr>
        <w:pStyle w:val="Heading2"/>
      </w:pPr>
      <w:r>
        <w:t>Выступила:</w:t>
      </w:r>
    </w:p>
    <w:p w:rsidR="000B7CD7" w:rsidRDefault="00827360">
      <w:pPr>
        <w:spacing w:line="274" w:lineRule="exact"/>
        <w:ind w:left="102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первому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вопросу </w:t>
      </w:r>
      <w:r>
        <w:rPr>
          <w:sz w:val="24"/>
        </w:rPr>
        <w:t>выступила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 w:rsidR="00A65A86">
        <w:rPr>
          <w:color w:val="111111"/>
          <w:sz w:val="24"/>
        </w:rPr>
        <w:t>Махтаева З.О.</w:t>
      </w:r>
    </w:p>
    <w:p w:rsidR="000B7CD7" w:rsidRDefault="00827360">
      <w:pPr>
        <w:pStyle w:val="a3"/>
        <w:ind w:right="111"/>
        <w:jc w:val="both"/>
      </w:pPr>
      <w:r>
        <w:t>«С 1 сентября 2023 года обучающиеся нашей школы с 1 по 11 классы, как и обучающиеся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 xml:space="preserve">школ Российской Федерации, переходят на </w:t>
      </w:r>
      <w:proofErr w:type="gramStart"/>
      <w:r>
        <w:t>обучение</w:t>
      </w:r>
      <w:proofErr w:type="gramEnd"/>
      <w:r>
        <w:t xml:space="preserve"> по Федеральным 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программам.</w:t>
      </w:r>
    </w:p>
    <w:p w:rsidR="000B7CD7" w:rsidRDefault="00827360">
      <w:pPr>
        <w:pStyle w:val="a3"/>
        <w:ind w:right="106" w:firstLine="419"/>
        <w:jc w:val="both"/>
      </w:pPr>
      <w:proofErr w:type="spellStart"/>
      <w:r>
        <w:t>ФООПы</w:t>
      </w:r>
      <w:proofErr w:type="spellEnd"/>
      <w:r>
        <w:t xml:space="preserve"> - это единые программы обучения, они устанавливают обязательный базовый</w:t>
      </w:r>
      <w:r>
        <w:rPr>
          <w:spacing w:val="-57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общего, а</w:t>
      </w:r>
      <w:r>
        <w:rPr>
          <w:spacing w:val="-1"/>
        </w:rPr>
        <w:t xml:space="preserve"> </w:t>
      </w:r>
      <w:r>
        <w:t>также для дошкольного образования.</w:t>
      </w:r>
    </w:p>
    <w:p w:rsidR="000B7CD7" w:rsidRDefault="00827360">
      <w:pPr>
        <w:pStyle w:val="a3"/>
        <w:spacing w:before="1"/>
        <w:ind w:right="114" w:firstLine="479"/>
        <w:jc w:val="both"/>
      </w:pPr>
      <w:r>
        <w:t>Цель внедрения ФООП - создание единого образовательного пространства во всей</w:t>
      </w:r>
      <w:r>
        <w:rPr>
          <w:spacing w:val="1"/>
        </w:rPr>
        <w:t xml:space="preserve"> </w:t>
      </w:r>
      <w:r>
        <w:t>стране.</w:t>
      </w:r>
    </w:p>
    <w:p w:rsidR="000B7CD7" w:rsidRDefault="00827360">
      <w:pPr>
        <w:pStyle w:val="a3"/>
        <w:ind w:right="6423" w:firstLine="479"/>
        <w:jc w:val="both"/>
      </w:pPr>
      <w:r>
        <w:t>ФООП включают в себя:</w:t>
      </w:r>
      <w:r>
        <w:rPr>
          <w:spacing w:val="-57"/>
        </w:rPr>
        <w:t xml:space="preserve"> </w:t>
      </w:r>
      <w:r>
        <w:t>федеральные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планы;</w:t>
      </w:r>
    </w:p>
    <w:p w:rsidR="000B7CD7" w:rsidRDefault="00827360">
      <w:pPr>
        <w:pStyle w:val="a3"/>
        <w:ind w:right="4779"/>
      </w:pPr>
      <w:r>
        <w:t>федеральный план внеурочной деятельности;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график;</w:t>
      </w:r>
    </w:p>
    <w:p w:rsidR="000B7CD7" w:rsidRDefault="00827360">
      <w:pPr>
        <w:pStyle w:val="a3"/>
        <w:ind w:right="3588"/>
      </w:pPr>
      <w:r>
        <w:t>федеральный календарный план воспитательной работы;</w:t>
      </w:r>
      <w:r>
        <w:rPr>
          <w:spacing w:val="-57"/>
        </w:rPr>
        <w:t xml:space="preserve"> </w:t>
      </w:r>
      <w:r>
        <w:t>федеральная</w:t>
      </w:r>
      <w:r>
        <w:rPr>
          <w:spacing w:val="-1"/>
        </w:rPr>
        <w:t xml:space="preserve"> </w:t>
      </w:r>
      <w:r>
        <w:t>рабочая программа воспитания;</w:t>
      </w:r>
    </w:p>
    <w:p w:rsidR="000B7CD7" w:rsidRDefault="00827360">
      <w:pPr>
        <w:pStyle w:val="a3"/>
        <w:ind w:right="3863"/>
      </w:pPr>
      <w:r>
        <w:t>федеральные рабочие программы учебных предметов;</w:t>
      </w:r>
      <w:r>
        <w:rPr>
          <w:spacing w:val="-58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формирования УУД;</w:t>
      </w:r>
    </w:p>
    <w:p w:rsidR="000B7CD7" w:rsidRDefault="00827360">
      <w:pPr>
        <w:pStyle w:val="a3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p w:rsidR="000B7CD7" w:rsidRDefault="00827360">
      <w:pPr>
        <w:pStyle w:val="a3"/>
        <w:ind w:right="512" w:firstLine="419"/>
      </w:pPr>
      <w:r>
        <w:t>С 1 сентября 2023 года школа переходит на использование федерального учебного</w:t>
      </w:r>
      <w:r>
        <w:rPr>
          <w:spacing w:val="-57"/>
        </w:rPr>
        <w:t xml:space="preserve"> </w:t>
      </w:r>
      <w:r>
        <w:t>плана в 1-2, 5-6 и 10 классах. 3-4, 7-9 и 11 классы будут завершать обучение по ранее</w:t>
      </w:r>
      <w:r>
        <w:rPr>
          <w:spacing w:val="1"/>
        </w:rPr>
        <w:t xml:space="preserve"> </w:t>
      </w:r>
      <w:r>
        <w:t>разработанным учебным</w:t>
      </w:r>
      <w:r>
        <w:rPr>
          <w:spacing w:val="-1"/>
        </w:rPr>
        <w:t xml:space="preserve"> </w:t>
      </w:r>
      <w:r>
        <w:t>планам.</w:t>
      </w:r>
    </w:p>
    <w:p w:rsidR="000B7CD7" w:rsidRDefault="00827360">
      <w:pPr>
        <w:pStyle w:val="a3"/>
        <w:spacing w:before="1"/>
        <w:ind w:right="101" w:firstLine="419"/>
        <w:jc w:val="both"/>
      </w:pPr>
      <w:r>
        <w:rPr>
          <w:b/>
        </w:rPr>
        <w:t>Федеральный</w:t>
      </w:r>
      <w:r>
        <w:rPr>
          <w:b/>
          <w:spacing w:val="1"/>
        </w:rPr>
        <w:t xml:space="preserve"> </w:t>
      </w:r>
      <w:r>
        <w:rPr>
          <w:b/>
        </w:rPr>
        <w:t>учебный</w:t>
      </w:r>
      <w:r>
        <w:rPr>
          <w:b/>
          <w:spacing w:val="1"/>
        </w:rPr>
        <w:t xml:space="preserve"> </w:t>
      </w:r>
      <w:r>
        <w:rPr>
          <w:b/>
        </w:rPr>
        <w:t xml:space="preserve">план </w:t>
      </w:r>
      <w:r>
        <w:t>—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трудоёмкость,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39"/>
        </w:rPr>
        <w:t xml:space="preserve"> </w:t>
      </w:r>
      <w:r>
        <w:t>курсов,</w:t>
      </w:r>
      <w:r>
        <w:rPr>
          <w:spacing w:val="40"/>
        </w:rPr>
        <w:t xml:space="preserve"> </w:t>
      </w:r>
      <w:r>
        <w:t>дисциплин</w:t>
      </w:r>
      <w:r>
        <w:rPr>
          <w:spacing w:val="42"/>
        </w:rPr>
        <w:t xml:space="preserve"> </w:t>
      </w:r>
      <w:r>
        <w:t>(модулей),</w:t>
      </w:r>
      <w:r>
        <w:rPr>
          <w:spacing w:val="40"/>
        </w:rPr>
        <w:t xml:space="preserve"> </w:t>
      </w:r>
      <w:r>
        <w:t>практики,</w:t>
      </w:r>
      <w:r>
        <w:rPr>
          <w:spacing w:val="37"/>
        </w:rPr>
        <w:t xml:space="preserve"> </w:t>
      </w:r>
      <w:r>
        <w:t>иных</w:t>
      </w:r>
      <w:r>
        <w:rPr>
          <w:spacing w:val="43"/>
        </w:rPr>
        <w:t xml:space="preserve"> </w:t>
      </w:r>
      <w:r>
        <w:t>видов</w:t>
      </w:r>
      <w:r>
        <w:rPr>
          <w:spacing w:val="43"/>
        </w:rPr>
        <w:t xml:space="preserve"> </w:t>
      </w:r>
      <w:r>
        <w:t>учебной</w:t>
      </w:r>
      <w:r>
        <w:rPr>
          <w:spacing w:val="4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перечень учебных предметов, курсов и время, отводимое на их освоение и организацию,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распределяет</w:t>
      </w:r>
      <w:r>
        <w:rPr>
          <w:spacing w:val="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курсы,</w:t>
      </w:r>
      <w:r>
        <w:rPr>
          <w:spacing w:val="-1"/>
        </w:rPr>
        <w:t xml:space="preserve"> </w:t>
      </w:r>
      <w:r>
        <w:t>модули по</w:t>
      </w:r>
      <w:r>
        <w:rPr>
          <w:spacing w:val="-2"/>
        </w:rPr>
        <w:t xml:space="preserve"> </w:t>
      </w:r>
      <w:r>
        <w:t>классам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годам.</w:t>
      </w:r>
    </w:p>
    <w:p w:rsidR="000B7CD7" w:rsidRDefault="00827360">
      <w:pPr>
        <w:pStyle w:val="a3"/>
        <w:tabs>
          <w:tab w:val="left" w:pos="3957"/>
          <w:tab w:val="left" w:pos="8247"/>
        </w:tabs>
        <w:ind w:right="107" w:firstLine="359"/>
        <w:jc w:val="right"/>
      </w:pPr>
      <w:r>
        <w:t>Федеральный</w:t>
      </w:r>
      <w:r>
        <w:rPr>
          <w:spacing w:val="58"/>
        </w:rPr>
        <w:t xml:space="preserve"> </w:t>
      </w:r>
      <w:r>
        <w:t>учебный</w:t>
      </w:r>
      <w:r>
        <w:rPr>
          <w:spacing w:val="53"/>
        </w:rPr>
        <w:t xml:space="preserve"> </w:t>
      </w:r>
      <w:r>
        <w:t>план</w:t>
      </w:r>
      <w:r>
        <w:rPr>
          <w:spacing w:val="57"/>
        </w:rPr>
        <w:t xml:space="preserve"> </w:t>
      </w:r>
      <w:r>
        <w:t>состоит</w:t>
      </w:r>
      <w:r>
        <w:rPr>
          <w:spacing w:val="54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двух</w:t>
      </w:r>
      <w:r>
        <w:rPr>
          <w:spacing w:val="57"/>
        </w:rPr>
        <w:t xml:space="preserve"> </w:t>
      </w:r>
      <w:r>
        <w:t>частей:</w:t>
      </w:r>
      <w:r>
        <w:rPr>
          <w:spacing w:val="57"/>
        </w:rPr>
        <w:t xml:space="preserve"> </w:t>
      </w:r>
      <w:proofErr w:type="gramStart"/>
      <w:r>
        <w:t>обязательной</w:t>
      </w:r>
      <w:proofErr w:type="gramEnd"/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формируемой</w:t>
      </w:r>
      <w:r>
        <w:rPr>
          <w:spacing w:val="-57"/>
        </w:rPr>
        <w:t xml:space="preserve"> </w:t>
      </w:r>
      <w:r>
        <w:t>участниками</w:t>
      </w:r>
      <w:r>
        <w:tab/>
        <w:t>образовательных</w:t>
      </w:r>
      <w:r>
        <w:tab/>
      </w:r>
      <w:r>
        <w:rPr>
          <w:spacing w:val="-1"/>
        </w:rPr>
        <w:t>отношений.</w:t>
      </w:r>
      <w:r>
        <w:rPr>
          <w:spacing w:val="-57"/>
        </w:rPr>
        <w:t xml:space="preserve"> </w:t>
      </w:r>
      <w:r>
        <w:rPr>
          <w:b/>
        </w:rPr>
        <w:t>Обязательная</w:t>
      </w:r>
      <w:r>
        <w:rPr>
          <w:b/>
          <w:spacing w:val="7"/>
        </w:rPr>
        <w:t xml:space="preserve"> </w:t>
      </w:r>
      <w:r>
        <w:rPr>
          <w:b/>
        </w:rPr>
        <w:t>часть</w:t>
      </w:r>
      <w:r>
        <w:rPr>
          <w:b/>
          <w:spacing w:val="7"/>
        </w:rPr>
        <w:t xml:space="preserve"> </w:t>
      </w:r>
      <w:r>
        <w:rPr>
          <w:b/>
        </w:rPr>
        <w:t>федерального</w:t>
      </w:r>
      <w:r>
        <w:rPr>
          <w:b/>
          <w:spacing w:val="7"/>
        </w:rPr>
        <w:t xml:space="preserve"> </w:t>
      </w:r>
      <w:r>
        <w:rPr>
          <w:b/>
        </w:rPr>
        <w:t>учебного</w:t>
      </w:r>
      <w:r>
        <w:rPr>
          <w:b/>
          <w:spacing w:val="8"/>
        </w:rPr>
        <w:t xml:space="preserve"> </w:t>
      </w:r>
      <w:r>
        <w:rPr>
          <w:b/>
        </w:rPr>
        <w:t>плана</w:t>
      </w:r>
      <w:r>
        <w:rPr>
          <w:b/>
          <w:spacing w:val="2"/>
        </w:rPr>
        <w:t xml:space="preserve"> </w:t>
      </w:r>
      <w:r>
        <w:t>определяет</w:t>
      </w:r>
      <w:r>
        <w:rPr>
          <w:spacing w:val="7"/>
        </w:rPr>
        <w:t xml:space="preserve"> </w:t>
      </w:r>
      <w:r>
        <w:t>состав</w:t>
      </w:r>
      <w:r>
        <w:rPr>
          <w:spacing w:val="7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предметов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учебное</w:t>
      </w:r>
      <w:r>
        <w:rPr>
          <w:spacing w:val="9"/>
        </w:rPr>
        <w:t xml:space="preserve"> </w:t>
      </w:r>
      <w:r>
        <w:t>время,</w:t>
      </w:r>
      <w:r>
        <w:rPr>
          <w:spacing w:val="10"/>
        </w:rPr>
        <w:t xml:space="preserve"> </w:t>
      </w:r>
      <w:r>
        <w:t>отводимое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изучение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классам</w:t>
      </w:r>
      <w:r>
        <w:rPr>
          <w:spacing w:val="10"/>
        </w:rPr>
        <w:t xml:space="preserve"> </w:t>
      </w:r>
      <w:r>
        <w:t>(годам)</w:t>
      </w:r>
    </w:p>
    <w:p w:rsidR="000B7CD7" w:rsidRDefault="00827360">
      <w:pPr>
        <w:pStyle w:val="a3"/>
      </w:pPr>
      <w:r>
        <w:t>обучения.</w:t>
      </w:r>
    </w:p>
    <w:p w:rsidR="000B7CD7" w:rsidRDefault="00827360">
      <w:pPr>
        <w:spacing w:before="5"/>
        <w:ind w:left="102" w:right="105" w:firstLine="479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курсов и модулей по выбору, в том числе углублённое, а также 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ОВЗ.</w:t>
      </w:r>
    </w:p>
    <w:p w:rsidR="000B7CD7" w:rsidRDefault="00827360">
      <w:pPr>
        <w:pStyle w:val="a5"/>
        <w:numPr>
          <w:ilvl w:val="0"/>
          <w:numId w:val="1"/>
        </w:numPr>
        <w:tabs>
          <w:tab w:val="left" w:pos="461"/>
          <w:tab w:val="left" w:pos="462"/>
        </w:tabs>
        <w:spacing w:before="97" w:line="261" w:lineRule="auto"/>
        <w:ind w:left="461" w:right="871"/>
        <w:rPr>
          <w:sz w:val="24"/>
        </w:rPr>
      </w:pPr>
      <w:r>
        <w:rPr>
          <w:sz w:val="24"/>
        </w:rPr>
        <w:t>в ФООП НОО представлено 5 вариантов федерального учебного плана (п. 25.16</w:t>
      </w:r>
      <w:r>
        <w:rPr>
          <w:spacing w:val="-58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992);</w:t>
      </w:r>
    </w:p>
    <w:p w:rsidR="000B7CD7" w:rsidRDefault="00827360">
      <w:pPr>
        <w:pStyle w:val="a5"/>
        <w:numPr>
          <w:ilvl w:val="0"/>
          <w:numId w:val="1"/>
        </w:numPr>
        <w:tabs>
          <w:tab w:val="left" w:pos="461"/>
          <w:tab w:val="left" w:pos="462"/>
        </w:tabs>
        <w:spacing w:before="75" w:line="261" w:lineRule="auto"/>
        <w:ind w:left="461" w:right="871"/>
        <w:rPr>
          <w:sz w:val="24"/>
        </w:rPr>
      </w:pPr>
      <w:r>
        <w:rPr>
          <w:sz w:val="24"/>
        </w:rPr>
        <w:t>в ФООП ООО представлено 6 вариантов федерального учебного плана (п. 27.11</w:t>
      </w:r>
      <w:r>
        <w:rPr>
          <w:spacing w:val="-58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993);</w:t>
      </w:r>
    </w:p>
    <w:p w:rsidR="000B7CD7" w:rsidRDefault="00827360">
      <w:pPr>
        <w:pStyle w:val="a5"/>
        <w:numPr>
          <w:ilvl w:val="0"/>
          <w:numId w:val="1"/>
        </w:numPr>
        <w:tabs>
          <w:tab w:val="left" w:pos="461"/>
          <w:tab w:val="left" w:pos="462"/>
        </w:tabs>
        <w:spacing w:before="73" w:line="261" w:lineRule="auto"/>
        <w:ind w:left="461" w:right="875"/>
        <w:rPr>
          <w:sz w:val="24"/>
        </w:rPr>
      </w:pPr>
      <w:r>
        <w:rPr>
          <w:sz w:val="24"/>
        </w:rPr>
        <w:t>в ФООП СОО представлено 19 вариантов федерального учебного плана, в 11 из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 углублённом уровне.</w:t>
      </w:r>
    </w:p>
    <w:p w:rsidR="000B7CD7" w:rsidRDefault="000B7CD7">
      <w:pPr>
        <w:spacing w:line="261" w:lineRule="auto"/>
        <w:rPr>
          <w:sz w:val="24"/>
        </w:rPr>
        <w:sectPr w:rsidR="000B7CD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B7CD7" w:rsidRDefault="00827360">
      <w:pPr>
        <w:pStyle w:val="a3"/>
        <w:spacing w:before="66"/>
        <w:ind w:right="110" w:firstLine="419"/>
        <w:jc w:val="both"/>
      </w:pPr>
      <w:r>
        <w:lastRenderedPageBreak/>
        <w:t>Наша школа в соответствии с заявлениями родителей обучающихся выбирает 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(русского</w:t>
      </w:r>
      <w:r>
        <w:rPr>
          <w:spacing w:val="-1"/>
        </w:rPr>
        <w:t xml:space="preserve"> </w:t>
      </w:r>
      <w:r>
        <w:t>языка)</w:t>
      </w:r>
      <w:r>
        <w:rPr>
          <w:spacing w:val="-2"/>
        </w:rPr>
        <w:t xml:space="preserve"> </w:t>
      </w:r>
      <w:r>
        <w:t>и литературного</w:t>
      </w:r>
      <w:r>
        <w:rPr>
          <w:spacing w:val="-1"/>
        </w:rPr>
        <w:t xml:space="preserve"> </w:t>
      </w:r>
      <w:r>
        <w:t>чтения на</w:t>
      </w:r>
      <w:r>
        <w:rPr>
          <w:spacing w:val="-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(русском</w:t>
      </w:r>
      <w:r>
        <w:rPr>
          <w:spacing w:val="-1"/>
        </w:rPr>
        <w:t xml:space="preserve"> </w:t>
      </w:r>
      <w:r>
        <w:t>языке).</w:t>
      </w:r>
    </w:p>
    <w:p w:rsidR="000B7CD7" w:rsidRDefault="00827360">
      <w:pPr>
        <w:pStyle w:val="a3"/>
        <w:spacing w:before="1"/>
        <w:ind w:right="105" w:firstLine="419"/>
        <w:jc w:val="both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(русского языка) и родной литературы (русской). Изучение второго иностранного языка</w:t>
      </w:r>
      <w:r>
        <w:rPr>
          <w:spacing w:val="1"/>
        </w:rPr>
        <w:t xml:space="preserve"> </w:t>
      </w:r>
      <w:r>
        <w:t>(немецкого)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заявлениями</w:t>
      </w:r>
      <w:r>
        <w:rPr>
          <w:spacing w:val="-2"/>
        </w:rPr>
        <w:t xml:space="preserve"> </w:t>
      </w:r>
      <w:r>
        <w:t>родителей)</w:t>
      </w:r>
      <w:r>
        <w:rPr>
          <w:spacing w:val="-2"/>
        </w:rPr>
        <w:t xml:space="preserve"> </w:t>
      </w:r>
      <w:r>
        <w:t>обучающихся.</w:t>
      </w:r>
    </w:p>
    <w:p w:rsidR="000B7CD7" w:rsidRDefault="00827360">
      <w:pPr>
        <w:pStyle w:val="a3"/>
        <w:ind w:right="108" w:firstLine="479"/>
        <w:jc w:val="both"/>
      </w:pPr>
      <w:r>
        <w:rPr>
          <w:color w:val="252525"/>
        </w:rPr>
        <w:t>Остановлюсь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подробнее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учебном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плане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среднего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общего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образования.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соответствии </w:t>
      </w:r>
      <w:proofErr w:type="gramStart"/>
      <w:r>
        <w:rPr>
          <w:color w:val="252525"/>
        </w:rPr>
        <w:t>с</w:t>
      </w:r>
      <w:proofErr w:type="gramEnd"/>
      <w:r>
        <w:rPr>
          <w:color w:val="252525"/>
        </w:rPr>
        <w:t xml:space="preserve"> </w:t>
      </w:r>
      <w:proofErr w:type="gramStart"/>
      <w:r>
        <w:rPr>
          <w:color w:val="252525"/>
        </w:rPr>
        <w:t>обновленным</w:t>
      </w:r>
      <w:proofErr w:type="gramEnd"/>
      <w:r>
        <w:rPr>
          <w:color w:val="252525"/>
        </w:rPr>
        <w:t xml:space="preserve"> ФГОС СОО учебный план среднего общего образования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будет содержать не менее 13 обязательных учебных предметов: русский язык, литература,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иностранный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язык,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математика,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информатика,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история,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география,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обществознание,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физика,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химия,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биология,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физическая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культура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основы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безопасности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жизнедеятельности.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Учебный план среднего общего образования будет предусматривать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изучение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менее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учебных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предметов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углубленном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уровне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соответствии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выбранным профилем обучения. В 2023-2024 учебном году одна обучающаяся выбрала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изучение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углубленном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уровне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истории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обществознания.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Второй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ученик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пока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определился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выбором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профильных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предметов.</w:t>
      </w:r>
    </w:p>
    <w:p w:rsidR="000B7CD7" w:rsidRDefault="00827360">
      <w:pPr>
        <w:pStyle w:val="a3"/>
        <w:ind w:left="521"/>
        <w:jc w:val="both"/>
      </w:pPr>
      <w:r>
        <w:rPr>
          <w:color w:val="252525"/>
        </w:rPr>
        <w:t>В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целях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обеспечения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индивидуальных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потребностей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обучающихся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учебные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предметы</w:t>
      </w:r>
    </w:p>
    <w:p w:rsidR="000B7CD7" w:rsidRDefault="00827360">
      <w:pPr>
        <w:pStyle w:val="a3"/>
        <w:ind w:right="109"/>
        <w:jc w:val="both"/>
      </w:pPr>
      <w:r>
        <w:rPr>
          <w:color w:val="252525"/>
        </w:rPr>
        <w:t>«Второй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иностранный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язык»,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«Родной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язык»,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«Родная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литература»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могут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быть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включены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учебный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план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случае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поступления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соответствующих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заявлений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обучающихся,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родителей (законных представителей) несовершеннолетних обучающихся при наличии 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образовательной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организации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необходимых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условий.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Пока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заявлений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от</w:t>
      </w:r>
      <w:r>
        <w:rPr>
          <w:color w:val="252525"/>
          <w:spacing w:val="1"/>
        </w:rPr>
        <w:t xml:space="preserve"> </w:t>
      </w:r>
      <w:proofErr w:type="gramStart"/>
      <w:r>
        <w:rPr>
          <w:color w:val="252525"/>
        </w:rPr>
        <w:t>родителей</w:t>
      </w:r>
      <w:proofErr w:type="gramEnd"/>
      <w:r>
        <w:rPr>
          <w:color w:val="252525"/>
          <w:spacing w:val="1"/>
        </w:rPr>
        <w:t xml:space="preserve"> </w:t>
      </w:r>
      <w:r>
        <w:rPr>
          <w:color w:val="252525"/>
        </w:rPr>
        <w:t>обучающихся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о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внесении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данных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предметов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учебный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план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10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класса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не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поступало.</w:t>
      </w:r>
    </w:p>
    <w:p w:rsidR="000B7CD7" w:rsidRDefault="00827360">
      <w:pPr>
        <w:pStyle w:val="a3"/>
        <w:tabs>
          <w:tab w:val="left" w:pos="2027"/>
          <w:tab w:val="left" w:pos="2240"/>
          <w:tab w:val="left" w:pos="2977"/>
          <w:tab w:val="left" w:pos="4216"/>
          <w:tab w:val="left" w:pos="4641"/>
          <w:tab w:val="left" w:pos="5644"/>
          <w:tab w:val="left" w:pos="5775"/>
          <w:tab w:val="left" w:pos="6821"/>
          <w:tab w:val="left" w:pos="7111"/>
          <w:tab w:val="left" w:pos="8307"/>
        </w:tabs>
        <w:spacing w:before="1"/>
        <w:ind w:right="106" w:firstLine="419"/>
      </w:pPr>
      <w:r>
        <w:rPr>
          <w:color w:val="252525"/>
        </w:rPr>
        <w:t>Расширение</w:t>
      </w:r>
      <w:r>
        <w:rPr>
          <w:color w:val="252525"/>
        </w:rPr>
        <w:tab/>
        <w:t>списка</w:t>
      </w:r>
      <w:r>
        <w:rPr>
          <w:color w:val="252525"/>
        </w:rPr>
        <w:tab/>
        <w:t>обязательных</w:t>
      </w:r>
      <w:r>
        <w:rPr>
          <w:color w:val="252525"/>
        </w:rPr>
        <w:tab/>
        <w:t>учебных</w:t>
      </w:r>
      <w:r>
        <w:rPr>
          <w:color w:val="252525"/>
        </w:rPr>
        <w:tab/>
      </w:r>
      <w:r>
        <w:rPr>
          <w:color w:val="252525"/>
        </w:rPr>
        <w:tab/>
        <w:t>предметов</w:t>
      </w:r>
      <w:r>
        <w:rPr>
          <w:color w:val="252525"/>
        </w:rPr>
        <w:tab/>
        <w:t>призвано</w:t>
      </w:r>
      <w:r>
        <w:rPr>
          <w:color w:val="252525"/>
        </w:rPr>
        <w:tab/>
      </w:r>
      <w:r>
        <w:rPr>
          <w:color w:val="252525"/>
          <w:spacing w:val="-1"/>
        </w:rPr>
        <w:t>обеспечить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качественную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подготовку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обучающихся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уровне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среднего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общего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образования,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том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числе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предметам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естественнонаучного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социально-гуманитарного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цикла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(физика,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химия,  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биология,</w:t>
      </w:r>
      <w:r>
        <w:rPr>
          <w:color w:val="252525"/>
        </w:rPr>
        <w:tab/>
      </w:r>
      <w:r>
        <w:rPr>
          <w:color w:val="252525"/>
        </w:rPr>
        <w:tab/>
        <w:t>обществознание,</w:t>
      </w:r>
      <w:r>
        <w:rPr>
          <w:color w:val="252525"/>
        </w:rPr>
        <w:tab/>
        <w:t>география),</w:t>
      </w:r>
      <w:r>
        <w:rPr>
          <w:color w:val="252525"/>
        </w:rPr>
        <w:tab/>
        <w:t>изучение</w:t>
      </w:r>
      <w:r>
        <w:rPr>
          <w:color w:val="252525"/>
        </w:rPr>
        <w:tab/>
        <w:t>которых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соответствии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предыдущей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редакцией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ФГОС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осуществлялось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выбору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обучающихся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(или)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родителей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(законных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представителей)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несовершеннолетних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обучающихся.</w:t>
      </w:r>
    </w:p>
    <w:p w:rsidR="000B7CD7" w:rsidRDefault="00827360">
      <w:pPr>
        <w:pStyle w:val="a3"/>
        <w:ind w:right="105" w:firstLine="419"/>
        <w:jc w:val="both"/>
      </w:pPr>
      <w:r>
        <w:rPr>
          <w:color w:val="252525"/>
        </w:rPr>
        <w:t>Сохранение на уровне среднего общего образования обязательного изучения русского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языка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одном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(базовом)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уровне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для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всех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профилей,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предусмотренных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ФГОС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СОО,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связано с тем, что русский язык – государственный язык Российской Федерации. Экзамен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русскому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языку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обязателен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для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всех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обучающихся,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владение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современным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литературным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языком,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навыками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работы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различной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текстовой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информацией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необходимы каждому выпускнику образовательной организации независимо от профиля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обучения.</w:t>
      </w:r>
    </w:p>
    <w:p w:rsidR="000B7CD7" w:rsidRDefault="00827360">
      <w:pPr>
        <w:pStyle w:val="a3"/>
        <w:tabs>
          <w:tab w:val="left" w:pos="1143"/>
          <w:tab w:val="left" w:pos="1592"/>
          <w:tab w:val="left" w:pos="1628"/>
          <w:tab w:val="left" w:pos="1862"/>
          <w:tab w:val="left" w:pos="2212"/>
          <w:tab w:val="left" w:pos="2281"/>
          <w:tab w:val="left" w:pos="2802"/>
          <w:tab w:val="left" w:pos="2881"/>
          <w:tab w:val="left" w:pos="3217"/>
          <w:tab w:val="left" w:pos="3291"/>
          <w:tab w:val="left" w:pos="4029"/>
          <w:tab w:val="left" w:pos="4151"/>
          <w:tab w:val="left" w:pos="4746"/>
          <w:tab w:val="left" w:pos="5366"/>
          <w:tab w:val="left" w:pos="5483"/>
          <w:tab w:val="left" w:pos="5913"/>
          <w:tab w:val="left" w:pos="6245"/>
          <w:tab w:val="left" w:pos="6684"/>
          <w:tab w:val="left" w:pos="6830"/>
          <w:tab w:val="left" w:pos="6900"/>
          <w:tab w:val="left" w:pos="7053"/>
          <w:tab w:val="left" w:pos="7205"/>
          <w:tab w:val="left" w:pos="7312"/>
          <w:tab w:val="left" w:pos="7620"/>
          <w:tab w:val="left" w:pos="8025"/>
          <w:tab w:val="left" w:pos="8294"/>
          <w:tab w:val="left" w:pos="8689"/>
          <w:tab w:val="left" w:pos="9003"/>
          <w:tab w:val="left" w:pos="9283"/>
        </w:tabs>
        <w:ind w:right="105" w:firstLine="419"/>
      </w:pPr>
      <w:r>
        <w:rPr>
          <w:color w:val="252525"/>
        </w:rPr>
        <w:t>Важным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изменением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является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включение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изучения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некоторых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учебных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предметов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углубленном уровне на уровне среднего общего образования, в том числе одного из самых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выбираемых</w:t>
      </w:r>
      <w:r>
        <w:rPr>
          <w:color w:val="252525"/>
          <w:spacing w:val="87"/>
        </w:rPr>
        <w:t xml:space="preserve"> </w:t>
      </w:r>
      <w:r>
        <w:rPr>
          <w:color w:val="252525"/>
        </w:rPr>
        <w:t>предметов</w:t>
      </w:r>
      <w:r>
        <w:rPr>
          <w:color w:val="252525"/>
          <w:spacing w:val="85"/>
        </w:rPr>
        <w:t xml:space="preserve"> </w:t>
      </w:r>
      <w:r>
        <w:rPr>
          <w:color w:val="252525"/>
        </w:rPr>
        <w:t>для</w:t>
      </w:r>
      <w:r>
        <w:rPr>
          <w:color w:val="252525"/>
          <w:spacing w:val="87"/>
        </w:rPr>
        <w:t xml:space="preserve"> </w:t>
      </w:r>
      <w:r>
        <w:rPr>
          <w:color w:val="252525"/>
        </w:rPr>
        <w:t>прохождения</w:t>
      </w:r>
      <w:r>
        <w:rPr>
          <w:color w:val="252525"/>
          <w:spacing w:val="85"/>
        </w:rPr>
        <w:t xml:space="preserve"> </w:t>
      </w:r>
      <w:r>
        <w:rPr>
          <w:color w:val="252525"/>
        </w:rPr>
        <w:t>ГИА</w:t>
      </w:r>
      <w:r>
        <w:rPr>
          <w:color w:val="252525"/>
          <w:spacing w:val="85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85"/>
        </w:rPr>
        <w:t xml:space="preserve"> </w:t>
      </w:r>
      <w:r>
        <w:rPr>
          <w:color w:val="252525"/>
        </w:rPr>
        <w:t>11</w:t>
      </w:r>
      <w:r>
        <w:rPr>
          <w:color w:val="252525"/>
          <w:spacing w:val="86"/>
        </w:rPr>
        <w:t xml:space="preserve"> </w:t>
      </w:r>
      <w:r>
        <w:rPr>
          <w:color w:val="252525"/>
        </w:rPr>
        <w:t>классе</w:t>
      </w:r>
      <w:r>
        <w:rPr>
          <w:color w:val="252525"/>
          <w:spacing w:val="84"/>
        </w:rPr>
        <w:t xml:space="preserve"> </w:t>
      </w:r>
      <w:r>
        <w:rPr>
          <w:color w:val="252525"/>
        </w:rPr>
        <w:t>обществознания.</w:t>
      </w:r>
      <w:r>
        <w:rPr>
          <w:color w:val="252525"/>
        </w:rPr>
        <w:tab/>
      </w:r>
      <w:r>
        <w:rPr>
          <w:color w:val="252525"/>
        </w:rPr>
        <w:tab/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этой</w:t>
      </w:r>
      <w:r>
        <w:rPr>
          <w:color w:val="252525"/>
        </w:rPr>
        <w:tab/>
        <w:t>связи</w:t>
      </w:r>
      <w:r>
        <w:rPr>
          <w:color w:val="252525"/>
        </w:rPr>
        <w:tab/>
      </w:r>
      <w:r>
        <w:rPr>
          <w:color w:val="252525"/>
        </w:rPr>
        <w:tab/>
      </w:r>
      <w:r>
        <w:rPr>
          <w:color w:val="252525"/>
        </w:rPr>
        <w:tab/>
        <w:t>для</w:t>
      </w:r>
      <w:r>
        <w:rPr>
          <w:color w:val="252525"/>
        </w:rPr>
        <w:tab/>
      </w:r>
      <w:r>
        <w:rPr>
          <w:color w:val="252525"/>
        </w:rPr>
        <w:tab/>
      </w:r>
      <w:r>
        <w:rPr>
          <w:color w:val="252525"/>
        </w:rPr>
        <w:tab/>
        <w:t>усиления</w:t>
      </w:r>
      <w:r>
        <w:rPr>
          <w:color w:val="252525"/>
        </w:rPr>
        <w:tab/>
        <w:t>правоведческой</w:t>
      </w:r>
      <w:r>
        <w:rPr>
          <w:color w:val="252525"/>
        </w:rPr>
        <w:tab/>
      </w:r>
      <w:r>
        <w:rPr>
          <w:color w:val="252525"/>
        </w:rPr>
        <w:tab/>
      </w:r>
      <w:r>
        <w:rPr>
          <w:color w:val="252525"/>
        </w:rPr>
        <w:tab/>
        <w:t>и</w:t>
      </w:r>
      <w:r>
        <w:rPr>
          <w:color w:val="252525"/>
        </w:rPr>
        <w:tab/>
      </w:r>
      <w:r>
        <w:rPr>
          <w:color w:val="252525"/>
        </w:rPr>
        <w:tab/>
      </w:r>
      <w:r>
        <w:rPr>
          <w:color w:val="252525"/>
        </w:rPr>
        <w:tab/>
      </w:r>
      <w:proofErr w:type="spellStart"/>
      <w:r>
        <w:rPr>
          <w:color w:val="252525"/>
        </w:rPr>
        <w:t>экономиковедческой</w:t>
      </w:r>
      <w:proofErr w:type="spellEnd"/>
      <w:r>
        <w:rPr>
          <w:color w:val="252525"/>
          <w:spacing w:val="-57"/>
        </w:rPr>
        <w:t xml:space="preserve"> </w:t>
      </w:r>
      <w:r>
        <w:rPr>
          <w:color w:val="252525"/>
        </w:rPr>
        <w:t>составляющих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образования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содержание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таких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предметов,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как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«Право»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«Экономика»,</w:t>
      </w:r>
      <w:r>
        <w:rPr>
          <w:color w:val="252525"/>
          <w:spacing w:val="-57"/>
        </w:rPr>
        <w:t xml:space="preserve"> </w:t>
      </w:r>
      <w:r>
        <w:rPr>
          <w:color w:val="252525"/>
          <w:spacing w:val="-1"/>
        </w:rPr>
        <w:t>интегрировано</w:t>
      </w:r>
      <w:r>
        <w:rPr>
          <w:color w:val="252525"/>
          <w:spacing w:val="-1"/>
        </w:rPr>
        <w:tab/>
      </w:r>
      <w:r>
        <w:rPr>
          <w:color w:val="252525"/>
          <w:spacing w:val="-1"/>
        </w:rPr>
        <w:tab/>
      </w:r>
      <w:r>
        <w:rPr>
          <w:color w:val="252525"/>
        </w:rPr>
        <w:t>в</w:t>
      </w:r>
      <w:r>
        <w:rPr>
          <w:color w:val="252525"/>
        </w:rPr>
        <w:tab/>
        <w:t>предмет</w:t>
      </w:r>
      <w:r>
        <w:rPr>
          <w:color w:val="252525"/>
        </w:rPr>
        <w:tab/>
      </w:r>
      <w:r>
        <w:rPr>
          <w:color w:val="252525"/>
        </w:rPr>
        <w:tab/>
        <w:t>«Обществознание»</w:t>
      </w:r>
      <w:r>
        <w:rPr>
          <w:color w:val="252525"/>
        </w:rPr>
        <w:tab/>
      </w:r>
      <w:r>
        <w:rPr>
          <w:color w:val="252525"/>
        </w:rPr>
        <w:tab/>
        <w:t>базового</w:t>
      </w:r>
      <w:r>
        <w:rPr>
          <w:color w:val="252525"/>
        </w:rPr>
        <w:tab/>
        <w:t>и</w:t>
      </w:r>
      <w:r>
        <w:rPr>
          <w:color w:val="252525"/>
        </w:rPr>
        <w:tab/>
      </w:r>
      <w:r>
        <w:rPr>
          <w:color w:val="252525"/>
        </w:rPr>
        <w:tab/>
      </w:r>
      <w:r>
        <w:rPr>
          <w:color w:val="252525"/>
        </w:rPr>
        <w:tab/>
        <w:t>углубленного</w:t>
      </w:r>
      <w:r>
        <w:rPr>
          <w:color w:val="252525"/>
        </w:rPr>
        <w:tab/>
      </w:r>
      <w:r>
        <w:rPr>
          <w:color w:val="252525"/>
          <w:spacing w:val="-1"/>
        </w:rPr>
        <w:t>уровня.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Содержание</w:t>
      </w:r>
      <w:r>
        <w:rPr>
          <w:color w:val="252525"/>
        </w:rPr>
        <w:tab/>
      </w:r>
      <w:r>
        <w:rPr>
          <w:color w:val="252525"/>
        </w:rPr>
        <w:tab/>
        <w:t>учебного</w:t>
      </w:r>
      <w:r>
        <w:rPr>
          <w:color w:val="252525"/>
        </w:rPr>
        <w:tab/>
      </w:r>
      <w:r>
        <w:rPr>
          <w:color w:val="252525"/>
        </w:rPr>
        <w:tab/>
        <w:t>предмета</w:t>
      </w:r>
      <w:r>
        <w:rPr>
          <w:color w:val="252525"/>
        </w:rPr>
        <w:tab/>
      </w:r>
      <w:r>
        <w:rPr>
          <w:color w:val="252525"/>
        </w:rPr>
        <w:tab/>
        <w:t>«Астрономия»</w:t>
      </w:r>
      <w:r>
        <w:rPr>
          <w:color w:val="252525"/>
        </w:rPr>
        <w:tab/>
        <w:t>вошло</w:t>
      </w:r>
      <w:r>
        <w:rPr>
          <w:color w:val="252525"/>
        </w:rPr>
        <w:tab/>
      </w:r>
      <w:r>
        <w:rPr>
          <w:color w:val="252525"/>
        </w:rPr>
        <w:tab/>
        <w:t>в</w:t>
      </w:r>
      <w:r>
        <w:rPr>
          <w:color w:val="252525"/>
        </w:rPr>
        <w:tab/>
      </w:r>
      <w:r>
        <w:rPr>
          <w:color w:val="252525"/>
        </w:rPr>
        <w:tab/>
        <w:t>полном</w:t>
      </w:r>
      <w:r>
        <w:rPr>
          <w:color w:val="252525"/>
        </w:rPr>
        <w:tab/>
      </w:r>
      <w:r>
        <w:rPr>
          <w:color w:val="252525"/>
        </w:rPr>
        <w:tab/>
        <w:t>объеме</w:t>
      </w:r>
      <w:r>
        <w:rPr>
          <w:color w:val="252525"/>
        </w:rPr>
        <w:tab/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содержание</w:t>
      </w:r>
      <w:r>
        <w:rPr>
          <w:color w:val="252525"/>
        </w:rPr>
        <w:tab/>
        <w:t>учебного</w:t>
      </w:r>
      <w:r>
        <w:rPr>
          <w:color w:val="252525"/>
        </w:rPr>
        <w:tab/>
        <w:t>предмета</w:t>
      </w:r>
      <w:r>
        <w:rPr>
          <w:color w:val="252525"/>
        </w:rPr>
        <w:tab/>
        <w:t>«Физика»,</w:t>
      </w:r>
      <w:r>
        <w:rPr>
          <w:color w:val="252525"/>
        </w:rPr>
        <w:tab/>
        <w:t>также</w:t>
      </w:r>
      <w:r>
        <w:rPr>
          <w:color w:val="252525"/>
        </w:rPr>
        <w:tab/>
        <w:t>сохранены</w:t>
      </w:r>
      <w:r>
        <w:rPr>
          <w:color w:val="252525"/>
        </w:rPr>
        <w:tab/>
        <w:t>и</w:t>
      </w:r>
      <w:r>
        <w:rPr>
          <w:color w:val="252525"/>
        </w:rPr>
        <w:tab/>
        <w:t>требования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к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предметным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результатам.</w:t>
      </w:r>
    </w:p>
    <w:p w:rsidR="000B7CD7" w:rsidRDefault="00827360">
      <w:pPr>
        <w:pStyle w:val="a3"/>
        <w:tabs>
          <w:tab w:val="left" w:pos="2068"/>
          <w:tab w:val="left" w:pos="3222"/>
          <w:tab w:val="left" w:pos="4578"/>
          <w:tab w:val="left" w:pos="6751"/>
          <w:tab w:val="left" w:pos="7103"/>
          <w:tab w:val="left" w:pos="8525"/>
        </w:tabs>
        <w:spacing w:before="1"/>
        <w:ind w:right="109" w:firstLine="419"/>
      </w:pPr>
      <w:r>
        <w:rPr>
          <w:color w:val="252525"/>
        </w:rPr>
        <w:t>Содержание</w:t>
      </w:r>
      <w:r>
        <w:rPr>
          <w:color w:val="252525"/>
        </w:rPr>
        <w:tab/>
        <w:t>учебных</w:t>
      </w:r>
      <w:r>
        <w:rPr>
          <w:color w:val="252525"/>
        </w:rPr>
        <w:tab/>
        <w:t>предметов</w:t>
      </w:r>
      <w:r>
        <w:rPr>
          <w:color w:val="252525"/>
        </w:rPr>
        <w:tab/>
        <w:t>«Естествознание»</w:t>
      </w:r>
      <w:r>
        <w:rPr>
          <w:color w:val="252525"/>
        </w:rPr>
        <w:tab/>
        <w:t>и</w:t>
      </w:r>
      <w:r>
        <w:rPr>
          <w:color w:val="252525"/>
        </w:rPr>
        <w:tab/>
        <w:t>«Экология»</w:t>
      </w:r>
      <w:r>
        <w:rPr>
          <w:color w:val="252525"/>
        </w:rPr>
        <w:tab/>
      </w:r>
      <w:r>
        <w:rPr>
          <w:color w:val="252525"/>
          <w:spacing w:val="-1"/>
        </w:rPr>
        <w:t>сквозной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содержательной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линией</w:t>
      </w:r>
      <w:r>
        <w:rPr>
          <w:color w:val="252525"/>
          <w:spacing w:val="19"/>
        </w:rPr>
        <w:t xml:space="preserve"> </w:t>
      </w:r>
      <w:r>
        <w:rPr>
          <w:color w:val="252525"/>
        </w:rPr>
        <w:t>включено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такие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учебные</w:t>
      </w:r>
      <w:r>
        <w:rPr>
          <w:color w:val="252525"/>
          <w:spacing w:val="17"/>
        </w:rPr>
        <w:t xml:space="preserve"> </w:t>
      </w:r>
      <w:r>
        <w:rPr>
          <w:color w:val="252525"/>
        </w:rPr>
        <w:t>предметы,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как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«Биология»,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«Химия»,</w:t>
      </w:r>
    </w:p>
    <w:p w:rsidR="000B7CD7" w:rsidRDefault="00827360">
      <w:pPr>
        <w:pStyle w:val="a3"/>
      </w:pPr>
      <w:r>
        <w:rPr>
          <w:color w:val="252525"/>
        </w:rPr>
        <w:t>«Физика»,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усиливая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содержание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этих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предметов.</w:t>
      </w:r>
    </w:p>
    <w:p w:rsidR="000B7CD7" w:rsidRDefault="00827360">
      <w:pPr>
        <w:pStyle w:val="a3"/>
        <w:ind w:left="521"/>
      </w:pPr>
      <w:r>
        <w:rPr>
          <w:color w:val="252525"/>
        </w:rPr>
        <w:t>Содержание</w:t>
      </w:r>
      <w:r>
        <w:rPr>
          <w:color w:val="252525"/>
          <w:spacing w:val="55"/>
        </w:rPr>
        <w:t xml:space="preserve"> </w:t>
      </w:r>
      <w:r>
        <w:rPr>
          <w:color w:val="252525"/>
        </w:rPr>
        <w:t>учебного</w:t>
      </w:r>
      <w:r>
        <w:rPr>
          <w:color w:val="252525"/>
          <w:spacing w:val="111"/>
        </w:rPr>
        <w:t xml:space="preserve"> </w:t>
      </w:r>
      <w:r>
        <w:rPr>
          <w:color w:val="252525"/>
        </w:rPr>
        <w:t>предмета</w:t>
      </w:r>
      <w:r>
        <w:rPr>
          <w:color w:val="252525"/>
          <w:spacing w:val="116"/>
        </w:rPr>
        <w:t xml:space="preserve"> </w:t>
      </w:r>
      <w:r>
        <w:rPr>
          <w:color w:val="252525"/>
        </w:rPr>
        <w:t>«Россия</w:t>
      </w:r>
      <w:r>
        <w:rPr>
          <w:color w:val="252525"/>
          <w:spacing w:val="112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11"/>
        </w:rPr>
        <w:t xml:space="preserve"> </w:t>
      </w:r>
      <w:r>
        <w:rPr>
          <w:color w:val="252525"/>
        </w:rPr>
        <w:t>мире»</w:t>
      </w:r>
      <w:r>
        <w:rPr>
          <w:color w:val="252525"/>
          <w:spacing w:val="108"/>
        </w:rPr>
        <w:t xml:space="preserve"> </w:t>
      </w:r>
      <w:r>
        <w:rPr>
          <w:color w:val="252525"/>
        </w:rPr>
        <w:t>вошло</w:t>
      </w:r>
      <w:r>
        <w:rPr>
          <w:color w:val="252525"/>
          <w:spacing w:val="115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16"/>
        </w:rPr>
        <w:t xml:space="preserve"> </w:t>
      </w:r>
      <w:r>
        <w:rPr>
          <w:color w:val="252525"/>
        </w:rPr>
        <w:t>учебные</w:t>
      </w:r>
      <w:r>
        <w:rPr>
          <w:color w:val="252525"/>
          <w:spacing w:val="111"/>
        </w:rPr>
        <w:t xml:space="preserve"> </w:t>
      </w:r>
      <w:r>
        <w:rPr>
          <w:color w:val="252525"/>
        </w:rPr>
        <w:t>предметы</w:t>
      </w:r>
    </w:p>
    <w:p w:rsidR="000B7CD7" w:rsidRDefault="00827360">
      <w:pPr>
        <w:pStyle w:val="a3"/>
      </w:pPr>
      <w:r>
        <w:rPr>
          <w:color w:val="252525"/>
        </w:rPr>
        <w:t>«История»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и «Обществознание».</w:t>
      </w:r>
    </w:p>
    <w:p w:rsidR="000B7CD7" w:rsidRDefault="00827360">
      <w:pPr>
        <w:pStyle w:val="a3"/>
        <w:ind w:left="521"/>
      </w:pPr>
      <w:r>
        <w:rPr>
          <w:color w:val="252525"/>
        </w:rPr>
        <w:t>В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связи</w:t>
      </w:r>
      <w:r>
        <w:rPr>
          <w:color w:val="252525"/>
          <w:spacing w:val="46"/>
        </w:rPr>
        <w:t xml:space="preserve"> </w:t>
      </w:r>
      <w:r>
        <w:rPr>
          <w:color w:val="252525"/>
        </w:rPr>
        <w:t>с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тем,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что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такие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предметы,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как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«Право»,</w:t>
      </w:r>
      <w:r>
        <w:rPr>
          <w:color w:val="252525"/>
          <w:spacing w:val="52"/>
        </w:rPr>
        <w:t xml:space="preserve"> </w:t>
      </w:r>
      <w:r>
        <w:rPr>
          <w:color w:val="252525"/>
        </w:rPr>
        <w:t>«Экономика»,</w:t>
      </w:r>
      <w:r>
        <w:rPr>
          <w:color w:val="252525"/>
          <w:spacing w:val="50"/>
        </w:rPr>
        <w:t xml:space="preserve"> </w:t>
      </w:r>
      <w:r>
        <w:rPr>
          <w:color w:val="252525"/>
        </w:rPr>
        <w:t>«Естествознание»,</w:t>
      </w:r>
    </w:p>
    <w:p w:rsidR="000B7CD7" w:rsidRDefault="00827360">
      <w:pPr>
        <w:pStyle w:val="a3"/>
      </w:pPr>
      <w:r>
        <w:rPr>
          <w:color w:val="252525"/>
        </w:rPr>
        <w:t>«Россия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мире»,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«Экология»,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изучались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выбору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обучающихся,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образовательные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результаты,</w:t>
      </w:r>
      <w:r>
        <w:rPr>
          <w:color w:val="252525"/>
          <w:spacing w:val="90"/>
        </w:rPr>
        <w:t xml:space="preserve"> </w:t>
      </w:r>
      <w:r>
        <w:rPr>
          <w:color w:val="252525"/>
        </w:rPr>
        <w:t>формируемые</w:t>
      </w:r>
      <w:r>
        <w:rPr>
          <w:color w:val="252525"/>
          <w:spacing w:val="90"/>
        </w:rPr>
        <w:t xml:space="preserve"> </w:t>
      </w:r>
      <w:r>
        <w:rPr>
          <w:color w:val="252525"/>
        </w:rPr>
        <w:t>содержанием</w:t>
      </w:r>
      <w:r>
        <w:rPr>
          <w:color w:val="252525"/>
          <w:spacing w:val="95"/>
        </w:rPr>
        <w:t xml:space="preserve"> </w:t>
      </w:r>
      <w:r>
        <w:rPr>
          <w:color w:val="252525"/>
        </w:rPr>
        <w:t>указанных</w:t>
      </w:r>
      <w:r>
        <w:rPr>
          <w:color w:val="252525"/>
          <w:spacing w:val="96"/>
        </w:rPr>
        <w:t xml:space="preserve"> </w:t>
      </w:r>
      <w:r>
        <w:rPr>
          <w:color w:val="252525"/>
        </w:rPr>
        <w:t>учебных</w:t>
      </w:r>
      <w:r>
        <w:rPr>
          <w:color w:val="252525"/>
          <w:spacing w:val="93"/>
        </w:rPr>
        <w:t xml:space="preserve"> </w:t>
      </w:r>
      <w:r>
        <w:rPr>
          <w:color w:val="252525"/>
        </w:rPr>
        <w:t>предметов,</w:t>
      </w:r>
      <w:r>
        <w:rPr>
          <w:color w:val="252525"/>
          <w:spacing w:val="91"/>
        </w:rPr>
        <w:t xml:space="preserve"> </w:t>
      </w:r>
      <w:r>
        <w:rPr>
          <w:color w:val="252525"/>
        </w:rPr>
        <w:t>не</w:t>
      </w:r>
      <w:r>
        <w:rPr>
          <w:color w:val="252525"/>
          <w:spacing w:val="90"/>
        </w:rPr>
        <w:t xml:space="preserve"> </w:t>
      </w:r>
      <w:r>
        <w:rPr>
          <w:color w:val="252525"/>
        </w:rPr>
        <w:t>являлись</w:t>
      </w:r>
    </w:p>
    <w:p w:rsidR="000B7CD7" w:rsidRDefault="000B7CD7">
      <w:pPr>
        <w:sectPr w:rsidR="000B7CD7">
          <w:pgSz w:w="11910" w:h="16840"/>
          <w:pgMar w:top="1040" w:right="740" w:bottom="280" w:left="1600" w:header="720" w:footer="720" w:gutter="0"/>
          <w:cols w:space="720"/>
        </w:sectPr>
      </w:pPr>
    </w:p>
    <w:p w:rsidR="000B7CD7" w:rsidRDefault="00827360">
      <w:pPr>
        <w:pStyle w:val="a3"/>
        <w:spacing w:before="66"/>
        <w:ind w:right="106"/>
        <w:jc w:val="both"/>
      </w:pPr>
      <w:r>
        <w:rPr>
          <w:color w:val="252525"/>
        </w:rPr>
        <w:lastRenderedPageBreak/>
        <w:t>предметом оценки в рамках ГИА и иных оценочных процедур. Освоение обучающимися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образовательных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программ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названным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учебным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предметам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проверялось.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настоящее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время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благодаря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утверждению</w:t>
      </w:r>
      <w:r>
        <w:rPr>
          <w:color w:val="252525"/>
          <w:spacing w:val="1"/>
        </w:rPr>
        <w:t xml:space="preserve"> </w:t>
      </w:r>
      <w:proofErr w:type="gramStart"/>
      <w:r>
        <w:rPr>
          <w:color w:val="252525"/>
        </w:rPr>
        <w:t>обновленного</w:t>
      </w:r>
      <w:proofErr w:type="gramEnd"/>
      <w:r>
        <w:rPr>
          <w:color w:val="252525"/>
          <w:spacing w:val="1"/>
        </w:rPr>
        <w:t xml:space="preserve"> </w:t>
      </w:r>
      <w:r>
        <w:rPr>
          <w:color w:val="252525"/>
        </w:rPr>
        <w:t>ФГОС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эта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работа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будет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систематизирована, содержание обозначенных во ФГОС СОО учебных предметов будет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проверяться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рамках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оценочных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процедур.</w:t>
      </w:r>
    </w:p>
    <w:p w:rsidR="000B7CD7" w:rsidRDefault="00827360">
      <w:pPr>
        <w:pStyle w:val="a3"/>
        <w:tabs>
          <w:tab w:val="left" w:pos="1155"/>
          <w:tab w:val="left" w:pos="2874"/>
          <w:tab w:val="left" w:pos="3224"/>
          <w:tab w:val="left" w:pos="6595"/>
          <w:tab w:val="left" w:pos="9089"/>
        </w:tabs>
        <w:spacing w:before="1"/>
        <w:ind w:right="108" w:firstLine="419"/>
      </w:pPr>
      <w:r>
        <w:rPr>
          <w:color w:val="252525"/>
        </w:rPr>
        <w:t>Таким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образом,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59"/>
        </w:rPr>
        <w:t xml:space="preserve"> </w:t>
      </w:r>
      <w:proofErr w:type="gramStart"/>
      <w:r>
        <w:rPr>
          <w:color w:val="252525"/>
        </w:rPr>
        <w:t>обновленном</w:t>
      </w:r>
      <w:proofErr w:type="gramEnd"/>
      <w:r>
        <w:rPr>
          <w:color w:val="252525"/>
          <w:spacing w:val="2"/>
        </w:rPr>
        <w:t xml:space="preserve"> </w:t>
      </w:r>
      <w:r>
        <w:rPr>
          <w:color w:val="252525"/>
        </w:rPr>
        <w:t>ФГОС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СОО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сохранены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объем  и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содержание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всех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учебных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предметов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предыдущей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редакции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ФГОС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СОО.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Более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того,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рамках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части,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формируемой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участниками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образовательных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отношений,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образовательная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организация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вправе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включить</w:t>
      </w:r>
      <w:r>
        <w:rPr>
          <w:color w:val="252525"/>
          <w:spacing w:val="81"/>
        </w:rPr>
        <w:t xml:space="preserve"> </w:t>
      </w:r>
      <w:r>
        <w:rPr>
          <w:color w:val="252525"/>
        </w:rPr>
        <w:t>в</w:t>
      </w:r>
      <w:r>
        <w:rPr>
          <w:color w:val="252525"/>
          <w:spacing w:val="84"/>
        </w:rPr>
        <w:t xml:space="preserve"> </w:t>
      </w:r>
      <w:r>
        <w:rPr>
          <w:color w:val="252525"/>
        </w:rPr>
        <w:t>учебные</w:t>
      </w:r>
      <w:r>
        <w:rPr>
          <w:color w:val="252525"/>
          <w:spacing w:val="81"/>
        </w:rPr>
        <w:t xml:space="preserve"> </w:t>
      </w:r>
      <w:r>
        <w:rPr>
          <w:color w:val="252525"/>
        </w:rPr>
        <w:t>планы</w:t>
      </w:r>
      <w:r>
        <w:rPr>
          <w:color w:val="252525"/>
          <w:spacing w:val="81"/>
        </w:rPr>
        <w:t xml:space="preserve"> </w:t>
      </w:r>
      <w:r>
        <w:rPr>
          <w:color w:val="252525"/>
        </w:rPr>
        <w:t>дополнительные</w:t>
      </w:r>
      <w:r>
        <w:rPr>
          <w:color w:val="252525"/>
          <w:spacing w:val="84"/>
        </w:rPr>
        <w:t xml:space="preserve"> </w:t>
      </w:r>
      <w:r>
        <w:rPr>
          <w:color w:val="252525"/>
        </w:rPr>
        <w:t>учебные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предметы,</w:t>
      </w:r>
      <w:r>
        <w:rPr>
          <w:color w:val="252525"/>
          <w:spacing w:val="82"/>
        </w:rPr>
        <w:t xml:space="preserve"> </w:t>
      </w:r>
      <w:r>
        <w:rPr>
          <w:color w:val="252525"/>
        </w:rPr>
        <w:t>курсы</w:t>
      </w:r>
      <w:r>
        <w:rPr>
          <w:color w:val="252525"/>
        </w:rPr>
        <w:tab/>
        <w:t>по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выбору</w:t>
      </w:r>
      <w:r>
        <w:rPr>
          <w:color w:val="252525"/>
        </w:rPr>
        <w:tab/>
        <w:t>обучающихся</w:t>
      </w:r>
      <w:r>
        <w:rPr>
          <w:color w:val="252525"/>
        </w:rPr>
        <w:tab/>
        <w:t>в</w:t>
      </w:r>
      <w:r>
        <w:rPr>
          <w:color w:val="252525"/>
        </w:rPr>
        <w:tab/>
        <w:t>соответствии</w:t>
      </w:r>
      <w:r>
        <w:rPr>
          <w:color w:val="252525"/>
          <w:spacing w:val="55"/>
        </w:rPr>
        <w:t xml:space="preserve"> </w:t>
      </w:r>
      <w:r>
        <w:rPr>
          <w:color w:val="252525"/>
        </w:rPr>
        <w:t>со</w:t>
      </w:r>
      <w:r>
        <w:rPr>
          <w:color w:val="252525"/>
          <w:spacing w:val="54"/>
        </w:rPr>
        <w:t xml:space="preserve"> </w:t>
      </w:r>
      <w:r>
        <w:rPr>
          <w:color w:val="252525"/>
        </w:rPr>
        <w:t>спецификой</w:t>
      </w:r>
      <w:r>
        <w:rPr>
          <w:color w:val="252525"/>
        </w:rPr>
        <w:tab/>
        <w:t>профиля</w:t>
      </w:r>
      <w:r>
        <w:rPr>
          <w:color w:val="252525"/>
          <w:spacing w:val="53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53"/>
        </w:rPr>
        <w:t xml:space="preserve"> </w:t>
      </w:r>
      <w:r>
        <w:rPr>
          <w:color w:val="252525"/>
        </w:rPr>
        <w:t>возможностями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общеобразовательной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организации.</w:t>
      </w:r>
    </w:p>
    <w:p w:rsidR="000B7CD7" w:rsidRDefault="00827360">
      <w:pPr>
        <w:pStyle w:val="a3"/>
        <w:ind w:right="108" w:firstLine="419"/>
        <w:jc w:val="both"/>
      </w:pPr>
      <w:r>
        <w:rPr>
          <w:color w:val="252525"/>
        </w:rPr>
        <w:t>Обновление ФГОС СОО позволяет вернуть в учебный план традиционную парадигму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преподавания учебных предметов с опорой на общекультурные и общеобразовательные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традиции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получения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общего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образования,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усилить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фундаментальную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составляющую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каждого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учебного предмета.</w:t>
      </w:r>
    </w:p>
    <w:p w:rsidR="000B7CD7" w:rsidRDefault="00827360">
      <w:pPr>
        <w:pStyle w:val="a3"/>
        <w:tabs>
          <w:tab w:val="left" w:pos="1574"/>
          <w:tab w:val="left" w:pos="2555"/>
          <w:tab w:val="left" w:pos="4527"/>
          <w:tab w:val="left" w:pos="6180"/>
          <w:tab w:val="left" w:pos="7156"/>
          <w:tab w:val="left" w:pos="8147"/>
          <w:tab w:val="left" w:pos="9268"/>
        </w:tabs>
        <w:ind w:right="107" w:firstLine="419"/>
        <w:jc w:val="both"/>
      </w:pPr>
      <w:r>
        <w:t>Следует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 2023 года станут федеральные рабочие программы по предметам гуманитарного</w:t>
      </w:r>
      <w:r>
        <w:rPr>
          <w:spacing w:val="1"/>
        </w:rPr>
        <w:t xml:space="preserve"> </w:t>
      </w:r>
      <w:r>
        <w:t>цикла</w:t>
      </w:r>
      <w:r>
        <w:tab/>
        <w:t>в</w:t>
      </w:r>
      <w:r>
        <w:tab/>
        <w:t>начальных</w:t>
      </w:r>
      <w:r>
        <w:tab/>
        <w:t>классах</w:t>
      </w:r>
      <w:r>
        <w:tab/>
        <w:t>с</w:t>
      </w:r>
      <w:r>
        <w:tab/>
        <w:t>1</w:t>
      </w:r>
      <w:r>
        <w:tab/>
        <w:t>по</w:t>
      </w:r>
      <w:r>
        <w:tab/>
        <w:t>4:</w:t>
      </w:r>
    </w:p>
    <w:p w:rsidR="000B7CD7" w:rsidRDefault="00827360">
      <w:pPr>
        <w:pStyle w:val="a3"/>
        <w:tabs>
          <w:tab w:val="left" w:pos="8795"/>
        </w:tabs>
        <w:jc w:val="both"/>
      </w:pPr>
      <w:r>
        <w:t>«Русский</w:t>
      </w:r>
      <w:r>
        <w:tab/>
        <w:t>язык»,</w:t>
      </w:r>
    </w:p>
    <w:p w:rsidR="000B7CD7" w:rsidRDefault="00827360">
      <w:pPr>
        <w:pStyle w:val="a3"/>
        <w:tabs>
          <w:tab w:val="left" w:pos="8641"/>
        </w:tabs>
      </w:pPr>
      <w:r>
        <w:t>«Литературное</w:t>
      </w:r>
      <w:r>
        <w:tab/>
        <w:t>чтение»</w:t>
      </w:r>
    </w:p>
    <w:p w:rsidR="000B7CD7" w:rsidRDefault="00827360">
      <w:pPr>
        <w:pStyle w:val="a3"/>
        <w:tabs>
          <w:tab w:val="left" w:pos="8936"/>
        </w:tabs>
        <w:spacing w:before="1"/>
      </w:pPr>
      <w:r>
        <w:t>«Окружающий</w:t>
      </w:r>
      <w:r>
        <w:tab/>
        <w:t>мир»</w:t>
      </w:r>
    </w:p>
    <w:p w:rsidR="000B7CD7" w:rsidRDefault="00827360">
      <w:pPr>
        <w:pStyle w:val="a3"/>
      </w:pPr>
      <w:r>
        <w:t>для</w:t>
      </w:r>
      <w:r>
        <w:rPr>
          <w:spacing w:val="55"/>
        </w:rPr>
        <w:t xml:space="preserve"> </w:t>
      </w:r>
      <w:r>
        <w:t>основного</w:t>
      </w:r>
      <w:r>
        <w:rPr>
          <w:spacing w:val="55"/>
        </w:rPr>
        <w:t xml:space="preserve"> </w:t>
      </w:r>
      <w:r>
        <w:t>общего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среднего</w:t>
      </w:r>
      <w:r>
        <w:rPr>
          <w:spacing w:val="56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5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11</w:t>
      </w:r>
      <w:r>
        <w:rPr>
          <w:spacing w:val="53"/>
        </w:rPr>
        <w:t xml:space="preserve"> </w:t>
      </w:r>
      <w:r>
        <w:t>класс</w:t>
      </w:r>
      <w:r>
        <w:rPr>
          <w:spacing w:val="54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предметам</w:t>
      </w:r>
    </w:p>
    <w:p w:rsidR="000B7CD7" w:rsidRDefault="00827360">
      <w:pPr>
        <w:pStyle w:val="a3"/>
        <w:tabs>
          <w:tab w:val="left" w:pos="8795"/>
        </w:tabs>
      </w:pPr>
      <w:r>
        <w:t>«Русский</w:t>
      </w:r>
      <w:r>
        <w:tab/>
        <w:t>язык»,</w:t>
      </w:r>
    </w:p>
    <w:p w:rsidR="000B7CD7" w:rsidRDefault="00827360">
      <w:pPr>
        <w:pStyle w:val="a3"/>
      </w:pPr>
      <w:r>
        <w:t>«Литература»,</w:t>
      </w:r>
    </w:p>
    <w:p w:rsidR="000B7CD7" w:rsidRDefault="00827360">
      <w:pPr>
        <w:pStyle w:val="a3"/>
      </w:pPr>
      <w:r>
        <w:t>«История»,</w:t>
      </w:r>
    </w:p>
    <w:p w:rsidR="000B7CD7" w:rsidRDefault="00827360">
      <w:pPr>
        <w:pStyle w:val="a3"/>
      </w:pPr>
      <w:r>
        <w:t>«Обществознание»,</w:t>
      </w:r>
    </w:p>
    <w:p w:rsidR="000B7CD7" w:rsidRDefault="00827360">
      <w:pPr>
        <w:pStyle w:val="a3"/>
      </w:pPr>
      <w:r>
        <w:t>«География»</w:t>
      </w:r>
    </w:p>
    <w:p w:rsidR="000B7CD7" w:rsidRDefault="00827360">
      <w:pPr>
        <w:pStyle w:val="a3"/>
      </w:pPr>
      <w:r>
        <w:t>«Основы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жизнедеятельности»</w:t>
      </w:r>
    </w:p>
    <w:p w:rsidR="000B7CD7" w:rsidRDefault="00827360">
      <w:pPr>
        <w:pStyle w:val="a3"/>
        <w:ind w:right="695" w:firstLine="419"/>
      </w:pPr>
      <w:r>
        <w:t xml:space="preserve">С 1 сентября 2023 года в школе будет открыто </w:t>
      </w:r>
      <w:r w:rsidR="00A65A86">
        <w:t>37</w:t>
      </w:r>
      <w:r>
        <w:t xml:space="preserve"> классов-комплектов. Обучение</w:t>
      </w:r>
      <w:r>
        <w:rPr>
          <w:spacing w:val="-5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организовано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2"/>
        </w:rPr>
        <w:t xml:space="preserve"> </w:t>
      </w:r>
      <w:r w:rsidR="00A65A86">
        <w:t xml:space="preserve">шестидневной </w:t>
      </w:r>
      <w:r>
        <w:t>рабочей</w:t>
      </w:r>
      <w:r>
        <w:rPr>
          <w:spacing w:val="-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65A86">
        <w:t>три</w:t>
      </w:r>
      <w:r>
        <w:rPr>
          <w:spacing w:val="-7"/>
        </w:rPr>
        <w:t xml:space="preserve"> </w:t>
      </w:r>
      <w:r>
        <w:t>смен</w:t>
      </w:r>
      <w:r w:rsidR="00A65A86">
        <w:t>ы</w:t>
      </w:r>
      <w:r>
        <w:t>.</w:t>
      </w:r>
    </w:p>
    <w:p w:rsidR="000B7CD7" w:rsidRDefault="00827360">
      <w:pPr>
        <w:ind w:left="521"/>
        <w:rPr>
          <w:sz w:val="24"/>
        </w:rPr>
      </w:pPr>
      <w:r>
        <w:rPr>
          <w:b/>
          <w:sz w:val="24"/>
        </w:rPr>
        <w:t>Начало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 w:rsidR="00A65A86">
        <w:rPr>
          <w:sz w:val="24"/>
        </w:rPr>
        <w:t>0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0B7CD7" w:rsidRDefault="00827360">
      <w:pPr>
        <w:tabs>
          <w:tab w:val="left" w:pos="6459"/>
        </w:tabs>
        <w:ind w:left="102" w:right="103" w:firstLine="419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уроков: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2-11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4</w:t>
      </w:r>
      <w:r w:rsidR="00A65A86">
        <w:rPr>
          <w:sz w:val="24"/>
        </w:rPr>
        <w:t>0</w:t>
      </w:r>
      <w:r>
        <w:rPr>
          <w:spacing w:val="45"/>
          <w:sz w:val="24"/>
        </w:rPr>
        <w:t xml:space="preserve"> </w:t>
      </w:r>
      <w:r>
        <w:rPr>
          <w:sz w:val="24"/>
        </w:rPr>
        <w:t>мин.;</w:t>
      </w:r>
      <w:r>
        <w:rPr>
          <w:sz w:val="24"/>
        </w:rPr>
        <w:tab/>
        <w:t>1</w:t>
      </w:r>
      <w:r>
        <w:rPr>
          <w:spacing w:val="43"/>
          <w:sz w:val="24"/>
        </w:rPr>
        <w:t xml:space="preserve"> </w:t>
      </w:r>
      <w:r>
        <w:rPr>
          <w:sz w:val="24"/>
        </w:rPr>
        <w:t>класс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35</w:t>
      </w:r>
      <w:r>
        <w:rPr>
          <w:spacing w:val="44"/>
          <w:sz w:val="24"/>
        </w:rPr>
        <w:t xml:space="preserve"> </w:t>
      </w:r>
      <w:r>
        <w:rPr>
          <w:sz w:val="24"/>
        </w:rPr>
        <w:t>мин.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полугодии,</w:t>
      </w:r>
      <w:r>
        <w:rPr>
          <w:spacing w:val="-1"/>
          <w:sz w:val="24"/>
        </w:rPr>
        <w:t xml:space="preserve"> </w:t>
      </w:r>
      <w:r>
        <w:rPr>
          <w:sz w:val="24"/>
        </w:rPr>
        <w:t>40 мин.</w:t>
      </w:r>
      <w:r>
        <w:rPr>
          <w:spacing w:val="1"/>
          <w:sz w:val="24"/>
        </w:rPr>
        <w:t xml:space="preserve"> </w:t>
      </w:r>
      <w:r>
        <w:rPr>
          <w:sz w:val="24"/>
        </w:rPr>
        <w:t>– 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втором.</w:t>
      </w:r>
    </w:p>
    <w:p w:rsidR="000B7CD7" w:rsidRDefault="00827360">
      <w:pPr>
        <w:pStyle w:val="Heading1"/>
        <w:spacing w:before="5" w:line="274" w:lineRule="exact"/>
        <w:ind w:left="641" w:right="0"/>
        <w:jc w:val="left"/>
      </w:pPr>
      <w:r>
        <w:t>Продолжительность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года:</w:t>
      </w:r>
    </w:p>
    <w:p w:rsidR="000B7CD7" w:rsidRDefault="00827360">
      <w:pPr>
        <w:pStyle w:val="a5"/>
        <w:numPr>
          <w:ilvl w:val="1"/>
          <w:numId w:val="2"/>
        </w:numPr>
        <w:tabs>
          <w:tab w:val="left" w:pos="486"/>
        </w:tabs>
        <w:ind w:right="105" w:firstLine="180"/>
        <w:jc w:val="both"/>
        <w:rPr>
          <w:sz w:val="24"/>
        </w:rPr>
      </w:pPr>
      <w:r>
        <w:rPr>
          <w:b/>
          <w:sz w:val="24"/>
        </w:rPr>
        <w:t xml:space="preserve">класс </w:t>
      </w:r>
      <w:r>
        <w:rPr>
          <w:sz w:val="24"/>
        </w:rPr>
        <w:t>– 33 учебные недели (промежуточная годовая аттестация проводится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0B7CD7" w:rsidRDefault="00827360">
      <w:pPr>
        <w:pStyle w:val="a5"/>
        <w:numPr>
          <w:ilvl w:val="1"/>
          <w:numId w:val="2"/>
        </w:numPr>
        <w:tabs>
          <w:tab w:val="left" w:pos="402"/>
        </w:tabs>
        <w:ind w:left="402" w:hanging="180"/>
        <w:jc w:val="both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34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недели.</w:t>
      </w:r>
    </w:p>
    <w:p w:rsidR="000B7CD7" w:rsidRDefault="00827360">
      <w:pPr>
        <w:pStyle w:val="a3"/>
        <w:ind w:right="113" w:firstLine="180"/>
        <w:jc w:val="both"/>
      </w:pP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юношей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«Основам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допризывной подготовки.</w:t>
      </w:r>
    </w:p>
    <w:p w:rsidR="000B7CD7" w:rsidRDefault="00827360">
      <w:pPr>
        <w:pStyle w:val="a3"/>
        <w:ind w:right="102" w:firstLine="299"/>
        <w:jc w:val="both"/>
      </w:pPr>
      <w:r>
        <w:rPr>
          <w:b/>
        </w:rPr>
        <w:t xml:space="preserve">9, 11 классы </w:t>
      </w:r>
      <w:r>
        <w:t>– 34 недели (без учёта государственной итоговой</w:t>
      </w:r>
      <w:r>
        <w:rPr>
          <w:spacing w:val="1"/>
        </w:rPr>
        <w:t xml:space="preserve"> </w:t>
      </w:r>
      <w:r>
        <w:t>аттестации за уровни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</w:t>
      </w:r>
      <w:proofErr w:type="gramStart"/>
      <w:r>
        <w:t>и</w:t>
      </w:r>
      <w:r>
        <w:rPr>
          <w:spacing w:val="-1"/>
        </w:rPr>
        <w:t xml:space="preserve"> </w:t>
      </w:r>
      <w:r>
        <w:t>ООО</w:t>
      </w:r>
      <w:proofErr w:type="gramEnd"/>
      <w:r>
        <w:t>,</w:t>
      </w:r>
      <w:r>
        <w:rPr>
          <w:spacing w:val="-1"/>
        </w:rPr>
        <w:t xml:space="preserve"> </w:t>
      </w:r>
      <w:r>
        <w:t>СОО.</w:t>
      </w:r>
    </w:p>
    <w:p w:rsidR="000B7CD7" w:rsidRDefault="00827360">
      <w:pPr>
        <w:pStyle w:val="a3"/>
        <w:ind w:left="401"/>
      </w:pPr>
      <w:r>
        <w:rPr>
          <w:color w:val="333333"/>
        </w:rPr>
        <w:t>Планируется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обучение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четвертям</w:t>
      </w:r>
      <w:proofErr w:type="gramEnd"/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1-9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классам,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классах -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полугодиям.</w:t>
      </w:r>
    </w:p>
    <w:p w:rsidR="000B7CD7" w:rsidRDefault="00827360">
      <w:pPr>
        <w:pStyle w:val="a3"/>
        <w:ind w:right="961"/>
      </w:pPr>
      <w:r>
        <w:rPr>
          <w:color w:val="333333"/>
        </w:rPr>
        <w:t>Внеурочная деятельность: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по понедельникам «Разговоры о </w:t>
      </w:r>
      <w:proofErr w:type="gramStart"/>
      <w:r>
        <w:rPr>
          <w:color w:val="333333"/>
        </w:rPr>
        <w:t>важном</w:t>
      </w:r>
      <w:proofErr w:type="gramEnd"/>
      <w:r>
        <w:rPr>
          <w:color w:val="333333"/>
        </w:rPr>
        <w:t xml:space="preserve">» с 1-11 </w:t>
      </w:r>
      <w:proofErr w:type="spellStart"/>
      <w:r>
        <w:rPr>
          <w:color w:val="333333"/>
        </w:rPr>
        <w:t>класы</w:t>
      </w:r>
      <w:proofErr w:type="spellEnd"/>
      <w:r>
        <w:rPr>
          <w:color w:val="333333"/>
        </w:rPr>
        <w:t>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поднятие флага, исполнение гимна. По четвергам с 6-11 классы – «Россия – мои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горизонты» по </w:t>
      </w:r>
      <w:proofErr w:type="spellStart"/>
      <w:r>
        <w:rPr>
          <w:color w:val="333333"/>
        </w:rPr>
        <w:t>профиориентации</w:t>
      </w:r>
      <w:proofErr w:type="spellEnd"/>
      <w:r>
        <w:rPr>
          <w:color w:val="333333"/>
        </w:rPr>
        <w:t>, с 5-9 классы «Геометрия», с 1-4 классы «Орлята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России</w:t>
      </w:r>
      <w:r>
        <w:t>».</w:t>
      </w:r>
    </w:p>
    <w:p w:rsidR="000B7CD7" w:rsidRDefault="00827360">
      <w:pPr>
        <w:pStyle w:val="a3"/>
        <w:ind w:right="486"/>
      </w:pPr>
      <w:r>
        <w:t xml:space="preserve">Также </w:t>
      </w:r>
      <w:r w:rsidR="00A65A86">
        <w:t xml:space="preserve">Зарема Омаровна познакомила родителей с </w:t>
      </w:r>
      <w:r>
        <w:t>планом</w:t>
      </w:r>
      <w:r w:rsidR="00A65A86">
        <w:t xml:space="preserve"> </w:t>
      </w:r>
      <w:r>
        <w:rPr>
          <w:spacing w:val="-57"/>
        </w:rPr>
        <w:t xml:space="preserve"> </w:t>
      </w:r>
      <w:r>
        <w:t>эвакуации</w:t>
      </w:r>
      <w:r w:rsidR="00A65A86">
        <w:t>.</w:t>
      </w:r>
    </w:p>
    <w:p w:rsidR="000B7CD7" w:rsidRDefault="000B7CD7">
      <w:pPr>
        <w:sectPr w:rsidR="000B7CD7">
          <w:pgSz w:w="11910" w:h="16840"/>
          <w:pgMar w:top="1040" w:right="740" w:bottom="280" w:left="1600" w:header="720" w:footer="720" w:gutter="0"/>
          <w:cols w:space="720"/>
        </w:sectPr>
      </w:pPr>
    </w:p>
    <w:p w:rsidR="000B7CD7" w:rsidRDefault="00827360">
      <w:pPr>
        <w:pStyle w:val="Heading2"/>
        <w:spacing w:before="71"/>
      </w:pPr>
      <w:r>
        <w:lastRenderedPageBreak/>
        <w:t>Постановили:</w:t>
      </w:r>
    </w:p>
    <w:p w:rsidR="000B7CD7" w:rsidRDefault="00827360">
      <w:pPr>
        <w:pStyle w:val="a5"/>
        <w:numPr>
          <w:ilvl w:val="2"/>
          <w:numId w:val="2"/>
        </w:numPr>
        <w:tabs>
          <w:tab w:val="left" w:pos="822"/>
        </w:tabs>
        <w:spacing w:line="274" w:lineRule="exact"/>
        <w:ind w:hanging="361"/>
        <w:rPr>
          <w:sz w:val="24"/>
        </w:rPr>
      </w:pP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сведению.</w:t>
      </w:r>
    </w:p>
    <w:p w:rsidR="00827360" w:rsidRDefault="00827360">
      <w:pPr>
        <w:pStyle w:val="a3"/>
        <w:tabs>
          <w:tab w:val="left" w:pos="7991"/>
          <w:tab w:val="left" w:pos="8279"/>
        </w:tabs>
        <w:ind w:left="2999" w:right="105" w:firstLine="292"/>
        <w:rPr>
          <w:sz w:val="26"/>
        </w:rPr>
      </w:pPr>
    </w:p>
    <w:p w:rsidR="006570E5" w:rsidRPr="006570E5" w:rsidRDefault="006570E5" w:rsidP="006570E5">
      <w:pPr>
        <w:pStyle w:val="a3"/>
        <w:tabs>
          <w:tab w:val="left" w:pos="7991"/>
          <w:tab w:val="left" w:pos="8279"/>
        </w:tabs>
        <w:spacing w:line="276" w:lineRule="auto"/>
        <w:ind w:left="0" w:right="105"/>
        <w:jc w:val="both"/>
        <w:rPr>
          <w:rFonts w:ascii="Arial" w:hAnsi="Arial" w:cs="Arial"/>
          <w:color w:val="828282"/>
          <w:szCs w:val="28"/>
          <w:shd w:val="clear" w:color="auto" w:fill="FFFFFF"/>
        </w:rPr>
      </w:pPr>
      <w:r w:rsidRPr="00D021A1">
        <w:rPr>
          <w:b/>
          <w:szCs w:val="28"/>
          <w:shd w:val="clear" w:color="auto" w:fill="FFFFFF"/>
        </w:rPr>
        <w:t>По второму вопросу</w:t>
      </w:r>
      <w:r w:rsidRPr="006570E5">
        <w:rPr>
          <w:szCs w:val="28"/>
          <w:shd w:val="clear" w:color="auto" w:fill="FFFFFF"/>
        </w:rPr>
        <w:t xml:space="preserve"> выступил инспектор ОГИБДД</w:t>
      </w:r>
      <w:r w:rsidRPr="006570E5">
        <w:rPr>
          <w:rFonts w:eastAsia="Calibri"/>
          <w:szCs w:val="28"/>
        </w:rPr>
        <w:t xml:space="preserve"> </w:t>
      </w:r>
      <w:proofErr w:type="spellStart"/>
      <w:r w:rsidRPr="006570E5">
        <w:rPr>
          <w:rFonts w:eastAsia="Calibri"/>
          <w:szCs w:val="28"/>
        </w:rPr>
        <w:t>Абдурахман</w:t>
      </w:r>
      <w:proofErr w:type="spellEnd"/>
      <w:r w:rsidRPr="006570E5">
        <w:rPr>
          <w:rFonts w:eastAsia="Calibri"/>
          <w:szCs w:val="28"/>
        </w:rPr>
        <w:t xml:space="preserve"> </w:t>
      </w:r>
      <w:proofErr w:type="spellStart"/>
      <w:r w:rsidRPr="006570E5">
        <w:rPr>
          <w:rFonts w:eastAsia="Calibri"/>
          <w:szCs w:val="28"/>
        </w:rPr>
        <w:t>Махмудапандиевич</w:t>
      </w:r>
      <w:proofErr w:type="spellEnd"/>
      <w:r w:rsidRPr="006570E5">
        <w:rPr>
          <w:rFonts w:eastAsia="Calibri"/>
          <w:szCs w:val="28"/>
        </w:rPr>
        <w:t xml:space="preserve">, </w:t>
      </w:r>
      <w:r w:rsidRPr="006570E5">
        <w:rPr>
          <w:szCs w:val="28"/>
          <w:shd w:val="clear" w:color="auto" w:fill="FFFFFF"/>
        </w:rPr>
        <w:t>который познакомил родителей со статистическими данными, касающимися количественных данных о ДТП с участием детей по Кизлярскому району. Подробно остановился на правилах дорожного движения для пешеходов, переходящих дорогу; на правилах безопасного поведения на остановках общественного транспорта. Была озвучена информация о санкциях за данный вид нарушения, а также о мерах, принимаемых Госавтоинспекцией и другими заинтересованными организациями по предупреждению детского дорожно-транспортного травматизма. Сотрудник ОГИБДД объяснил родителям, что именно они могут обеспечить безопасность детей на дороге, своевременно обучив их умению ориентироваться в дорожной ситуации, быть дисциплинированными и грамотными на улице, осмотрительными и осторожными. А самое главное демонстрировать правильную манеру поведения на дороге личным примером</w:t>
      </w:r>
      <w:r w:rsidRPr="006570E5">
        <w:rPr>
          <w:rFonts w:ascii="Arial" w:hAnsi="Arial" w:cs="Arial"/>
          <w:color w:val="828282"/>
          <w:szCs w:val="28"/>
          <w:shd w:val="clear" w:color="auto" w:fill="FFFFFF"/>
        </w:rPr>
        <w:t>.</w:t>
      </w:r>
    </w:p>
    <w:p w:rsidR="009754F2" w:rsidRDefault="009754F2" w:rsidP="009754F2">
      <w:pPr>
        <w:pStyle w:val="Heading2"/>
        <w:spacing w:before="71"/>
      </w:pPr>
      <w:r>
        <w:t>Постановили:</w:t>
      </w:r>
    </w:p>
    <w:p w:rsidR="009754F2" w:rsidRDefault="009754F2" w:rsidP="009754F2">
      <w:pPr>
        <w:pStyle w:val="a5"/>
        <w:numPr>
          <w:ilvl w:val="0"/>
          <w:numId w:val="3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сведению.</w:t>
      </w:r>
    </w:p>
    <w:p w:rsidR="009754F2" w:rsidRDefault="009754F2" w:rsidP="009754F2">
      <w:pPr>
        <w:pStyle w:val="a3"/>
        <w:tabs>
          <w:tab w:val="left" w:pos="7991"/>
          <w:tab w:val="left" w:pos="8279"/>
        </w:tabs>
        <w:ind w:left="2999" w:right="105" w:firstLine="292"/>
        <w:rPr>
          <w:sz w:val="26"/>
        </w:rPr>
      </w:pPr>
    </w:p>
    <w:p w:rsidR="006570E5" w:rsidRDefault="006570E5" w:rsidP="006570E5">
      <w:pPr>
        <w:pStyle w:val="a3"/>
        <w:tabs>
          <w:tab w:val="left" w:pos="7991"/>
          <w:tab w:val="left" w:pos="8279"/>
        </w:tabs>
        <w:spacing w:line="276" w:lineRule="auto"/>
        <w:ind w:left="0" w:right="105"/>
        <w:jc w:val="both"/>
        <w:rPr>
          <w:szCs w:val="28"/>
          <w:shd w:val="clear" w:color="auto" w:fill="FFFFFF"/>
        </w:rPr>
      </w:pPr>
      <w:r w:rsidRPr="00D021A1">
        <w:rPr>
          <w:b/>
          <w:szCs w:val="28"/>
          <w:shd w:val="clear" w:color="auto" w:fill="FFFFFF"/>
        </w:rPr>
        <w:t>По третьему вопросу</w:t>
      </w:r>
      <w:r w:rsidRPr="006570E5">
        <w:rPr>
          <w:szCs w:val="28"/>
          <w:shd w:val="clear" w:color="auto" w:fill="FFFFFF"/>
        </w:rPr>
        <w:t xml:space="preserve"> выступила заместитель директора по УВР Вагабова С.О., она ознакомила родителей с результатами ОГЭ  и ЕГЭ 2023года, а также с результатами входных контрольных работ.</w:t>
      </w:r>
    </w:p>
    <w:p w:rsidR="009754F2" w:rsidRDefault="009754F2" w:rsidP="009754F2">
      <w:pPr>
        <w:pStyle w:val="Heading2"/>
        <w:spacing w:before="71"/>
      </w:pPr>
      <w:r>
        <w:t>Постановили:</w:t>
      </w:r>
    </w:p>
    <w:p w:rsidR="009754F2" w:rsidRDefault="009754F2" w:rsidP="009754F2">
      <w:pPr>
        <w:pStyle w:val="a5"/>
        <w:numPr>
          <w:ilvl w:val="0"/>
          <w:numId w:val="4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сведению.</w:t>
      </w:r>
    </w:p>
    <w:p w:rsidR="009754F2" w:rsidRDefault="009754F2" w:rsidP="009754F2">
      <w:pPr>
        <w:pStyle w:val="a3"/>
        <w:tabs>
          <w:tab w:val="left" w:pos="7991"/>
          <w:tab w:val="left" w:pos="8279"/>
        </w:tabs>
        <w:ind w:left="2999" w:right="105" w:firstLine="292"/>
        <w:rPr>
          <w:sz w:val="26"/>
        </w:rPr>
      </w:pPr>
    </w:p>
    <w:p w:rsidR="006570E5" w:rsidRPr="005141A5" w:rsidRDefault="006570E5" w:rsidP="006570E5">
      <w:pPr>
        <w:shd w:val="clear" w:color="auto" w:fill="FFFFFF"/>
        <w:spacing w:line="276" w:lineRule="auto"/>
      </w:pPr>
      <w:r w:rsidRPr="00D021A1">
        <w:rPr>
          <w:b/>
        </w:rPr>
        <w:t>По четвертому вопросу</w:t>
      </w:r>
      <w:r w:rsidRPr="005141A5">
        <w:t xml:space="preserve"> </w:t>
      </w:r>
      <w:proofErr w:type="gramStart"/>
      <w:r w:rsidRPr="005141A5">
        <w:t>выступила фельдшер Исакова Х.А.  Главным вопросом стала</w:t>
      </w:r>
      <w:proofErr w:type="gramEnd"/>
      <w:r w:rsidRPr="005141A5">
        <w:t xml:space="preserve"> беседа иммунизации детей</w:t>
      </w:r>
      <w:r w:rsidR="00D021A1">
        <w:t>, об энтеробиозе и мерах профилактики</w:t>
      </w:r>
      <w:r w:rsidRPr="005141A5">
        <w:t>. Фельдшер объяснила, что проводить вакцинацию нужно не только ради защиты от самого заболевания, но и для того, чтобы не дать инфекции привести к новым эпидемиям.</w:t>
      </w:r>
    </w:p>
    <w:p w:rsidR="009754F2" w:rsidRDefault="009754F2" w:rsidP="009754F2">
      <w:pPr>
        <w:pStyle w:val="Heading2"/>
        <w:spacing w:before="71"/>
      </w:pPr>
      <w:r>
        <w:t>Постановили:</w:t>
      </w:r>
    </w:p>
    <w:p w:rsidR="009754F2" w:rsidRDefault="009754F2" w:rsidP="009754F2">
      <w:pPr>
        <w:pStyle w:val="a5"/>
        <w:numPr>
          <w:ilvl w:val="0"/>
          <w:numId w:val="5"/>
        </w:numPr>
        <w:tabs>
          <w:tab w:val="left" w:pos="822"/>
        </w:tabs>
        <w:spacing w:line="274" w:lineRule="exact"/>
        <w:rPr>
          <w:sz w:val="24"/>
        </w:rPr>
      </w:pP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сведению.</w:t>
      </w:r>
    </w:p>
    <w:p w:rsidR="009754F2" w:rsidRDefault="009754F2" w:rsidP="009754F2">
      <w:pPr>
        <w:pStyle w:val="a3"/>
        <w:tabs>
          <w:tab w:val="left" w:pos="7991"/>
          <w:tab w:val="left" w:pos="8279"/>
        </w:tabs>
        <w:ind w:left="2999" w:right="105" w:firstLine="292"/>
        <w:rPr>
          <w:sz w:val="26"/>
        </w:rPr>
      </w:pPr>
    </w:p>
    <w:p w:rsidR="006570E5" w:rsidRPr="00E04B72" w:rsidRDefault="006570E5" w:rsidP="006570E5">
      <w:pPr>
        <w:spacing w:after="200" w:line="276" w:lineRule="auto"/>
        <w:rPr>
          <w:rFonts w:eastAsia="Calibri"/>
          <w:sz w:val="28"/>
          <w:szCs w:val="28"/>
        </w:rPr>
      </w:pPr>
    </w:p>
    <w:p w:rsidR="00827360" w:rsidRDefault="00827360">
      <w:pPr>
        <w:pStyle w:val="a3"/>
        <w:tabs>
          <w:tab w:val="left" w:pos="7991"/>
          <w:tab w:val="left" w:pos="8279"/>
        </w:tabs>
        <w:ind w:left="2999" w:right="105" w:firstLine="292"/>
      </w:pPr>
      <w:r>
        <w:t xml:space="preserve">                           Председатель: </w:t>
      </w:r>
      <w:proofErr w:type="spellStart"/>
      <w:r>
        <w:t>_____________Махтаева</w:t>
      </w:r>
      <w:proofErr w:type="spellEnd"/>
      <w:r>
        <w:t xml:space="preserve"> З.О.</w:t>
      </w:r>
    </w:p>
    <w:p w:rsidR="000B7CD7" w:rsidRDefault="00827360" w:rsidP="00827360">
      <w:pPr>
        <w:pStyle w:val="a3"/>
        <w:tabs>
          <w:tab w:val="left" w:pos="7991"/>
          <w:tab w:val="left" w:pos="8279"/>
        </w:tabs>
        <w:ind w:left="2999" w:right="105" w:firstLine="292"/>
        <w:jc w:val="right"/>
      </w:pPr>
      <w:r>
        <w:rPr>
          <w:spacing w:val="-57"/>
        </w:rPr>
        <w:t xml:space="preserve">     </w:t>
      </w:r>
      <w:proofErr w:type="spellStart"/>
      <w:r>
        <w:t>Секретарь:_______________Курачева</w:t>
      </w:r>
      <w:proofErr w:type="spellEnd"/>
      <w:r>
        <w:t xml:space="preserve"> С.М.</w:t>
      </w:r>
    </w:p>
    <w:p w:rsidR="00827360" w:rsidRDefault="00827360">
      <w:pPr>
        <w:pStyle w:val="a3"/>
        <w:tabs>
          <w:tab w:val="left" w:pos="7991"/>
          <w:tab w:val="left" w:pos="8279"/>
        </w:tabs>
        <w:ind w:left="2999" w:right="105" w:firstLine="292"/>
        <w:jc w:val="right"/>
      </w:pPr>
    </w:p>
    <w:sectPr w:rsidR="00827360" w:rsidSect="000B7CD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E10"/>
    <w:multiLevelType w:val="hybridMultilevel"/>
    <w:tmpl w:val="373AFC4A"/>
    <w:lvl w:ilvl="0" w:tplc="62A6E344">
      <w:start w:val="1"/>
      <w:numFmt w:val="decimal"/>
      <w:lvlText w:val="%1."/>
      <w:lvlJc w:val="left"/>
      <w:pPr>
        <w:ind w:left="23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958" w:hanging="360"/>
      </w:pPr>
    </w:lvl>
    <w:lvl w:ilvl="2" w:tplc="0419001B" w:tentative="1">
      <w:start w:val="1"/>
      <w:numFmt w:val="lowerRoman"/>
      <w:lvlText w:val="%3."/>
      <w:lvlJc w:val="right"/>
      <w:pPr>
        <w:ind w:left="3678" w:hanging="180"/>
      </w:pPr>
    </w:lvl>
    <w:lvl w:ilvl="3" w:tplc="0419000F" w:tentative="1">
      <w:start w:val="1"/>
      <w:numFmt w:val="decimal"/>
      <w:lvlText w:val="%4."/>
      <w:lvlJc w:val="left"/>
      <w:pPr>
        <w:ind w:left="4398" w:hanging="360"/>
      </w:pPr>
    </w:lvl>
    <w:lvl w:ilvl="4" w:tplc="04190019" w:tentative="1">
      <w:start w:val="1"/>
      <w:numFmt w:val="lowerLetter"/>
      <w:lvlText w:val="%5."/>
      <w:lvlJc w:val="left"/>
      <w:pPr>
        <w:ind w:left="5118" w:hanging="360"/>
      </w:pPr>
    </w:lvl>
    <w:lvl w:ilvl="5" w:tplc="0419001B" w:tentative="1">
      <w:start w:val="1"/>
      <w:numFmt w:val="lowerRoman"/>
      <w:lvlText w:val="%6."/>
      <w:lvlJc w:val="right"/>
      <w:pPr>
        <w:ind w:left="5838" w:hanging="180"/>
      </w:pPr>
    </w:lvl>
    <w:lvl w:ilvl="6" w:tplc="0419000F" w:tentative="1">
      <w:start w:val="1"/>
      <w:numFmt w:val="decimal"/>
      <w:lvlText w:val="%7."/>
      <w:lvlJc w:val="left"/>
      <w:pPr>
        <w:ind w:left="6558" w:hanging="360"/>
      </w:pPr>
    </w:lvl>
    <w:lvl w:ilvl="7" w:tplc="04190019" w:tentative="1">
      <w:start w:val="1"/>
      <w:numFmt w:val="lowerLetter"/>
      <w:lvlText w:val="%8."/>
      <w:lvlJc w:val="left"/>
      <w:pPr>
        <w:ind w:left="7278" w:hanging="360"/>
      </w:pPr>
    </w:lvl>
    <w:lvl w:ilvl="8" w:tplc="0419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1">
    <w:nsid w:val="33115BB0"/>
    <w:multiLevelType w:val="hybridMultilevel"/>
    <w:tmpl w:val="7E3C2716"/>
    <w:lvl w:ilvl="0" w:tplc="62A6E344">
      <w:start w:val="1"/>
      <w:numFmt w:val="decimal"/>
      <w:lvlText w:val="%1."/>
      <w:lvlJc w:val="left"/>
      <w:pPr>
        <w:ind w:left="385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4476" w:hanging="360"/>
      </w:pPr>
    </w:lvl>
    <w:lvl w:ilvl="2" w:tplc="0419001B" w:tentative="1">
      <w:start w:val="1"/>
      <w:numFmt w:val="lowerRoman"/>
      <w:lvlText w:val="%3."/>
      <w:lvlJc w:val="right"/>
      <w:pPr>
        <w:ind w:left="5196" w:hanging="180"/>
      </w:pPr>
    </w:lvl>
    <w:lvl w:ilvl="3" w:tplc="0419000F" w:tentative="1">
      <w:start w:val="1"/>
      <w:numFmt w:val="decimal"/>
      <w:lvlText w:val="%4."/>
      <w:lvlJc w:val="left"/>
      <w:pPr>
        <w:ind w:left="5916" w:hanging="360"/>
      </w:pPr>
    </w:lvl>
    <w:lvl w:ilvl="4" w:tplc="04190019" w:tentative="1">
      <w:start w:val="1"/>
      <w:numFmt w:val="lowerLetter"/>
      <w:lvlText w:val="%5."/>
      <w:lvlJc w:val="left"/>
      <w:pPr>
        <w:ind w:left="6636" w:hanging="360"/>
      </w:pPr>
    </w:lvl>
    <w:lvl w:ilvl="5" w:tplc="0419001B" w:tentative="1">
      <w:start w:val="1"/>
      <w:numFmt w:val="lowerRoman"/>
      <w:lvlText w:val="%6."/>
      <w:lvlJc w:val="right"/>
      <w:pPr>
        <w:ind w:left="7356" w:hanging="180"/>
      </w:pPr>
    </w:lvl>
    <w:lvl w:ilvl="6" w:tplc="0419000F" w:tentative="1">
      <w:start w:val="1"/>
      <w:numFmt w:val="decimal"/>
      <w:lvlText w:val="%7."/>
      <w:lvlJc w:val="left"/>
      <w:pPr>
        <w:ind w:left="8076" w:hanging="360"/>
      </w:pPr>
    </w:lvl>
    <w:lvl w:ilvl="7" w:tplc="04190019" w:tentative="1">
      <w:start w:val="1"/>
      <w:numFmt w:val="lowerLetter"/>
      <w:lvlText w:val="%8."/>
      <w:lvlJc w:val="left"/>
      <w:pPr>
        <w:ind w:left="8796" w:hanging="360"/>
      </w:pPr>
    </w:lvl>
    <w:lvl w:ilvl="8" w:tplc="0419001B" w:tentative="1">
      <w:start w:val="1"/>
      <w:numFmt w:val="lowerRoman"/>
      <w:lvlText w:val="%9."/>
      <w:lvlJc w:val="right"/>
      <w:pPr>
        <w:ind w:left="9516" w:hanging="180"/>
      </w:pPr>
    </w:lvl>
  </w:abstractNum>
  <w:abstractNum w:abstractNumId="2">
    <w:nsid w:val="674A443D"/>
    <w:multiLevelType w:val="hybridMultilevel"/>
    <w:tmpl w:val="33C8DE9E"/>
    <w:lvl w:ilvl="0" w:tplc="62A6E34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074E3"/>
    <w:multiLevelType w:val="hybridMultilevel"/>
    <w:tmpl w:val="0B6C7BE4"/>
    <w:lvl w:ilvl="0" w:tplc="5268F51E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D83B88">
      <w:start w:val="1"/>
      <w:numFmt w:val="decimal"/>
      <w:lvlText w:val="%2"/>
      <w:lvlJc w:val="left"/>
      <w:pPr>
        <w:ind w:left="102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2A6E344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A3EBD1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889AFC2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AB043FA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786896F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6302E16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EDBE2EDC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">
    <w:nsid w:val="6F2F4002"/>
    <w:multiLevelType w:val="hybridMultilevel"/>
    <w:tmpl w:val="DABE40F4"/>
    <w:lvl w:ilvl="0" w:tplc="54F844D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F8081D8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B28E6AFC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B6B4CECE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4390604C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A0A2DC50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6E16E2C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98F6B4FA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6DDE36AC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7CD7"/>
    <w:rsid w:val="00003F02"/>
    <w:rsid w:val="000B7CD7"/>
    <w:rsid w:val="00183FD7"/>
    <w:rsid w:val="002F5A6D"/>
    <w:rsid w:val="006570E5"/>
    <w:rsid w:val="006C3962"/>
    <w:rsid w:val="00743D6C"/>
    <w:rsid w:val="00827360"/>
    <w:rsid w:val="009754F2"/>
    <w:rsid w:val="00A65A86"/>
    <w:rsid w:val="00D0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7C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C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7CD7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B7CD7"/>
    <w:pPr>
      <w:ind w:left="100" w:right="2511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B7CD7"/>
    <w:pPr>
      <w:spacing w:line="274" w:lineRule="exact"/>
      <w:ind w:left="102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0B7CD7"/>
    <w:pPr>
      <w:ind w:left="461" w:hanging="360"/>
    </w:pPr>
  </w:style>
  <w:style w:type="paragraph" w:customStyle="1" w:styleId="TableParagraph">
    <w:name w:val="Table Paragraph"/>
    <w:basedOn w:val="a"/>
    <w:uiPriority w:val="1"/>
    <w:qFormat/>
    <w:rsid w:val="000B7CD7"/>
  </w:style>
  <w:style w:type="character" w:customStyle="1" w:styleId="a4">
    <w:name w:val="Основной текст Знак"/>
    <w:basedOn w:val="a0"/>
    <w:link w:val="a3"/>
    <w:uiPriority w:val="1"/>
    <w:rsid w:val="006570E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max</cp:lastModifiedBy>
  <cp:revision>8</cp:revision>
  <dcterms:created xsi:type="dcterms:W3CDTF">2023-09-12T06:26:00Z</dcterms:created>
  <dcterms:modified xsi:type="dcterms:W3CDTF">2023-09-27T06:07:00Z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2023-09-12T00:00:00Z</vt:filetime>
  </property>
</Properties>
</file>