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AB6" w:rsidRPr="000101BE" w:rsidRDefault="004E1AB6" w:rsidP="004E1AB6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4E1AB6" w:rsidRPr="000101BE" w:rsidRDefault="004E1AB6" w:rsidP="004E1AB6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01BE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4E1AB6" w:rsidRPr="000101BE" w:rsidRDefault="004E1AB6" w:rsidP="004E1AB6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01B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В системе физического воспитания школьников одним из направлений является внеклассная работа. Основу ее составляет организация работы школьной спортивной секции.  Программа секции   предусматривает проведение теоретических и практических учебно-тренировочных занятий, обязательное выполнение контрольных упражнений и участие в сдаче норм комплекса ГТО. Содержание учебно-тренировочной работы в секции отвечает требованиям данной программы с учетом местных условий и индивидуальных особенностей школьников. Разрабатывая данную программу,  мы ставим перед собой цель - воспитание достойных граждан своей страны. Умное, здоровое, сильное поколение, которое уважает свою Родину и готово трудиться на ее благо.  Мы стремимся достичь этой цели, реализуя различные направления внеурочной деятельности. Восстановление норм ГТО – возвращение лучших традиций страны, которое в свое время оказало  положительное влияние на молодежь. Наша задача – создать необходимые условия для развития физического потенциала нынешних представителей будущего России.</w:t>
      </w:r>
    </w:p>
    <w:p w:rsidR="004E1AB6" w:rsidRPr="000101BE" w:rsidRDefault="004E1AB6" w:rsidP="004E1AB6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01BE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Цель занятий</w:t>
      </w:r>
      <w:r w:rsidRPr="000101B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 –  совершенствование физкультурно-оздоровительной и спортивной работы с учащимися, подготовка школьников к сдаче норм ГТО.</w:t>
      </w:r>
    </w:p>
    <w:p w:rsidR="004E1AB6" w:rsidRPr="000101BE" w:rsidRDefault="004E1AB6" w:rsidP="004E1AB6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01BE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Задачи внеурочной деятельности</w:t>
      </w:r>
      <w:r w:rsidRPr="000101B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:</w:t>
      </w:r>
    </w:p>
    <w:p w:rsidR="004E1AB6" w:rsidRPr="000101BE" w:rsidRDefault="004E1AB6" w:rsidP="004E1AB6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01B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- пропаганда здорового образа жизни среди населения;</w:t>
      </w:r>
    </w:p>
    <w:p w:rsidR="004E1AB6" w:rsidRPr="000101BE" w:rsidRDefault="004E1AB6" w:rsidP="004E1AB6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01B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- повышение интереса молодежи к развитию физических и волевых качеств, готовности к защите отечества;</w:t>
      </w:r>
    </w:p>
    <w:p w:rsidR="004E1AB6" w:rsidRPr="000101BE" w:rsidRDefault="004E1AB6" w:rsidP="004E1AB6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01B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- осуществление  </w:t>
      </w:r>
      <w:proofErr w:type="gramStart"/>
      <w:r w:rsidRPr="000101B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контроля  за</w:t>
      </w:r>
      <w:proofErr w:type="gramEnd"/>
      <w:r w:rsidRPr="000101B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уровнем физической подготовки и степенью владения практическими умениями физкультурно-оздоровительной и прикладной направленности;</w:t>
      </w:r>
    </w:p>
    <w:p w:rsidR="004E1AB6" w:rsidRPr="000101BE" w:rsidRDefault="004E1AB6" w:rsidP="004E1AB6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01B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- организация культурно-спортивного и массового досуга школьника.</w:t>
      </w:r>
    </w:p>
    <w:p w:rsidR="004E1AB6" w:rsidRPr="000101BE" w:rsidRDefault="004E1AB6" w:rsidP="004E1AB6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01BE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 xml:space="preserve">Личностные, </w:t>
      </w:r>
      <w:proofErr w:type="spellStart"/>
      <w:r w:rsidRPr="000101BE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0101BE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 xml:space="preserve"> и предметные результаты освоения учебного предмета</w:t>
      </w:r>
    </w:p>
    <w:p w:rsidR="004E1AB6" w:rsidRPr="000101BE" w:rsidRDefault="004E1AB6" w:rsidP="004E1AB6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01B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Данная рабочая программа для 9-11 классов направлена на достижение учащимися личностных, </w:t>
      </w:r>
      <w:proofErr w:type="spellStart"/>
      <w:r w:rsidRPr="000101B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метапредметных</w:t>
      </w:r>
      <w:proofErr w:type="spellEnd"/>
      <w:r w:rsidRPr="000101B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и предметных результатов по внеурочной деятельности.</w:t>
      </w:r>
    </w:p>
    <w:p w:rsidR="004E1AB6" w:rsidRPr="000101BE" w:rsidRDefault="004E1AB6" w:rsidP="004E1AB6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01B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Универсальными компетенциями учащихся на этапе начального общего образования по внеурочной деятельности являются:</w:t>
      </w:r>
    </w:p>
    <w:p w:rsidR="004E1AB6" w:rsidRPr="000101BE" w:rsidRDefault="004E1AB6" w:rsidP="004E1AB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01B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умение организовать собственную деятельность, выбирать и использовать средства для достижения её цели;</w:t>
      </w:r>
    </w:p>
    <w:p w:rsidR="004E1AB6" w:rsidRPr="000101BE" w:rsidRDefault="004E1AB6" w:rsidP="004E1AB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01B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умения активно включаться в коллективную деятельность, взаимодействовать со сверстниками в достижении общих целей;</w:t>
      </w:r>
    </w:p>
    <w:p w:rsidR="004E1AB6" w:rsidRPr="000101BE" w:rsidRDefault="004E1AB6" w:rsidP="004E1AB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01B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4E1AB6" w:rsidRPr="000101BE" w:rsidRDefault="004E1AB6" w:rsidP="004E1AB6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01B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       </w:t>
      </w:r>
      <w:r w:rsidRPr="000101BE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Личностными результатами</w:t>
      </w:r>
      <w:r w:rsidRPr="000101B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 освоения учащимися содержания программы являются следующие умения:</w:t>
      </w:r>
    </w:p>
    <w:p w:rsidR="004E1AB6" w:rsidRPr="000101BE" w:rsidRDefault="004E1AB6" w:rsidP="004E1AB6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01B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- знание истории спорта</w:t>
      </w:r>
    </w:p>
    <w:p w:rsidR="004E1AB6" w:rsidRPr="000101BE" w:rsidRDefault="004E1AB6" w:rsidP="004E1AB6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01B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- участие в спортивной жизни</w:t>
      </w:r>
    </w:p>
    <w:p w:rsidR="004E1AB6" w:rsidRPr="000101BE" w:rsidRDefault="004E1AB6" w:rsidP="004E1AB6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01B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- формирование ценности здорового и безопасного образа жизни</w:t>
      </w:r>
    </w:p>
    <w:p w:rsidR="004E1AB6" w:rsidRPr="000101BE" w:rsidRDefault="004E1AB6" w:rsidP="004E1AB6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01B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Личностные результаты отражаются в готовности обучающихся к саморазвитию индивидуальных свойств личности, которые приобретаются в процессе занятий.</w:t>
      </w:r>
    </w:p>
    <w:p w:rsidR="004E1AB6" w:rsidRPr="000101BE" w:rsidRDefault="004E1AB6" w:rsidP="004E1AB6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01B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- владение знаниями об особенностях индивидуального здоровья и о функциональных возможностях организма, способах профилактики заболеваний, травматизма и оказания доврачебной помощи при занятиях физическими упражнениями;</w:t>
      </w:r>
    </w:p>
    <w:p w:rsidR="004E1AB6" w:rsidRPr="000101BE" w:rsidRDefault="004E1AB6" w:rsidP="004E1AB6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01B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- владение знаниями по организации и проведению занятий физическими упражнениями оздоровительной и тренировочной</w:t>
      </w:r>
    </w:p>
    <w:p w:rsidR="004E1AB6" w:rsidRPr="000101BE" w:rsidRDefault="004E1AB6" w:rsidP="004E1AB6">
      <w:pPr>
        <w:shd w:val="clear" w:color="auto" w:fill="FFFFFF"/>
        <w:spacing w:after="150" w:line="240" w:lineRule="auto"/>
        <w:ind w:left="72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4E1AB6" w:rsidRPr="000101BE" w:rsidRDefault="004E1AB6" w:rsidP="004E1AB6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01BE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Содержание курса:</w:t>
      </w:r>
    </w:p>
    <w:p w:rsidR="004E1AB6" w:rsidRPr="000101BE" w:rsidRDefault="004E1AB6" w:rsidP="004E1AB6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Программа рассчитана на 68 недели в год, 2</w:t>
      </w:r>
      <w:r w:rsidRPr="000101B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раз в неделю, продолжительность занятия 45 минут.</w:t>
      </w:r>
    </w:p>
    <w:p w:rsidR="004E1AB6" w:rsidRPr="000101BE" w:rsidRDefault="004E1AB6" w:rsidP="004E1AB6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01B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В программе представлены контрольные тесты для школьников  по физической  подготовленности, а также методическое обеспечение и литература. Содержание видов спортивной  подготовке,  определенно исходя из содержания федеральной программы Готов к Труду и Обороне (ГТО).</w:t>
      </w:r>
    </w:p>
    <w:p w:rsidR="004E1AB6" w:rsidRPr="000101BE" w:rsidRDefault="004E1AB6" w:rsidP="004E1AB6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01BE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Планируемые результаты: </w:t>
      </w:r>
      <w:r w:rsidRPr="000101B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подготовка к сдаче нормативов комплекса ГТО</w:t>
      </w:r>
    </w:p>
    <w:p w:rsidR="004E1AB6" w:rsidRPr="00C90C6F" w:rsidRDefault="004E1AB6" w:rsidP="004E1AB6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01B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Оценка уровня физической подготовки школьника, полученная им в ходе сдачи норм ГТО.</w:t>
      </w:r>
    </w:p>
    <w:p w:rsidR="004E1AB6" w:rsidRPr="000101BE" w:rsidRDefault="004E1AB6" w:rsidP="004E1AB6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01BE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Содержательное обеспечение разделов программы</w:t>
      </w:r>
    </w:p>
    <w:p w:rsidR="004E1AB6" w:rsidRPr="000101BE" w:rsidRDefault="004E1AB6" w:rsidP="004E1AB6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01B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      Тесты комплекса ГТО разбиты на семь ступеней по возрастным группам. Для зачета необходимо сдать определенное количество тестов каждой из ступеней включая </w:t>
      </w:r>
      <w:proofErr w:type="gramStart"/>
      <w:r w:rsidRPr="000101B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обязательные</w:t>
      </w:r>
      <w:proofErr w:type="gramEnd"/>
      <w:r w:rsidRPr="000101B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.</w:t>
      </w:r>
    </w:p>
    <w:p w:rsidR="004E1AB6" w:rsidRPr="000101BE" w:rsidRDefault="004E1AB6" w:rsidP="004E1AB6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01B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5 ступень- 16-17 лет</w:t>
      </w:r>
    </w:p>
    <w:p w:rsidR="004E1AB6" w:rsidRPr="000101BE" w:rsidRDefault="004E1AB6" w:rsidP="004E1AB6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01B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Всего тестов 10, необходимо для зачета сдать 9-11, обязательные тесты:</w:t>
      </w:r>
    </w:p>
    <w:p w:rsidR="004E1AB6" w:rsidRPr="000101BE" w:rsidRDefault="004E1AB6" w:rsidP="004E1AB6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01B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Бег на короткие  и длинные дистанции, метание мяча, стрельба.</w:t>
      </w:r>
    </w:p>
    <w:p w:rsidR="004E1AB6" w:rsidRPr="000101BE" w:rsidRDefault="004E1AB6" w:rsidP="004E1AB6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01BE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5 ступень 16-17 лет</w:t>
      </w:r>
    </w:p>
    <w:tbl>
      <w:tblPr>
        <w:tblW w:w="10425" w:type="dxa"/>
        <w:tblCellMar>
          <w:left w:w="0" w:type="dxa"/>
          <w:right w:w="0" w:type="dxa"/>
        </w:tblCellMar>
        <w:tblLook w:val="04A0"/>
      </w:tblPr>
      <w:tblGrid>
        <w:gridCol w:w="600"/>
        <w:gridCol w:w="3290"/>
        <w:gridCol w:w="1983"/>
        <w:gridCol w:w="1427"/>
        <w:gridCol w:w="15"/>
        <w:gridCol w:w="1833"/>
        <w:gridCol w:w="1277"/>
      </w:tblGrid>
      <w:tr w:rsidR="004E1AB6" w:rsidRPr="000101BE" w:rsidTr="00E20BEC">
        <w:tc>
          <w:tcPr>
            <w:tcW w:w="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испытаний</w:t>
            </w:r>
          </w:p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(тесты)</w:t>
            </w:r>
          </w:p>
        </w:tc>
        <w:tc>
          <w:tcPr>
            <w:tcW w:w="342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310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девочки</w:t>
            </w:r>
          </w:p>
        </w:tc>
      </w:tr>
      <w:tr w:rsidR="004E1AB6" w:rsidRPr="000101BE" w:rsidTr="00E20BEC">
        <w:tc>
          <w:tcPr>
            <w:tcW w:w="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Серебряный значок</w:t>
            </w:r>
          </w:p>
        </w:tc>
        <w:tc>
          <w:tcPr>
            <w:tcW w:w="14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Золотой значок</w:t>
            </w:r>
          </w:p>
        </w:tc>
        <w:tc>
          <w:tcPr>
            <w:tcW w:w="184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Серебряный значок</w:t>
            </w:r>
          </w:p>
        </w:tc>
        <w:tc>
          <w:tcPr>
            <w:tcW w:w="1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Золотой значок</w:t>
            </w:r>
          </w:p>
        </w:tc>
      </w:tr>
      <w:tr w:rsidR="004E1AB6" w:rsidRPr="000101BE" w:rsidTr="00E20BEC">
        <w:tc>
          <w:tcPr>
            <w:tcW w:w="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Бег 100 м (с)</w:t>
            </w:r>
          </w:p>
        </w:tc>
        <w:tc>
          <w:tcPr>
            <w:tcW w:w="1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14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184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17,6</w:t>
            </w:r>
          </w:p>
        </w:tc>
        <w:tc>
          <w:tcPr>
            <w:tcW w:w="1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16,3</w:t>
            </w:r>
          </w:p>
        </w:tc>
      </w:tr>
      <w:tr w:rsidR="004E1AB6" w:rsidRPr="000101BE" w:rsidTr="00E20BEC">
        <w:tc>
          <w:tcPr>
            <w:tcW w:w="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Бег 2000 м (с) или</w:t>
            </w:r>
          </w:p>
          <w:p w:rsidR="004E1AB6" w:rsidRPr="000101BE" w:rsidRDefault="004E1AB6" w:rsidP="00E20BEC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Бег 3000м</w:t>
            </w:r>
          </w:p>
        </w:tc>
        <w:tc>
          <w:tcPr>
            <w:tcW w:w="1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8,50</w:t>
            </w:r>
          </w:p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4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7,50</w:t>
            </w:r>
          </w:p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84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11,20</w:t>
            </w:r>
          </w:p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9,50</w:t>
            </w:r>
          </w:p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4E1AB6" w:rsidRPr="000101BE" w:rsidTr="00E20BEC">
        <w:tc>
          <w:tcPr>
            <w:tcW w:w="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Прыжок в длину с разбега (м) или</w:t>
            </w:r>
          </w:p>
          <w:p w:rsidR="004E1AB6" w:rsidRPr="000101BE" w:rsidRDefault="004E1AB6" w:rsidP="00E20BEC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Прыжок в длину с места (</w:t>
            </w:r>
            <w:proofErr w:type="gramStart"/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см</w:t>
            </w:r>
            <w:proofErr w:type="gramEnd"/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3,50</w:t>
            </w:r>
          </w:p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14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3,80</w:t>
            </w:r>
          </w:p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184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3,00</w:t>
            </w:r>
          </w:p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3,50</w:t>
            </w:r>
          </w:p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185</w:t>
            </w:r>
          </w:p>
        </w:tc>
      </w:tr>
      <w:tr w:rsidR="004E1AB6" w:rsidRPr="000101BE" w:rsidTr="00E20BEC">
        <w:tc>
          <w:tcPr>
            <w:tcW w:w="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Метание мяча 150г (м)</w:t>
            </w:r>
          </w:p>
        </w:tc>
        <w:tc>
          <w:tcPr>
            <w:tcW w:w="1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4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4E1AB6" w:rsidRPr="000101BE" w:rsidTr="00E20BEC">
        <w:tc>
          <w:tcPr>
            <w:tcW w:w="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Подтягивание на высокой перекладине (раз)</w:t>
            </w:r>
          </w:p>
        </w:tc>
        <w:tc>
          <w:tcPr>
            <w:tcW w:w="1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E1AB6" w:rsidRPr="000101BE" w:rsidTr="00E20BEC">
        <w:tc>
          <w:tcPr>
            <w:tcW w:w="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Подтягивание на низкой перекладине</w:t>
            </w:r>
          </w:p>
        </w:tc>
        <w:tc>
          <w:tcPr>
            <w:tcW w:w="1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4E1AB6" w:rsidRPr="000101BE" w:rsidTr="00E20BEC">
        <w:tc>
          <w:tcPr>
            <w:tcW w:w="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Наклон вперед с прямыми ногами</w:t>
            </w:r>
          </w:p>
        </w:tc>
        <w:tc>
          <w:tcPr>
            <w:tcW w:w="1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Достать пальцами пол</w:t>
            </w:r>
          </w:p>
        </w:tc>
        <w:tc>
          <w:tcPr>
            <w:tcW w:w="14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Достать ладонями пол</w:t>
            </w:r>
          </w:p>
        </w:tc>
        <w:tc>
          <w:tcPr>
            <w:tcW w:w="184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Достать пальцами пол</w:t>
            </w:r>
          </w:p>
        </w:tc>
        <w:tc>
          <w:tcPr>
            <w:tcW w:w="1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Достать ладонями пол</w:t>
            </w:r>
          </w:p>
        </w:tc>
      </w:tr>
      <w:tr w:rsidR="004E1AB6" w:rsidRPr="000101BE" w:rsidTr="00E20BEC">
        <w:tc>
          <w:tcPr>
            <w:tcW w:w="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1AB6" w:rsidRPr="000101BE" w:rsidTr="00E20BEC">
        <w:tc>
          <w:tcPr>
            <w:tcW w:w="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1AB6" w:rsidRPr="000101BE" w:rsidTr="00E20BEC">
        <w:tc>
          <w:tcPr>
            <w:tcW w:w="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Стрельба из пневматической винтовки, 10 выстрелов, стоя (очки)</w:t>
            </w:r>
          </w:p>
        </w:tc>
        <w:tc>
          <w:tcPr>
            <w:tcW w:w="1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84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</w:tr>
    </w:tbl>
    <w:p w:rsidR="004E1AB6" w:rsidRPr="000101BE" w:rsidRDefault="004E1AB6" w:rsidP="004E1AB6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4E1AB6" w:rsidRPr="000101BE" w:rsidRDefault="004E1AB6" w:rsidP="004E1AB6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4E1AB6" w:rsidRPr="000101BE" w:rsidRDefault="004E1AB6" w:rsidP="004E1AB6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01BE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lastRenderedPageBreak/>
        <w:t>Условия выполнения видов испытаний комплекса ГТО</w:t>
      </w:r>
    </w:p>
    <w:p w:rsidR="004E1AB6" w:rsidRPr="000101BE" w:rsidRDefault="004E1AB6" w:rsidP="004E1AB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01B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Бег на 60 и 100м. выполняется с высокого старта по беговой дорожке стадиона или ровной площадке с любым покрытием. Одежда и обувь - спортивная.</w:t>
      </w:r>
    </w:p>
    <w:p w:rsidR="004E1AB6" w:rsidRPr="000101BE" w:rsidRDefault="004E1AB6" w:rsidP="004E1AB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01B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Бег на 400м, 500м, 800м, 1000м, 1500м.2000м, и 3000м. дистанция размечается на беговых дорожках парков и скверов. Старт и финиш оборудуются в одном месте. В забеге участие 10-20 человек.</w:t>
      </w:r>
    </w:p>
    <w:p w:rsidR="004E1AB6" w:rsidRPr="000101BE" w:rsidRDefault="004E1AB6" w:rsidP="004E1AB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01B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Прыжок в длину с места. Проводится на мате, песочной яме или мягком грунтовом покрытии. Из исходного положения, стоя путем одновременного отталкивания двумя ногами выполнить прыжок вперед с места на максимально возможное расстояние. Участнику дается 3 попытки, засчитывается лучший результат.</w:t>
      </w:r>
    </w:p>
    <w:p w:rsidR="004E1AB6" w:rsidRPr="000101BE" w:rsidRDefault="004E1AB6" w:rsidP="004E1AB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01B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Метание гранаты на дальность. Метание выполняется с разбега или с места в коридор шириною 10м. коридор для разбега – 3 м. Каждому участнику дается 3 попытки, засчитывается лучший результат.</w:t>
      </w:r>
    </w:p>
    <w:p w:rsidR="004E1AB6" w:rsidRPr="000101BE" w:rsidRDefault="004E1AB6" w:rsidP="004E1AB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01B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Подтягивание на высокой или низкой  перекладине. Упражнения на высокой перекладине выполняется из положения виса хватом сверху, сгибая руки, подтянуться (подбородком выше грифа перекладины), разгибая руки, опуститься в вис. Не касаясь ногами пола. Положение виса фиксируется. Упражнение на низкой перекладине выполняется хватом сверху из положения виса лежа. Положение туловища и ног – прямое, руки перпендикулярны к полу (земле). Подтягивание осуществляется до пересечения подбородком линии перекладины. Разрешается незначительное сгибание и разгибание ног, незначительное отклонение туловища от неподвижного положения в висе. Запрещается выполнение движений рывком и махом.</w:t>
      </w:r>
    </w:p>
    <w:p w:rsidR="004E1AB6" w:rsidRPr="000101BE" w:rsidRDefault="004E1AB6" w:rsidP="004E1AB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01B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Сгибание и разгибание рук в упоре лежа. Упор -  лежа, туловище прямое, согнуть руки до касания грудью пола, разгибая руки, принять положение упор лежа. Упражнение выполняется без остановки.</w:t>
      </w:r>
    </w:p>
    <w:p w:rsidR="004E1AB6" w:rsidRPr="000101BE" w:rsidRDefault="004E1AB6" w:rsidP="004E1AB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01B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Поднимание ног к перекладине. Вис хватом сверху, поднять ноги к перекладине до касания грифа и опустить их вниз. Положение виса фиксируется. Разрешается незначительное сгибание и разгибание ног. Запрещается выполнение движений махом.</w:t>
      </w:r>
    </w:p>
    <w:p w:rsidR="004E1AB6" w:rsidRPr="000101BE" w:rsidRDefault="004E1AB6" w:rsidP="004E1AB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01B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Подъем туловища из положения лежа. Положение - лежа на спине, руки за голову. Ноги закреплены, наклонить туловище вперед до касания локтями коленей, возвратиться в исходное положение до касания пола лопатками. Разрешается незначительное сгибание ног.</w:t>
      </w:r>
    </w:p>
    <w:p w:rsidR="004E1AB6" w:rsidRPr="000101BE" w:rsidRDefault="004E1AB6" w:rsidP="004E1AB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01B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Стрельба из пневматической винтовки. Для 1и2 ступеней выполняется из пневматической винтовки. Дистанция 10м., мишень спортивная. Положение для стрельбы 1 ступени – лежа с упора, для 2 ступени – стоя. Количество выстрелов -  10.</w:t>
      </w:r>
    </w:p>
    <w:p w:rsidR="004E1AB6" w:rsidRDefault="004E1AB6" w:rsidP="004E1AB6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4E1AB6" w:rsidRDefault="004E1AB6" w:rsidP="004E1AB6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4E1AB6" w:rsidRDefault="004E1AB6" w:rsidP="004E1AB6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4E1AB6" w:rsidRDefault="004E1AB6" w:rsidP="004E1AB6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4E1AB6" w:rsidRDefault="004E1AB6" w:rsidP="004E1AB6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4E1AB6" w:rsidRDefault="004E1AB6" w:rsidP="004E1AB6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4E1AB6" w:rsidRDefault="004E1AB6" w:rsidP="004E1AB6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9D7D12" w:rsidRDefault="009D7D12" w:rsidP="004E1AB6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9D7D12" w:rsidRDefault="009D7D12" w:rsidP="004E1AB6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4E1AB6" w:rsidRDefault="004E1AB6" w:rsidP="004E1AB6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4E1AB6" w:rsidRDefault="004E1AB6" w:rsidP="004E1AB6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4E1AB6" w:rsidRDefault="004E1AB6" w:rsidP="004E1AB6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4E1AB6" w:rsidRPr="000101BE" w:rsidRDefault="004E1AB6" w:rsidP="004E1AB6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01BE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lastRenderedPageBreak/>
        <w:t>Учебно-тематическое планирование</w:t>
      </w:r>
    </w:p>
    <w:p w:rsidR="004E1AB6" w:rsidRPr="000101BE" w:rsidRDefault="004E1AB6" w:rsidP="004E1AB6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01BE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9-11 класс</w:t>
      </w:r>
    </w:p>
    <w:p w:rsidR="004E1AB6" w:rsidRPr="000101BE" w:rsidRDefault="004E1AB6" w:rsidP="004E1AB6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tbl>
      <w:tblPr>
        <w:tblW w:w="9765" w:type="dxa"/>
        <w:tblCellMar>
          <w:left w:w="0" w:type="dxa"/>
          <w:right w:w="0" w:type="dxa"/>
        </w:tblCellMar>
        <w:tblLook w:val="04A0"/>
      </w:tblPr>
      <w:tblGrid>
        <w:gridCol w:w="1159"/>
        <w:gridCol w:w="3731"/>
        <w:gridCol w:w="1234"/>
        <w:gridCol w:w="3641"/>
      </w:tblGrid>
      <w:tr w:rsidR="004E1AB6" w:rsidRPr="000101BE" w:rsidTr="00E20BEC">
        <w:trPr>
          <w:trHeight w:val="120"/>
        </w:trPr>
        <w:tc>
          <w:tcPr>
            <w:tcW w:w="1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2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2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 занятий</w:t>
            </w:r>
          </w:p>
        </w:tc>
        <w:tc>
          <w:tcPr>
            <w:tcW w:w="1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4E1AB6" w:rsidRPr="000101BE" w:rsidRDefault="004E1AB6" w:rsidP="00E20BEC">
            <w:pPr>
              <w:spacing w:after="150" w:line="12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3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2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Описание примерного содержания занятий</w:t>
            </w:r>
          </w:p>
        </w:tc>
      </w:tr>
      <w:tr w:rsidR="004E1AB6" w:rsidRPr="000101BE" w:rsidTr="00E20BEC">
        <w:trPr>
          <w:trHeight w:val="150"/>
        </w:trPr>
        <w:tc>
          <w:tcPr>
            <w:tcW w:w="1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Техника бега на длинные дистанции. Бег 500-1000м.</w:t>
            </w:r>
          </w:p>
        </w:tc>
        <w:tc>
          <w:tcPr>
            <w:tcW w:w="1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4E1AB6" w:rsidRPr="000101BE" w:rsidRDefault="004E1AB6" w:rsidP="00E20BEC">
            <w:pPr>
              <w:spacing w:after="150" w:line="15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Строевые упражнения. Упражнения для рук и плечевого пояса. Упражнения для шеи и туловища, ног.</w:t>
            </w:r>
          </w:p>
        </w:tc>
      </w:tr>
      <w:tr w:rsidR="004E1AB6" w:rsidRPr="000101BE" w:rsidTr="00E20BEC">
        <w:trPr>
          <w:trHeight w:val="150"/>
        </w:trPr>
        <w:tc>
          <w:tcPr>
            <w:tcW w:w="1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Тактика бега на длинные дистанции. Бег 1000-1500м.</w:t>
            </w:r>
          </w:p>
        </w:tc>
        <w:tc>
          <w:tcPr>
            <w:tcW w:w="1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4E1AB6" w:rsidRPr="000101BE" w:rsidRDefault="004E1AB6" w:rsidP="00E20BEC">
            <w:pPr>
              <w:spacing w:after="150" w:line="15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Бег равномерный и переменный на 500, 800, 1000 м. Многократные повторения упражнений в беге, с различной интенсивностью и различной продолжительностью работы и отдыха.</w:t>
            </w:r>
          </w:p>
        </w:tc>
      </w:tr>
      <w:tr w:rsidR="004E1AB6" w:rsidRPr="000101BE" w:rsidTr="00E20BEC">
        <w:trPr>
          <w:trHeight w:val="150"/>
        </w:trPr>
        <w:tc>
          <w:tcPr>
            <w:tcW w:w="1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Сочетание работы рук, ног, туловища в беге на длинные дистанции.</w:t>
            </w:r>
          </w:p>
        </w:tc>
        <w:tc>
          <w:tcPr>
            <w:tcW w:w="1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4E1AB6" w:rsidRPr="000101BE" w:rsidRDefault="004E1AB6" w:rsidP="00E20BEC">
            <w:pPr>
              <w:spacing w:after="150" w:line="15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 Кросс на дистанции для девушек до 3 км, для юношей до 5 км.</w:t>
            </w:r>
          </w:p>
        </w:tc>
      </w:tr>
      <w:tr w:rsidR="004E1AB6" w:rsidRPr="000101BE" w:rsidTr="00E20BEC">
        <w:trPr>
          <w:trHeight w:val="150"/>
        </w:trPr>
        <w:tc>
          <w:tcPr>
            <w:tcW w:w="1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Бег 2000-2500м в сочетании с дыханием.</w:t>
            </w:r>
          </w:p>
        </w:tc>
        <w:tc>
          <w:tcPr>
            <w:tcW w:w="1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4E1AB6" w:rsidRPr="000101BE" w:rsidRDefault="004E1AB6" w:rsidP="00E20BEC">
            <w:pPr>
              <w:spacing w:after="150" w:line="15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 Дозированный бег по пересеченной местности от 3 мин до 1 ч (для разных возрастных групп).</w:t>
            </w:r>
          </w:p>
        </w:tc>
      </w:tr>
      <w:tr w:rsidR="004E1AB6" w:rsidRPr="000101BE" w:rsidTr="00E20BEC">
        <w:trPr>
          <w:trHeight w:val="150"/>
        </w:trPr>
        <w:tc>
          <w:tcPr>
            <w:tcW w:w="1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Бег на результат. Сдача контрольного норматива.</w:t>
            </w:r>
          </w:p>
        </w:tc>
        <w:tc>
          <w:tcPr>
            <w:tcW w:w="1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4E1AB6" w:rsidRPr="000101BE" w:rsidRDefault="004E1AB6" w:rsidP="00E20BEC">
            <w:pPr>
              <w:spacing w:after="150" w:line="15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1ступень - бег 1500м или 2000м без учета времени.</w:t>
            </w:r>
          </w:p>
          <w:p w:rsidR="004E1AB6" w:rsidRPr="000101BE" w:rsidRDefault="004E1AB6" w:rsidP="00E20BEC">
            <w:pPr>
              <w:spacing w:after="150" w:line="150" w:lineRule="atLeast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2ступень - бег 2000м или 3000м без учета времени.</w:t>
            </w:r>
          </w:p>
        </w:tc>
      </w:tr>
      <w:tr w:rsidR="004E1AB6" w:rsidRPr="000101BE" w:rsidTr="00E20BEC">
        <w:trPr>
          <w:trHeight w:val="150"/>
        </w:trPr>
        <w:tc>
          <w:tcPr>
            <w:tcW w:w="1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Техника бега на короткие дистанции. Бег 30м - работа рук, ног, корпуса.</w:t>
            </w:r>
          </w:p>
        </w:tc>
        <w:tc>
          <w:tcPr>
            <w:tcW w:w="1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4E1AB6" w:rsidRPr="000101BE" w:rsidRDefault="004E1AB6" w:rsidP="00E20BEC">
            <w:pPr>
              <w:spacing w:after="150" w:line="15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Круговая тренировка (скоростно-силовая, специальная).</w:t>
            </w:r>
          </w:p>
          <w:p w:rsidR="004E1AB6" w:rsidRPr="000101BE" w:rsidRDefault="004E1AB6" w:rsidP="00E20BEC">
            <w:pPr>
              <w:spacing w:after="150" w:line="150" w:lineRule="atLeast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Эстафеты</w:t>
            </w:r>
            <w:proofErr w:type="gramEnd"/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 xml:space="preserve"> комбинированные с бегом, прыжками, метаниями.</w:t>
            </w:r>
          </w:p>
        </w:tc>
      </w:tr>
      <w:tr w:rsidR="004E1AB6" w:rsidRPr="000101BE" w:rsidTr="00E20BEC">
        <w:trPr>
          <w:trHeight w:val="150"/>
        </w:trPr>
        <w:tc>
          <w:tcPr>
            <w:tcW w:w="1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Бег на 60-100м в сочетании с дыханием.</w:t>
            </w:r>
          </w:p>
        </w:tc>
        <w:tc>
          <w:tcPr>
            <w:tcW w:w="1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4E1AB6" w:rsidRPr="000101BE" w:rsidRDefault="004E1AB6" w:rsidP="00E20BEC">
            <w:pPr>
              <w:spacing w:after="150" w:line="15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Повторный бег по дистанции от 60 до 100 м со старта и с ходу с максимальной скоростью. Бег по наклонной плоскости вниз. Бег за лидером</w:t>
            </w:r>
          </w:p>
        </w:tc>
      </w:tr>
      <w:tr w:rsidR="004E1AB6" w:rsidRPr="000101BE" w:rsidTr="00E20BEC">
        <w:trPr>
          <w:trHeight w:val="150"/>
        </w:trPr>
        <w:tc>
          <w:tcPr>
            <w:tcW w:w="1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Интервальная тренировка - чередование скорости бега.</w:t>
            </w:r>
          </w:p>
        </w:tc>
        <w:tc>
          <w:tcPr>
            <w:tcW w:w="1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4E1AB6" w:rsidRPr="000101BE" w:rsidRDefault="004E1AB6" w:rsidP="00E20BEC">
            <w:pPr>
              <w:spacing w:after="150" w:line="15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Выполнения упражнений в максимальном темпе.</w:t>
            </w:r>
          </w:p>
        </w:tc>
      </w:tr>
      <w:tr w:rsidR="004E1AB6" w:rsidRPr="000101BE" w:rsidTr="00E20BEC">
        <w:trPr>
          <w:trHeight w:val="150"/>
        </w:trPr>
        <w:tc>
          <w:tcPr>
            <w:tcW w:w="1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Кросс по пересеченной местности. Ускорение 60,100м.</w:t>
            </w:r>
          </w:p>
        </w:tc>
        <w:tc>
          <w:tcPr>
            <w:tcW w:w="1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4E1AB6" w:rsidRPr="000101BE" w:rsidRDefault="004E1AB6" w:rsidP="00E20BEC">
            <w:pPr>
              <w:spacing w:after="150" w:line="15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Бег с гандикапом с задачей догнать партнера.</w:t>
            </w:r>
          </w:p>
        </w:tc>
      </w:tr>
      <w:tr w:rsidR="004E1AB6" w:rsidRPr="000101BE" w:rsidTr="00E20BEC">
        <w:trPr>
          <w:trHeight w:val="150"/>
        </w:trPr>
        <w:tc>
          <w:tcPr>
            <w:tcW w:w="1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Бег на короткие дистанции на  результат.</w:t>
            </w:r>
          </w:p>
        </w:tc>
        <w:tc>
          <w:tcPr>
            <w:tcW w:w="1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4E1AB6" w:rsidRPr="000101BE" w:rsidRDefault="004E1AB6" w:rsidP="00E20BEC">
            <w:pPr>
              <w:spacing w:after="150" w:line="15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1,2ступень - бег 60м (с)</w:t>
            </w:r>
          </w:p>
        </w:tc>
      </w:tr>
      <w:tr w:rsidR="004E1AB6" w:rsidRPr="000101BE" w:rsidTr="00E20BEC">
        <w:trPr>
          <w:trHeight w:val="150"/>
        </w:trPr>
        <w:tc>
          <w:tcPr>
            <w:tcW w:w="1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Обучение финальному усилию в метании с места.</w:t>
            </w:r>
          </w:p>
        </w:tc>
        <w:tc>
          <w:tcPr>
            <w:tcW w:w="1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4E1AB6" w:rsidRPr="000101BE" w:rsidRDefault="004E1AB6" w:rsidP="00E20BEC">
            <w:pPr>
              <w:spacing w:after="150" w:line="15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 xml:space="preserve">Упражнения для кистей рук с гантелями, булавами, кистевыми эспандерами, теннисными мячами (сжимание). Имитация броска с </w:t>
            </w: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lastRenderedPageBreak/>
              <w:t>амортизатором (резиновым бинтом), гантелями.</w:t>
            </w:r>
          </w:p>
        </w:tc>
      </w:tr>
      <w:tr w:rsidR="004E1AB6" w:rsidRPr="000101BE" w:rsidTr="00E20BEC">
        <w:trPr>
          <w:trHeight w:val="150"/>
        </w:trPr>
        <w:tc>
          <w:tcPr>
            <w:tcW w:w="1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7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Обучение разбегу в метании малого мяча.</w:t>
            </w:r>
          </w:p>
        </w:tc>
        <w:tc>
          <w:tcPr>
            <w:tcW w:w="1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4E1AB6" w:rsidRPr="000101BE" w:rsidRDefault="004E1AB6" w:rsidP="00E20BEC">
            <w:pPr>
              <w:spacing w:after="150" w:line="15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Упражнения для рук и плечевого пояса. Из различных исходных положений (в основной стойке, на коленях, сидя, лежа) - сгибание и разгибание рук, вращения, махи, отведение и приведение, рывки одновременно обеими руками и разновременно, то же во время ходьбы и бега.</w:t>
            </w:r>
          </w:p>
        </w:tc>
      </w:tr>
      <w:tr w:rsidR="004E1AB6" w:rsidRPr="000101BE" w:rsidTr="00E20BEC">
        <w:trPr>
          <w:trHeight w:val="150"/>
        </w:trPr>
        <w:tc>
          <w:tcPr>
            <w:tcW w:w="1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Метание с разбега в горизонтальную цель.</w:t>
            </w:r>
          </w:p>
        </w:tc>
        <w:tc>
          <w:tcPr>
            <w:tcW w:w="1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4E1AB6" w:rsidRPr="000101BE" w:rsidRDefault="004E1AB6" w:rsidP="00E20BEC">
            <w:pPr>
              <w:spacing w:after="150" w:line="15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Метание мяча с места, с 1 шага, с нескольких шагов разбега, с постепенным увеличением расстояния.</w:t>
            </w:r>
          </w:p>
        </w:tc>
      </w:tr>
      <w:tr w:rsidR="004E1AB6" w:rsidRPr="000101BE" w:rsidTr="00E20BEC">
        <w:trPr>
          <w:trHeight w:val="150"/>
        </w:trPr>
        <w:tc>
          <w:tcPr>
            <w:tcW w:w="1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Метание с разбега в вертикальную цель.</w:t>
            </w:r>
          </w:p>
        </w:tc>
        <w:tc>
          <w:tcPr>
            <w:tcW w:w="1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4E1AB6" w:rsidRPr="000101BE" w:rsidRDefault="004E1AB6" w:rsidP="00E20BEC">
            <w:pPr>
              <w:spacing w:after="150" w:line="15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Метание мяча с места, с 1 шага, с нескольких шагов разбега, с постепенным увеличением расстояния.</w:t>
            </w:r>
          </w:p>
        </w:tc>
      </w:tr>
      <w:tr w:rsidR="004E1AB6" w:rsidRPr="000101BE" w:rsidTr="00E20BEC">
        <w:trPr>
          <w:trHeight w:val="150"/>
        </w:trPr>
        <w:tc>
          <w:tcPr>
            <w:tcW w:w="1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Метание в полной координации на дальность.</w:t>
            </w:r>
          </w:p>
        </w:tc>
        <w:tc>
          <w:tcPr>
            <w:tcW w:w="1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4E1AB6" w:rsidRPr="000101BE" w:rsidRDefault="004E1AB6" w:rsidP="00E20BEC">
            <w:pPr>
              <w:spacing w:after="150" w:line="15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Метание мяча 150г. в сектор для метания с разбега.</w:t>
            </w:r>
          </w:p>
        </w:tc>
      </w:tr>
      <w:tr w:rsidR="004E1AB6" w:rsidRPr="000101BE" w:rsidTr="00E20BEC">
        <w:trPr>
          <w:trHeight w:val="150"/>
        </w:trPr>
        <w:tc>
          <w:tcPr>
            <w:tcW w:w="1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Сдача контрольного норматива.</w:t>
            </w:r>
          </w:p>
        </w:tc>
        <w:tc>
          <w:tcPr>
            <w:tcW w:w="1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4E1AB6" w:rsidRPr="000101BE" w:rsidRDefault="004E1AB6" w:rsidP="00E20BEC">
            <w:pPr>
              <w:spacing w:after="150" w:line="15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Метание мяча 150г на результат</w:t>
            </w:r>
          </w:p>
        </w:tc>
      </w:tr>
      <w:tr w:rsidR="004E1AB6" w:rsidRPr="000101BE" w:rsidTr="00E20BEC">
        <w:trPr>
          <w:trHeight w:val="150"/>
        </w:trPr>
        <w:tc>
          <w:tcPr>
            <w:tcW w:w="1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Подтягивание на высокой перекладине (раз) Подтягивание на низкой перекладине</w:t>
            </w:r>
          </w:p>
        </w:tc>
        <w:tc>
          <w:tcPr>
            <w:tcW w:w="1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4E1AB6" w:rsidRPr="000101BE" w:rsidRDefault="004E1AB6" w:rsidP="00E20BEC">
            <w:pPr>
              <w:spacing w:after="150" w:line="15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4E1AB6" w:rsidRPr="000101BE" w:rsidRDefault="004E1AB6" w:rsidP="00E20BEC">
            <w:pPr>
              <w:spacing w:after="150" w:line="150" w:lineRule="atLeast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1AB6" w:rsidRPr="000101BE" w:rsidTr="00E20BEC">
        <w:trPr>
          <w:trHeight w:val="150"/>
        </w:trPr>
        <w:tc>
          <w:tcPr>
            <w:tcW w:w="1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Подтягивание на низкой перекладине Подтягивание на высокой перекладине (раз)</w:t>
            </w:r>
          </w:p>
        </w:tc>
        <w:tc>
          <w:tcPr>
            <w:tcW w:w="1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4E1AB6" w:rsidRPr="000101BE" w:rsidRDefault="004E1AB6" w:rsidP="00E20BEC">
            <w:pPr>
              <w:spacing w:after="150" w:line="15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4E1AB6" w:rsidRPr="000101BE" w:rsidRDefault="004E1AB6" w:rsidP="00E20BEC">
            <w:pPr>
              <w:spacing w:after="150" w:line="150" w:lineRule="atLeast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1AB6" w:rsidRPr="000101BE" w:rsidTr="00E20BEC">
        <w:trPr>
          <w:trHeight w:val="150"/>
        </w:trPr>
        <w:tc>
          <w:tcPr>
            <w:tcW w:w="1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Подтягивание на низкой перекладине Подтягивание на высокой перекладине (раз) Сдача контрольного норматива</w:t>
            </w:r>
          </w:p>
        </w:tc>
        <w:tc>
          <w:tcPr>
            <w:tcW w:w="1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4E1AB6" w:rsidRPr="000101BE" w:rsidRDefault="004E1AB6" w:rsidP="00E20BEC">
            <w:pPr>
              <w:spacing w:after="150" w:line="15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4E1AB6" w:rsidRPr="000101BE" w:rsidRDefault="004E1AB6" w:rsidP="00E20BEC">
            <w:pPr>
              <w:spacing w:after="150" w:line="150" w:lineRule="atLeast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1AB6" w:rsidRPr="000101BE" w:rsidTr="00E20BEC">
        <w:trPr>
          <w:trHeight w:val="150"/>
        </w:trPr>
        <w:tc>
          <w:tcPr>
            <w:tcW w:w="1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7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Стрельба из пневматической винтовки, 10 выстрелов, стоя (очки)</w:t>
            </w:r>
          </w:p>
        </w:tc>
        <w:tc>
          <w:tcPr>
            <w:tcW w:w="1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4E1AB6" w:rsidRPr="000101BE" w:rsidRDefault="004E1AB6" w:rsidP="00E20BEC">
            <w:pPr>
              <w:spacing w:after="150" w:line="15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4E1AB6" w:rsidRPr="000101BE" w:rsidRDefault="004E1AB6" w:rsidP="00E20BEC">
            <w:pPr>
              <w:spacing w:after="150" w:line="150" w:lineRule="atLeast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1AB6" w:rsidRPr="000101BE" w:rsidTr="00E20BEC">
        <w:trPr>
          <w:trHeight w:val="150"/>
        </w:trPr>
        <w:tc>
          <w:tcPr>
            <w:tcW w:w="1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7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Стрельба из пневматической винтовки, 10 выстрелов, стоя (очки)</w:t>
            </w:r>
          </w:p>
        </w:tc>
        <w:tc>
          <w:tcPr>
            <w:tcW w:w="1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4E1AB6" w:rsidRPr="000101BE" w:rsidRDefault="004E1AB6" w:rsidP="00E20BEC">
            <w:pPr>
              <w:spacing w:after="150" w:line="15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4E1AB6" w:rsidRPr="000101BE" w:rsidRDefault="004E1AB6" w:rsidP="00E20BEC">
            <w:pPr>
              <w:spacing w:after="150" w:line="150" w:lineRule="atLeast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1AB6" w:rsidRPr="000101BE" w:rsidTr="00E20BEC">
        <w:trPr>
          <w:trHeight w:val="150"/>
        </w:trPr>
        <w:tc>
          <w:tcPr>
            <w:tcW w:w="1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7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Стрельба из пневматической винтовки, 10 выстрелов, стоя (очки) Сдача контрольного норматива</w:t>
            </w:r>
          </w:p>
        </w:tc>
        <w:tc>
          <w:tcPr>
            <w:tcW w:w="1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4E1AB6" w:rsidRPr="000101BE" w:rsidRDefault="004E1AB6" w:rsidP="00E20BEC">
            <w:pPr>
              <w:spacing w:after="150" w:line="15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4E1AB6" w:rsidRPr="000101BE" w:rsidRDefault="004E1AB6" w:rsidP="00E20BEC">
            <w:pPr>
              <w:spacing w:after="150" w:line="150" w:lineRule="atLeast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1AB6" w:rsidRPr="000101BE" w:rsidTr="00E20BEC">
        <w:trPr>
          <w:trHeight w:val="150"/>
        </w:trPr>
        <w:tc>
          <w:tcPr>
            <w:tcW w:w="1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7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Прыжки из различных  и.п. с продвижением вперед, с доставанием предметов.</w:t>
            </w:r>
          </w:p>
        </w:tc>
        <w:tc>
          <w:tcPr>
            <w:tcW w:w="1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4E1AB6" w:rsidRPr="000101BE" w:rsidRDefault="004E1AB6" w:rsidP="00E20BEC">
            <w:pPr>
              <w:spacing w:after="150" w:line="15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Прыжки в высоту через препятствия, планку, в длину с места, многократные прыжки с ноги на ногу, на двух ногах.</w:t>
            </w:r>
          </w:p>
        </w:tc>
      </w:tr>
      <w:tr w:rsidR="004E1AB6" w:rsidRPr="000101BE" w:rsidTr="00E20BEC">
        <w:trPr>
          <w:trHeight w:val="150"/>
        </w:trPr>
        <w:tc>
          <w:tcPr>
            <w:tcW w:w="1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7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 xml:space="preserve">Прыжки с подтягиванием колен к груди на месте и с </w:t>
            </w: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lastRenderedPageBreak/>
              <w:t>продвижением.</w:t>
            </w:r>
          </w:p>
        </w:tc>
        <w:tc>
          <w:tcPr>
            <w:tcW w:w="1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4E1AB6" w:rsidRPr="000101BE" w:rsidRDefault="004E1AB6" w:rsidP="00E20BEC">
            <w:pPr>
              <w:spacing w:after="150" w:line="15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 xml:space="preserve">Перепрыгивание предметов (скамеек, мячей и др.), «чехарда». Прыжки в глубину. </w:t>
            </w: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lastRenderedPageBreak/>
              <w:t>Бег и прыжки по лестнице вверх и вниз.</w:t>
            </w:r>
          </w:p>
        </w:tc>
      </w:tr>
      <w:tr w:rsidR="004E1AB6" w:rsidRPr="000101BE" w:rsidTr="00E20BEC">
        <w:trPr>
          <w:trHeight w:val="150"/>
        </w:trPr>
        <w:tc>
          <w:tcPr>
            <w:tcW w:w="1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37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Прыжки через скамейку в длину и высоту.</w:t>
            </w:r>
          </w:p>
        </w:tc>
        <w:tc>
          <w:tcPr>
            <w:tcW w:w="1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4E1AB6" w:rsidRPr="000101BE" w:rsidRDefault="004E1AB6" w:rsidP="00E20BEC">
            <w:pPr>
              <w:spacing w:after="150" w:line="15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Прыжки в высоту через препятствия, планку, в длину с места, многократные прыжки с ноги на ногу, на двух ногах. Перепрыгивание предметов (скамеек, мячей и др.).</w:t>
            </w:r>
          </w:p>
        </w:tc>
      </w:tr>
      <w:tr w:rsidR="004E1AB6" w:rsidRPr="000101BE" w:rsidTr="00E20BEC">
        <w:trPr>
          <w:trHeight w:val="150"/>
        </w:trPr>
        <w:tc>
          <w:tcPr>
            <w:tcW w:w="1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7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Прыжок в длину – одинарный, тройной.</w:t>
            </w:r>
          </w:p>
        </w:tc>
        <w:tc>
          <w:tcPr>
            <w:tcW w:w="1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4E1AB6" w:rsidRPr="000101BE" w:rsidRDefault="004E1AB6" w:rsidP="00E20BEC">
            <w:pPr>
              <w:spacing w:after="150" w:line="15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Прыжки с разного разбега по 3 попытки.</w:t>
            </w:r>
          </w:p>
        </w:tc>
      </w:tr>
      <w:tr w:rsidR="004E1AB6" w:rsidRPr="000101BE" w:rsidTr="00E20BEC">
        <w:trPr>
          <w:trHeight w:val="150"/>
        </w:trPr>
        <w:tc>
          <w:tcPr>
            <w:tcW w:w="1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7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Прыжок в длину с места на результат.</w:t>
            </w:r>
          </w:p>
        </w:tc>
        <w:tc>
          <w:tcPr>
            <w:tcW w:w="1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4E1AB6" w:rsidRPr="000101BE" w:rsidRDefault="004E1AB6" w:rsidP="00E20BEC">
            <w:pPr>
              <w:spacing w:after="150" w:line="150" w:lineRule="atLeast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150" w:lineRule="atLeast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1и 2 ступень – прыжки с места на результат.</w:t>
            </w:r>
          </w:p>
        </w:tc>
      </w:tr>
      <w:tr w:rsidR="004E1AB6" w:rsidRPr="000101BE" w:rsidTr="00E20BEC">
        <w:trPr>
          <w:trHeight w:val="1530"/>
        </w:trPr>
        <w:tc>
          <w:tcPr>
            <w:tcW w:w="1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7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Упражнения на развитие гибкости с помощью партнера.</w:t>
            </w:r>
          </w:p>
        </w:tc>
        <w:tc>
          <w:tcPr>
            <w:tcW w:w="1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 Упражнения с широкой амплитудой движения. Упражнения с помощью партнера (пассивные наклоны, отведения ног, рук до предела, мост, шпагат).</w:t>
            </w:r>
          </w:p>
        </w:tc>
      </w:tr>
      <w:tr w:rsidR="004E1AB6" w:rsidRPr="000101BE" w:rsidTr="00E20BEC">
        <w:trPr>
          <w:trHeight w:val="2130"/>
        </w:trPr>
        <w:tc>
          <w:tcPr>
            <w:tcW w:w="1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7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Упражнения на развитие гибкости с отягощением.</w:t>
            </w:r>
          </w:p>
        </w:tc>
        <w:tc>
          <w:tcPr>
            <w:tcW w:w="1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Упражнения с гимнастической палкой или сложенной вчетверо скакалкой: наклоны и повороты туловища с различными положениями предметов (вверх, вперед, вниз, за голову, на спину);</w:t>
            </w:r>
          </w:p>
        </w:tc>
      </w:tr>
      <w:tr w:rsidR="004E1AB6" w:rsidRPr="000101BE" w:rsidTr="00E20BEC">
        <w:trPr>
          <w:trHeight w:val="2445"/>
        </w:trPr>
        <w:tc>
          <w:tcPr>
            <w:tcW w:w="1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7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Упражнения на развитие гибкости с использованием собственной силы.</w:t>
            </w:r>
          </w:p>
        </w:tc>
        <w:tc>
          <w:tcPr>
            <w:tcW w:w="1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 xml:space="preserve">Упражнения типа «полоса препятствий»: с </w:t>
            </w:r>
            <w:proofErr w:type="spellStart"/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перелезанием</w:t>
            </w:r>
            <w:proofErr w:type="spellEnd"/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пролезанием</w:t>
            </w:r>
            <w:proofErr w:type="spellEnd"/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, перепрыгиванием, кувырками, с различными перемещениями, переноской нескольких предметов одновременно (четырех баскетбольных, набивных мячей), ловлей и метанием мячей и др.</w:t>
            </w:r>
          </w:p>
        </w:tc>
      </w:tr>
      <w:tr w:rsidR="004E1AB6" w:rsidRPr="000101BE" w:rsidTr="00E20BEC">
        <w:trPr>
          <w:trHeight w:val="1530"/>
        </w:trPr>
        <w:tc>
          <w:tcPr>
            <w:tcW w:w="1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7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Упражнения на развитие гибкости с помощью эспандера или амортизатора.</w:t>
            </w:r>
          </w:p>
        </w:tc>
        <w:tc>
          <w:tcPr>
            <w:tcW w:w="1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Упражнения на гимнастической стенке. Упражнения со штангой: толчки, выпрыгивания, приседания. Упражнения с набивными мячами. Упражнения на тренажере.</w:t>
            </w:r>
          </w:p>
        </w:tc>
      </w:tr>
      <w:tr w:rsidR="004E1AB6" w:rsidRPr="000101BE" w:rsidTr="00E20BEC">
        <w:trPr>
          <w:trHeight w:val="600"/>
        </w:trPr>
        <w:tc>
          <w:tcPr>
            <w:tcW w:w="1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7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Упражнения на развитие гибкости на снарядах.</w:t>
            </w:r>
          </w:p>
        </w:tc>
        <w:tc>
          <w:tcPr>
            <w:tcW w:w="1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Упражнения на гимнастической стенке, гимнастической скамейке.</w:t>
            </w:r>
          </w:p>
        </w:tc>
      </w:tr>
      <w:tr w:rsidR="004E1AB6" w:rsidRPr="000101BE" w:rsidTr="00E20BEC">
        <w:trPr>
          <w:trHeight w:val="1530"/>
        </w:trPr>
        <w:tc>
          <w:tcPr>
            <w:tcW w:w="1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7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Упражнения на развитие гибкости с полной амплитудой с предметами и без (махи, рывки, наклоны).</w:t>
            </w:r>
          </w:p>
        </w:tc>
        <w:tc>
          <w:tcPr>
            <w:tcW w:w="1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Упражнения на гимнастической стенке. Упражнения со штангой: толчки, выпрыгивания, приседания. Упражнения с набивными мячами. Упражнения на тренажере.</w:t>
            </w:r>
          </w:p>
        </w:tc>
      </w:tr>
      <w:tr w:rsidR="004E1AB6" w:rsidRPr="000101BE" w:rsidTr="00E20BEC">
        <w:trPr>
          <w:trHeight w:val="285"/>
        </w:trPr>
        <w:tc>
          <w:tcPr>
            <w:tcW w:w="1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7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Контрольные нормативы по ГТО.</w:t>
            </w:r>
          </w:p>
        </w:tc>
        <w:tc>
          <w:tcPr>
            <w:tcW w:w="1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4E1AB6" w:rsidRPr="000101BE" w:rsidRDefault="004E1AB6" w:rsidP="00E20BEC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0101B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Сдача контрольных нормативов.</w:t>
            </w:r>
          </w:p>
        </w:tc>
      </w:tr>
    </w:tbl>
    <w:p w:rsidR="004E1AB6" w:rsidRPr="000101BE" w:rsidRDefault="004E1AB6" w:rsidP="004E1AB6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4E1AB6" w:rsidRPr="000101BE" w:rsidRDefault="004E1AB6" w:rsidP="004E1AB6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4E1AB6" w:rsidRPr="000101BE" w:rsidRDefault="004E1AB6" w:rsidP="004E1AB6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4E1AB6" w:rsidRPr="000101BE" w:rsidRDefault="004E1AB6" w:rsidP="004E1AB6">
      <w:pPr>
        <w:shd w:val="clear" w:color="auto" w:fill="FFFFFF"/>
        <w:spacing w:line="0" w:lineRule="auto"/>
        <w:jc w:val="center"/>
        <w:rPr>
          <w:rFonts w:asciiTheme="majorHAnsi" w:eastAsia="Times New Roman" w:hAnsiTheme="majorHAnsi" w:cs="Arial"/>
          <w:color w:val="252525"/>
          <w:sz w:val="24"/>
          <w:szCs w:val="24"/>
          <w:lang w:eastAsia="ru-RU"/>
        </w:rPr>
      </w:pPr>
    </w:p>
    <w:p w:rsidR="004E1AB6" w:rsidRPr="000101BE" w:rsidRDefault="004E1AB6" w:rsidP="004E1AB6">
      <w:pPr>
        <w:rPr>
          <w:rFonts w:asciiTheme="majorHAnsi" w:hAnsiTheme="majorHAnsi"/>
          <w:sz w:val="24"/>
          <w:szCs w:val="24"/>
        </w:rPr>
      </w:pPr>
    </w:p>
    <w:p w:rsidR="00AA29AE" w:rsidRDefault="00AA29AE">
      <w:bookmarkStart w:id="0" w:name="_GoBack"/>
      <w:bookmarkEnd w:id="0"/>
    </w:p>
    <w:sectPr w:rsidR="00AA29AE" w:rsidSect="000101BE">
      <w:pgSz w:w="11906" w:h="16838"/>
      <w:pgMar w:top="284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F93F0E"/>
    <w:multiLevelType w:val="multilevel"/>
    <w:tmpl w:val="7F822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5A72D7"/>
    <w:multiLevelType w:val="multilevel"/>
    <w:tmpl w:val="DFEAB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C24EE"/>
    <w:rsid w:val="004E1AB6"/>
    <w:rsid w:val="00972B4A"/>
    <w:rsid w:val="009D7D12"/>
    <w:rsid w:val="00AA29AE"/>
    <w:rsid w:val="00FC2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1838</Words>
  <Characters>10481</Characters>
  <Application>Microsoft Office Word</Application>
  <DocSecurity>0</DocSecurity>
  <Lines>87</Lines>
  <Paragraphs>24</Paragraphs>
  <ScaleCrop>false</ScaleCrop>
  <Company/>
  <LinksUpToDate>false</LinksUpToDate>
  <CharactersWithSpaces>12295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max10</dc:creator>
  <cp:keywords/>
  <dc:description/>
  <cp:lastModifiedBy>max</cp:lastModifiedBy>
  <cp:revision>3</cp:revision>
  <cp:lastPrinted>2018-12-07T12:31:00Z</cp:lastPrinted>
  <dcterms:created xsi:type="dcterms:W3CDTF">2018-12-07T12:24:00Z</dcterms:created>
  <dcterms:modified xsi:type="dcterms:W3CDTF">2018-12-07T12:34:00Z</dcterms:modified>
</cp:coreProperties>
</file>