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3A" w:rsidRDefault="00AA7ECD" w:rsidP="00BD1788">
      <w:pPr>
        <w:spacing w:after="0"/>
        <w:jc w:val="right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Утверждаю </w:t>
      </w:r>
    </w:p>
    <w:p w:rsidR="00AA7ECD" w:rsidRDefault="00AA7ECD" w:rsidP="00BD1788">
      <w:pPr>
        <w:spacing w:after="0"/>
        <w:jc w:val="right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Директор МКОУ </w:t>
      </w:r>
    </w:p>
    <w:p w:rsidR="00AA7ECD" w:rsidRDefault="00AA7ECD" w:rsidP="00BD1788">
      <w:pPr>
        <w:spacing w:after="0"/>
        <w:jc w:val="right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«Аверьяновская СОШ»</w:t>
      </w:r>
    </w:p>
    <w:p w:rsidR="00AA7ECD" w:rsidRDefault="00AA7ECD" w:rsidP="00BD1788">
      <w:pPr>
        <w:spacing w:after="0"/>
        <w:jc w:val="right"/>
        <w:rPr>
          <w:rFonts w:asciiTheme="majorHAnsi" w:hAnsiTheme="majorHAnsi"/>
          <w:b/>
          <w:sz w:val="28"/>
        </w:rPr>
      </w:pPr>
      <w:proofErr w:type="spellStart"/>
      <w:r>
        <w:rPr>
          <w:rFonts w:asciiTheme="majorHAnsi" w:hAnsiTheme="majorHAnsi"/>
          <w:b/>
          <w:sz w:val="28"/>
        </w:rPr>
        <w:t>Махтаева</w:t>
      </w:r>
      <w:proofErr w:type="spellEnd"/>
      <w:r>
        <w:rPr>
          <w:rFonts w:asciiTheme="majorHAnsi" w:hAnsiTheme="majorHAnsi"/>
          <w:b/>
          <w:sz w:val="28"/>
        </w:rPr>
        <w:t xml:space="preserve"> З.О.</w:t>
      </w:r>
    </w:p>
    <w:p w:rsidR="00ED6A9C" w:rsidRDefault="009E4D3A" w:rsidP="009E4D3A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«___»________________ 201__ г.</w:t>
      </w:r>
    </w:p>
    <w:p w:rsidR="009E4D3A" w:rsidRDefault="00E74735" w:rsidP="009E4D3A">
      <w:pPr>
        <w:spacing w:after="0"/>
        <w:jc w:val="center"/>
        <w:rPr>
          <w:rFonts w:asciiTheme="majorHAnsi" w:hAnsiTheme="majorHAnsi"/>
          <w:b/>
          <w:sz w:val="28"/>
        </w:rPr>
      </w:pPr>
      <w:r w:rsidRPr="00ED6A9C">
        <w:rPr>
          <w:rFonts w:asciiTheme="majorHAnsi" w:hAnsiTheme="majorHAnsi"/>
          <w:b/>
          <w:sz w:val="28"/>
        </w:rPr>
        <w:t>Общий план работы по физическому воспитанию</w:t>
      </w:r>
    </w:p>
    <w:p w:rsidR="00BB221F" w:rsidRPr="00ED6A9C" w:rsidRDefault="009E4D3A" w:rsidP="009E4D3A">
      <w:pPr>
        <w:spacing w:after="0"/>
        <w:jc w:val="center"/>
        <w:rPr>
          <w:rFonts w:asciiTheme="majorHAnsi" w:hAnsiTheme="majorHAnsi"/>
          <w:b/>
          <w:sz w:val="28"/>
        </w:rPr>
      </w:pPr>
      <w:r w:rsidRPr="00ED6A9C">
        <w:rPr>
          <w:rFonts w:asciiTheme="majorHAnsi" w:hAnsiTheme="majorHAnsi"/>
          <w:b/>
          <w:sz w:val="28"/>
        </w:rPr>
        <w:t>Н</w:t>
      </w:r>
      <w:r w:rsidR="00E74735" w:rsidRPr="00ED6A9C">
        <w:rPr>
          <w:rFonts w:asciiTheme="majorHAnsi" w:hAnsiTheme="majorHAnsi"/>
          <w:b/>
          <w:sz w:val="28"/>
        </w:rPr>
        <w:t>а</w:t>
      </w:r>
      <w:r w:rsidR="00BD1788">
        <w:rPr>
          <w:rFonts w:asciiTheme="majorHAnsi" w:hAnsiTheme="majorHAnsi"/>
          <w:b/>
          <w:sz w:val="28"/>
        </w:rPr>
        <w:t xml:space="preserve"> </w:t>
      </w:r>
      <w:r w:rsidR="005C300A">
        <w:rPr>
          <w:rFonts w:asciiTheme="majorHAnsi" w:hAnsiTheme="majorHAnsi"/>
          <w:b/>
          <w:sz w:val="28"/>
        </w:rPr>
        <w:t>2018-2019</w:t>
      </w:r>
      <w:bookmarkStart w:id="0" w:name="_GoBack"/>
      <w:bookmarkEnd w:id="0"/>
      <w:r w:rsidR="00DA6212">
        <w:rPr>
          <w:rFonts w:asciiTheme="majorHAnsi" w:hAnsiTheme="majorHAnsi"/>
          <w:b/>
          <w:sz w:val="28"/>
        </w:rPr>
        <w:t xml:space="preserve"> </w:t>
      </w:r>
      <w:r w:rsidR="00E74735" w:rsidRPr="00ED6A9C">
        <w:rPr>
          <w:rFonts w:asciiTheme="majorHAnsi" w:hAnsiTheme="majorHAnsi"/>
          <w:b/>
          <w:sz w:val="28"/>
        </w:rPr>
        <w:t xml:space="preserve"> учебный</w:t>
      </w:r>
      <w:r>
        <w:rPr>
          <w:rFonts w:asciiTheme="majorHAnsi" w:hAnsiTheme="majorHAnsi"/>
          <w:b/>
          <w:sz w:val="28"/>
        </w:rPr>
        <w:t xml:space="preserve"> год в</w:t>
      </w:r>
      <w:r w:rsidR="00BD1788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МКОУ   «Аверьяновская СОШ»</w:t>
      </w:r>
      <w:r w:rsidR="00E74735" w:rsidRPr="00ED6A9C">
        <w:rPr>
          <w:rFonts w:asciiTheme="majorHAnsi" w:hAnsiTheme="majorHAnsi"/>
          <w:b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51"/>
        <w:gridCol w:w="4443"/>
        <w:gridCol w:w="2329"/>
        <w:gridCol w:w="3228"/>
      </w:tblGrid>
      <w:tr w:rsidR="00ED6A9C" w:rsidRPr="00ED6A9C" w:rsidTr="00ED6A9C">
        <w:trPr>
          <w:trHeight w:val="435"/>
        </w:trPr>
        <w:tc>
          <w:tcPr>
            <w:tcW w:w="945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№ 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п\</w:t>
            </w:r>
            <w:proofErr w:type="gramStart"/>
            <w:r w:rsidRPr="00ED6A9C">
              <w:rPr>
                <w:rFonts w:asciiTheme="majorHAnsi" w:hAnsiTheme="majorHAnsi"/>
                <w:sz w:val="28"/>
              </w:rPr>
              <w:t>п</w:t>
            </w:r>
            <w:proofErr w:type="gramEnd"/>
          </w:p>
        </w:tc>
        <w:tc>
          <w:tcPr>
            <w:tcW w:w="4697" w:type="dxa"/>
            <w:gridSpan w:val="2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Основные разделы и содержание работы</w:t>
            </w:r>
          </w:p>
        </w:tc>
        <w:tc>
          <w:tcPr>
            <w:tcW w:w="2037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Сроки проведения</w:t>
            </w:r>
          </w:p>
        </w:tc>
        <w:tc>
          <w:tcPr>
            <w:tcW w:w="3310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proofErr w:type="gramStart"/>
            <w:r w:rsidRPr="00ED6A9C">
              <w:rPr>
                <w:rFonts w:asciiTheme="majorHAnsi" w:hAnsiTheme="majorHAnsi"/>
                <w:sz w:val="28"/>
              </w:rPr>
              <w:t>Ответственные за выполнения</w:t>
            </w:r>
            <w:proofErr w:type="gramEnd"/>
          </w:p>
        </w:tc>
      </w:tr>
      <w:tr w:rsidR="00E74735" w:rsidRPr="00ED6A9C" w:rsidTr="001678C3">
        <w:trPr>
          <w:trHeight w:val="105"/>
        </w:trPr>
        <w:tc>
          <w:tcPr>
            <w:tcW w:w="10989" w:type="dxa"/>
            <w:gridSpan w:val="5"/>
          </w:tcPr>
          <w:p w:rsidR="00E74735" w:rsidRPr="00ED6A9C" w:rsidRDefault="00E74735" w:rsidP="00E74735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>Организационная работа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Составить и утвердить документы планирования по физическому воспитанию: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а) годовой план- график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б</w:t>
            </w:r>
            <w:proofErr w:type="gramStart"/>
            <w:r w:rsidRPr="00ED6A9C">
              <w:rPr>
                <w:rFonts w:asciiTheme="majorHAnsi" w:hAnsiTheme="majorHAnsi"/>
                <w:sz w:val="28"/>
              </w:rPr>
              <w:t>)п</w:t>
            </w:r>
            <w:proofErr w:type="gramEnd"/>
            <w:r w:rsidRPr="00ED6A9C">
              <w:rPr>
                <w:rFonts w:asciiTheme="majorHAnsi" w:hAnsiTheme="majorHAnsi"/>
                <w:sz w:val="28"/>
              </w:rPr>
              <w:t>оурочные планы на: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 четверть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2 четверть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3 четверть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4 четверть</w:t>
            </w:r>
          </w:p>
        </w:tc>
        <w:tc>
          <w:tcPr>
            <w:tcW w:w="2037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Август 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</w:p>
          <w:p w:rsidR="00BD1788" w:rsidRDefault="00BD1788">
            <w:pPr>
              <w:rPr>
                <w:rFonts w:asciiTheme="majorHAnsi" w:hAnsiTheme="majorHAnsi"/>
                <w:sz w:val="28"/>
              </w:rPr>
            </w:pP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Август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Октябрь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Декабрь</w:t>
            </w:r>
          </w:p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Март </w:t>
            </w:r>
          </w:p>
        </w:tc>
        <w:tc>
          <w:tcPr>
            <w:tcW w:w="3310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Учителя физической культуры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697" w:type="dxa"/>
            <w:gridSpan w:val="2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Обсудить на педсовете проведение гимнастики до занятий, физкультминуток подвижных игр на переменах</w:t>
            </w:r>
          </w:p>
        </w:tc>
        <w:tc>
          <w:tcPr>
            <w:tcW w:w="2037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Август </w:t>
            </w:r>
          </w:p>
        </w:tc>
        <w:tc>
          <w:tcPr>
            <w:tcW w:w="3310" w:type="dxa"/>
          </w:tcPr>
          <w:p w:rsidR="00E74735" w:rsidRPr="00ED6A9C" w:rsidRDefault="00E74735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Администрация, учитель физической культуры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4697" w:type="dxa"/>
            <w:gridSpan w:val="2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Провести семинар для учителей начальных классов по вопросам организации оздоровительных мероприятий в режиме дня планирования и проведения внеклассной работы с младшими школьниками</w:t>
            </w:r>
          </w:p>
        </w:tc>
        <w:tc>
          <w:tcPr>
            <w:tcW w:w="2037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Август </w:t>
            </w:r>
          </w:p>
        </w:tc>
        <w:tc>
          <w:tcPr>
            <w:tcW w:w="3310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 и  зам. Директора по начальной школе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4697" w:type="dxa"/>
            <w:gridSpan w:val="2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Определить каждому классу места проведения гимнастики до занятий и подвижных игр на переменах</w:t>
            </w:r>
          </w:p>
        </w:tc>
        <w:tc>
          <w:tcPr>
            <w:tcW w:w="2037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Август </w:t>
            </w:r>
          </w:p>
        </w:tc>
        <w:tc>
          <w:tcPr>
            <w:tcW w:w="3310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4697" w:type="dxa"/>
            <w:gridSpan w:val="2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Провести беседы в классах о режиме дня школьника, о порядке проведения гимнастики до занятий, подвижных игр на переменах и физкультминутках</w:t>
            </w:r>
          </w:p>
        </w:tc>
        <w:tc>
          <w:tcPr>
            <w:tcW w:w="2037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До 10 сентября</w:t>
            </w:r>
          </w:p>
        </w:tc>
        <w:tc>
          <w:tcPr>
            <w:tcW w:w="3310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ED6A9C" w:rsidRPr="00ED6A9C" w:rsidTr="00ED6A9C">
        <w:tc>
          <w:tcPr>
            <w:tcW w:w="945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4697" w:type="dxa"/>
            <w:gridSpan w:val="2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Составить расписание занятий и секций </w:t>
            </w:r>
          </w:p>
        </w:tc>
        <w:tc>
          <w:tcPr>
            <w:tcW w:w="2037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До 15 сентября</w:t>
            </w:r>
          </w:p>
        </w:tc>
        <w:tc>
          <w:tcPr>
            <w:tcW w:w="3310" w:type="dxa"/>
          </w:tcPr>
          <w:p w:rsidR="00E74735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7C65B2" w:rsidRPr="00ED6A9C" w:rsidTr="00D07189">
        <w:trPr>
          <w:trHeight w:val="120"/>
        </w:trPr>
        <w:tc>
          <w:tcPr>
            <w:tcW w:w="10989" w:type="dxa"/>
            <w:gridSpan w:val="5"/>
          </w:tcPr>
          <w:p w:rsidR="007C65B2" w:rsidRPr="00ED6A9C" w:rsidRDefault="007C65B2" w:rsidP="007C65B2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 xml:space="preserve">Учебная часть </w:t>
            </w:r>
          </w:p>
        </w:tc>
      </w:tr>
      <w:tr w:rsidR="00ED6A9C" w:rsidRPr="00ED6A9C" w:rsidTr="00ED6A9C">
        <w:trPr>
          <w:trHeight w:val="135"/>
        </w:trPr>
        <w:tc>
          <w:tcPr>
            <w:tcW w:w="945" w:type="dxa"/>
          </w:tcPr>
          <w:p w:rsidR="007C65B2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7C65B2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уроков по физкультуре</w:t>
            </w:r>
          </w:p>
        </w:tc>
        <w:tc>
          <w:tcPr>
            <w:tcW w:w="2037" w:type="dxa"/>
          </w:tcPr>
          <w:p w:rsidR="007C65B2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3 раза в неделю</w:t>
            </w:r>
          </w:p>
        </w:tc>
        <w:tc>
          <w:tcPr>
            <w:tcW w:w="3310" w:type="dxa"/>
          </w:tcPr>
          <w:p w:rsidR="007C65B2" w:rsidRPr="00ED6A9C" w:rsidRDefault="007C65B2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7C65B2" w:rsidRPr="00ED6A9C" w:rsidTr="00C20407">
        <w:trPr>
          <w:trHeight w:val="119"/>
        </w:trPr>
        <w:tc>
          <w:tcPr>
            <w:tcW w:w="10989" w:type="dxa"/>
            <w:gridSpan w:val="5"/>
          </w:tcPr>
          <w:p w:rsidR="007C65B2" w:rsidRPr="00ED6A9C" w:rsidRDefault="0096332A" w:rsidP="0096332A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>Физкультурн</w:t>
            </w:r>
            <w:proofErr w:type="gramStart"/>
            <w:r w:rsidRPr="00ED6A9C">
              <w:rPr>
                <w:rFonts w:asciiTheme="majorHAnsi" w:hAnsiTheme="majorHAnsi"/>
                <w:b/>
                <w:sz w:val="28"/>
              </w:rPr>
              <w:t>о-</w:t>
            </w:r>
            <w:proofErr w:type="gramEnd"/>
            <w:r w:rsidRPr="00ED6A9C">
              <w:rPr>
                <w:rFonts w:asciiTheme="majorHAnsi" w:hAnsiTheme="majorHAnsi"/>
                <w:b/>
                <w:sz w:val="28"/>
              </w:rPr>
              <w:t xml:space="preserve"> оздоровительные мероприятия в режиме учебного дня</w:t>
            </w:r>
          </w:p>
        </w:tc>
      </w:tr>
      <w:tr w:rsidR="00ED6A9C" w:rsidRPr="00ED6A9C" w:rsidTr="00ED6A9C">
        <w:trPr>
          <w:trHeight w:val="120"/>
        </w:trPr>
        <w:tc>
          <w:tcPr>
            <w:tcW w:w="1000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42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Проведение гимнастики до </w:t>
            </w:r>
            <w:r w:rsidRPr="00ED6A9C">
              <w:rPr>
                <w:rFonts w:asciiTheme="majorHAnsi" w:hAnsiTheme="majorHAnsi"/>
                <w:sz w:val="28"/>
              </w:rPr>
              <w:lastRenderedPageBreak/>
              <w:t xml:space="preserve">занятий </w:t>
            </w:r>
          </w:p>
        </w:tc>
        <w:tc>
          <w:tcPr>
            <w:tcW w:w="2037" w:type="dxa"/>
          </w:tcPr>
          <w:p w:rsidR="007C65B2" w:rsidRPr="00ED6A9C" w:rsidRDefault="007C65B2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Инструкторы – </w:t>
            </w:r>
            <w:r w:rsidRPr="00ED6A9C">
              <w:rPr>
                <w:rFonts w:asciiTheme="majorHAnsi" w:hAnsiTheme="majorHAnsi"/>
                <w:sz w:val="28"/>
              </w:rPr>
              <w:lastRenderedPageBreak/>
              <w:t>общественники</w:t>
            </w:r>
            <w:proofErr w:type="gramStart"/>
            <w:r w:rsidRPr="00ED6A9C">
              <w:rPr>
                <w:rFonts w:asciiTheme="majorHAnsi" w:hAnsiTheme="majorHAnsi"/>
                <w:sz w:val="28"/>
              </w:rPr>
              <w:t xml:space="preserve"> ,</w:t>
            </w:r>
            <w:proofErr w:type="gramEnd"/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ED6A9C" w:rsidRPr="00ED6A9C" w:rsidTr="00ED6A9C">
        <w:trPr>
          <w:trHeight w:val="119"/>
        </w:trPr>
        <w:tc>
          <w:tcPr>
            <w:tcW w:w="1000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lastRenderedPageBreak/>
              <w:t>2</w:t>
            </w:r>
          </w:p>
        </w:tc>
        <w:tc>
          <w:tcPr>
            <w:tcW w:w="4642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подвижных игр и занятий физическими упражнениями на больших переменах</w:t>
            </w:r>
          </w:p>
        </w:tc>
        <w:tc>
          <w:tcPr>
            <w:tcW w:w="2037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Ежедневно </w:t>
            </w: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Инструкторы – общественники</w:t>
            </w:r>
            <w:proofErr w:type="gramStart"/>
            <w:r w:rsidRPr="00ED6A9C">
              <w:rPr>
                <w:rFonts w:asciiTheme="majorHAnsi" w:hAnsiTheme="majorHAnsi"/>
                <w:sz w:val="28"/>
              </w:rPr>
              <w:t xml:space="preserve"> ,</w:t>
            </w:r>
            <w:proofErr w:type="gramEnd"/>
            <w:r w:rsidRPr="00ED6A9C">
              <w:rPr>
                <w:rFonts w:asciiTheme="majorHAnsi" w:hAnsiTheme="majorHAnsi"/>
                <w:sz w:val="28"/>
              </w:rPr>
              <w:t xml:space="preserve"> Учитель физической культуры</w:t>
            </w:r>
          </w:p>
        </w:tc>
      </w:tr>
      <w:tr w:rsidR="00ED6A9C" w:rsidRPr="00ED6A9C" w:rsidTr="00ED6A9C">
        <w:trPr>
          <w:trHeight w:val="120"/>
        </w:trPr>
        <w:tc>
          <w:tcPr>
            <w:tcW w:w="1000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4642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физкультминуток на общеобразовательных уроках 1-11 классах</w:t>
            </w:r>
          </w:p>
        </w:tc>
        <w:tc>
          <w:tcPr>
            <w:tcW w:w="2037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Ежедневно</w:t>
            </w: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Инструкторы – общественники</w:t>
            </w:r>
            <w:proofErr w:type="gramStart"/>
            <w:r w:rsidRPr="00ED6A9C">
              <w:rPr>
                <w:rFonts w:asciiTheme="majorHAnsi" w:hAnsiTheme="majorHAnsi"/>
                <w:sz w:val="28"/>
              </w:rPr>
              <w:t xml:space="preserve"> ,</w:t>
            </w:r>
            <w:proofErr w:type="gramEnd"/>
            <w:r w:rsidRPr="00ED6A9C">
              <w:rPr>
                <w:rFonts w:asciiTheme="majorHAnsi" w:hAnsiTheme="majorHAnsi"/>
                <w:sz w:val="28"/>
              </w:rPr>
              <w:t xml:space="preserve"> Учителя.</w:t>
            </w:r>
          </w:p>
        </w:tc>
      </w:tr>
      <w:tr w:rsidR="00ED6A9C" w:rsidRPr="00ED6A9C" w:rsidTr="00ED6A9C">
        <w:trPr>
          <w:trHeight w:val="120"/>
        </w:trPr>
        <w:tc>
          <w:tcPr>
            <w:tcW w:w="1000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4642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занятий физическими упражнениями и игр в группах продленного дня</w:t>
            </w:r>
          </w:p>
        </w:tc>
        <w:tc>
          <w:tcPr>
            <w:tcW w:w="2037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Ежедневно</w:t>
            </w: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Воспитатель </w:t>
            </w:r>
          </w:p>
        </w:tc>
      </w:tr>
      <w:tr w:rsidR="0096332A" w:rsidRPr="00ED6A9C" w:rsidTr="0064687D">
        <w:trPr>
          <w:trHeight w:val="119"/>
        </w:trPr>
        <w:tc>
          <w:tcPr>
            <w:tcW w:w="10989" w:type="dxa"/>
            <w:gridSpan w:val="5"/>
          </w:tcPr>
          <w:p w:rsidR="0096332A" w:rsidRPr="00ED6A9C" w:rsidRDefault="0096332A" w:rsidP="0096332A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>Физкультурн</w:t>
            </w:r>
            <w:proofErr w:type="gramStart"/>
            <w:r w:rsidRPr="00ED6A9C">
              <w:rPr>
                <w:rFonts w:asciiTheme="majorHAnsi" w:hAnsiTheme="majorHAnsi"/>
                <w:b/>
                <w:sz w:val="28"/>
              </w:rPr>
              <w:t>о-</w:t>
            </w:r>
            <w:proofErr w:type="gramEnd"/>
            <w:r w:rsidRPr="00ED6A9C">
              <w:rPr>
                <w:rFonts w:asciiTheme="majorHAnsi" w:hAnsiTheme="majorHAnsi"/>
                <w:b/>
                <w:sz w:val="28"/>
              </w:rPr>
              <w:t xml:space="preserve"> массовая и спортивная работа во внеурочное время</w:t>
            </w:r>
          </w:p>
        </w:tc>
      </w:tr>
      <w:tr w:rsidR="00ED6A9C" w:rsidRPr="00ED6A9C" w:rsidTr="00ED6A9C">
        <w:trPr>
          <w:trHeight w:val="119"/>
        </w:trPr>
        <w:tc>
          <w:tcPr>
            <w:tcW w:w="945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физкультурного праздника посвященного началу учебного года</w:t>
            </w:r>
          </w:p>
        </w:tc>
        <w:tc>
          <w:tcPr>
            <w:tcW w:w="2037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Сентябрь </w:t>
            </w: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Учитель физической культуры. Администрация </w:t>
            </w:r>
          </w:p>
        </w:tc>
      </w:tr>
      <w:tr w:rsidR="00ED6A9C" w:rsidRPr="00ED6A9C" w:rsidTr="00ED6A9C">
        <w:trPr>
          <w:trHeight w:val="120"/>
        </w:trPr>
        <w:tc>
          <w:tcPr>
            <w:tcW w:w="945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697" w:type="dxa"/>
            <w:gridSpan w:val="2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Проведение занятий в спортивных секциях и кружках </w:t>
            </w:r>
          </w:p>
        </w:tc>
        <w:tc>
          <w:tcPr>
            <w:tcW w:w="2037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В течение года </w:t>
            </w:r>
          </w:p>
        </w:tc>
        <w:tc>
          <w:tcPr>
            <w:tcW w:w="3310" w:type="dxa"/>
          </w:tcPr>
          <w:p w:rsidR="007C65B2" w:rsidRPr="00ED6A9C" w:rsidRDefault="0096332A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ED6A9C" w:rsidRPr="00ED6A9C" w:rsidTr="00ED6A9C">
        <w:trPr>
          <w:trHeight w:val="150"/>
        </w:trPr>
        <w:tc>
          <w:tcPr>
            <w:tcW w:w="945" w:type="dxa"/>
          </w:tcPr>
          <w:p w:rsidR="007C65B2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4697" w:type="dxa"/>
            <w:gridSpan w:val="2"/>
          </w:tcPr>
          <w:p w:rsidR="007C65B2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внутри школьной спартакиады учащихся</w:t>
            </w:r>
          </w:p>
        </w:tc>
        <w:tc>
          <w:tcPr>
            <w:tcW w:w="2037" w:type="dxa"/>
          </w:tcPr>
          <w:p w:rsidR="007C65B2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В течение года</w:t>
            </w:r>
          </w:p>
        </w:tc>
        <w:tc>
          <w:tcPr>
            <w:tcW w:w="3310" w:type="dxa"/>
          </w:tcPr>
          <w:p w:rsidR="007C65B2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культуры. Администрация, классные руководители</w:t>
            </w:r>
          </w:p>
        </w:tc>
      </w:tr>
      <w:tr w:rsidR="00ED6A9C" w:rsidRPr="00ED6A9C" w:rsidTr="00ED6A9C">
        <w:trPr>
          <w:trHeight w:val="104"/>
        </w:trPr>
        <w:tc>
          <w:tcPr>
            <w:tcW w:w="945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4697" w:type="dxa"/>
            <w:gridSpan w:val="2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Участие в районной спартакиаде и соревнованиях по отдельным видам спорта</w:t>
            </w:r>
          </w:p>
        </w:tc>
        <w:tc>
          <w:tcPr>
            <w:tcW w:w="2037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Согласно календарю соревнований</w:t>
            </w:r>
          </w:p>
        </w:tc>
        <w:tc>
          <w:tcPr>
            <w:tcW w:w="3310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345E1F" w:rsidRPr="00ED6A9C" w:rsidTr="00EC3426">
        <w:trPr>
          <w:trHeight w:val="134"/>
        </w:trPr>
        <w:tc>
          <w:tcPr>
            <w:tcW w:w="10989" w:type="dxa"/>
            <w:gridSpan w:val="5"/>
          </w:tcPr>
          <w:p w:rsidR="00345E1F" w:rsidRPr="00ED6A9C" w:rsidRDefault="00345E1F" w:rsidP="00345E1F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proofErr w:type="spellStart"/>
            <w:r w:rsidRPr="00ED6A9C">
              <w:rPr>
                <w:rFonts w:asciiTheme="majorHAnsi" w:hAnsiTheme="majorHAnsi"/>
                <w:b/>
                <w:sz w:val="28"/>
              </w:rPr>
              <w:t>Агитационн</w:t>
            </w:r>
            <w:proofErr w:type="gramStart"/>
            <w:r w:rsidRPr="00ED6A9C">
              <w:rPr>
                <w:rFonts w:asciiTheme="majorHAnsi" w:hAnsiTheme="majorHAnsi"/>
                <w:b/>
                <w:sz w:val="28"/>
              </w:rPr>
              <w:t>о</w:t>
            </w:r>
            <w:proofErr w:type="spellEnd"/>
            <w:r w:rsidRPr="00ED6A9C">
              <w:rPr>
                <w:rFonts w:asciiTheme="majorHAnsi" w:hAnsiTheme="majorHAnsi"/>
                <w:b/>
                <w:sz w:val="28"/>
              </w:rPr>
              <w:t>–</w:t>
            </w:r>
            <w:proofErr w:type="gramEnd"/>
            <w:r w:rsidRPr="00ED6A9C">
              <w:rPr>
                <w:rFonts w:asciiTheme="majorHAnsi" w:hAnsiTheme="majorHAnsi"/>
                <w:b/>
                <w:sz w:val="28"/>
              </w:rPr>
              <w:t xml:space="preserve"> пропагандистская  работа</w:t>
            </w:r>
          </w:p>
        </w:tc>
      </w:tr>
      <w:tr w:rsidR="00ED6A9C" w:rsidRPr="00ED6A9C" w:rsidTr="00ED6A9C">
        <w:trPr>
          <w:trHeight w:val="119"/>
        </w:trPr>
        <w:tc>
          <w:tcPr>
            <w:tcW w:w="945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Оформление уголка физической культуры, стенда с призами вымыслами, грамотами, стенда с рекордами школы, стенда «Лучшие спортсмены школы»</w:t>
            </w:r>
          </w:p>
        </w:tc>
        <w:tc>
          <w:tcPr>
            <w:tcW w:w="2037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Сентябрь </w:t>
            </w:r>
          </w:p>
        </w:tc>
        <w:tc>
          <w:tcPr>
            <w:tcW w:w="3310" w:type="dxa"/>
          </w:tcPr>
          <w:p w:rsidR="00624C9A" w:rsidRPr="00ED6A9C" w:rsidRDefault="00345E1F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345E1F" w:rsidRPr="00ED6A9C" w:rsidTr="00B265FF">
        <w:trPr>
          <w:trHeight w:val="120"/>
        </w:trPr>
        <w:tc>
          <w:tcPr>
            <w:tcW w:w="10989" w:type="dxa"/>
            <w:gridSpan w:val="5"/>
          </w:tcPr>
          <w:p w:rsidR="00345E1F" w:rsidRPr="00ED6A9C" w:rsidRDefault="00345E1F" w:rsidP="00345E1F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>Врачебный контроль и медик</w:t>
            </w:r>
            <w:proofErr w:type="gramStart"/>
            <w:r w:rsidRPr="00ED6A9C">
              <w:rPr>
                <w:rFonts w:asciiTheme="majorHAnsi" w:hAnsiTheme="majorHAnsi"/>
                <w:b/>
                <w:sz w:val="28"/>
              </w:rPr>
              <w:t>о-</w:t>
            </w:r>
            <w:proofErr w:type="gramEnd"/>
            <w:r w:rsidRPr="00ED6A9C">
              <w:rPr>
                <w:rFonts w:asciiTheme="majorHAnsi" w:hAnsiTheme="majorHAnsi"/>
                <w:b/>
                <w:sz w:val="28"/>
              </w:rPr>
              <w:t xml:space="preserve"> санитарный надзор</w:t>
            </w:r>
          </w:p>
        </w:tc>
      </w:tr>
      <w:tr w:rsidR="00ED6A9C" w:rsidRPr="00ED6A9C" w:rsidTr="00ED6A9C">
        <w:trPr>
          <w:trHeight w:val="134"/>
        </w:trPr>
        <w:tc>
          <w:tcPr>
            <w:tcW w:w="945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медицинского осмотра учащихся и распределение их по медицинским группам</w:t>
            </w:r>
          </w:p>
        </w:tc>
        <w:tc>
          <w:tcPr>
            <w:tcW w:w="2037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Сентябрь </w:t>
            </w:r>
          </w:p>
        </w:tc>
        <w:tc>
          <w:tcPr>
            <w:tcW w:w="3310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Врач, администрация школы</w:t>
            </w:r>
          </w:p>
        </w:tc>
      </w:tr>
      <w:tr w:rsidR="00ED6A9C" w:rsidRPr="00ED6A9C" w:rsidTr="00ED6A9C">
        <w:trPr>
          <w:trHeight w:val="134"/>
        </w:trPr>
        <w:tc>
          <w:tcPr>
            <w:tcW w:w="945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697" w:type="dxa"/>
            <w:gridSpan w:val="2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Проведение итогового медицинского осмотра учащихся</w:t>
            </w:r>
          </w:p>
        </w:tc>
        <w:tc>
          <w:tcPr>
            <w:tcW w:w="2037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 xml:space="preserve">Май </w:t>
            </w:r>
          </w:p>
        </w:tc>
        <w:tc>
          <w:tcPr>
            <w:tcW w:w="3310" w:type="dxa"/>
          </w:tcPr>
          <w:p w:rsidR="00345E1F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Врач, администрация школы</w:t>
            </w:r>
          </w:p>
        </w:tc>
      </w:tr>
      <w:tr w:rsidR="00ED6A9C" w:rsidRPr="00ED6A9C" w:rsidTr="0074033D">
        <w:trPr>
          <w:trHeight w:val="135"/>
        </w:trPr>
        <w:tc>
          <w:tcPr>
            <w:tcW w:w="10989" w:type="dxa"/>
            <w:gridSpan w:val="5"/>
          </w:tcPr>
          <w:p w:rsidR="00ED6A9C" w:rsidRPr="00ED6A9C" w:rsidRDefault="00ED6A9C" w:rsidP="00ED6A9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8"/>
              </w:rPr>
            </w:pPr>
            <w:r w:rsidRPr="00ED6A9C">
              <w:rPr>
                <w:rFonts w:asciiTheme="majorHAnsi" w:hAnsiTheme="majorHAnsi"/>
                <w:b/>
                <w:sz w:val="28"/>
              </w:rPr>
              <w:t xml:space="preserve">Хозяйственная работа </w:t>
            </w:r>
          </w:p>
        </w:tc>
      </w:tr>
      <w:tr w:rsidR="00ED6A9C" w:rsidRPr="00ED6A9C" w:rsidTr="00ED6A9C">
        <w:trPr>
          <w:trHeight w:val="120"/>
        </w:trPr>
        <w:tc>
          <w:tcPr>
            <w:tcW w:w="945" w:type="dxa"/>
          </w:tcPr>
          <w:p w:rsidR="00624C9A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697" w:type="dxa"/>
            <w:gridSpan w:val="2"/>
          </w:tcPr>
          <w:p w:rsidR="00624C9A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Ремонт спортивного инвентаря, оборудования</w:t>
            </w:r>
          </w:p>
        </w:tc>
        <w:tc>
          <w:tcPr>
            <w:tcW w:w="2037" w:type="dxa"/>
          </w:tcPr>
          <w:p w:rsidR="00624C9A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В течение года</w:t>
            </w:r>
          </w:p>
        </w:tc>
        <w:tc>
          <w:tcPr>
            <w:tcW w:w="3310" w:type="dxa"/>
          </w:tcPr>
          <w:p w:rsidR="00624C9A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  <w:tr w:rsidR="00ED6A9C" w:rsidRPr="00ED6A9C" w:rsidTr="00ED6A9C">
        <w:trPr>
          <w:trHeight w:val="135"/>
        </w:trPr>
        <w:tc>
          <w:tcPr>
            <w:tcW w:w="945" w:type="dxa"/>
            <w:tcBorders>
              <w:bottom w:val="single" w:sz="4" w:space="0" w:color="auto"/>
            </w:tcBorders>
          </w:tcPr>
          <w:p w:rsidR="00ED6A9C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697" w:type="dxa"/>
            <w:gridSpan w:val="2"/>
            <w:tcBorders>
              <w:bottom w:val="single" w:sz="4" w:space="0" w:color="auto"/>
            </w:tcBorders>
          </w:tcPr>
          <w:p w:rsidR="00ED6A9C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Изготовление наглядных пособий по физической культуре</w:t>
            </w:r>
          </w:p>
        </w:tc>
        <w:tc>
          <w:tcPr>
            <w:tcW w:w="2037" w:type="dxa"/>
          </w:tcPr>
          <w:p w:rsidR="00ED6A9C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В течение года</w:t>
            </w:r>
          </w:p>
        </w:tc>
        <w:tc>
          <w:tcPr>
            <w:tcW w:w="3310" w:type="dxa"/>
          </w:tcPr>
          <w:p w:rsidR="00ED6A9C" w:rsidRPr="00ED6A9C" w:rsidRDefault="00ED6A9C">
            <w:pPr>
              <w:rPr>
                <w:rFonts w:asciiTheme="majorHAnsi" w:hAnsiTheme="majorHAnsi"/>
                <w:sz w:val="28"/>
              </w:rPr>
            </w:pPr>
            <w:r w:rsidRPr="00ED6A9C">
              <w:rPr>
                <w:rFonts w:asciiTheme="majorHAnsi" w:hAnsiTheme="majorHAnsi"/>
                <w:sz w:val="28"/>
              </w:rPr>
              <w:t>Учитель физической культуры</w:t>
            </w:r>
          </w:p>
        </w:tc>
      </w:tr>
    </w:tbl>
    <w:p w:rsidR="00E74735" w:rsidRPr="00ED6A9C" w:rsidRDefault="00E74735" w:rsidP="00ED6A9C">
      <w:pPr>
        <w:rPr>
          <w:rFonts w:asciiTheme="majorHAnsi" w:hAnsiTheme="majorHAnsi"/>
          <w:sz w:val="28"/>
        </w:rPr>
      </w:pPr>
    </w:p>
    <w:sectPr w:rsidR="00E74735" w:rsidRPr="00ED6A9C" w:rsidSect="00E74735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43F"/>
    <w:multiLevelType w:val="hybridMultilevel"/>
    <w:tmpl w:val="FDF4212A"/>
    <w:lvl w:ilvl="0" w:tplc="16ECBE4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787F02BE"/>
    <w:multiLevelType w:val="hybridMultilevel"/>
    <w:tmpl w:val="7FD8F868"/>
    <w:lvl w:ilvl="0" w:tplc="27C04BA6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BA6"/>
    <w:rsid w:val="00015E32"/>
    <w:rsid w:val="002B6BA6"/>
    <w:rsid w:val="00345E1F"/>
    <w:rsid w:val="003F51B0"/>
    <w:rsid w:val="005C300A"/>
    <w:rsid w:val="00624C9A"/>
    <w:rsid w:val="007C65B2"/>
    <w:rsid w:val="0096332A"/>
    <w:rsid w:val="009E4D3A"/>
    <w:rsid w:val="00AA7ECD"/>
    <w:rsid w:val="00BB221F"/>
    <w:rsid w:val="00BD1788"/>
    <w:rsid w:val="00C35386"/>
    <w:rsid w:val="00DA6212"/>
    <w:rsid w:val="00E74735"/>
    <w:rsid w:val="00ED6A9C"/>
    <w:rsid w:val="00FE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max10</cp:lastModifiedBy>
  <cp:revision>10</cp:revision>
  <cp:lastPrinted>2016-10-25T08:54:00Z</cp:lastPrinted>
  <dcterms:created xsi:type="dcterms:W3CDTF">2016-01-02T14:47:00Z</dcterms:created>
  <dcterms:modified xsi:type="dcterms:W3CDTF">2018-11-03T06:23:00Z</dcterms:modified>
</cp:coreProperties>
</file>