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A5" w:rsidRDefault="00252419" w:rsidP="00252419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18277</wp:posOffset>
            </wp:positionH>
            <wp:positionV relativeFrom="paragraph">
              <wp:posOffset>3534</wp:posOffset>
            </wp:positionV>
            <wp:extent cx="6834036" cy="9398442"/>
            <wp:effectExtent l="19050" t="0" r="4914" b="0"/>
            <wp:wrapNone/>
            <wp:docPr id="2" name="Рисунок 1" descr="C:\Users\max\Desktop\План работы по антикоррупционному образовани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лан работы по антикоррупционному образовани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36" cy="939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2F3">
        <w:rPr>
          <w:noProof/>
          <w:sz w:val="20"/>
          <w:lang w:eastAsia="ru-RU"/>
        </w:rPr>
        <w:drawing>
          <wp:inline distT="0" distB="0" distL="0" distR="0">
            <wp:extent cx="697661" cy="6471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61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CA5" w:rsidRDefault="007D4CA5">
      <w:pPr>
        <w:pStyle w:val="a3"/>
        <w:spacing w:before="4"/>
        <w:ind w:left="0"/>
        <w:rPr>
          <w:sz w:val="11"/>
        </w:rPr>
      </w:pPr>
    </w:p>
    <w:p w:rsidR="007D4CA5" w:rsidRDefault="005612F3">
      <w:pPr>
        <w:spacing w:before="91"/>
        <w:ind w:left="1142" w:right="744"/>
        <w:jc w:val="center"/>
        <w:rPr>
          <w:b/>
        </w:rPr>
      </w:pPr>
      <w:r>
        <w:rPr>
          <w:b/>
        </w:rPr>
        <w:t>РЕСПУБЛИКА</w:t>
      </w:r>
      <w:r>
        <w:rPr>
          <w:b/>
          <w:spacing w:val="-6"/>
        </w:rPr>
        <w:t xml:space="preserve"> </w:t>
      </w:r>
      <w:r>
        <w:rPr>
          <w:b/>
        </w:rPr>
        <w:t>ДАГЕСТАН</w:t>
      </w:r>
    </w:p>
    <w:p w:rsidR="007D4CA5" w:rsidRDefault="005612F3">
      <w:pPr>
        <w:spacing w:before="2" w:line="252" w:lineRule="exact"/>
        <w:ind w:left="1143" w:right="743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6"/>
        </w:rPr>
        <w:t xml:space="preserve"> </w:t>
      </w:r>
      <w:r>
        <w:rPr>
          <w:b/>
        </w:rPr>
        <w:t>КАЗЕННОЕ</w:t>
      </w:r>
      <w:r>
        <w:rPr>
          <w:b/>
          <w:spacing w:val="-9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9"/>
        </w:rPr>
        <w:t xml:space="preserve"> </w:t>
      </w:r>
      <w:r>
        <w:rPr>
          <w:b/>
        </w:rPr>
        <w:t>УЧРЕЖДЕНИЕ</w:t>
      </w:r>
    </w:p>
    <w:p w:rsidR="007D4CA5" w:rsidRDefault="005612F3">
      <w:pPr>
        <w:ind w:left="1893" w:right="1492"/>
        <w:jc w:val="center"/>
        <w:rPr>
          <w:b/>
        </w:rPr>
      </w:pPr>
      <w:r>
        <w:rPr>
          <w:b/>
        </w:rPr>
        <w:t>«АВЕРЬЯНОВСКАЯ</w:t>
      </w:r>
      <w:r>
        <w:rPr>
          <w:b/>
          <w:spacing w:val="-9"/>
        </w:rPr>
        <w:t xml:space="preserve"> </w:t>
      </w:r>
      <w:r>
        <w:rPr>
          <w:b/>
        </w:rPr>
        <w:t>СРЕДНЯЯ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9"/>
        </w:rPr>
        <w:t xml:space="preserve"> </w:t>
      </w:r>
      <w:r>
        <w:rPr>
          <w:b/>
        </w:rPr>
        <w:t>ШКОЛА»</w:t>
      </w:r>
      <w:r>
        <w:rPr>
          <w:b/>
          <w:spacing w:val="-52"/>
        </w:rPr>
        <w:t xml:space="preserve"> </w:t>
      </w:r>
      <w:r>
        <w:rPr>
          <w:b/>
        </w:rPr>
        <w:t>(МКОУ «АВЕРЬЯНОВСКАЯ СОШ»)</w:t>
      </w:r>
    </w:p>
    <w:p w:rsidR="007D4CA5" w:rsidRDefault="007D4CA5">
      <w:pPr>
        <w:pStyle w:val="a3"/>
        <w:spacing w:before="7"/>
        <w:ind w:left="0"/>
        <w:rPr>
          <w:b/>
          <w:sz w:val="21"/>
        </w:rPr>
      </w:pPr>
    </w:p>
    <w:p w:rsidR="007D4CA5" w:rsidRDefault="005612F3">
      <w:pPr>
        <w:spacing w:line="207" w:lineRule="exact"/>
        <w:ind w:left="700"/>
        <w:rPr>
          <w:sz w:val="18"/>
        </w:rPr>
      </w:pPr>
      <w:r>
        <w:rPr>
          <w:sz w:val="18"/>
        </w:rPr>
        <w:t>368814,</w:t>
      </w:r>
      <w:r>
        <w:rPr>
          <w:spacing w:val="37"/>
          <w:sz w:val="18"/>
        </w:rPr>
        <w:t xml:space="preserve"> </w:t>
      </w:r>
      <w:r>
        <w:rPr>
          <w:sz w:val="18"/>
        </w:rPr>
        <w:t>ул.</w:t>
      </w:r>
      <w:r>
        <w:rPr>
          <w:spacing w:val="-3"/>
          <w:sz w:val="18"/>
        </w:rPr>
        <w:t xml:space="preserve"> </w:t>
      </w:r>
      <w:r>
        <w:rPr>
          <w:sz w:val="18"/>
        </w:rPr>
        <w:t>Пархоменко,</w:t>
      </w:r>
      <w:r>
        <w:rPr>
          <w:spacing w:val="-3"/>
          <w:sz w:val="18"/>
        </w:rPr>
        <w:t xml:space="preserve"> </w:t>
      </w:r>
      <w:r>
        <w:rPr>
          <w:sz w:val="18"/>
        </w:rPr>
        <w:t>д.</w:t>
      </w:r>
      <w:r>
        <w:rPr>
          <w:spacing w:val="-2"/>
          <w:sz w:val="18"/>
        </w:rPr>
        <w:t xml:space="preserve"> </w:t>
      </w:r>
      <w:r>
        <w:rPr>
          <w:sz w:val="18"/>
        </w:rPr>
        <w:t>4,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с</w:t>
      </w:r>
      <w:proofErr w:type="gramStart"/>
      <w:r>
        <w:rPr>
          <w:sz w:val="18"/>
        </w:rPr>
        <w:t>.А</w:t>
      </w:r>
      <w:proofErr w:type="gramEnd"/>
      <w:r>
        <w:rPr>
          <w:sz w:val="18"/>
        </w:rPr>
        <w:t>верьяновка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Кизлярского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37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4"/>
          <w:sz w:val="18"/>
        </w:rPr>
        <w:t xml:space="preserve"> </w:t>
      </w:r>
      <w:r>
        <w:rPr>
          <w:sz w:val="18"/>
        </w:rPr>
        <w:t>Дагестан</w:t>
      </w:r>
    </w:p>
    <w:p w:rsidR="007D4CA5" w:rsidRDefault="005612F3">
      <w:pPr>
        <w:spacing w:line="278" w:lineRule="auto"/>
        <w:ind w:left="1143" w:right="744"/>
        <w:jc w:val="center"/>
        <w:rPr>
          <w:sz w:val="18"/>
        </w:rPr>
      </w:pPr>
      <w:proofErr w:type="spellStart"/>
      <w:r>
        <w:rPr>
          <w:sz w:val="18"/>
          <w:u w:val="single"/>
        </w:rPr>
        <w:t>E-mail</w:t>
      </w:r>
      <w:proofErr w:type="spellEnd"/>
      <w:r>
        <w:rPr>
          <w:sz w:val="18"/>
          <w:u w:val="single"/>
        </w:rPr>
        <w:t>:</w:t>
      </w:r>
      <w:r>
        <w:rPr>
          <w:spacing w:val="-4"/>
          <w:sz w:val="18"/>
          <w:u w:val="single"/>
        </w:rPr>
        <w:t xml:space="preserve"> </w:t>
      </w:r>
      <w:hyperlink r:id="rId7">
        <w:r>
          <w:rPr>
            <w:color w:val="0000FF"/>
            <w:sz w:val="18"/>
            <w:u w:val="single" w:color="000000"/>
          </w:rPr>
          <w:t>school_aver@mail.ru</w:t>
        </w:r>
        <w:r>
          <w:rPr>
            <w:spacing w:val="-4"/>
            <w:sz w:val="18"/>
            <w:u w:val="single"/>
          </w:rPr>
          <w:t xml:space="preserve"> </w:t>
        </w:r>
      </w:hyperlink>
      <w:r>
        <w:rPr>
          <w:sz w:val="18"/>
          <w:u w:val="single"/>
        </w:rPr>
        <w:t>ОКПО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86080296,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ОГРН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1040501099077,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ОКАТО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82227805001,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ИНН/КПП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0517000102/</w:t>
      </w:r>
      <w:r>
        <w:rPr>
          <w:spacing w:val="-42"/>
          <w:sz w:val="18"/>
        </w:rPr>
        <w:t xml:space="preserve"> </w:t>
      </w:r>
      <w:r>
        <w:rPr>
          <w:sz w:val="18"/>
          <w:u w:val="single"/>
        </w:rPr>
        <w:t>051701001</w:t>
      </w:r>
    </w:p>
    <w:p w:rsidR="007D4CA5" w:rsidRDefault="007D4CA5">
      <w:pPr>
        <w:pStyle w:val="a3"/>
        <w:ind w:left="0"/>
        <w:rPr>
          <w:sz w:val="20"/>
        </w:rPr>
      </w:pPr>
    </w:p>
    <w:p w:rsidR="007D4CA5" w:rsidRDefault="007D4CA5">
      <w:pPr>
        <w:pStyle w:val="a3"/>
        <w:spacing w:before="5"/>
        <w:ind w:left="0"/>
        <w:rPr>
          <w:sz w:val="28"/>
        </w:rPr>
      </w:pPr>
    </w:p>
    <w:p w:rsidR="007D4CA5" w:rsidRPr="003F6691" w:rsidRDefault="003F6691" w:rsidP="003F6691">
      <w:pPr>
        <w:pStyle w:val="Heading2"/>
        <w:tabs>
          <w:tab w:val="left" w:pos="9984"/>
        </w:tabs>
        <w:spacing w:before="0" w:line="276" w:lineRule="auto"/>
        <w:ind w:left="0" w:right="295"/>
        <w:jc w:val="center"/>
        <w:rPr>
          <w:b w:val="0"/>
        </w:rPr>
      </w:pPr>
      <w:r w:rsidRPr="003F6691">
        <w:rPr>
          <w:b w:val="0"/>
        </w:rPr>
        <w:t xml:space="preserve">                                                                                                             </w:t>
      </w:r>
      <w:r>
        <w:rPr>
          <w:b w:val="0"/>
        </w:rPr>
        <w:t xml:space="preserve">                              </w:t>
      </w:r>
      <w:r w:rsidRPr="003F6691">
        <w:rPr>
          <w:b w:val="0"/>
        </w:rPr>
        <w:t xml:space="preserve">  </w:t>
      </w:r>
      <w:r w:rsidR="005612F3" w:rsidRPr="003F6691">
        <w:rPr>
          <w:b w:val="0"/>
        </w:rPr>
        <w:t>Утвержден</w:t>
      </w:r>
      <w:r w:rsidR="005612F3" w:rsidRPr="003F6691">
        <w:rPr>
          <w:b w:val="0"/>
          <w:spacing w:val="-57"/>
        </w:rPr>
        <w:t xml:space="preserve"> </w:t>
      </w:r>
    </w:p>
    <w:p w:rsidR="007D4CA5" w:rsidRPr="003F6691" w:rsidRDefault="003F6691" w:rsidP="003F6691">
      <w:pPr>
        <w:spacing w:line="276" w:lineRule="auto"/>
        <w:ind w:right="354"/>
        <w:jc w:val="center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  </w:t>
      </w:r>
      <w:r w:rsidR="005612F3" w:rsidRPr="003F6691">
        <w:rPr>
          <w:sz w:val="23"/>
        </w:rPr>
        <w:t>Директор</w:t>
      </w:r>
      <w:r w:rsidR="005612F3" w:rsidRPr="003F6691">
        <w:rPr>
          <w:spacing w:val="-4"/>
          <w:sz w:val="23"/>
        </w:rPr>
        <w:t xml:space="preserve"> </w:t>
      </w:r>
      <w:r w:rsidR="005612F3" w:rsidRPr="003F6691">
        <w:rPr>
          <w:sz w:val="23"/>
        </w:rPr>
        <w:t>МКОУ</w:t>
      </w:r>
    </w:p>
    <w:p w:rsidR="003F6691" w:rsidRPr="003F6691" w:rsidRDefault="003F6691" w:rsidP="003F6691">
      <w:pPr>
        <w:spacing w:line="276" w:lineRule="auto"/>
        <w:ind w:right="536"/>
        <w:jc w:val="right"/>
        <w:rPr>
          <w:sz w:val="23"/>
        </w:rPr>
      </w:pPr>
      <w:r>
        <w:rPr>
          <w:sz w:val="23"/>
        </w:rPr>
        <w:t xml:space="preserve">    </w:t>
      </w:r>
      <w:r w:rsidR="005612F3" w:rsidRPr="003F6691">
        <w:rPr>
          <w:sz w:val="23"/>
        </w:rPr>
        <w:t>«Аверьяновская</w:t>
      </w:r>
      <w:r w:rsidR="005612F3" w:rsidRPr="003F6691">
        <w:rPr>
          <w:spacing w:val="-3"/>
          <w:sz w:val="23"/>
        </w:rPr>
        <w:t xml:space="preserve"> </w:t>
      </w:r>
      <w:r w:rsidR="005612F3" w:rsidRPr="003F6691">
        <w:rPr>
          <w:sz w:val="23"/>
        </w:rPr>
        <w:t>СОШ</w:t>
      </w:r>
      <w:r w:rsidRPr="003F6691">
        <w:rPr>
          <w:sz w:val="23"/>
        </w:rPr>
        <w:t xml:space="preserve"> имени</w:t>
      </w:r>
    </w:p>
    <w:p w:rsidR="007D4CA5" w:rsidRPr="003F6691" w:rsidRDefault="003F6691" w:rsidP="003F6691">
      <w:pPr>
        <w:spacing w:line="276" w:lineRule="auto"/>
        <w:ind w:right="536"/>
        <w:jc w:val="right"/>
        <w:rPr>
          <w:sz w:val="23"/>
        </w:rPr>
      </w:pPr>
      <w:proofErr w:type="spellStart"/>
      <w:r w:rsidRPr="003F6691">
        <w:rPr>
          <w:sz w:val="23"/>
        </w:rPr>
        <w:t>Омарова</w:t>
      </w:r>
      <w:proofErr w:type="spellEnd"/>
      <w:r w:rsidRPr="003F6691">
        <w:rPr>
          <w:sz w:val="23"/>
        </w:rPr>
        <w:t xml:space="preserve"> </w:t>
      </w:r>
      <w:proofErr w:type="spellStart"/>
      <w:r w:rsidRPr="003F6691">
        <w:rPr>
          <w:sz w:val="23"/>
        </w:rPr>
        <w:t>Гусейна</w:t>
      </w:r>
      <w:proofErr w:type="spellEnd"/>
      <w:r w:rsidRPr="003F6691">
        <w:rPr>
          <w:sz w:val="23"/>
        </w:rPr>
        <w:t xml:space="preserve"> </w:t>
      </w:r>
      <w:proofErr w:type="spellStart"/>
      <w:r w:rsidRPr="003F6691">
        <w:rPr>
          <w:sz w:val="23"/>
        </w:rPr>
        <w:t>Омаровича</w:t>
      </w:r>
      <w:proofErr w:type="spellEnd"/>
      <w:r w:rsidR="005612F3" w:rsidRPr="003F6691">
        <w:rPr>
          <w:sz w:val="23"/>
        </w:rPr>
        <w:t>»</w:t>
      </w:r>
    </w:p>
    <w:p w:rsidR="003F6691" w:rsidRPr="003F6691" w:rsidRDefault="003F6691" w:rsidP="003F6691">
      <w:pPr>
        <w:spacing w:line="276" w:lineRule="auto"/>
        <w:ind w:right="536"/>
        <w:jc w:val="right"/>
        <w:rPr>
          <w:sz w:val="23"/>
        </w:rPr>
      </w:pPr>
      <w:r w:rsidRPr="003F6691">
        <w:rPr>
          <w:spacing w:val="-1"/>
        </w:rPr>
        <w:t>приказ</w:t>
      </w:r>
      <w:r w:rsidRPr="003F6691">
        <w:rPr>
          <w:spacing w:val="92"/>
          <w:u w:val="single"/>
        </w:rPr>
        <w:t xml:space="preserve">  </w:t>
      </w:r>
      <w:r w:rsidRPr="003F6691">
        <w:t>от</w:t>
      </w:r>
      <w:r w:rsidRPr="003F6691">
        <w:rPr>
          <w:spacing w:val="1"/>
        </w:rPr>
        <w:t xml:space="preserve"> </w:t>
      </w:r>
      <w:r w:rsidRPr="003F6691">
        <w:t>«</w:t>
      </w:r>
      <w:r w:rsidRPr="003F6691">
        <w:rPr>
          <w:u w:val="single"/>
        </w:rPr>
        <w:t xml:space="preserve">  </w:t>
      </w:r>
      <w:r w:rsidRPr="003F6691">
        <w:rPr>
          <w:spacing w:val="60"/>
          <w:u w:val="single"/>
        </w:rPr>
        <w:t xml:space="preserve"> </w:t>
      </w:r>
      <w:r w:rsidRPr="003F6691">
        <w:t>»</w:t>
      </w:r>
      <w:r w:rsidRPr="003F6691">
        <w:rPr>
          <w:u w:val="single"/>
        </w:rPr>
        <w:tab/>
      </w:r>
      <w:r w:rsidRPr="003F6691">
        <w:rPr>
          <w:spacing w:val="-2"/>
        </w:rPr>
        <w:t>2023</w:t>
      </w:r>
    </w:p>
    <w:p w:rsidR="007D4CA5" w:rsidRPr="003F6691" w:rsidRDefault="005612F3" w:rsidP="003F6691">
      <w:pPr>
        <w:tabs>
          <w:tab w:val="left" w:pos="1267"/>
        </w:tabs>
        <w:spacing w:line="276" w:lineRule="auto"/>
        <w:ind w:right="499"/>
        <w:jc w:val="right"/>
        <w:rPr>
          <w:sz w:val="23"/>
        </w:rPr>
      </w:pPr>
      <w:r w:rsidRPr="003F6691">
        <w:rPr>
          <w:sz w:val="23"/>
          <w:u w:val="single"/>
        </w:rPr>
        <w:t xml:space="preserve"> </w:t>
      </w:r>
      <w:r w:rsidRPr="003F6691">
        <w:rPr>
          <w:sz w:val="23"/>
          <w:u w:val="single"/>
        </w:rPr>
        <w:tab/>
      </w:r>
      <w:r w:rsidR="003F6691">
        <w:rPr>
          <w:sz w:val="23"/>
          <w:u w:val="single"/>
        </w:rPr>
        <w:t xml:space="preserve">  </w:t>
      </w:r>
      <w:r w:rsidR="003F6691" w:rsidRPr="003F6691">
        <w:rPr>
          <w:sz w:val="23"/>
        </w:rPr>
        <w:t>З.О.</w:t>
      </w:r>
      <w:r w:rsidRPr="003F6691">
        <w:rPr>
          <w:sz w:val="23"/>
        </w:rPr>
        <w:t>Махтаева</w:t>
      </w:r>
      <w:r w:rsidRPr="003F6691">
        <w:rPr>
          <w:spacing w:val="-5"/>
          <w:sz w:val="23"/>
        </w:rPr>
        <w:t xml:space="preserve"> </w:t>
      </w:r>
    </w:p>
    <w:p w:rsidR="007D4CA5" w:rsidRDefault="007D4CA5">
      <w:pPr>
        <w:pStyle w:val="a3"/>
        <w:ind w:left="0"/>
        <w:rPr>
          <w:b/>
          <w:sz w:val="26"/>
        </w:rPr>
      </w:pPr>
    </w:p>
    <w:p w:rsidR="007D4CA5" w:rsidRDefault="007D4CA5">
      <w:pPr>
        <w:pStyle w:val="a3"/>
        <w:ind w:left="0"/>
        <w:rPr>
          <w:b/>
          <w:sz w:val="26"/>
        </w:rPr>
      </w:pPr>
    </w:p>
    <w:p w:rsidR="007D4CA5" w:rsidRDefault="007D4CA5">
      <w:pPr>
        <w:pStyle w:val="a3"/>
        <w:ind w:left="0"/>
        <w:rPr>
          <w:b/>
          <w:sz w:val="26"/>
        </w:rPr>
      </w:pPr>
    </w:p>
    <w:p w:rsidR="007D4CA5" w:rsidRDefault="007D4CA5">
      <w:pPr>
        <w:pStyle w:val="a3"/>
        <w:spacing w:before="8"/>
        <w:ind w:left="0"/>
        <w:rPr>
          <w:b/>
          <w:sz w:val="26"/>
        </w:rPr>
      </w:pPr>
    </w:p>
    <w:p w:rsidR="007D4CA5" w:rsidRPr="005612F3" w:rsidRDefault="005612F3">
      <w:pPr>
        <w:pStyle w:val="a4"/>
      </w:pPr>
      <w:r w:rsidRPr="005612F3">
        <w:t>ПЛАН</w:t>
      </w:r>
    </w:p>
    <w:p w:rsidR="007D4CA5" w:rsidRPr="005612F3" w:rsidRDefault="005612F3">
      <w:pPr>
        <w:pStyle w:val="Heading1"/>
      </w:pPr>
      <w:r w:rsidRPr="005612F3">
        <w:t>работы</w:t>
      </w:r>
      <w:r w:rsidRPr="005612F3">
        <w:rPr>
          <w:spacing w:val="-5"/>
        </w:rPr>
        <w:t xml:space="preserve"> </w:t>
      </w:r>
      <w:r w:rsidRPr="005612F3">
        <w:t>по</w:t>
      </w:r>
      <w:r w:rsidRPr="005612F3">
        <w:rPr>
          <w:spacing w:val="-2"/>
        </w:rPr>
        <w:t xml:space="preserve"> </w:t>
      </w:r>
      <w:r w:rsidRPr="005612F3">
        <w:t>антикоррупционному</w:t>
      </w:r>
      <w:r w:rsidRPr="005612F3">
        <w:rPr>
          <w:spacing w:val="-7"/>
        </w:rPr>
        <w:t xml:space="preserve"> </w:t>
      </w:r>
      <w:r w:rsidRPr="005612F3">
        <w:t>образованию</w:t>
      </w:r>
    </w:p>
    <w:p w:rsidR="007D4CA5" w:rsidRPr="005612F3" w:rsidRDefault="005612F3">
      <w:pPr>
        <w:spacing w:before="122"/>
        <w:ind w:left="706" w:right="744"/>
        <w:jc w:val="center"/>
        <w:rPr>
          <w:b/>
          <w:sz w:val="36"/>
        </w:rPr>
      </w:pPr>
      <w:r w:rsidRPr="005612F3">
        <w:rPr>
          <w:b/>
          <w:sz w:val="36"/>
        </w:rPr>
        <w:t>«Скажи</w:t>
      </w:r>
      <w:r w:rsidRPr="005612F3">
        <w:rPr>
          <w:b/>
          <w:spacing w:val="-4"/>
          <w:sz w:val="36"/>
        </w:rPr>
        <w:t xml:space="preserve"> </w:t>
      </w:r>
      <w:r w:rsidRPr="005612F3">
        <w:rPr>
          <w:b/>
          <w:sz w:val="36"/>
        </w:rPr>
        <w:t>коррупции</w:t>
      </w:r>
      <w:r w:rsidRPr="005612F3">
        <w:rPr>
          <w:b/>
          <w:spacing w:val="-2"/>
          <w:sz w:val="36"/>
        </w:rPr>
        <w:t xml:space="preserve"> </w:t>
      </w:r>
      <w:r w:rsidRPr="005612F3">
        <w:rPr>
          <w:b/>
          <w:sz w:val="36"/>
        </w:rPr>
        <w:t>–</w:t>
      </w:r>
      <w:r w:rsidRPr="005612F3">
        <w:rPr>
          <w:b/>
          <w:spacing w:val="-1"/>
          <w:sz w:val="36"/>
        </w:rPr>
        <w:t xml:space="preserve"> </w:t>
      </w:r>
      <w:r w:rsidRPr="005612F3">
        <w:rPr>
          <w:b/>
          <w:sz w:val="36"/>
        </w:rPr>
        <w:t>нет!»</w:t>
      </w:r>
    </w:p>
    <w:p w:rsidR="007D4CA5" w:rsidRDefault="005612F3">
      <w:pPr>
        <w:pStyle w:val="Heading1"/>
        <w:spacing w:line="328" w:lineRule="auto"/>
        <w:ind w:left="3360" w:right="3394"/>
      </w:pPr>
      <w:r w:rsidRPr="005612F3">
        <w:t>МКОУ «Аверьяновская СОШ»</w:t>
      </w:r>
      <w:r>
        <w:rPr>
          <w:spacing w:val="-67"/>
        </w:rPr>
        <w:t xml:space="preserve"> </w:t>
      </w:r>
      <w:r>
        <w:t>на 202</w:t>
      </w:r>
      <w:r w:rsidR="003F6691">
        <w:t>3</w:t>
      </w:r>
      <w:r>
        <w:t>-202</w:t>
      </w:r>
      <w:r w:rsidR="003F6691">
        <w:t>4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7D4CA5" w:rsidRDefault="007D4CA5">
      <w:pPr>
        <w:spacing w:line="328" w:lineRule="auto"/>
        <w:sectPr w:rsidR="007D4CA5">
          <w:type w:val="continuous"/>
          <w:pgSz w:w="11900" w:h="16840"/>
          <w:pgMar w:top="320" w:right="400" w:bottom="280" w:left="740" w:header="720" w:footer="720" w:gutter="0"/>
          <w:cols w:space="720"/>
        </w:sectPr>
      </w:pPr>
    </w:p>
    <w:p w:rsidR="007D4CA5" w:rsidRDefault="005612F3">
      <w:pPr>
        <w:pStyle w:val="Heading2"/>
        <w:ind w:left="4053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D4CA5" w:rsidRPr="003F6691" w:rsidRDefault="005612F3">
      <w:pPr>
        <w:pStyle w:val="a3"/>
        <w:spacing w:before="127" w:line="237" w:lineRule="auto"/>
        <w:ind w:right="323"/>
        <w:rPr>
          <w:sz w:val="22"/>
        </w:rPr>
      </w:pPr>
      <w:r w:rsidRPr="003F6691">
        <w:rPr>
          <w:sz w:val="22"/>
        </w:rPr>
        <w:t>План противодействия коррупции в МКОУ «Аверьяновская СОШ</w:t>
      </w:r>
      <w:r w:rsidR="003F6691" w:rsidRPr="003F6691">
        <w:rPr>
          <w:sz w:val="22"/>
        </w:rPr>
        <w:t xml:space="preserve"> имени </w:t>
      </w:r>
      <w:proofErr w:type="spellStart"/>
      <w:r w:rsidR="003F6691" w:rsidRPr="003F6691">
        <w:rPr>
          <w:sz w:val="22"/>
        </w:rPr>
        <w:t>Омарова</w:t>
      </w:r>
      <w:proofErr w:type="spellEnd"/>
      <w:r w:rsidR="003F6691" w:rsidRPr="003F6691">
        <w:rPr>
          <w:sz w:val="22"/>
        </w:rPr>
        <w:t xml:space="preserve"> </w:t>
      </w:r>
      <w:proofErr w:type="spellStart"/>
      <w:r w:rsidR="003F6691" w:rsidRPr="003F6691">
        <w:rPr>
          <w:sz w:val="22"/>
        </w:rPr>
        <w:t>Гусейна</w:t>
      </w:r>
      <w:proofErr w:type="spellEnd"/>
      <w:r w:rsidR="003F6691" w:rsidRPr="003F6691">
        <w:rPr>
          <w:sz w:val="22"/>
        </w:rPr>
        <w:t xml:space="preserve"> </w:t>
      </w:r>
      <w:proofErr w:type="spellStart"/>
      <w:r w:rsidR="003F6691" w:rsidRPr="003F6691">
        <w:rPr>
          <w:sz w:val="22"/>
        </w:rPr>
        <w:t>Омаровича</w:t>
      </w:r>
      <w:proofErr w:type="spellEnd"/>
      <w:r w:rsidRPr="003F6691">
        <w:rPr>
          <w:sz w:val="22"/>
        </w:rPr>
        <w:t>» представляет документ,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предусматривающий комплекс мероприятий системного характера, рассчитанный на период 202</w:t>
      </w:r>
      <w:r w:rsidR="003F6691" w:rsidRPr="003F6691">
        <w:rPr>
          <w:sz w:val="22"/>
        </w:rPr>
        <w:t>3</w:t>
      </w:r>
      <w:r w:rsidRPr="003F6691">
        <w:rPr>
          <w:sz w:val="22"/>
        </w:rPr>
        <w:t>-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202</w:t>
      </w:r>
      <w:r w:rsidR="003F6691" w:rsidRPr="003F6691">
        <w:rPr>
          <w:sz w:val="22"/>
        </w:rPr>
        <w:t>4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годы.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Основными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задачами,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на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решение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которых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направлены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данные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мероприятия,</w:t>
      </w:r>
    </w:p>
    <w:p w:rsidR="007D4CA5" w:rsidRPr="003F6691" w:rsidRDefault="005612F3">
      <w:pPr>
        <w:pStyle w:val="a3"/>
        <w:spacing w:line="274" w:lineRule="exact"/>
        <w:rPr>
          <w:sz w:val="22"/>
        </w:rPr>
      </w:pPr>
      <w:r w:rsidRPr="003F6691">
        <w:rPr>
          <w:sz w:val="22"/>
        </w:rPr>
        <w:t>являются: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внедрение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антикоррупционных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механизмов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деятельность</w:t>
      </w:r>
      <w:r w:rsidRPr="003F6691">
        <w:rPr>
          <w:spacing w:val="-6"/>
          <w:sz w:val="22"/>
        </w:rPr>
        <w:t xml:space="preserve"> </w:t>
      </w:r>
      <w:r w:rsidRPr="003F6691">
        <w:rPr>
          <w:sz w:val="22"/>
        </w:rPr>
        <w:t>ОУ;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совершенствование</w:t>
      </w:r>
    </w:p>
    <w:p w:rsidR="007D4CA5" w:rsidRPr="003F6691" w:rsidRDefault="005612F3">
      <w:pPr>
        <w:pStyle w:val="a3"/>
        <w:spacing w:before="1" w:line="237" w:lineRule="auto"/>
        <w:ind w:right="495"/>
        <w:rPr>
          <w:sz w:val="22"/>
        </w:rPr>
      </w:pPr>
      <w:r w:rsidRPr="003F6691">
        <w:rPr>
          <w:sz w:val="22"/>
        </w:rPr>
        <w:t>деятельности по проведению антикоррупционной экспертизы нормативных правовых актов и их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проектов; разработка и принятие нормативных правовых актов, отвечающих требованиям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 xml:space="preserve">антикоррупционного законодательства; усиление </w:t>
      </w:r>
      <w:proofErr w:type="gramStart"/>
      <w:r w:rsidRPr="003F6691">
        <w:rPr>
          <w:sz w:val="22"/>
        </w:rPr>
        <w:t>контроля за</w:t>
      </w:r>
      <w:proofErr w:type="gramEnd"/>
      <w:r w:rsidRPr="003F6691">
        <w:rPr>
          <w:sz w:val="22"/>
        </w:rPr>
        <w:t xml:space="preserve"> исполнением антикоррупционного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законодательства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-1"/>
          <w:sz w:val="22"/>
        </w:rPr>
        <w:t xml:space="preserve"> </w:t>
      </w:r>
      <w:r w:rsidR="00A311BA" w:rsidRPr="003F6691">
        <w:rPr>
          <w:sz w:val="22"/>
        </w:rPr>
        <w:t xml:space="preserve">МКОУ «Аверьяновская СОШ имени </w:t>
      </w:r>
      <w:proofErr w:type="spellStart"/>
      <w:r w:rsidR="00A311BA" w:rsidRPr="003F6691">
        <w:rPr>
          <w:sz w:val="22"/>
        </w:rPr>
        <w:t>Омарова</w:t>
      </w:r>
      <w:proofErr w:type="spellEnd"/>
      <w:r w:rsidR="00A311BA" w:rsidRPr="003F6691">
        <w:rPr>
          <w:sz w:val="22"/>
        </w:rPr>
        <w:t xml:space="preserve"> </w:t>
      </w:r>
      <w:proofErr w:type="spellStart"/>
      <w:r w:rsidR="00A311BA" w:rsidRPr="003F6691">
        <w:rPr>
          <w:sz w:val="22"/>
        </w:rPr>
        <w:t>Гусейна</w:t>
      </w:r>
      <w:proofErr w:type="spellEnd"/>
      <w:r w:rsidR="00A311BA" w:rsidRPr="003F6691">
        <w:rPr>
          <w:sz w:val="22"/>
        </w:rPr>
        <w:t xml:space="preserve"> </w:t>
      </w:r>
      <w:proofErr w:type="spellStart"/>
      <w:r w:rsidR="00A311BA" w:rsidRPr="003F6691">
        <w:rPr>
          <w:sz w:val="22"/>
        </w:rPr>
        <w:t>Омаровича</w:t>
      </w:r>
      <w:proofErr w:type="spellEnd"/>
      <w:r w:rsidR="00A311BA" w:rsidRPr="003F6691">
        <w:rPr>
          <w:sz w:val="22"/>
        </w:rPr>
        <w:t>»</w:t>
      </w:r>
      <w:r w:rsidRPr="003F6691">
        <w:rPr>
          <w:sz w:val="22"/>
        </w:rPr>
        <w:t>.</w:t>
      </w:r>
    </w:p>
    <w:p w:rsidR="007D4CA5" w:rsidRPr="003F6691" w:rsidRDefault="005612F3">
      <w:pPr>
        <w:pStyle w:val="a3"/>
        <w:spacing w:before="140" w:line="232" w:lineRule="auto"/>
        <w:ind w:right="1616"/>
        <w:rPr>
          <w:sz w:val="22"/>
        </w:rPr>
      </w:pPr>
      <w:r w:rsidRPr="003F6691">
        <w:rPr>
          <w:sz w:val="22"/>
        </w:rPr>
        <w:t>Мероприятия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Плана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распределены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разделам,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охватывающим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основные</w:t>
      </w:r>
      <w:r w:rsidR="00A311BA">
        <w:rPr>
          <w:sz w:val="22"/>
        </w:rPr>
        <w:t xml:space="preserve"> 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направления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антикоррупционной работы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в</w:t>
      </w:r>
      <w:r w:rsidR="00A311BA" w:rsidRPr="00A311BA">
        <w:rPr>
          <w:sz w:val="22"/>
        </w:rPr>
        <w:t xml:space="preserve"> </w:t>
      </w:r>
      <w:r w:rsidR="00A311BA" w:rsidRPr="003F6691">
        <w:rPr>
          <w:sz w:val="22"/>
        </w:rPr>
        <w:t xml:space="preserve">МКОУ «Аверьяновская СОШ имени </w:t>
      </w:r>
      <w:proofErr w:type="spellStart"/>
      <w:r w:rsidR="00A311BA" w:rsidRPr="003F6691">
        <w:rPr>
          <w:sz w:val="22"/>
        </w:rPr>
        <w:t>Омарова</w:t>
      </w:r>
      <w:proofErr w:type="spellEnd"/>
      <w:r w:rsidR="00A311BA" w:rsidRPr="003F6691">
        <w:rPr>
          <w:sz w:val="22"/>
        </w:rPr>
        <w:t xml:space="preserve"> </w:t>
      </w:r>
      <w:proofErr w:type="spellStart"/>
      <w:r w:rsidR="00A311BA" w:rsidRPr="003F6691">
        <w:rPr>
          <w:sz w:val="22"/>
        </w:rPr>
        <w:t>Гусейна</w:t>
      </w:r>
      <w:proofErr w:type="spellEnd"/>
      <w:r w:rsidR="00A311BA" w:rsidRPr="003F6691">
        <w:rPr>
          <w:sz w:val="22"/>
        </w:rPr>
        <w:t xml:space="preserve"> </w:t>
      </w:r>
      <w:proofErr w:type="spellStart"/>
      <w:r w:rsidR="00A311BA" w:rsidRPr="003F6691">
        <w:rPr>
          <w:sz w:val="22"/>
        </w:rPr>
        <w:t>Омаровича</w:t>
      </w:r>
      <w:proofErr w:type="spellEnd"/>
      <w:r w:rsidR="00A311BA" w:rsidRPr="003F6691">
        <w:rPr>
          <w:sz w:val="22"/>
        </w:rPr>
        <w:t>»</w:t>
      </w:r>
      <w:r w:rsidRPr="003F6691">
        <w:rPr>
          <w:sz w:val="22"/>
        </w:rPr>
        <w:t>:</w:t>
      </w:r>
    </w:p>
    <w:p w:rsidR="007D4CA5" w:rsidRPr="003F6691" w:rsidRDefault="005612F3">
      <w:pPr>
        <w:pStyle w:val="a5"/>
        <w:numPr>
          <w:ilvl w:val="0"/>
          <w:numId w:val="3"/>
        </w:numPr>
        <w:tabs>
          <w:tab w:val="left" w:pos="502"/>
        </w:tabs>
        <w:spacing w:before="123"/>
        <w:ind w:hanging="249"/>
      </w:pPr>
      <w:r w:rsidRPr="003F6691">
        <w:t>Нормативно-правовое</w:t>
      </w:r>
      <w:r w:rsidRPr="003F6691">
        <w:rPr>
          <w:spacing w:val="-5"/>
        </w:rPr>
        <w:t xml:space="preserve"> </w:t>
      </w:r>
      <w:r w:rsidRPr="003F6691">
        <w:t>и</w:t>
      </w:r>
      <w:r w:rsidRPr="003F6691">
        <w:rPr>
          <w:spacing w:val="-6"/>
        </w:rPr>
        <w:t xml:space="preserve"> </w:t>
      </w:r>
      <w:r w:rsidRPr="003F6691">
        <w:t>организационное</w:t>
      </w:r>
      <w:r w:rsidRPr="003F6691">
        <w:rPr>
          <w:spacing w:val="-6"/>
        </w:rPr>
        <w:t xml:space="preserve"> </w:t>
      </w:r>
      <w:r w:rsidRPr="003F6691">
        <w:t>обеспечение</w:t>
      </w:r>
    </w:p>
    <w:p w:rsidR="007D4CA5" w:rsidRPr="003F6691" w:rsidRDefault="005612F3">
      <w:pPr>
        <w:pStyle w:val="a5"/>
        <w:numPr>
          <w:ilvl w:val="0"/>
          <w:numId w:val="3"/>
        </w:numPr>
        <w:tabs>
          <w:tab w:val="left" w:pos="504"/>
        </w:tabs>
        <w:spacing w:before="129" w:line="235" w:lineRule="auto"/>
        <w:ind w:left="260" w:right="1002" w:hanging="8"/>
      </w:pPr>
      <w:r w:rsidRPr="003F6691">
        <w:t>Обеспечение доступности и прозрачности деятельности школы, укрепление ее связи с</w:t>
      </w:r>
      <w:r w:rsidRPr="003F6691">
        <w:rPr>
          <w:spacing w:val="1"/>
        </w:rPr>
        <w:t xml:space="preserve"> </w:t>
      </w:r>
      <w:r w:rsidRPr="003F6691">
        <w:t>гражданским</w:t>
      </w:r>
      <w:r w:rsidRPr="003F6691">
        <w:rPr>
          <w:spacing w:val="-8"/>
        </w:rPr>
        <w:t xml:space="preserve"> </w:t>
      </w:r>
      <w:r w:rsidRPr="003F6691">
        <w:t>обществом,</w:t>
      </w:r>
      <w:r w:rsidRPr="003F6691">
        <w:rPr>
          <w:spacing w:val="-7"/>
        </w:rPr>
        <w:t xml:space="preserve"> </w:t>
      </w:r>
      <w:r w:rsidRPr="003F6691">
        <w:t>стимулирование</w:t>
      </w:r>
      <w:r w:rsidRPr="003F6691">
        <w:rPr>
          <w:spacing w:val="-7"/>
        </w:rPr>
        <w:t xml:space="preserve"> </w:t>
      </w:r>
      <w:r w:rsidRPr="003F6691">
        <w:t>антикоррупционной</w:t>
      </w:r>
      <w:r w:rsidRPr="003F6691">
        <w:rPr>
          <w:spacing w:val="-7"/>
        </w:rPr>
        <w:t xml:space="preserve"> </w:t>
      </w:r>
      <w:r w:rsidRPr="003F6691">
        <w:t>активности</w:t>
      </w:r>
      <w:r w:rsidRPr="003F6691">
        <w:rPr>
          <w:spacing w:val="-6"/>
        </w:rPr>
        <w:t xml:space="preserve"> </w:t>
      </w:r>
      <w:r w:rsidRPr="003F6691">
        <w:t>общественности.</w:t>
      </w:r>
    </w:p>
    <w:p w:rsidR="007D4CA5" w:rsidRPr="003F6691" w:rsidRDefault="005612F3">
      <w:pPr>
        <w:pStyle w:val="a5"/>
        <w:numPr>
          <w:ilvl w:val="0"/>
          <w:numId w:val="3"/>
        </w:numPr>
        <w:tabs>
          <w:tab w:val="left" w:pos="504"/>
        </w:tabs>
        <w:spacing w:before="134" w:line="235" w:lineRule="auto"/>
        <w:ind w:left="260" w:right="1297" w:hanging="8"/>
      </w:pPr>
      <w:r w:rsidRPr="003F6691">
        <w:t>Проведение</w:t>
      </w:r>
      <w:r w:rsidRPr="003F6691">
        <w:rPr>
          <w:spacing w:val="-7"/>
        </w:rPr>
        <w:t xml:space="preserve"> </w:t>
      </w:r>
      <w:r w:rsidRPr="003F6691">
        <w:t>мероприятий</w:t>
      </w:r>
      <w:r w:rsidRPr="003F6691">
        <w:rPr>
          <w:spacing w:val="-5"/>
        </w:rPr>
        <w:t xml:space="preserve"> </w:t>
      </w:r>
      <w:r w:rsidRPr="003F6691">
        <w:t>по</w:t>
      </w:r>
      <w:r w:rsidRPr="003F6691">
        <w:rPr>
          <w:spacing w:val="-6"/>
        </w:rPr>
        <w:t xml:space="preserve"> </w:t>
      </w:r>
      <w:r w:rsidRPr="003F6691">
        <w:t>антикоррупционному</w:t>
      </w:r>
      <w:r w:rsidRPr="003F6691">
        <w:rPr>
          <w:spacing w:val="-10"/>
        </w:rPr>
        <w:t xml:space="preserve"> </w:t>
      </w:r>
      <w:r w:rsidRPr="003F6691">
        <w:t>образованию,</w:t>
      </w:r>
      <w:r w:rsidRPr="003F6691">
        <w:rPr>
          <w:spacing w:val="-5"/>
        </w:rPr>
        <w:t xml:space="preserve"> </w:t>
      </w:r>
      <w:r w:rsidRPr="003F6691">
        <w:t>антикоррупционному</w:t>
      </w:r>
      <w:r w:rsidRPr="003F6691">
        <w:rPr>
          <w:spacing w:val="-57"/>
        </w:rPr>
        <w:t xml:space="preserve"> </w:t>
      </w:r>
      <w:r w:rsidRPr="003F6691">
        <w:t>просвещению, антикоррупционной пропаганде с педагогическим коллективом,</w:t>
      </w:r>
      <w:r w:rsidRPr="003F6691">
        <w:rPr>
          <w:spacing w:val="1"/>
        </w:rPr>
        <w:t xml:space="preserve"> </w:t>
      </w:r>
      <w:r w:rsidRPr="003F6691">
        <w:t>родителями,</w:t>
      </w:r>
      <w:r w:rsidRPr="003F6691">
        <w:rPr>
          <w:spacing w:val="-2"/>
        </w:rPr>
        <w:t xml:space="preserve"> </w:t>
      </w:r>
      <w:r w:rsidRPr="003F6691">
        <w:t>общественностью.</w:t>
      </w:r>
    </w:p>
    <w:p w:rsidR="007D4CA5" w:rsidRPr="003F6691" w:rsidRDefault="005612F3">
      <w:pPr>
        <w:pStyle w:val="a5"/>
        <w:numPr>
          <w:ilvl w:val="0"/>
          <w:numId w:val="3"/>
        </w:numPr>
        <w:tabs>
          <w:tab w:val="left" w:pos="504"/>
        </w:tabs>
        <w:spacing w:line="232" w:lineRule="auto"/>
        <w:ind w:left="260" w:right="660" w:hanging="8"/>
      </w:pPr>
      <w:r w:rsidRPr="003F6691">
        <w:t>Проведение внеклассных мероприятий с учащимися школы, направленных на формирование</w:t>
      </w:r>
      <w:r w:rsidRPr="003F6691">
        <w:rPr>
          <w:spacing w:val="-58"/>
        </w:rPr>
        <w:t xml:space="preserve"> </w:t>
      </w:r>
      <w:r w:rsidRPr="003F6691">
        <w:t>нетерпимого</w:t>
      </w:r>
      <w:r w:rsidRPr="003F6691">
        <w:rPr>
          <w:spacing w:val="-1"/>
        </w:rPr>
        <w:t xml:space="preserve"> </w:t>
      </w:r>
      <w:r w:rsidRPr="003F6691">
        <w:t>отношения к проявлениям</w:t>
      </w:r>
      <w:r w:rsidRPr="003F6691">
        <w:rPr>
          <w:spacing w:val="-1"/>
        </w:rPr>
        <w:t xml:space="preserve"> </w:t>
      </w:r>
      <w:r w:rsidRPr="003F6691">
        <w:t>коррупции</w:t>
      </w:r>
    </w:p>
    <w:p w:rsidR="007D4CA5" w:rsidRPr="003F6691" w:rsidRDefault="005612F3">
      <w:pPr>
        <w:pStyle w:val="a3"/>
        <w:spacing w:before="136" w:line="235" w:lineRule="auto"/>
        <w:ind w:right="1397"/>
        <w:rPr>
          <w:sz w:val="22"/>
        </w:rPr>
      </w:pPr>
      <w:r w:rsidRPr="003F6691">
        <w:rPr>
          <w:b/>
          <w:sz w:val="22"/>
        </w:rPr>
        <w:t xml:space="preserve">Цель </w:t>
      </w:r>
      <w:r w:rsidRPr="003F6691">
        <w:rPr>
          <w:sz w:val="22"/>
        </w:rPr>
        <w:t>антикоррупционного воспитания — воспитывать ценностные установки и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развивать способности, необходимые для формирования у молодых людей гражданской</w:t>
      </w:r>
      <w:r w:rsidRPr="003F6691">
        <w:rPr>
          <w:spacing w:val="-58"/>
          <w:sz w:val="22"/>
        </w:rPr>
        <w:t xml:space="preserve"> </w:t>
      </w:r>
      <w:r w:rsidRPr="003F6691">
        <w:rPr>
          <w:sz w:val="22"/>
        </w:rPr>
        <w:t>позиции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относительно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коррупции.</w:t>
      </w:r>
    </w:p>
    <w:p w:rsidR="007D4CA5" w:rsidRPr="003F6691" w:rsidRDefault="005612F3">
      <w:pPr>
        <w:pStyle w:val="a3"/>
        <w:spacing w:before="117"/>
        <w:rPr>
          <w:sz w:val="22"/>
        </w:rPr>
      </w:pPr>
      <w:r w:rsidRPr="003F6691">
        <w:rPr>
          <w:b/>
          <w:sz w:val="22"/>
        </w:rPr>
        <w:t>Задачи</w:t>
      </w:r>
      <w:r w:rsidRPr="003F6691">
        <w:rPr>
          <w:b/>
          <w:spacing w:val="-4"/>
          <w:sz w:val="22"/>
        </w:rPr>
        <w:t xml:space="preserve"> </w:t>
      </w:r>
      <w:r w:rsidRPr="003F6691">
        <w:rPr>
          <w:sz w:val="22"/>
        </w:rPr>
        <w:t>антикоррупционного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воспитания:</w:t>
      </w:r>
    </w:p>
    <w:p w:rsidR="007D4CA5" w:rsidRPr="003F6691" w:rsidRDefault="005612F3">
      <w:pPr>
        <w:pStyle w:val="a3"/>
        <w:spacing w:before="139" w:line="235" w:lineRule="auto"/>
        <w:ind w:right="495"/>
        <w:rPr>
          <w:sz w:val="22"/>
        </w:rPr>
      </w:pPr>
      <w:r w:rsidRPr="003F6691">
        <w:rPr>
          <w:sz w:val="22"/>
        </w:rPr>
        <w:t>-дать общее представление о сущности коррупции, ее формах, особенностях проявления в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различных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сферах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жизни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общества,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причинах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6"/>
          <w:sz w:val="22"/>
        </w:rPr>
        <w:t xml:space="preserve"> </w:t>
      </w:r>
      <w:r w:rsidRPr="003F6691">
        <w:rPr>
          <w:sz w:val="22"/>
        </w:rPr>
        <w:t>социально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опасных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вредных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последствиях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этого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явления;</w:t>
      </w:r>
    </w:p>
    <w:p w:rsidR="007D4CA5" w:rsidRPr="003F6691" w:rsidRDefault="005612F3">
      <w:pPr>
        <w:pStyle w:val="a3"/>
        <w:spacing w:before="121"/>
        <w:rPr>
          <w:sz w:val="22"/>
        </w:rPr>
      </w:pPr>
      <w:r w:rsidRPr="003F6691">
        <w:rPr>
          <w:sz w:val="22"/>
        </w:rPr>
        <w:t>-научиться</w:t>
      </w:r>
      <w:r w:rsidRPr="003F6691">
        <w:rPr>
          <w:spacing w:val="-6"/>
          <w:sz w:val="22"/>
        </w:rPr>
        <w:t xml:space="preserve"> </w:t>
      </w:r>
      <w:r w:rsidRPr="003F6691">
        <w:rPr>
          <w:sz w:val="22"/>
        </w:rPr>
        <w:t>распознавать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коррупцию;</w:t>
      </w:r>
    </w:p>
    <w:p w:rsidR="007D4CA5" w:rsidRPr="003F6691" w:rsidRDefault="005612F3">
      <w:pPr>
        <w:pStyle w:val="a3"/>
        <w:spacing w:before="136" w:line="232" w:lineRule="auto"/>
        <w:ind w:right="591"/>
        <w:rPr>
          <w:sz w:val="22"/>
        </w:rPr>
      </w:pPr>
      <w:r w:rsidRPr="003F6691">
        <w:rPr>
          <w:sz w:val="22"/>
        </w:rPr>
        <w:t>-сформировать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навыки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адекватного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анализа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личностной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оценки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данного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социального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явления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с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опорой на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принцип историзма;</w:t>
      </w:r>
    </w:p>
    <w:p w:rsidR="007D4CA5" w:rsidRPr="003F6691" w:rsidRDefault="005612F3">
      <w:pPr>
        <w:pStyle w:val="a3"/>
        <w:spacing w:before="139" w:line="232" w:lineRule="auto"/>
        <w:ind w:right="1616"/>
        <w:rPr>
          <w:sz w:val="22"/>
        </w:rPr>
      </w:pPr>
      <w:r w:rsidRPr="003F6691">
        <w:rPr>
          <w:sz w:val="22"/>
        </w:rPr>
        <w:t xml:space="preserve">-сформировать комплекс знаний о </w:t>
      </w:r>
      <w:proofErr w:type="spellStart"/>
      <w:r w:rsidRPr="003F6691">
        <w:rPr>
          <w:sz w:val="22"/>
        </w:rPr>
        <w:t>коррупциогенных</w:t>
      </w:r>
      <w:proofErr w:type="spellEnd"/>
      <w:r w:rsidRPr="003F6691">
        <w:rPr>
          <w:sz w:val="22"/>
        </w:rPr>
        <w:t xml:space="preserve"> ситуациях для формирования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стандартов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поведения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соответствии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с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правовыми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морально-этическими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нормами;</w:t>
      </w:r>
    </w:p>
    <w:p w:rsidR="007D4CA5" w:rsidRPr="003F6691" w:rsidRDefault="005612F3">
      <w:pPr>
        <w:pStyle w:val="a3"/>
        <w:spacing w:before="121"/>
        <w:rPr>
          <w:sz w:val="22"/>
        </w:rPr>
      </w:pPr>
      <w:r w:rsidRPr="003F6691">
        <w:rPr>
          <w:sz w:val="22"/>
        </w:rPr>
        <w:t>-стимулировать</w:t>
      </w:r>
      <w:r w:rsidRPr="003F6691">
        <w:rPr>
          <w:spacing w:val="-7"/>
          <w:sz w:val="22"/>
        </w:rPr>
        <w:t xml:space="preserve"> </w:t>
      </w:r>
      <w:r w:rsidRPr="003F6691">
        <w:rPr>
          <w:sz w:val="22"/>
        </w:rPr>
        <w:t>мотивацию</w:t>
      </w:r>
      <w:r w:rsidRPr="003F6691">
        <w:rPr>
          <w:spacing w:val="-6"/>
          <w:sz w:val="22"/>
        </w:rPr>
        <w:t xml:space="preserve"> </w:t>
      </w:r>
      <w:r w:rsidRPr="003F6691">
        <w:rPr>
          <w:sz w:val="22"/>
        </w:rPr>
        <w:t>антикоррупционного</w:t>
      </w:r>
      <w:r w:rsidRPr="003F6691">
        <w:rPr>
          <w:spacing w:val="-7"/>
          <w:sz w:val="22"/>
        </w:rPr>
        <w:t xml:space="preserve"> </w:t>
      </w:r>
      <w:r w:rsidRPr="003F6691">
        <w:rPr>
          <w:sz w:val="22"/>
        </w:rPr>
        <w:t>поведения;</w:t>
      </w:r>
    </w:p>
    <w:p w:rsidR="007D4CA5" w:rsidRPr="003F6691" w:rsidRDefault="005612F3">
      <w:pPr>
        <w:pStyle w:val="a3"/>
        <w:spacing w:before="120"/>
        <w:rPr>
          <w:sz w:val="22"/>
        </w:rPr>
      </w:pPr>
      <w:r w:rsidRPr="003F6691">
        <w:rPr>
          <w:sz w:val="22"/>
        </w:rPr>
        <w:t>-формировать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нетерпимость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к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проявлениям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коррупции;</w:t>
      </w:r>
    </w:p>
    <w:p w:rsidR="007D4CA5" w:rsidRPr="003F6691" w:rsidRDefault="005612F3">
      <w:pPr>
        <w:pStyle w:val="a3"/>
        <w:spacing w:before="120"/>
        <w:rPr>
          <w:sz w:val="22"/>
        </w:rPr>
      </w:pPr>
      <w:r w:rsidRPr="003F6691">
        <w:rPr>
          <w:sz w:val="22"/>
        </w:rPr>
        <w:t>-продемонстрировать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возможности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борьбы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с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коррупцией;</w:t>
      </w:r>
    </w:p>
    <w:p w:rsidR="007D4CA5" w:rsidRPr="003F6691" w:rsidRDefault="005612F3">
      <w:pPr>
        <w:pStyle w:val="a3"/>
        <w:spacing w:before="132" w:line="237" w:lineRule="auto"/>
        <w:ind w:right="847"/>
        <w:rPr>
          <w:sz w:val="22"/>
        </w:rPr>
      </w:pPr>
      <w:r w:rsidRPr="003F6691">
        <w:rPr>
          <w:sz w:val="22"/>
        </w:rPr>
        <w:t>-воспитать в учащихся ценностные установки (уважение к демократическим ценностям;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неравнодушие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ко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всему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тому,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что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происходит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рядом;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честность;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ответственность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за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действие,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поступок; постоянное усовершенствование личной, социальной, познавательной и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культурной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компетентности и т.п.);</w:t>
      </w:r>
    </w:p>
    <w:p w:rsidR="007D4CA5" w:rsidRPr="003F6691" w:rsidRDefault="005612F3">
      <w:pPr>
        <w:pStyle w:val="a3"/>
        <w:spacing w:before="133" w:line="235" w:lineRule="auto"/>
        <w:ind w:right="323"/>
        <w:rPr>
          <w:sz w:val="22"/>
        </w:rPr>
      </w:pPr>
      <w:r w:rsidRPr="003F6691">
        <w:rPr>
          <w:sz w:val="22"/>
        </w:rPr>
        <w:t>-способствовать реализации различных возможностей: общаться, находить, передавать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информацию и распоряжаться ею; критически мыслить и решать проблемы; рационально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планировать</w:t>
      </w:r>
      <w:r w:rsidRPr="003F6691">
        <w:rPr>
          <w:spacing w:val="-7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организовывать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деятельность,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распоряжаться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временными,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финансовыми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и</w:t>
      </w:r>
    </w:p>
    <w:p w:rsidR="007D4CA5" w:rsidRPr="003F6691" w:rsidRDefault="007D4CA5">
      <w:pPr>
        <w:spacing w:line="235" w:lineRule="auto"/>
        <w:rPr>
          <w:sz w:val="20"/>
        </w:rPr>
        <w:sectPr w:rsidR="007D4CA5" w:rsidRPr="003F6691">
          <w:pgSz w:w="11900" w:h="16840"/>
          <w:pgMar w:top="480" w:right="400" w:bottom="280" w:left="740" w:header="720" w:footer="720" w:gutter="0"/>
          <w:cols w:space="720"/>
        </w:sectPr>
      </w:pPr>
    </w:p>
    <w:p w:rsidR="007D4CA5" w:rsidRPr="003F6691" w:rsidRDefault="005612F3">
      <w:pPr>
        <w:pStyle w:val="a3"/>
        <w:spacing w:before="62" w:line="237" w:lineRule="auto"/>
        <w:ind w:right="495"/>
        <w:rPr>
          <w:sz w:val="22"/>
        </w:rPr>
      </w:pPr>
      <w:r w:rsidRPr="003F6691">
        <w:rPr>
          <w:sz w:val="22"/>
        </w:rPr>
        <w:lastRenderedPageBreak/>
        <w:t>другими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ресурсами;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действовать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творчески,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инициативно,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осмысленно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самостоятельно,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брать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на себя ответственность за свои действия; общаться и сотрудничать, конструктивно решать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расхождения и конфликты; принимать участие в жизни школы, местной общественности,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общества,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при необходимости брать на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себя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роль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лидера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и т. д.</w:t>
      </w:r>
    </w:p>
    <w:p w:rsidR="007D4CA5" w:rsidRPr="003F6691" w:rsidRDefault="005612F3">
      <w:pPr>
        <w:pStyle w:val="a3"/>
        <w:spacing w:before="129" w:line="274" w:lineRule="exact"/>
        <w:rPr>
          <w:sz w:val="22"/>
        </w:rPr>
      </w:pPr>
      <w:r w:rsidRPr="003F6691">
        <w:rPr>
          <w:sz w:val="22"/>
        </w:rPr>
        <w:t>Поскольку</w:t>
      </w:r>
      <w:r w:rsidRPr="003F6691">
        <w:rPr>
          <w:spacing w:val="-11"/>
          <w:sz w:val="22"/>
        </w:rPr>
        <w:t xml:space="preserve"> </w:t>
      </w:r>
      <w:r w:rsidRPr="003F6691">
        <w:rPr>
          <w:sz w:val="22"/>
        </w:rPr>
        <w:t>основной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мишенью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антикоррупционного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воспитания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школе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является</w:t>
      </w:r>
    </w:p>
    <w:p w:rsidR="007D4CA5" w:rsidRPr="003F6691" w:rsidRDefault="005612F3">
      <w:pPr>
        <w:pStyle w:val="a3"/>
        <w:spacing w:line="237" w:lineRule="auto"/>
        <w:rPr>
          <w:sz w:val="22"/>
        </w:rPr>
      </w:pPr>
      <w:r w:rsidRPr="003F6691">
        <w:rPr>
          <w:sz w:val="22"/>
        </w:rPr>
        <w:t>формирование гражданского сознания, то наиболее благоприятная для его интеграции среда —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социальные дисциплины: обществознание, история, литература и т.п. Связь с упомянутыми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предметами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неминуемы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поэтому</w:t>
      </w:r>
      <w:r w:rsidRPr="003F6691">
        <w:rPr>
          <w:spacing w:val="-11"/>
          <w:sz w:val="22"/>
        </w:rPr>
        <w:t xml:space="preserve"> </w:t>
      </w:r>
      <w:r w:rsidRPr="003F6691">
        <w:rPr>
          <w:sz w:val="22"/>
        </w:rPr>
        <w:t>проблематика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коррупции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рассматривается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с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использованием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понятий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юридических,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политических,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исторических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и экономических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наук.</w:t>
      </w:r>
    </w:p>
    <w:p w:rsidR="007D4CA5" w:rsidRPr="003F6691" w:rsidRDefault="007D4CA5">
      <w:pPr>
        <w:pStyle w:val="a3"/>
        <w:ind w:left="0"/>
      </w:pPr>
    </w:p>
    <w:p w:rsidR="007D4CA5" w:rsidRPr="003F6691" w:rsidRDefault="005612F3">
      <w:pPr>
        <w:pStyle w:val="Heading2"/>
        <w:spacing w:before="231"/>
        <w:rPr>
          <w:sz w:val="22"/>
        </w:rPr>
      </w:pPr>
      <w:r w:rsidRPr="003F6691">
        <w:rPr>
          <w:sz w:val="22"/>
        </w:rPr>
        <w:t>Основные</w:t>
      </w:r>
      <w:r w:rsidRPr="003F6691">
        <w:rPr>
          <w:spacing w:val="-6"/>
          <w:sz w:val="22"/>
        </w:rPr>
        <w:t xml:space="preserve"> </w:t>
      </w:r>
      <w:r w:rsidRPr="003F6691">
        <w:rPr>
          <w:sz w:val="22"/>
        </w:rPr>
        <w:t>компоненты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системы</w:t>
      </w:r>
      <w:r w:rsidRPr="003F6691">
        <w:rPr>
          <w:spacing w:val="-5"/>
          <w:sz w:val="22"/>
        </w:rPr>
        <w:t xml:space="preserve"> </w:t>
      </w:r>
      <w:r w:rsidRPr="003F6691">
        <w:rPr>
          <w:sz w:val="22"/>
        </w:rPr>
        <w:t>антикоррупционного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воспитания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4"/>
          <w:sz w:val="22"/>
        </w:rPr>
        <w:t xml:space="preserve"> </w:t>
      </w:r>
      <w:r w:rsidRPr="003F6691">
        <w:rPr>
          <w:sz w:val="22"/>
        </w:rPr>
        <w:t>школе: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1"/>
        </w:tabs>
        <w:spacing w:before="113"/>
        <w:ind w:left="400" w:hanging="148"/>
      </w:pPr>
      <w:r w:rsidRPr="003F6691">
        <w:t>отсутствие</w:t>
      </w:r>
      <w:r w:rsidRPr="003F6691">
        <w:rPr>
          <w:spacing w:val="-5"/>
        </w:rPr>
        <w:t xml:space="preserve"> </w:t>
      </w:r>
      <w:r w:rsidRPr="003F6691">
        <w:t>случаев</w:t>
      </w:r>
      <w:r w:rsidRPr="003F6691">
        <w:rPr>
          <w:spacing w:val="-5"/>
        </w:rPr>
        <w:t xml:space="preserve"> </w:t>
      </w:r>
      <w:r w:rsidRPr="003F6691">
        <w:t>коррупционного</w:t>
      </w:r>
      <w:r w:rsidRPr="003F6691">
        <w:rPr>
          <w:spacing w:val="-6"/>
        </w:rPr>
        <w:t xml:space="preserve"> </w:t>
      </w:r>
      <w:r w:rsidRPr="003F6691">
        <w:t>поведения</w:t>
      </w:r>
      <w:r w:rsidRPr="003F6691">
        <w:rPr>
          <w:spacing w:val="-4"/>
        </w:rPr>
        <w:t xml:space="preserve"> </w:t>
      </w:r>
      <w:r w:rsidRPr="003F6691">
        <w:t>в</w:t>
      </w:r>
      <w:r w:rsidRPr="003F6691">
        <w:rPr>
          <w:spacing w:val="-4"/>
        </w:rPr>
        <w:t xml:space="preserve"> </w:t>
      </w:r>
      <w:r w:rsidRPr="003F6691">
        <w:t>образовательном</w:t>
      </w:r>
      <w:r w:rsidRPr="003F6691">
        <w:rPr>
          <w:spacing w:val="-3"/>
        </w:rPr>
        <w:t xml:space="preserve"> </w:t>
      </w:r>
      <w:r w:rsidRPr="003F6691">
        <w:t>учреждении;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29" w:line="235" w:lineRule="auto"/>
        <w:ind w:right="1970" w:hanging="8"/>
      </w:pPr>
      <w:proofErr w:type="spellStart"/>
      <w:r w:rsidRPr="003F6691">
        <w:t>антикоррупционное</w:t>
      </w:r>
      <w:proofErr w:type="spellEnd"/>
      <w:r w:rsidRPr="003F6691">
        <w:t xml:space="preserve"> просвещение: изложение сущности феномена коррупции как</w:t>
      </w:r>
      <w:r w:rsidRPr="003F6691">
        <w:rPr>
          <w:spacing w:val="-58"/>
        </w:rPr>
        <w:t xml:space="preserve"> </w:t>
      </w:r>
      <w:r w:rsidRPr="003F6691">
        <w:t>преступного</w:t>
      </w:r>
      <w:r w:rsidRPr="003F6691">
        <w:rPr>
          <w:spacing w:val="-1"/>
        </w:rPr>
        <w:t xml:space="preserve"> </w:t>
      </w:r>
      <w:r w:rsidRPr="003F6691">
        <w:t>действия на</w:t>
      </w:r>
      <w:r w:rsidRPr="003F6691">
        <w:rPr>
          <w:spacing w:val="1"/>
        </w:rPr>
        <w:t xml:space="preserve"> </w:t>
      </w:r>
      <w:r w:rsidRPr="003F6691">
        <w:t>уроках</w:t>
      </w:r>
      <w:r w:rsidRPr="003F6691">
        <w:rPr>
          <w:spacing w:val="1"/>
        </w:rPr>
        <w:t xml:space="preserve"> </w:t>
      </w:r>
      <w:r w:rsidRPr="003F6691">
        <w:t>обществознания;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399"/>
        </w:tabs>
        <w:spacing w:before="134" w:line="232" w:lineRule="auto"/>
        <w:ind w:right="1489" w:hanging="8"/>
      </w:pPr>
      <w:r w:rsidRPr="003F6691">
        <w:t>обретение</w:t>
      </w:r>
      <w:r w:rsidRPr="003F6691">
        <w:rPr>
          <w:spacing w:val="-4"/>
        </w:rPr>
        <w:t xml:space="preserve"> </w:t>
      </w:r>
      <w:r w:rsidRPr="003F6691">
        <w:t>опыта</w:t>
      </w:r>
      <w:r w:rsidRPr="003F6691">
        <w:rPr>
          <w:spacing w:val="-2"/>
        </w:rPr>
        <w:t xml:space="preserve"> </w:t>
      </w:r>
      <w:r w:rsidRPr="003F6691">
        <w:t>решения</w:t>
      </w:r>
      <w:r w:rsidRPr="003F6691">
        <w:rPr>
          <w:spacing w:val="-3"/>
        </w:rPr>
        <w:t xml:space="preserve"> </w:t>
      </w:r>
      <w:r w:rsidRPr="003F6691">
        <w:t>жизненных</w:t>
      </w:r>
      <w:r w:rsidRPr="003F6691">
        <w:rPr>
          <w:spacing w:val="-3"/>
        </w:rPr>
        <w:t xml:space="preserve"> </w:t>
      </w:r>
      <w:r w:rsidRPr="003F6691">
        <w:t>и</w:t>
      </w:r>
      <w:r w:rsidRPr="003F6691">
        <w:rPr>
          <w:spacing w:val="-3"/>
        </w:rPr>
        <w:t xml:space="preserve"> </w:t>
      </w:r>
      <w:r w:rsidRPr="003F6691">
        <w:t>школьных</w:t>
      </w:r>
      <w:r w:rsidRPr="003F6691">
        <w:rPr>
          <w:spacing w:val="-3"/>
        </w:rPr>
        <w:t xml:space="preserve"> </w:t>
      </w:r>
      <w:r w:rsidRPr="003F6691">
        <w:t>проблем</w:t>
      </w:r>
      <w:r w:rsidRPr="003F6691">
        <w:rPr>
          <w:spacing w:val="-5"/>
        </w:rPr>
        <w:t xml:space="preserve"> </w:t>
      </w:r>
      <w:r w:rsidRPr="003F6691">
        <w:t>на</w:t>
      </w:r>
      <w:r w:rsidRPr="003F6691">
        <w:rPr>
          <w:spacing w:val="-3"/>
        </w:rPr>
        <w:t xml:space="preserve"> </w:t>
      </w:r>
      <w:r w:rsidRPr="003F6691">
        <w:t>основе</w:t>
      </w:r>
      <w:r w:rsidRPr="003F6691">
        <w:rPr>
          <w:spacing w:val="-4"/>
        </w:rPr>
        <w:t xml:space="preserve"> </w:t>
      </w:r>
      <w:r w:rsidRPr="003F6691">
        <w:t>взаимодействия</w:t>
      </w:r>
      <w:r w:rsidRPr="003F6691">
        <w:rPr>
          <w:spacing w:val="-57"/>
        </w:rPr>
        <w:t xml:space="preserve"> </w:t>
      </w:r>
      <w:r w:rsidRPr="003F6691">
        <w:t>педагогов</w:t>
      </w:r>
      <w:r w:rsidRPr="003F6691">
        <w:rPr>
          <w:spacing w:val="-2"/>
        </w:rPr>
        <w:t xml:space="preserve"> </w:t>
      </w:r>
      <w:r w:rsidRPr="003F6691">
        <w:t>и</w:t>
      </w:r>
      <w:r w:rsidRPr="003F6691">
        <w:rPr>
          <w:spacing w:val="2"/>
        </w:rPr>
        <w:t xml:space="preserve"> </w:t>
      </w:r>
      <w:r w:rsidRPr="003F6691">
        <w:t>учащихся;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1"/>
        </w:tabs>
        <w:ind w:left="400" w:hanging="148"/>
        <w:jc w:val="both"/>
      </w:pPr>
      <w:r w:rsidRPr="003F6691">
        <w:t>педагогическая</w:t>
      </w:r>
      <w:r w:rsidRPr="003F6691">
        <w:rPr>
          <w:spacing w:val="-2"/>
        </w:rPr>
        <w:t xml:space="preserve"> </w:t>
      </w:r>
      <w:r w:rsidRPr="003F6691">
        <w:t>деятельность</w:t>
      </w:r>
      <w:r w:rsidRPr="003F6691">
        <w:rPr>
          <w:spacing w:val="-2"/>
        </w:rPr>
        <w:t xml:space="preserve"> </w:t>
      </w:r>
      <w:r w:rsidRPr="003F6691">
        <w:t>по</w:t>
      </w:r>
      <w:r w:rsidRPr="003F6691">
        <w:rPr>
          <w:spacing w:val="-2"/>
        </w:rPr>
        <w:t xml:space="preserve"> </w:t>
      </w:r>
      <w:r w:rsidRPr="003F6691">
        <w:t>формированию</w:t>
      </w:r>
      <w:r w:rsidRPr="003F6691">
        <w:rPr>
          <w:spacing w:val="-2"/>
        </w:rPr>
        <w:t xml:space="preserve"> </w:t>
      </w:r>
      <w:r w:rsidRPr="003F6691">
        <w:t>у</w:t>
      </w:r>
      <w:r w:rsidRPr="003F6691">
        <w:rPr>
          <w:spacing w:val="-3"/>
        </w:rPr>
        <w:t xml:space="preserve"> </w:t>
      </w:r>
      <w:r w:rsidRPr="003F6691">
        <w:t>учащихся</w:t>
      </w:r>
      <w:r w:rsidRPr="003F6691">
        <w:rPr>
          <w:spacing w:val="-2"/>
        </w:rPr>
        <w:t xml:space="preserve"> </w:t>
      </w:r>
      <w:r w:rsidRPr="003F6691">
        <w:t>антикоррупционного</w:t>
      </w:r>
      <w:r w:rsidRPr="003F6691">
        <w:rPr>
          <w:spacing w:val="-2"/>
        </w:rPr>
        <w:t xml:space="preserve"> </w:t>
      </w:r>
      <w:r w:rsidRPr="003F6691">
        <w:t>мировоззрения.</w:t>
      </w:r>
    </w:p>
    <w:p w:rsidR="007D4CA5" w:rsidRPr="003F6691" w:rsidRDefault="005612F3">
      <w:pPr>
        <w:pStyle w:val="a3"/>
        <w:spacing w:before="133" w:line="235" w:lineRule="auto"/>
        <w:ind w:right="322" w:hanging="8"/>
        <w:jc w:val="both"/>
        <w:rPr>
          <w:sz w:val="22"/>
        </w:rPr>
      </w:pPr>
      <w:r w:rsidRPr="003F6691">
        <w:rPr>
          <w:sz w:val="22"/>
        </w:rPr>
        <w:t>В начальной школе, в предмете «Окружающий мир» Федеральным государственным стандартом в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разделе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«Человек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общество»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предусмотрено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изучение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ряда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тем,</w:t>
      </w:r>
      <w:r w:rsidRPr="003F6691">
        <w:rPr>
          <w:spacing w:val="61"/>
          <w:sz w:val="22"/>
        </w:rPr>
        <w:t xml:space="preserve"> </w:t>
      </w:r>
      <w:r w:rsidRPr="003F6691">
        <w:rPr>
          <w:sz w:val="22"/>
        </w:rPr>
        <w:t>способствующих</w:t>
      </w:r>
      <w:r w:rsidRPr="003F6691">
        <w:rPr>
          <w:spacing w:val="1"/>
          <w:sz w:val="22"/>
        </w:rPr>
        <w:t xml:space="preserve"> </w:t>
      </w:r>
      <w:r w:rsidRPr="003F6691">
        <w:rPr>
          <w:sz w:val="22"/>
        </w:rPr>
        <w:t>формированию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компонентов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антикоррупционного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сознания.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Это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такие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темы,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как: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35" w:line="232" w:lineRule="auto"/>
        <w:ind w:right="1974" w:hanging="8"/>
        <w:jc w:val="both"/>
      </w:pPr>
      <w:r w:rsidRPr="003F6691">
        <w:t>Общество</w:t>
      </w:r>
      <w:r w:rsidRPr="003F6691">
        <w:rPr>
          <w:spacing w:val="-4"/>
        </w:rPr>
        <w:t xml:space="preserve"> </w:t>
      </w:r>
      <w:r w:rsidRPr="003F6691">
        <w:t>–</w:t>
      </w:r>
      <w:r w:rsidRPr="003F6691">
        <w:rPr>
          <w:spacing w:val="-2"/>
        </w:rPr>
        <w:t xml:space="preserve"> </w:t>
      </w:r>
      <w:r w:rsidRPr="003F6691">
        <w:t>люди,</w:t>
      </w:r>
      <w:r w:rsidRPr="003F6691">
        <w:rPr>
          <w:spacing w:val="-2"/>
        </w:rPr>
        <w:t xml:space="preserve"> </w:t>
      </w:r>
      <w:r w:rsidRPr="003F6691">
        <w:t>которых</w:t>
      </w:r>
      <w:r w:rsidRPr="003F6691">
        <w:rPr>
          <w:spacing w:val="-1"/>
        </w:rPr>
        <w:t xml:space="preserve"> </w:t>
      </w:r>
      <w:r w:rsidRPr="003F6691">
        <w:t>объединяет</w:t>
      </w:r>
      <w:r w:rsidRPr="003F6691">
        <w:rPr>
          <w:spacing w:val="-2"/>
        </w:rPr>
        <w:t xml:space="preserve"> </w:t>
      </w:r>
      <w:r w:rsidRPr="003F6691">
        <w:t>общая</w:t>
      </w:r>
      <w:r w:rsidRPr="003F6691">
        <w:rPr>
          <w:spacing w:val="-5"/>
        </w:rPr>
        <w:t xml:space="preserve"> </w:t>
      </w:r>
      <w:r w:rsidRPr="003F6691">
        <w:t>культура</w:t>
      </w:r>
      <w:r w:rsidRPr="003F6691">
        <w:rPr>
          <w:spacing w:val="-3"/>
        </w:rPr>
        <w:t xml:space="preserve"> </w:t>
      </w:r>
      <w:r w:rsidRPr="003F6691">
        <w:t>и</w:t>
      </w:r>
      <w:r w:rsidRPr="003F6691">
        <w:rPr>
          <w:spacing w:val="-2"/>
        </w:rPr>
        <w:t xml:space="preserve"> </w:t>
      </w:r>
      <w:r w:rsidRPr="003F6691">
        <w:t>которые</w:t>
      </w:r>
      <w:r w:rsidRPr="003F6691">
        <w:rPr>
          <w:spacing w:val="-4"/>
        </w:rPr>
        <w:t xml:space="preserve"> </w:t>
      </w:r>
      <w:r w:rsidRPr="003F6691">
        <w:t>связаны</w:t>
      </w:r>
      <w:r w:rsidRPr="003F6691">
        <w:rPr>
          <w:spacing w:val="-2"/>
        </w:rPr>
        <w:t xml:space="preserve"> </w:t>
      </w:r>
      <w:r w:rsidRPr="003F6691">
        <w:t>друг</w:t>
      </w:r>
      <w:r w:rsidRPr="003F6691">
        <w:rPr>
          <w:spacing w:val="-3"/>
        </w:rPr>
        <w:t xml:space="preserve"> </w:t>
      </w:r>
      <w:r w:rsidRPr="003F6691">
        <w:t>с</w:t>
      </w:r>
      <w:r w:rsidRPr="003F6691">
        <w:rPr>
          <w:spacing w:val="-57"/>
        </w:rPr>
        <w:t xml:space="preserve"> </w:t>
      </w:r>
      <w:r w:rsidRPr="003F6691">
        <w:t>другом совместной деятельностью во</w:t>
      </w:r>
      <w:r w:rsidRPr="003F6691">
        <w:rPr>
          <w:spacing w:val="-4"/>
        </w:rPr>
        <w:t xml:space="preserve"> </w:t>
      </w:r>
      <w:r w:rsidRPr="003F6691">
        <w:t>имя общей цели.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line="232" w:lineRule="auto"/>
        <w:ind w:right="1746" w:hanging="8"/>
      </w:pPr>
      <w:r w:rsidRPr="003F6691">
        <w:t>Человек</w:t>
      </w:r>
      <w:r w:rsidRPr="003F6691">
        <w:rPr>
          <w:spacing w:val="-3"/>
        </w:rPr>
        <w:t xml:space="preserve"> </w:t>
      </w:r>
      <w:r w:rsidRPr="003F6691">
        <w:t>–</w:t>
      </w:r>
      <w:r w:rsidRPr="003F6691">
        <w:rPr>
          <w:spacing w:val="-3"/>
        </w:rPr>
        <w:t xml:space="preserve"> </w:t>
      </w:r>
      <w:r w:rsidRPr="003F6691">
        <w:t>член</w:t>
      </w:r>
      <w:r w:rsidRPr="003F6691">
        <w:rPr>
          <w:spacing w:val="-3"/>
        </w:rPr>
        <w:t xml:space="preserve"> </w:t>
      </w:r>
      <w:r w:rsidRPr="003F6691">
        <w:t>общества.</w:t>
      </w:r>
      <w:r w:rsidRPr="003F6691">
        <w:rPr>
          <w:spacing w:val="-3"/>
        </w:rPr>
        <w:t xml:space="preserve"> </w:t>
      </w:r>
      <w:r w:rsidRPr="003F6691">
        <w:t>Взаимоотношения</w:t>
      </w:r>
      <w:r w:rsidRPr="003F6691">
        <w:rPr>
          <w:spacing w:val="-3"/>
        </w:rPr>
        <w:t xml:space="preserve"> </w:t>
      </w:r>
      <w:r w:rsidRPr="003F6691">
        <w:t>человека</w:t>
      </w:r>
      <w:r w:rsidRPr="003F6691">
        <w:rPr>
          <w:spacing w:val="-4"/>
        </w:rPr>
        <w:t xml:space="preserve"> </w:t>
      </w:r>
      <w:r w:rsidRPr="003F6691">
        <w:t>с</w:t>
      </w:r>
      <w:r w:rsidRPr="003F6691">
        <w:rPr>
          <w:spacing w:val="-4"/>
        </w:rPr>
        <w:t xml:space="preserve"> </w:t>
      </w:r>
      <w:r w:rsidRPr="003F6691">
        <w:t>другими</w:t>
      </w:r>
      <w:r w:rsidRPr="003F6691">
        <w:rPr>
          <w:spacing w:val="-2"/>
        </w:rPr>
        <w:t xml:space="preserve"> </w:t>
      </w:r>
      <w:r w:rsidRPr="003F6691">
        <w:t>людьми.</w:t>
      </w:r>
      <w:r w:rsidRPr="003F6691">
        <w:rPr>
          <w:spacing w:val="-3"/>
        </w:rPr>
        <w:t xml:space="preserve"> </w:t>
      </w:r>
      <w:r w:rsidRPr="003F6691">
        <w:t>Культура</w:t>
      </w:r>
      <w:r w:rsidRPr="003F6691">
        <w:rPr>
          <w:spacing w:val="-57"/>
        </w:rPr>
        <w:t xml:space="preserve"> </w:t>
      </w:r>
      <w:r w:rsidRPr="003F6691">
        <w:t>общения.</w:t>
      </w:r>
      <w:r w:rsidRPr="003F6691">
        <w:rPr>
          <w:spacing w:val="-1"/>
        </w:rPr>
        <w:t xml:space="preserve"> </w:t>
      </w:r>
      <w:r w:rsidRPr="003F6691">
        <w:t>Уважение</w:t>
      </w:r>
      <w:r w:rsidRPr="003F6691">
        <w:rPr>
          <w:spacing w:val="-1"/>
        </w:rPr>
        <w:t xml:space="preserve"> </w:t>
      </w:r>
      <w:r w:rsidRPr="003F6691">
        <w:t>к чужому</w:t>
      </w:r>
      <w:r w:rsidRPr="003F6691">
        <w:rPr>
          <w:spacing w:val="-3"/>
        </w:rPr>
        <w:t xml:space="preserve"> </w:t>
      </w:r>
      <w:r w:rsidRPr="003F6691">
        <w:t>мнению.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32" w:line="235" w:lineRule="auto"/>
        <w:ind w:right="954" w:hanging="8"/>
      </w:pPr>
      <w:r w:rsidRPr="003F6691">
        <w:t>Человек</w:t>
      </w:r>
      <w:r w:rsidRPr="003F6691">
        <w:rPr>
          <w:spacing w:val="-4"/>
        </w:rPr>
        <w:t xml:space="preserve"> </w:t>
      </w:r>
      <w:r w:rsidRPr="003F6691">
        <w:t>–</w:t>
      </w:r>
      <w:r w:rsidRPr="003F6691">
        <w:rPr>
          <w:spacing w:val="-3"/>
        </w:rPr>
        <w:t xml:space="preserve"> </w:t>
      </w:r>
      <w:r w:rsidRPr="003F6691">
        <w:t>создатель</w:t>
      </w:r>
      <w:r w:rsidRPr="003F6691">
        <w:rPr>
          <w:spacing w:val="-3"/>
        </w:rPr>
        <w:t xml:space="preserve"> </w:t>
      </w:r>
      <w:r w:rsidRPr="003F6691">
        <w:t>и</w:t>
      </w:r>
      <w:r w:rsidRPr="003F6691">
        <w:rPr>
          <w:spacing w:val="-2"/>
        </w:rPr>
        <w:t xml:space="preserve"> </w:t>
      </w:r>
      <w:r w:rsidRPr="003F6691">
        <w:t>носитель</w:t>
      </w:r>
      <w:r w:rsidRPr="003F6691">
        <w:rPr>
          <w:spacing w:val="-3"/>
        </w:rPr>
        <w:t xml:space="preserve"> </w:t>
      </w:r>
      <w:r w:rsidRPr="003F6691">
        <w:t>культуры.</w:t>
      </w:r>
      <w:r w:rsidRPr="003F6691">
        <w:rPr>
          <w:spacing w:val="-3"/>
        </w:rPr>
        <w:t xml:space="preserve"> </w:t>
      </w:r>
      <w:r w:rsidRPr="003F6691">
        <w:t>Внутренний</w:t>
      </w:r>
      <w:r w:rsidRPr="003F6691">
        <w:rPr>
          <w:spacing w:val="-3"/>
        </w:rPr>
        <w:t xml:space="preserve"> </w:t>
      </w:r>
      <w:r w:rsidRPr="003F6691">
        <w:t>мир</w:t>
      </w:r>
      <w:r w:rsidRPr="003F6691">
        <w:rPr>
          <w:spacing w:val="-4"/>
        </w:rPr>
        <w:t xml:space="preserve"> </w:t>
      </w:r>
      <w:r w:rsidRPr="003F6691">
        <w:t>человека:</w:t>
      </w:r>
      <w:r w:rsidRPr="003F6691">
        <w:rPr>
          <w:spacing w:val="-3"/>
        </w:rPr>
        <w:t xml:space="preserve"> </w:t>
      </w:r>
      <w:r w:rsidRPr="003F6691">
        <w:t>общее</w:t>
      </w:r>
      <w:r w:rsidRPr="003F6691">
        <w:rPr>
          <w:spacing w:val="-4"/>
        </w:rPr>
        <w:t xml:space="preserve"> </w:t>
      </w:r>
      <w:r w:rsidRPr="003F6691">
        <w:t>представление</w:t>
      </w:r>
      <w:r w:rsidRPr="003F6691">
        <w:rPr>
          <w:spacing w:val="-57"/>
        </w:rPr>
        <w:t xml:space="preserve"> </w:t>
      </w:r>
      <w:r w:rsidRPr="003F6691">
        <w:t>о</w:t>
      </w:r>
      <w:r w:rsidRPr="003F6691">
        <w:rPr>
          <w:spacing w:val="-1"/>
        </w:rPr>
        <w:t xml:space="preserve"> </w:t>
      </w:r>
      <w:r w:rsidRPr="003F6691">
        <w:t>человеческих</w:t>
      </w:r>
      <w:r w:rsidRPr="003F6691">
        <w:rPr>
          <w:spacing w:val="2"/>
        </w:rPr>
        <w:t xml:space="preserve"> </w:t>
      </w:r>
      <w:r w:rsidRPr="003F6691">
        <w:t>свойствах</w:t>
      </w:r>
      <w:r w:rsidRPr="003F6691">
        <w:rPr>
          <w:spacing w:val="2"/>
        </w:rPr>
        <w:t xml:space="preserve"> </w:t>
      </w:r>
      <w:r w:rsidRPr="003F6691">
        <w:t>и качествах.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31" w:line="237" w:lineRule="auto"/>
        <w:ind w:right="665" w:hanging="8"/>
      </w:pPr>
      <w:r w:rsidRPr="003F6691">
        <w:t>Семья</w:t>
      </w:r>
      <w:r w:rsidRPr="003F6691">
        <w:rPr>
          <w:spacing w:val="-3"/>
        </w:rPr>
        <w:t xml:space="preserve"> </w:t>
      </w:r>
      <w:r w:rsidRPr="003F6691">
        <w:t>–</w:t>
      </w:r>
      <w:r w:rsidRPr="003F6691">
        <w:rPr>
          <w:spacing w:val="-3"/>
        </w:rPr>
        <w:t xml:space="preserve"> </w:t>
      </w:r>
      <w:r w:rsidRPr="003F6691">
        <w:t>самое</w:t>
      </w:r>
      <w:r w:rsidRPr="003F6691">
        <w:rPr>
          <w:spacing w:val="-4"/>
        </w:rPr>
        <w:t xml:space="preserve"> </w:t>
      </w:r>
      <w:r w:rsidRPr="003F6691">
        <w:t>близкое</w:t>
      </w:r>
      <w:r w:rsidRPr="003F6691">
        <w:rPr>
          <w:spacing w:val="-3"/>
        </w:rPr>
        <w:t xml:space="preserve"> </w:t>
      </w:r>
      <w:r w:rsidRPr="003F6691">
        <w:t>окружение</w:t>
      </w:r>
      <w:r w:rsidRPr="003F6691">
        <w:rPr>
          <w:spacing w:val="-4"/>
        </w:rPr>
        <w:t xml:space="preserve"> </w:t>
      </w:r>
      <w:r w:rsidRPr="003F6691">
        <w:t>человека.</w:t>
      </w:r>
      <w:r w:rsidRPr="003F6691">
        <w:rPr>
          <w:spacing w:val="-2"/>
        </w:rPr>
        <w:t xml:space="preserve"> </w:t>
      </w:r>
      <w:r w:rsidRPr="003F6691">
        <w:t>Семейные</w:t>
      </w:r>
      <w:r w:rsidRPr="003F6691">
        <w:rPr>
          <w:spacing w:val="-5"/>
        </w:rPr>
        <w:t xml:space="preserve"> </w:t>
      </w:r>
      <w:r w:rsidRPr="003F6691">
        <w:t>традиции.</w:t>
      </w:r>
      <w:r w:rsidRPr="003F6691">
        <w:rPr>
          <w:spacing w:val="-2"/>
        </w:rPr>
        <w:t xml:space="preserve"> </w:t>
      </w:r>
      <w:r w:rsidRPr="003F6691">
        <w:t>Взаимоотношения</w:t>
      </w:r>
      <w:r w:rsidRPr="003F6691">
        <w:rPr>
          <w:spacing w:val="-2"/>
        </w:rPr>
        <w:t xml:space="preserve"> </w:t>
      </w:r>
      <w:r w:rsidRPr="003F6691">
        <w:t>в</w:t>
      </w:r>
      <w:r w:rsidRPr="003F6691">
        <w:rPr>
          <w:spacing w:val="-4"/>
        </w:rPr>
        <w:t xml:space="preserve"> </w:t>
      </w:r>
      <w:r w:rsidRPr="003F6691">
        <w:t>семье</w:t>
      </w:r>
      <w:r w:rsidRPr="003F6691">
        <w:rPr>
          <w:spacing w:val="-1"/>
        </w:rPr>
        <w:t xml:space="preserve"> </w:t>
      </w:r>
      <w:r w:rsidRPr="003F6691">
        <w:t>и</w:t>
      </w:r>
      <w:r w:rsidRPr="003F6691">
        <w:rPr>
          <w:spacing w:val="-57"/>
        </w:rPr>
        <w:t xml:space="preserve"> </w:t>
      </w:r>
      <w:r w:rsidRPr="003F6691">
        <w:t>взаимопомощь членов семьи. Оказание посильной помощи взрослым. Забота о детях,</w:t>
      </w:r>
      <w:r w:rsidRPr="003F6691">
        <w:rPr>
          <w:spacing w:val="1"/>
        </w:rPr>
        <w:t xml:space="preserve"> </w:t>
      </w:r>
      <w:r w:rsidRPr="003F6691">
        <w:t>престарелых,</w:t>
      </w:r>
      <w:r w:rsidRPr="003F6691">
        <w:rPr>
          <w:spacing w:val="-1"/>
        </w:rPr>
        <w:t xml:space="preserve"> </w:t>
      </w:r>
      <w:r w:rsidRPr="003F6691">
        <w:t>больных</w:t>
      </w:r>
      <w:r w:rsidRPr="003F6691">
        <w:rPr>
          <w:spacing w:val="1"/>
        </w:rPr>
        <w:t xml:space="preserve"> </w:t>
      </w:r>
      <w:r w:rsidRPr="003F6691">
        <w:t>–</w:t>
      </w:r>
      <w:r w:rsidRPr="003F6691">
        <w:rPr>
          <w:spacing w:val="-1"/>
        </w:rPr>
        <w:t xml:space="preserve"> </w:t>
      </w:r>
      <w:r w:rsidRPr="003F6691">
        <w:t>долг</w:t>
      </w:r>
      <w:r w:rsidRPr="003F6691">
        <w:rPr>
          <w:spacing w:val="-1"/>
        </w:rPr>
        <w:t xml:space="preserve"> </w:t>
      </w:r>
      <w:r w:rsidRPr="003F6691">
        <w:t>каждого</w:t>
      </w:r>
      <w:r w:rsidRPr="003F6691">
        <w:rPr>
          <w:spacing w:val="-1"/>
        </w:rPr>
        <w:t xml:space="preserve"> </w:t>
      </w:r>
      <w:r w:rsidRPr="003F6691">
        <w:t>человека.</w:t>
      </w:r>
      <w:r w:rsidRPr="003F6691">
        <w:rPr>
          <w:spacing w:val="-1"/>
        </w:rPr>
        <w:t xml:space="preserve"> </w:t>
      </w:r>
      <w:r w:rsidRPr="003F6691">
        <w:t>Хозяйство</w:t>
      </w:r>
      <w:r w:rsidRPr="003F6691">
        <w:rPr>
          <w:spacing w:val="-2"/>
        </w:rPr>
        <w:t xml:space="preserve"> </w:t>
      </w:r>
      <w:r w:rsidRPr="003F6691">
        <w:t>семьи.</w:t>
      </w:r>
      <w:r w:rsidRPr="003F6691">
        <w:rPr>
          <w:spacing w:val="-1"/>
        </w:rPr>
        <w:t xml:space="preserve"> </w:t>
      </w:r>
      <w:r w:rsidRPr="003F6691">
        <w:t>Родословная.</w:t>
      </w:r>
      <w:r w:rsidRPr="003F6691">
        <w:rPr>
          <w:spacing w:val="-1"/>
        </w:rPr>
        <w:t xml:space="preserve"> </w:t>
      </w:r>
      <w:r w:rsidRPr="003F6691">
        <w:t>Имена</w:t>
      </w:r>
      <w:r w:rsidRPr="003F6691">
        <w:rPr>
          <w:spacing w:val="-2"/>
        </w:rPr>
        <w:t xml:space="preserve"> </w:t>
      </w:r>
      <w:r w:rsidRPr="003F6691">
        <w:t>и</w:t>
      </w:r>
    </w:p>
    <w:p w:rsidR="007D4CA5" w:rsidRPr="003F6691" w:rsidRDefault="005612F3">
      <w:pPr>
        <w:pStyle w:val="a3"/>
        <w:spacing w:line="272" w:lineRule="exact"/>
        <w:rPr>
          <w:sz w:val="22"/>
        </w:rPr>
      </w:pPr>
      <w:r w:rsidRPr="003F6691">
        <w:rPr>
          <w:sz w:val="22"/>
        </w:rPr>
        <w:t>фамилии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членов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семьи.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32" w:line="249" w:lineRule="auto"/>
        <w:ind w:right="1066" w:hanging="8"/>
      </w:pPr>
      <w:r w:rsidRPr="003F6691">
        <w:t>Младший школьник. Правила поведения в школе, на уроке. Обращение к учителю. Классный,</w:t>
      </w:r>
      <w:r w:rsidRPr="003F6691">
        <w:rPr>
          <w:spacing w:val="-55"/>
        </w:rPr>
        <w:t xml:space="preserve"> </w:t>
      </w:r>
      <w:r w:rsidRPr="003F6691">
        <w:t>школьный коллектив, совместная учеба, игры, отдых. Друзья, взаимоотношения между ними;</w:t>
      </w:r>
      <w:r w:rsidRPr="003F6691">
        <w:rPr>
          <w:spacing w:val="1"/>
        </w:rPr>
        <w:t xml:space="preserve"> </w:t>
      </w:r>
      <w:r w:rsidRPr="003F6691">
        <w:t>ценность</w:t>
      </w:r>
      <w:r w:rsidRPr="003F6691">
        <w:rPr>
          <w:spacing w:val="-1"/>
        </w:rPr>
        <w:t xml:space="preserve"> </w:t>
      </w:r>
      <w:r w:rsidRPr="003F6691">
        <w:t>дружбы,</w:t>
      </w:r>
      <w:r w:rsidRPr="003F6691">
        <w:rPr>
          <w:spacing w:val="-1"/>
        </w:rPr>
        <w:t xml:space="preserve"> </w:t>
      </w:r>
      <w:r w:rsidRPr="003F6691">
        <w:t>согласия,</w:t>
      </w:r>
      <w:r w:rsidRPr="003F6691">
        <w:rPr>
          <w:spacing w:val="-1"/>
        </w:rPr>
        <w:t xml:space="preserve"> </w:t>
      </w:r>
      <w:r w:rsidRPr="003F6691">
        <w:t>взаимной</w:t>
      </w:r>
      <w:r w:rsidRPr="003F6691">
        <w:rPr>
          <w:spacing w:val="-2"/>
        </w:rPr>
        <w:t xml:space="preserve"> </w:t>
      </w:r>
      <w:r w:rsidRPr="003F6691">
        <w:t>помощи. Правила взаимоотношений</w:t>
      </w:r>
      <w:r w:rsidRPr="003F6691">
        <w:rPr>
          <w:spacing w:val="-2"/>
        </w:rPr>
        <w:t xml:space="preserve"> </w:t>
      </w:r>
      <w:proofErr w:type="gramStart"/>
      <w:r w:rsidRPr="003F6691">
        <w:t>со</w:t>
      </w:r>
      <w:proofErr w:type="gramEnd"/>
      <w:r w:rsidRPr="003F6691">
        <w:rPr>
          <w:spacing w:val="-1"/>
        </w:rPr>
        <w:t xml:space="preserve"> </w:t>
      </w:r>
      <w:r w:rsidRPr="003F6691">
        <w:t>взрослыми,</w:t>
      </w:r>
    </w:p>
    <w:p w:rsidR="007D4CA5" w:rsidRPr="003F6691" w:rsidRDefault="005612F3">
      <w:pPr>
        <w:pStyle w:val="a3"/>
        <w:spacing w:before="114"/>
        <w:ind w:left="253" w:firstLine="7"/>
        <w:rPr>
          <w:sz w:val="22"/>
        </w:rPr>
      </w:pPr>
      <w:r w:rsidRPr="003F6691">
        <w:rPr>
          <w:sz w:val="22"/>
        </w:rPr>
        <w:t>сверстниками,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культура</w:t>
      </w:r>
      <w:r w:rsidRPr="003F6691">
        <w:rPr>
          <w:spacing w:val="-2"/>
          <w:sz w:val="22"/>
        </w:rPr>
        <w:t xml:space="preserve"> </w:t>
      </w:r>
      <w:r w:rsidRPr="003F6691">
        <w:rPr>
          <w:sz w:val="22"/>
        </w:rPr>
        <w:t>поведения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в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школе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и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других</w:t>
      </w:r>
      <w:r w:rsidRPr="003F6691">
        <w:rPr>
          <w:spacing w:val="-1"/>
          <w:sz w:val="22"/>
        </w:rPr>
        <w:t xml:space="preserve"> </w:t>
      </w:r>
      <w:r w:rsidRPr="003F6691">
        <w:rPr>
          <w:sz w:val="22"/>
        </w:rPr>
        <w:t>общественных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местах.</w:t>
      </w:r>
    </w:p>
    <w:p w:rsidR="007D4CA5" w:rsidRPr="003F6691" w:rsidRDefault="005612F3">
      <w:pPr>
        <w:pStyle w:val="a3"/>
        <w:spacing w:before="129" w:line="235" w:lineRule="auto"/>
        <w:ind w:right="2773" w:hanging="8"/>
        <w:rPr>
          <w:sz w:val="22"/>
        </w:rPr>
      </w:pPr>
      <w:r w:rsidRPr="003F6691">
        <w:rPr>
          <w:sz w:val="22"/>
        </w:rPr>
        <w:t>В рамках уроков обществознания и истории рассматриваются элементы по</w:t>
      </w:r>
      <w:r w:rsidRPr="003F6691">
        <w:rPr>
          <w:spacing w:val="-57"/>
          <w:sz w:val="22"/>
        </w:rPr>
        <w:t xml:space="preserve"> </w:t>
      </w:r>
      <w:r w:rsidRPr="003F6691">
        <w:rPr>
          <w:sz w:val="22"/>
        </w:rPr>
        <w:t>антикоррупционной</w:t>
      </w:r>
      <w:r w:rsidRPr="003F6691">
        <w:rPr>
          <w:spacing w:val="-3"/>
          <w:sz w:val="22"/>
        </w:rPr>
        <w:t xml:space="preserve"> </w:t>
      </w:r>
      <w:r w:rsidRPr="003F6691">
        <w:rPr>
          <w:sz w:val="22"/>
        </w:rPr>
        <w:t>проблематике.</w:t>
      </w:r>
    </w:p>
    <w:p w:rsidR="007D4CA5" w:rsidRPr="003F6691" w:rsidRDefault="007D4CA5">
      <w:pPr>
        <w:pStyle w:val="a3"/>
        <w:ind w:left="0"/>
      </w:pPr>
    </w:p>
    <w:p w:rsidR="007D4CA5" w:rsidRPr="003F6691" w:rsidRDefault="005612F3">
      <w:pPr>
        <w:pStyle w:val="Heading2"/>
        <w:spacing w:before="228"/>
        <w:jc w:val="both"/>
        <w:rPr>
          <w:sz w:val="22"/>
        </w:rPr>
      </w:pPr>
      <w:r w:rsidRPr="003F6691">
        <w:rPr>
          <w:sz w:val="22"/>
        </w:rPr>
        <w:t>Ожидаемый</w:t>
      </w:r>
      <w:r w:rsidRPr="003F6691">
        <w:rPr>
          <w:spacing w:val="-4"/>
          <w:sz w:val="22"/>
        </w:rPr>
        <w:t xml:space="preserve"> </w:t>
      </w:r>
      <w:r w:rsidRPr="003F6691">
        <w:rPr>
          <w:sz w:val="22"/>
        </w:rPr>
        <w:t>результат:</w:t>
      </w:r>
    </w:p>
    <w:p w:rsidR="007D4CA5" w:rsidRPr="003F6691" w:rsidRDefault="005612F3">
      <w:pPr>
        <w:pStyle w:val="a5"/>
        <w:numPr>
          <w:ilvl w:val="0"/>
          <w:numId w:val="2"/>
        </w:numPr>
        <w:tabs>
          <w:tab w:val="left" w:pos="406"/>
        </w:tabs>
        <w:spacing w:before="120" w:line="249" w:lineRule="auto"/>
        <w:ind w:right="645" w:hanging="8"/>
        <w:jc w:val="both"/>
      </w:pPr>
      <w:proofErr w:type="gramStart"/>
      <w:r w:rsidRPr="003F6691">
        <w:t>сформированная</w:t>
      </w:r>
      <w:r w:rsidRPr="003F6691">
        <w:rPr>
          <w:spacing w:val="-3"/>
        </w:rPr>
        <w:t xml:space="preserve"> </w:t>
      </w:r>
      <w:r w:rsidRPr="003F6691">
        <w:t>личность,</w:t>
      </w:r>
      <w:r w:rsidRPr="003F6691">
        <w:rPr>
          <w:spacing w:val="-3"/>
        </w:rPr>
        <w:t xml:space="preserve"> </w:t>
      </w:r>
      <w:r w:rsidRPr="003F6691">
        <w:t>которая</w:t>
      </w:r>
      <w:r w:rsidRPr="003F6691">
        <w:rPr>
          <w:spacing w:val="-2"/>
        </w:rPr>
        <w:t xml:space="preserve"> </w:t>
      </w:r>
      <w:r w:rsidRPr="003F6691">
        <w:t>наделена</w:t>
      </w:r>
      <w:r w:rsidRPr="003F6691">
        <w:rPr>
          <w:spacing w:val="-5"/>
        </w:rPr>
        <w:t xml:space="preserve"> </w:t>
      </w:r>
      <w:r w:rsidRPr="003F6691">
        <w:t>знаниями</w:t>
      </w:r>
      <w:r w:rsidRPr="003F6691">
        <w:rPr>
          <w:spacing w:val="-4"/>
        </w:rPr>
        <w:t xml:space="preserve"> </w:t>
      </w:r>
      <w:r w:rsidRPr="003F6691">
        <w:t>об</w:t>
      </w:r>
      <w:r w:rsidRPr="003F6691">
        <w:rPr>
          <w:spacing w:val="-2"/>
        </w:rPr>
        <w:t xml:space="preserve"> </w:t>
      </w:r>
      <w:r w:rsidRPr="003F6691">
        <w:t>опасности,</w:t>
      </w:r>
      <w:r w:rsidRPr="003F6691">
        <w:rPr>
          <w:spacing w:val="-3"/>
        </w:rPr>
        <w:t xml:space="preserve"> </w:t>
      </w:r>
      <w:r w:rsidRPr="003F6691">
        <w:t>которую</w:t>
      </w:r>
      <w:r w:rsidRPr="003F6691">
        <w:rPr>
          <w:spacing w:val="-3"/>
        </w:rPr>
        <w:t xml:space="preserve"> </w:t>
      </w:r>
      <w:r w:rsidRPr="003F6691">
        <w:t>представляет</w:t>
      </w:r>
      <w:r w:rsidRPr="003F6691">
        <w:rPr>
          <w:spacing w:val="-2"/>
        </w:rPr>
        <w:t xml:space="preserve"> </w:t>
      </w:r>
      <w:r w:rsidRPr="003F6691">
        <w:t>собой</w:t>
      </w:r>
      <w:r w:rsidRPr="003F6691">
        <w:rPr>
          <w:spacing w:val="-55"/>
        </w:rPr>
        <w:t xml:space="preserve"> </w:t>
      </w:r>
      <w:r w:rsidRPr="003F6691">
        <w:t>коррупция для благосостояния общества и безопасности государства, которая не желает мириться с</w:t>
      </w:r>
      <w:r w:rsidRPr="003F6691">
        <w:rPr>
          <w:spacing w:val="-55"/>
        </w:rPr>
        <w:t xml:space="preserve"> </w:t>
      </w:r>
      <w:r w:rsidRPr="003F6691">
        <w:t>проявлениями</w:t>
      </w:r>
      <w:r w:rsidRPr="003F6691">
        <w:rPr>
          <w:spacing w:val="-2"/>
        </w:rPr>
        <w:t xml:space="preserve"> </w:t>
      </w:r>
      <w:r w:rsidRPr="003F6691">
        <w:t>коррупции;</w:t>
      </w:r>
      <w:r w:rsidRPr="003F6691">
        <w:rPr>
          <w:spacing w:val="-1"/>
        </w:rPr>
        <w:t xml:space="preserve"> </w:t>
      </w:r>
      <w:r w:rsidRPr="003F6691">
        <w:t>личность, которая</w:t>
      </w:r>
      <w:r w:rsidRPr="003F6691">
        <w:rPr>
          <w:spacing w:val="-1"/>
        </w:rPr>
        <w:t xml:space="preserve"> </w:t>
      </w:r>
      <w:r w:rsidRPr="003F6691">
        <w:t>способна</w:t>
      </w:r>
      <w:r w:rsidRPr="003F6691">
        <w:rPr>
          <w:spacing w:val="-1"/>
        </w:rPr>
        <w:t xml:space="preserve"> </w:t>
      </w:r>
      <w:r w:rsidRPr="003F6691">
        <w:t>и желает</w:t>
      </w:r>
      <w:r w:rsidRPr="003F6691">
        <w:rPr>
          <w:spacing w:val="-1"/>
        </w:rPr>
        <w:t xml:space="preserve"> </w:t>
      </w:r>
      <w:r w:rsidRPr="003F6691">
        <w:t>устранить коррупцию.</w:t>
      </w:r>
      <w:proofErr w:type="gramEnd"/>
    </w:p>
    <w:p w:rsidR="007D4CA5" w:rsidRPr="003F6691" w:rsidRDefault="007D4CA5">
      <w:pPr>
        <w:spacing w:line="249" w:lineRule="auto"/>
        <w:jc w:val="both"/>
        <w:sectPr w:rsidR="007D4CA5" w:rsidRPr="003F6691">
          <w:pgSz w:w="11900" w:h="16840"/>
          <w:pgMar w:top="48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675"/>
        <w:gridCol w:w="5127"/>
        <w:gridCol w:w="1699"/>
        <w:gridCol w:w="2965"/>
      </w:tblGrid>
      <w:tr w:rsidR="007D4CA5" w:rsidTr="003F6691">
        <w:trPr>
          <w:trHeight w:val="548"/>
        </w:trPr>
        <w:tc>
          <w:tcPr>
            <w:tcW w:w="675" w:type="dxa"/>
          </w:tcPr>
          <w:p w:rsidR="007D4CA5" w:rsidRDefault="005612F3">
            <w:pPr>
              <w:pStyle w:val="TableParagraph"/>
              <w:spacing w:before="6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127" w:type="dxa"/>
          </w:tcPr>
          <w:p w:rsidR="007D4CA5" w:rsidRPr="003F6691" w:rsidRDefault="005612F3">
            <w:pPr>
              <w:pStyle w:val="TableParagraph"/>
              <w:spacing w:before="10" w:line="240" w:lineRule="auto"/>
              <w:ind w:left="1709" w:right="1845"/>
              <w:jc w:val="center"/>
              <w:rPr>
                <w:b/>
                <w:sz w:val="24"/>
              </w:rPr>
            </w:pPr>
            <w:r w:rsidRPr="003F6691">
              <w:rPr>
                <w:b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7D4CA5" w:rsidRPr="003F6691" w:rsidRDefault="005612F3">
            <w:pPr>
              <w:pStyle w:val="TableParagraph"/>
              <w:spacing w:before="10" w:line="240" w:lineRule="auto"/>
              <w:ind w:left="33" w:right="77"/>
              <w:jc w:val="center"/>
              <w:rPr>
                <w:b/>
                <w:sz w:val="24"/>
              </w:rPr>
            </w:pPr>
            <w:r w:rsidRPr="003F6691">
              <w:rPr>
                <w:b/>
                <w:sz w:val="24"/>
              </w:rPr>
              <w:t>Сроки</w:t>
            </w:r>
          </w:p>
        </w:tc>
        <w:tc>
          <w:tcPr>
            <w:tcW w:w="2965" w:type="dxa"/>
          </w:tcPr>
          <w:p w:rsidR="007D4CA5" w:rsidRPr="003F6691" w:rsidRDefault="005612F3">
            <w:pPr>
              <w:pStyle w:val="TableParagraph"/>
              <w:spacing w:before="10" w:line="240" w:lineRule="auto"/>
              <w:ind w:left="562"/>
              <w:rPr>
                <w:b/>
                <w:sz w:val="24"/>
              </w:rPr>
            </w:pPr>
            <w:r w:rsidRPr="003F6691">
              <w:rPr>
                <w:b/>
                <w:sz w:val="24"/>
              </w:rPr>
              <w:t>Ответственные</w:t>
            </w:r>
          </w:p>
        </w:tc>
      </w:tr>
      <w:tr w:rsidR="007D4CA5">
        <w:trPr>
          <w:trHeight w:val="397"/>
        </w:trPr>
        <w:tc>
          <w:tcPr>
            <w:tcW w:w="10466" w:type="dxa"/>
            <w:gridSpan w:val="4"/>
          </w:tcPr>
          <w:p w:rsidR="007D4CA5" w:rsidRPr="003F6691" w:rsidRDefault="005612F3">
            <w:pPr>
              <w:pStyle w:val="TableParagraph"/>
              <w:spacing w:line="268" w:lineRule="exact"/>
              <w:ind w:left="2148" w:right="2131"/>
              <w:jc w:val="center"/>
              <w:rPr>
                <w:b/>
                <w:sz w:val="24"/>
              </w:rPr>
            </w:pPr>
            <w:r w:rsidRPr="003F6691">
              <w:rPr>
                <w:b/>
                <w:sz w:val="24"/>
              </w:rPr>
              <w:t>1.Нормативно-правовое</w:t>
            </w:r>
            <w:r w:rsidRPr="003F6691">
              <w:rPr>
                <w:b/>
                <w:spacing w:val="-5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и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организационное</w:t>
            </w:r>
            <w:r w:rsidRPr="003F6691">
              <w:rPr>
                <w:b/>
                <w:spacing w:val="-7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обеспечение</w:t>
            </w:r>
          </w:p>
        </w:tc>
      </w:tr>
      <w:tr w:rsidR="007D4CA5">
        <w:trPr>
          <w:trHeight w:val="945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37" w:lineRule="auto"/>
              <w:ind w:left="7" w:right="194"/>
              <w:rPr>
                <w:sz w:val="24"/>
              </w:rPr>
            </w:pPr>
            <w:r>
              <w:rPr>
                <w:sz w:val="24"/>
              </w:rPr>
              <w:t>Создание рабочей группы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ind w:left="35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949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5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40" w:lineRule="auto"/>
              <w:ind w:left="7" w:right="136"/>
              <w:rPr>
                <w:sz w:val="24"/>
              </w:rPr>
            </w:pPr>
            <w:r>
              <w:rPr>
                <w:sz w:val="24"/>
              </w:rPr>
              <w:t>Разработка плана работы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5" w:lineRule="exact"/>
              <w:ind w:left="35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35" w:lineRule="auto"/>
              <w:ind w:left="3" w:right="303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951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5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40" w:lineRule="auto"/>
              <w:ind w:left="7" w:right="1401"/>
              <w:rPr>
                <w:sz w:val="24"/>
              </w:rPr>
            </w:pPr>
            <w:r>
              <w:rPr>
                <w:sz w:val="24"/>
              </w:rPr>
              <w:t>Изучение состояния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антикоррупционному образованию,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5" w:lineRule="exact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1497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37" w:lineRule="auto"/>
              <w:ind w:left="7" w:right="189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инструктивно-методических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работы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1501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40" w:lineRule="auto"/>
              <w:ind w:left="7" w:right="343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антикоррупционной политики,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 вопросов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на совещаниях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950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5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7D4CA5" w:rsidRDefault="005612F3">
            <w:pPr>
              <w:pStyle w:val="TableParagraph"/>
              <w:spacing w:line="242" w:lineRule="auto"/>
              <w:ind w:left="7" w:right="44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5" w:lineRule="exact"/>
              <w:ind w:left="35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944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37" w:lineRule="auto"/>
              <w:ind w:left="7" w:right="44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антикоррупционному 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ind w:left="34" w:right="77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652"/>
        </w:trPr>
        <w:tc>
          <w:tcPr>
            <w:tcW w:w="10466" w:type="dxa"/>
            <w:gridSpan w:val="4"/>
          </w:tcPr>
          <w:p w:rsidR="007D4CA5" w:rsidRPr="003F6691" w:rsidRDefault="005612F3">
            <w:pPr>
              <w:pStyle w:val="TableParagraph"/>
              <w:spacing w:before="5" w:line="252" w:lineRule="auto"/>
              <w:ind w:left="401" w:firstLine="237"/>
              <w:rPr>
                <w:b/>
                <w:sz w:val="23"/>
              </w:rPr>
            </w:pPr>
            <w:r w:rsidRPr="003F6691">
              <w:rPr>
                <w:b/>
                <w:sz w:val="23"/>
              </w:rPr>
              <w:t>2.Обеспечение доступности и прозрачности деятельности школы, укрепление ее связи с</w:t>
            </w:r>
            <w:r w:rsidRPr="003F6691">
              <w:rPr>
                <w:b/>
                <w:spacing w:val="1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гражданским</w:t>
            </w:r>
            <w:r w:rsidRPr="003F6691">
              <w:rPr>
                <w:b/>
                <w:spacing w:val="-5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обществом,</w:t>
            </w:r>
            <w:r w:rsidRPr="003F6691">
              <w:rPr>
                <w:b/>
                <w:spacing w:val="-4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стимулирование</w:t>
            </w:r>
            <w:r w:rsidRPr="003F6691">
              <w:rPr>
                <w:b/>
                <w:spacing w:val="-4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антикоррупционной</w:t>
            </w:r>
            <w:r w:rsidRPr="003F6691">
              <w:rPr>
                <w:b/>
                <w:spacing w:val="-5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активности</w:t>
            </w:r>
            <w:r w:rsidRPr="003F6691">
              <w:rPr>
                <w:b/>
                <w:spacing w:val="-5"/>
                <w:sz w:val="23"/>
              </w:rPr>
              <w:t xml:space="preserve"> </w:t>
            </w:r>
            <w:r w:rsidRPr="003F6691">
              <w:rPr>
                <w:b/>
                <w:sz w:val="23"/>
              </w:rPr>
              <w:t>общественности</w:t>
            </w:r>
          </w:p>
        </w:tc>
      </w:tr>
      <w:tr w:rsidR="007D4CA5">
        <w:trPr>
          <w:trHeight w:val="971"/>
        </w:trPr>
        <w:tc>
          <w:tcPr>
            <w:tcW w:w="675" w:type="dxa"/>
          </w:tcPr>
          <w:p w:rsidR="007D4CA5" w:rsidRDefault="005612F3">
            <w:pPr>
              <w:pStyle w:val="TableParagraph"/>
              <w:spacing w:before="6" w:line="240" w:lineRule="auto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before="6" w:line="240" w:lineRule="auto"/>
              <w:ind w:left="-13" w:right="781"/>
              <w:rPr>
                <w:sz w:val="24"/>
              </w:rPr>
            </w:pPr>
            <w:r>
              <w:rPr>
                <w:sz w:val="24"/>
              </w:rPr>
              <w:t>Ознакомление учащихся и их родителей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Уставом школы, Правилами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before="6" w:line="240" w:lineRule="auto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before="6" w:line="244" w:lineRule="auto"/>
              <w:ind w:left="3" w:right="49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4CA5">
        <w:trPr>
          <w:trHeight w:val="947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40" w:lineRule="auto"/>
              <w:ind w:left="-13" w:right="297"/>
              <w:rPr>
                <w:sz w:val="24"/>
              </w:rPr>
            </w:pPr>
            <w:r>
              <w:rPr>
                <w:sz w:val="24"/>
              </w:rPr>
              <w:t>Размещение на школьном сайте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образовательного 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ind w:left="34" w:right="77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7D4CA5">
        <w:trPr>
          <w:trHeight w:val="673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5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5" w:lineRule="exact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37" w:lineRule="auto"/>
              <w:ind w:left="3" w:right="519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944"/>
        </w:trPr>
        <w:tc>
          <w:tcPr>
            <w:tcW w:w="675" w:type="dxa"/>
          </w:tcPr>
          <w:p w:rsidR="007D4CA5" w:rsidRDefault="005612F3">
            <w:pPr>
              <w:pStyle w:val="TableParagraph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338" w:lineRule="auto"/>
              <w:ind w:left="-13" w:right="1027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37" w:lineRule="auto"/>
              <w:ind w:left="38" w:right="54"/>
              <w:jc w:val="center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338" w:lineRule="auto"/>
              <w:ind w:left="3" w:right="1118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>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7D4CA5">
        <w:trPr>
          <w:trHeight w:val="950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37" w:lineRule="auto"/>
              <w:ind w:left="-13" w:right="1034"/>
              <w:rPr>
                <w:sz w:val="24"/>
              </w:rPr>
            </w:pPr>
            <w:r>
              <w:rPr>
                <w:sz w:val="24"/>
              </w:rPr>
              <w:t>Консультирование педагогов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D4CA5" w:rsidRDefault="005612F3">
            <w:pPr>
              <w:pStyle w:val="TableParagraph"/>
              <w:spacing w:line="275" w:lineRule="exact"/>
              <w:ind w:left="-1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8" w:lineRule="exact"/>
              <w:ind w:left="38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7D4CA5">
        <w:trPr>
          <w:trHeight w:val="1503"/>
        </w:trPr>
        <w:tc>
          <w:tcPr>
            <w:tcW w:w="675" w:type="dxa"/>
          </w:tcPr>
          <w:p w:rsidR="007D4CA5" w:rsidRDefault="005612F3">
            <w:pPr>
              <w:pStyle w:val="TableParagraph"/>
              <w:spacing w:line="265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127" w:type="dxa"/>
          </w:tcPr>
          <w:p w:rsidR="007D4CA5" w:rsidRDefault="005612F3">
            <w:pPr>
              <w:pStyle w:val="TableParagraph"/>
              <w:spacing w:line="237" w:lineRule="auto"/>
              <w:ind w:left="-13" w:right="413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опросов общественного мнения,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социологических исследований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7D4CA5" w:rsidRDefault="005612F3">
            <w:pPr>
              <w:pStyle w:val="TableParagraph"/>
              <w:spacing w:line="240" w:lineRule="auto"/>
              <w:ind w:left="-13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1699" w:type="dxa"/>
          </w:tcPr>
          <w:p w:rsidR="007D4CA5" w:rsidRDefault="005612F3">
            <w:pPr>
              <w:pStyle w:val="TableParagraph"/>
              <w:spacing w:line="265" w:lineRule="exact"/>
              <w:ind w:left="38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65" w:type="dxa"/>
          </w:tcPr>
          <w:p w:rsidR="007D4CA5" w:rsidRDefault="005612F3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7D4CA5" w:rsidRDefault="007D4CA5">
      <w:pPr>
        <w:spacing w:line="265" w:lineRule="exact"/>
        <w:rPr>
          <w:sz w:val="24"/>
        </w:rPr>
        <w:sectPr w:rsidR="007D4CA5">
          <w:pgSz w:w="11900" w:h="16840"/>
          <w:pgMar w:top="52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701"/>
        <w:gridCol w:w="5120"/>
        <w:gridCol w:w="1700"/>
        <w:gridCol w:w="2981"/>
      </w:tblGrid>
      <w:tr w:rsidR="007D4CA5">
        <w:trPr>
          <w:trHeight w:val="1070"/>
        </w:trPr>
        <w:tc>
          <w:tcPr>
            <w:tcW w:w="701" w:type="dxa"/>
            <w:tcBorders>
              <w:top w:val="nil"/>
            </w:tcBorders>
          </w:tcPr>
          <w:p w:rsidR="007D4CA5" w:rsidRDefault="005612F3">
            <w:pPr>
              <w:pStyle w:val="TableParagraph"/>
              <w:spacing w:line="273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2.7</w:t>
            </w:r>
          </w:p>
        </w:tc>
        <w:tc>
          <w:tcPr>
            <w:tcW w:w="5120" w:type="dxa"/>
            <w:tcBorders>
              <w:top w:val="nil"/>
            </w:tcBorders>
          </w:tcPr>
          <w:p w:rsidR="007D4CA5" w:rsidRDefault="005612F3">
            <w:pPr>
              <w:pStyle w:val="TableParagraph"/>
              <w:spacing w:before="3" w:line="232" w:lineRule="auto"/>
              <w:ind w:left="-1" w:right="42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700" w:type="dxa"/>
            <w:tcBorders>
              <w:top w:val="nil"/>
            </w:tcBorders>
          </w:tcPr>
          <w:p w:rsidR="007D4CA5" w:rsidRDefault="005612F3">
            <w:pPr>
              <w:pStyle w:val="TableParagraph"/>
              <w:spacing w:line="273" w:lineRule="exact"/>
              <w:ind w:left="38" w:right="5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981" w:type="dxa"/>
            <w:tcBorders>
              <w:top w:val="nil"/>
            </w:tcBorders>
          </w:tcPr>
          <w:p w:rsidR="007D4CA5" w:rsidRDefault="005612F3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D4CA5" w:rsidRDefault="005612F3">
            <w:pPr>
              <w:pStyle w:val="TableParagraph"/>
              <w:spacing w:before="108" w:line="242" w:lineRule="auto"/>
              <w:ind w:left="2" w:right="2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</w:tr>
      <w:tr w:rsidR="007D4CA5">
        <w:trPr>
          <w:trHeight w:val="671"/>
        </w:trPr>
        <w:tc>
          <w:tcPr>
            <w:tcW w:w="701" w:type="dxa"/>
          </w:tcPr>
          <w:p w:rsidR="007D4CA5" w:rsidRDefault="005612F3">
            <w:pPr>
              <w:pStyle w:val="TableParagraph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252"/>
              <w:rPr>
                <w:sz w:val="24"/>
              </w:rPr>
            </w:pPr>
            <w:r>
              <w:rPr>
                <w:sz w:val="24"/>
              </w:rPr>
              <w:t>Проведение антикоррупционной экспертизы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37" w:lineRule="auto"/>
              <w:ind w:right="80" w:firstLine="4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7D4CA5" w:rsidRDefault="005612F3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1223"/>
        </w:trPr>
        <w:tc>
          <w:tcPr>
            <w:tcW w:w="701" w:type="dxa"/>
          </w:tcPr>
          <w:p w:rsidR="007D4CA5" w:rsidRDefault="005612F3">
            <w:pPr>
              <w:pStyle w:val="TableParagraph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40" w:lineRule="auto"/>
              <w:ind w:left="-1" w:right="1110"/>
              <w:rPr>
                <w:sz w:val="24"/>
              </w:rPr>
            </w:pPr>
            <w:r>
              <w:rPr>
                <w:sz w:val="24"/>
              </w:rPr>
              <w:t>Организация выступлений работников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D4CA5" w:rsidRDefault="005612F3"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пресечения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ind w:left="38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949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40" w:lineRule="auto"/>
              <w:ind w:left="-1" w:right="426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разъяснения политики школы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35" w:lineRule="auto"/>
              <w:ind w:left="432" w:hanging="118"/>
              <w:rPr>
                <w:sz w:val="24"/>
              </w:rPr>
            </w:pPr>
            <w:r>
              <w:rPr>
                <w:w w:val="95"/>
                <w:sz w:val="24"/>
              </w:rPr>
              <w:t>Сентябр</w:t>
            </w:r>
            <w:proofErr w:type="gramStart"/>
            <w:r>
              <w:rPr>
                <w:w w:val="95"/>
                <w:sz w:val="24"/>
              </w:rPr>
              <w:t>ь-</w:t>
            </w:r>
            <w:proofErr w:type="gram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671"/>
        </w:trPr>
        <w:tc>
          <w:tcPr>
            <w:tcW w:w="701" w:type="dxa"/>
          </w:tcPr>
          <w:p w:rsidR="007D4CA5" w:rsidRDefault="005612F3">
            <w:pPr>
              <w:pStyle w:val="TableParagraph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1091"/>
              <w:rPr>
                <w:sz w:val="24"/>
              </w:rPr>
            </w:pPr>
            <w:r>
              <w:rPr>
                <w:sz w:val="24"/>
              </w:rPr>
              <w:t>Анализ работы по 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949"/>
        </w:trPr>
        <w:tc>
          <w:tcPr>
            <w:tcW w:w="701" w:type="dxa"/>
          </w:tcPr>
          <w:p w:rsidR="007D4CA5" w:rsidRDefault="005612F3">
            <w:pPr>
              <w:pStyle w:val="TableParagraph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191"/>
              <w:rPr>
                <w:sz w:val="24"/>
              </w:rPr>
            </w:pPr>
            <w:r>
              <w:rPr>
                <w:sz w:val="24"/>
              </w:rPr>
              <w:t>Информирование правоохранительных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 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7D4CA5" w:rsidRDefault="005612F3">
            <w:pPr>
              <w:pStyle w:val="TableParagraph"/>
              <w:spacing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деятельности школы.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40" w:lineRule="auto"/>
              <w:ind w:left="273" w:right="312" w:firstLine="18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392"/>
        </w:trPr>
        <w:tc>
          <w:tcPr>
            <w:tcW w:w="701" w:type="dxa"/>
          </w:tcPr>
          <w:p w:rsidR="007D4CA5" w:rsidRDefault="005612F3">
            <w:pPr>
              <w:pStyle w:val="TableParagraph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доверия"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ind w:left="38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4CA5">
        <w:trPr>
          <w:trHeight w:val="671"/>
        </w:trPr>
        <w:tc>
          <w:tcPr>
            <w:tcW w:w="10502" w:type="dxa"/>
            <w:gridSpan w:val="4"/>
          </w:tcPr>
          <w:p w:rsidR="007D4CA5" w:rsidRPr="003F6691" w:rsidRDefault="005612F3">
            <w:pPr>
              <w:pStyle w:val="TableParagraph"/>
              <w:spacing w:line="242" w:lineRule="auto"/>
              <w:ind w:left="1120" w:hanging="252"/>
              <w:rPr>
                <w:b/>
                <w:sz w:val="24"/>
              </w:rPr>
            </w:pPr>
            <w:r w:rsidRPr="003F6691">
              <w:rPr>
                <w:b/>
                <w:w w:val="95"/>
                <w:sz w:val="24"/>
              </w:rPr>
              <w:t>3.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Проведение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мероприятий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по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антикоррупционному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образованию,</w:t>
            </w:r>
            <w:r w:rsidRPr="003F6691">
              <w:rPr>
                <w:b/>
                <w:spacing w:val="1"/>
                <w:w w:val="95"/>
                <w:sz w:val="24"/>
              </w:rPr>
              <w:t xml:space="preserve"> </w:t>
            </w:r>
            <w:r w:rsidRPr="003F6691">
              <w:rPr>
                <w:b/>
                <w:w w:val="95"/>
                <w:sz w:val="24"/>
              </w:rPr>
              <w:t>просвещению,</w:t>
            </w:r>
            <w:r w:rsidRPr="003F6691">
              <w:rPr>
                <w:b/>
                <w:spacing w:val="-54"/>
                <w:w w:val="95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пропаганде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с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педагогическим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коллективом,</w:t>
            </w:r>
            <w:r w:rsidRPr="003F6691">
              <w:rPr>
                <w:b/>
                <w:spacing w:val="-5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родителями,</w:t>
            </w:r>
            <w:r w:rsidRPr="003F6691">
              <w:rPr>
                <w:b/>
                <w:spacing w:val="-2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общественностью.</w:t>
            </w:r>
          </w:p>
        </w:tc>
      </w:tr>
      <w:tr w:rsidR="007D4CA5">
        <w:trPr>
          <w:trHeight w:val="950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8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188"/>
              <w:rPr>
                <w:sz w:val="24"/>
              </w:rPr>
            </w:pPr>
            <w:r>
              <w:rPr>
                <w:sz w:val="24"/>
              </w:rPr>
              <w:t>Участие во Всероссийской олимпиаде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8" w:lineRule="exact"/>
              <w:ind w:left="38" w:right="7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37" w:lineRule="auto"/>
              <w:ind w:left="2" w:right="25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7D4CA5">
        <w:trPr>
          <w:trHeight w:val="949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40" w:lineRule="auto"/>
              <w:ind w:left="-1" w:right="336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направленности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8" w:right="7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35" w:lineRule="auto"/>
              <w:ind w:left="2" w:right="25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7D4CA5">
        <w:trPr>
          <w:trHeight w:val="671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1036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8" w:right="7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7D4CA5">
        <w:trPr>
          <w:trHeight w:val="2051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5" w:lineRule="auto"/>
              <w:ind w:left="-1" w:right="10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акций, диспутов,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D4CA5" w:rsidRDefault="005612F3">
            <w:pPr>
              <w:pStyle w:val="TableParagraph"/>
              <w:spacing w:line="242" w:lineRule="auto"/>
              <w:ind w:left="-1" w:right="185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представителями правоохранительных органов,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дней открытых дверей,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D4CA5" w:rsidRDefault="005612F3">
            <w:pPr>
              <w:pStyle w:val="TableParagraph"/>
              <w:spacing w:line="244" w:lineRule="auto"/>
              <w:ind w:left="-1" w:right="13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8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340" w:lineRule="auto"/>
              <w:ind w:left="2" w:right="4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4CA5">
        <w:trPr>
          <w:trHeight w:val="676"/>
        </w:trPr>
        <w:tc>
          <w:tcPr>
            <w:tcW w:w="10502" w:type="dxa"/>
            <w:gridSpan w:val="4"/>
          </w:tcPr>
          <w:p w:rsidR="007D4CA5" w:rsidRPr="003F6691" w:rsidRDefault="005612F3">
            <w:pPr>
              <w:pStyle w:val="TableParagraph"/>
              <w:spacing w:before="3" w:line="235" w:lineRule="auto"/>
              <w:ind w:left="1689" w:hanging="845"/>
              <w:rPr>
                <w:b/>
                <w:sz w:val="24"/>
              </w:rPr>
            </w:pPr>
            <w:r w:rsidRPr="003F6691">
              <w:rPr>
                <w:b/>
                <w:sz w:val="24"/>
              </w:rPr>
              <w:t>4.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Проведение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внеклассных</w:t>
            </w:r>
            <w:r w:rsidRPr="003F6691">
              <w:rPr>
                <w:b/>
                <w:spacing w:val="-2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мероприятий</w:t>
            </w:r>
            <w:r w:rsidRPr="003F6691">
              <w:rPr>
                <w:b/>
                <w:spacing w:val="-1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с</w:t>
            </w:r>
            <w:r w:rsidRPr="003F6691">
              <w:rPr>
                <w:b/>
                <w:spacing w:val="-6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учащимися</w:t>
            </w:r>
            <w:r w:rsidRPr="003F6691">
              <w:rPr>
                <w:b/>
                <w:spacing w:val="-1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школы,</w:t>
            </w:r>
            <w:r w:rsidRPr="003F6691">
              <w:rPr>
                <w:b/>
                <w:spacing w:val="-3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направленных</w:t>
            </w:r>
            <w:r w:rsidRPr="003F6691">
              <w:rPr>
                <w:b/>
                <w:spacing w:val="-2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на</w:t>
            </w:r>
            <w:r w:rsidRPr="003F6691">
              <w:rPr>
                <w:b/>
                <w:spacing w:val="-57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формирование</w:t>
            </w:r>
            <w:r w:rsidRPr="003F6691">
              <w:rPr>
                <w:b/>
                <w:spacing w:val="-7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нетерпимого</w:t>
            </w:r>
            <w:r w:rsidRPr="003F6691">
              <w:rPr>
                <w:b/>
                <w:spacing w:val="-4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отношения</w:t>
            </w:r>
            <w:r w:rsidRPr="003F6691">
              <w:rPr>
                <w:b/>
                <w:spacing w:val="-6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к</w:t>
            </w:r>
            <w:r w:rsidRPr="003F6691">
              <w:rPr>
                <w:b/>
                <w:spacing w:val="-5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проявлениям</w:t>
            </w:r>
            <w:r w:rsidRPr="003F6691">
              <w:rPr>
                <w:b/>
                <w:spacing w:val="-5"/>
                <w:sz w:val="24"/>
              </w:rPr>
              <w:t xml:space="preserve"> </w:t>
            </w:r>
            <w:r w:rsidRPr="003F6691">
              <w:rPr>
                <w:b/>
                <w:sz w:val="24"/>
              </w:rPr>
              <w:t>коррупции</w:t>
            </w:r>
          </w:p>
        </w:tc>
      </w:tr>
      <w:tr w:rsidR="007D4CA5">
        <w:trPr>
          <w:trHeight w:val="944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665"/>
              <w:rPr>
                <w:sz w:val="24"/>
              </w:rPr>
            </w:pPr>
            <w:r>
              <w:rPr>
                <w:sz w:val="24"/>
              </w:rPr>
              <w:t xml:space="preserve">Интеллектуальные игры (9-11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"Коррупция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государства"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8" w:right="5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35" w:lineRule="auto"/>
              <w:ind w:left="2" w:right="10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7D4CA5">
        <w:trPr>
          <w:trHeight w:val="671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5" w:lineRule="auto"/>
              <w:ind w:left="-1" w:right="135"/>
              <w:rPr>
                <w:sz w:val="24"/>
              </w:rPr>
            </w:pPr>
            <w:r>
              <w:rPr>
                <w:sz w:val="24"/>
              </w:rPr>
              <w:t>Дебаты «Встреча с коррупцией» для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35" w:lineRule="auto"/>
              <w:ind w:left="2" w:right="10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7D4CA5">
        <w:trPr>
          <w:trHeight w:val="675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70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37" w:lineRule="auto"/>
              <w:ind w:left="-1" w:right="226"/>
              <w:rPr>
                <w:sz w:val="24"/>
              </w:rPr>
            </w:pPr>
            <w:r>
              <w:rPr>
                <w:sz w:val="24"/>
              </w:rPr>
              <w:t>Проведение классных часов,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70" w:lineRule="exact"/>
              <w:ind w:left="38" w:right="6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4CA5">
        <w:trPr>
          <w:trHeight w:val="791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336" w:lineRule="auto"/>
              <w:ind w:left="-1" w:right="7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классов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 и что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плохо?»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4CA5">
        <w:trPr>
          <w:trHeight w:val="400"/>
        </w:trPr>
        <w:tc>
          <w:tcPr>
            <w:tcW w:w="701" w:type="dxa"/>
          </w:tcPr>
          <w:p w:rsidR="007D4CA5" w:rsidRDefault="005612F3">
            <w:pPr>
              <w:pStyle w:val="TableParagraph"/>
              <w:spacing w:line="265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120" w:type="dxa"/>
          </w:tcPr>
          <w:p w:rsidR="007D4CA5" w:rsidRDefault="005612F3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4-5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</w:p>
        </w:tc>
        <w:tc>
          <w:tcPr>
            <w:tcW w:w="1700" w:type="dxa"/>
          </w:tcPr>
          <w:p w:rsidR="007D4CA5" w:rsidRDefault="005612F3">
            <w:pPr>
              <w:pStyle w:val="TableParagraph"/>
              <w:spacing w:line="265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81" w:type="dxa"/>
          </w:tcPr>
          <w:p w:rsidR="007D4CA5" w:rsidRDefault="005612F3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D4CA5" w:rsidRDefault="007D4CA5">
      <w:pPr>
        <w:spacing w:line="265" w:lineRule="exact"/>
        <w:rPr>
          <w:sz w:val="24"/>
        </w:rPr>
        <w:sectPr w:rsidR="007D4CA5">
          <w:pgSz w:w="11900" w:h="1684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648"/>
        <w:gridCol w:w="5138"/>
        <w:gridCol w:w="1696"/>
        <w:gridCol w:w="2986"/>
      </w:tblGrid>
      <w:tr w:rsidR="007D4CA5">
        <w:trPr>
          <w:trHeight w:val="398"/>
        </w:trPr>
        <w:tc>
          <w:tcPr>
            <w:tcW w:w="648" w:type="dxa"/>
            <w:tcBorders>
              <w:top w:val="nil"/>
            </w:tcBorders>
          </w:tcPr>
          <w:p w:rsidR="007D4CA5" w:rsidRDefault="007D4CA5">
            <w:pPr>
              <w:pStyle w:val="TableParagraph"/>
              <w:spacing w:line="240" w:lineRule="auto"/>
            </w:pPr>
          </w:p>
        </w:tc>
        <w:tc>
          <w:tcPr>
            <w:tcW w:w="5138" w:type="dxa"/>
            <w:tcBorders>
              <w:top w:val="nil"/>
            </w:tcBorders>
          </w:tcPr>
          <w:p w:rsidR="007D4CA5" w:rsidRDefault="005612F3">
            <w:pPr>
              <w:pStyle w:val="TableParagraph"/>
              <w:spacing w:line="259" w:lineRule="exact"/>
              <w:ind w:left="-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добрые дела»</w:t>
            </w:r>
          </w:p>
        </w:tc>
        <w:tc>
          <w:tcPr>
            <w:tcW w:w="1696" w:type="dxa"/>
            <w:tcBorders>
              <w:top w:val="nil"/>
            </w:tcBorders>
          </w:tcPr>
          <w:p w:rsidR="007D4CA5" w:rsidRDefault="007D4CA5">
            <w:pPr>
              <w:pStyle w:val="TableParagraph"/>
              <w:spacing w:line="240" w:lineRule="auto"/>
            </w:pPr>
          </w:p>
        </w:tc>
        <w:tc>
          <w:tcPr>
            <w:tcW w:w="2986" w:type="dxa"/>
            <w:tcBorders>
              <w:top w:val="nil"/>
            </w:tcBorders>
          </w:tcPr>
          <w:p w:rsidR="007D4CA5" w:rsidRDefault="007D4CA5">
            <w:pPr>
              <w:pStyle w:val="TableParagraph"/>
              <w:spacing w:line="240" w:lineRule="auto"/>
            </w:pPr>
          </w:p>
        </w:tc>
      </w:tr>
      <w:tr w:rsidR="007D4CA5">
        <w:trPr>
          <w:trHeight w:val="791"/>
        </w:trPr>
        <w:tc>
          <w:tcPr>
            <w:tcW w:w="648" w:type="dxa"/>
          </w:tcPr>
          <w:p w:rsidR="007D4CA5" w:rsidRDefault="005612F3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138" w:type="dxa"/>
          </w:tcPr>
          <w:p w:rsidR="007D4CA5" w:rsidRDefault="005612F3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696" w:type="dxa"/>
          </w:tcPr>
          <w:p w:rsidR="007D4CA5" w:rsidRDefault="005612F3">
            <w:pPr>
              <w:pStyle w:val="TableParagraph"/>
              <w:spacing w:line="338" w:lineRule="auto"/>
              <w:ind w:left="498" w:right="460" w:hanging="21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86" w:type="dxa"/>
          </w:tcPr>
          <w:p w:rsidR="007D4CA5" w:rsidRDefault="005612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D4CA5">
        <w:trPr>
          <w:trHeight w:val="6015"/>
        </w:trPr>
        <w:tc>
          <w:tcPr>
            <w:tcW w:w="648" w:type="dxa"/>
          </w:tcPr>
          <w:p w:rsidR="007D4CA5" w:rsidRDefault="005612F3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138" w:type="dxa"/>
          </w:tcPr>
          <w:p w:rsidR="007D4CA5" w:rsidRDefault="005612F3">
            <w:pPr>
              <w:pStyle w:val="TableParagraph"/>
              <w:spacing w:line="262" w:lineRule="exact"/>
              <w:ind w:left="-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7D4CA5" w:rsidRDefault="005612F3">
            <w:pPr>
              <w:pStyle w:val="TableParagraph"/>
              <w:spacing w:line="244" w:lineRule="auto"/>
              <w:ind w:left="-7" w:right="662"/>
              <w:rPr>
                <w:sz w:val="24"/>
              </w:rPr>
            </w:pPr>
            <w:r>
              <w:rPr>
                <w:sz w:val="24"/>
              </w:rPr>
              <w:t>дискуссий и ролевых игр по предложенной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тематикой: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08"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честным.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справедливости.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17" w:line="240" w:lineRule="auto"/>
              <w:ind w:left="252" w:hanging="253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«обходного»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23" w:line="240" w:lineRule="auto"/>
              <w:ind w:left="252" w:hanging="253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запреты?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126" w:line="235" w:lineRule="auto"/>
              <w:ind w:left="-7" w:right="827" w:firstLine="7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20" w:line="240" w:lineRule="auto"/>
              <w:ind w:left="252" w:hanging="253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37" w:line="232" w:lineRule="auto"/>
              <w:ind w:left="-7" w:right="1373" w:firstLine="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коррупции?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23" w:line="240" w:lineRule="auto"/>
              <w:ind w:left="252" w:hanging="2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17" w:line="240" w:lineRule="auto"/>
              <w:ind w:left="252" w:hanging="253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134" w:line="232" w:lineRule="auto"/>
              <w:ind w:left="-7" w:right="1027" w:firstLine="7"/>
              <w:rPr>
                <w:sz w:val="24"/>
              </w:rPr>
            </w:pPr>
            <w:r>
              <w:rPr>
                <w:sz w:val="24"/>
              </w:rPr>
              <w:t>Требования к человеку, обличенному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властью.</w:t>
            </w:r>
          </w:p>
          <w:p w:rsidR="007D4CA5" w:rsidRDefault="005612F3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37" w:line="232" w:lineRule="auto"/>
              <w:ind w:left="-7" w:right="1364" w:firstLine="7"/>
              <w:rPr>
                <w:sz w:val="24"/>
              </w:rPr>
            </w:pPr>
            <w:r>
              <w:rPr>
                <w:sz w:val="24"/>
              </w:rPr>
              <w:t>Зачем нужна дисциплина?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законов.</w:t>
            </w:r>
          </w:p>
        </w:tc>
        <w:tc>
          <w:tcPr>
            <w:tcW w:w="1696" w:type="dxa"/>
          </w:tcPr>
          <w:p w:rsidR="007D4CA5" w:rsidRDefault="005612F3">
            <w:pPr>
              <w:pStyle w:val="TableParagraph"/>
              <w:spacing w:line="240" w:lineRule="auto"/>
              <w:ind w:left="-4" w:right="146"/>
              <w:rPr>
                <w:sz w:val="24"/>
              </w:rPr>
            </w:pPr>
            <w:r>
              <w:rPr>
                <w:sz w:val="24"/>
              </w:rPr>
              <w:t>По 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  <w:p w:rsidR="007D4CA5" w:rsidRDefault="005612F3">
            <w:pPr>
              <w:pStyle w:val="TableParagraph"/>
              <w:spacing w:before="104" w:line="240" w:lineRule="auto"/>
              <w:ind w:left="-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6" w:type="dxa"/>
          </w:tcPr>
          <w:p w:rsidR="007D4CA5" w:rsidRDefault="005612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4CA5">
        <w:trPr>
          <w:trHeight w:val="941"/>
        </w:trPr>
        <w:tc>
          <w:tcPr>
            <w:tcW w:w="648" w:type="dxa"/>
            <w:tcBorders>
              <w:bottom w:val="single" w:sz="18" w:space="0" w:color="000009"/>
            </w:tcBorders>
          </w:tcPr>
          <w:p w:rsidR="007D4CA5" w:rsidRDefault="005612F3">
            <w:pPr>
              <w:pStyle w:val="TableParagraph"/>
              <w:spacing w:line="255" w:lineRule="exact"/>
              <w:ind w:left="182" w:right="-274"/>
              <w:rPr>
                <w:sz w:val="24"/>
              </w:rPr>
            </w:pPr>
            <w:r>
              <w:rPr>
                <w:sz w:val="24"/>
              </w:rPr>
              <w:t>4.8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5138" w:type="dxa"/>
            <w:tcBorders>
              <w:bottom w:val="single" w:sz="18" w:space="0" w:color="000009"/>
            </w:tcBorders>
          </w:tcPr>
          <w:p w:rsidR="007D4CA5" w:rsidRDefault="005612F3" w:rsidP="005612F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</w:p>
          <w:p w:rsidR="007D4CA5" w:rsidRDefault="005612F3">
            <w:pPr>
              <w:pStyle w:val="TableParagraph"/>
              <w:spacing w:before="4" w:line="237" w:lineRule="auto"/>
              <w:ind w:left="-5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696" w:type="dxa"/>
            <w:tcBorders>
              <w:bottom w:val="single" w:sz="18" w:space="0" w:color="000009"/>
            </w:tcBorders>
          </w:tcPr>
          <w:p w:rsidR="007D4CA5" w:rsidRDefault="005612F3">
            <w:pPr>
              <w:pStyle w:val="TableParagraph"/>
              <w:spacing w:line="255" w:lineRule="exact"/>
              <w:ind w:left="577" w:right="6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6" w:type="dxa"/>
            <w:tcBorders>
              <w:bottom w:val="single" w:sz="18" w:space="0" w:color="000009"/>
            </w:tcBorders>
          </w:tcPr>
          <w:p w:rsidR="007D4CA5" w:rsidRDefault="005612F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D4CA5" w:rsidRDefault="007D4CA5">
      <w:pPr>
        <w:pStyle w:val="a3"/>
        <w:ind w:left="0"/>
        <w:rPr>
          <w:sz w:val="20"/>
        </w:rPr>
      </w:pPr>
    </w:p>
    <w:p w:rsidR="007D4CA5" w:rsidRDefault="007D4CA5">
      <w:pPr>
        <w:pStyle w:val="a3"/>
        <w:ind w:left="0"/>
        <w:rPr>
          <w:sz w:val="20"/>
        </w:rPr>
      </w:pPr>
    </w:p>
    <w:p w:rsidR="007D4CA5" w:rsidRDefault="007D4CA5">
      <w:pPr>
        <w:pStyle w:val="a3"/>
        <w:ind w:left="0"/>
        <w:rPr>
          <w:sz w:val="20"/>
        </w:rPr>
      </w:pPr>
    </w:p>
    <w:p w:rsidR="007D4CA5" w:rsidRDefault="007D4CA5">
      <w:pPr>
        <w:pStyle w:val="a3"/>
        <w:spacing w:before="9"/>
        <w:ind w:left="0"/>
        <w:rPr>
          <w:sz w:val="22"/>
        </w:rPr>
      </w:pPr>
    </w:p>
    <w:p w:rsidR="007D4CA5" w:rsidRDefault="005612F3">
      <w:pPr>
        <w:tabs>
          <w:tab w:val="left" w:pos="5081"/>
        </w:tabs>
        <w:ind w:left="258"/>
        <w:rPr>
          <w:sz w:val="23"/>
        </w:rPr>
      </w:pP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ВР:</w:t>
      </w:r>
      <w:r>
        <w:rPr>
          <w:sz w:val="24"/>
        </w:rPr>
        <w:tab/>
      </w:r>
      <w:r>
        <w:rPr>
          <w:sz w:val="23"/>
        </w:rPr>
        <w:t>Аюбова Р.С.</w:t>
      </w:r>
    </w:p>
    <w:sectPr w:rsidR="007D4CA5" w:rsidSect="007D4CA5">
      <w:pgSz w:w="11900" w:h="16840"/>
      <w:pgMar w:top="540" w:right="4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53BE"/>
    <w:multiLevelType w:val="hybridMultilevel"/>
    <w:tmpl w:val="B0BCBFEC"/>
    <w:lvl w:ilvl="0" w:tplc="5E80C82A">
      <w:start w:val="1"/>
      <w:numFmt w:val="decimal"/>
      <w:lvlText w:val="%1.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EB7F8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57085856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3" w:tplc="78109FFA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4" w:tplc="B68819CA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5" w:tplc="C52009D8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6" w:tplc="1714C842">
      <w:numFmt w:val="bullet"/>
      <w:lvlText w:val="•"/>
      <w:lvlJc w:val="left"/>
      <w:pPr>
        <w:ind w:left="3166" w:hanging="240"/>
      </w:pPr>
      <w:rPr>
        <w:rFonts w:hint="default"/>
        <w:lang w:val="ru-RU" w:eastAsia="en-US" w:bidi="ar-SA"/>
      </w:rPr>
    </w:lvl>
    <w:lvl w:ilvl="7" w:tplc="0C72DADC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8" w:tplc="ECAADBB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</w:abstractNum>
  <w:abstractNum w:abstractNumId="1">
    <w:nsid w:val="295A1F0B"/>
    <w:multiLevelType w:val="hybridMultilevel"/>
    <w:tmpl w:val="53C2B64A"/>
    <w:lvl w:ilvl="0" w:tplc="E83620BE">
      <w:start w:val="1"/>
      <w:numFmt w:val="decimal"/>
      <w:lvlText w:val="%1."/>
      <w:lvlJc w:val="left"/>
      <w:pPr>
        <w:ind w:left="501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36F33A">
      <w:numFmt w:val="bullet"/>
      <w:lvlText w:val="•"/>
      <w:lvlJc w:val="left"/>
      <w:pPr>
        <w:ind w:left="1525" w:hanging="248"/>
      </w:pPr>
      <w:rPr>
        <w:rFonts w:hint="default"/>
        <w:lang w:val="ru-RU" w:eastAsia="en-US" w:bidi="ar-SA"/>
      </w:rPr>
    </w:lvl>
    <w:lvl w:ilvl="2" w:tplc="B7A0F902">
      <w:numFmt w:val="bullet"/>
      <w:lvlText w:val="•"/>
      <w:lvlJc w:val="left"/>
      <w:pPr>
        <w:ind w:left="2551" w:hanging="248"/>
      </w:pPr>
      <w:rPr>
        <w:rFonts w:hint="default"/>
        <w:lang w:val="ru-RU" w:eastAsia="en-US" w:bidi="ar-SA"/>
      </w:rPr>
    </w:lvl>
    <w:lvl w:ilvl="3" w:tplc="7A60447C">
      <w:numFmt w:val="bullet"/>
      <w:lvlText w:val="•"/>
      <w:lvlJc w:val="left"/>
      <w:pPr>
        <w:ind w:left="3577" w:hanging="248"/>
      </w:pPr>
      <w:rPr>
        <w:rFonts w:hint="default"/>
        <w:lang w:val="ru-RU" w:eastAsia="en-US" w:bidi="ar-SA"/>
      </w:rPr>
    </w:lvl>
    <w:lvl w:ilvl="4" w:tplc="997829D6">
      <w:numFmt w:val="bullet"/>
      <w:lvlText w:val="•"/>
      <w:lvlJc w:val="left"/>
      <w:pPr>
        <w:ind w:left="4603" w:hanging="248"/>
      </w:pPr>
      <w:rPr>
        <w:rFonts w:hint="default"/>
        <w:lang w:val="ru-RU" w:eastAsia="en-US" w:bidi="ar-SA"/>
      </w:rPr>
    </w:lvl>
    <w:lvl w:ilvl="5" w:tplc="837C8B0E">
      <w:numFmt w:val="bullet"/>
      <w:lvlText w:val="•"/>
      <w:lvlJc w:val="left"/>
      <w:pPr>
        <w:ind w:left="5629" w:hanging="248"/>
      </w:pPr>
      <w:rPr>
        <w:rFonts w:hint="default"/>
        <w:lang w:val="ru-RU" w:eastAsia="en-US" w:bidi="ar-SA"/>
      </w:rPr>
    </w:lvl>
    <w:lvl w:ilvl="6" w:tplc="09FEAE5A">
      <w:numFmt w:val="bullet"/>
      <w:lvlText w:val="•"/>
      <w:lvlJc w:val="left"/>
      <w:pPr>
        <w:ind w:left="6655" w:hanging="248"/>
      </w:pPr>
      <w:rPr>
        <w:rFonts w:hint="default"/>
        <w:lang w:val="ru-RU" w:eastAsia="en-US" w:bidi="ar-SA"/>
      </w:rPr>
    </w:lvl>
    <w:lvl w:ilvl="7" w:tplc="588EC798">
      <w:numFmt w:val="bullet"/>
      <w:lvlText w:val="•"/>
      <w:lvlJc w:val="left"/>
      <w:pPr>
        <w:ind w:left="7681" w:hanging="248"/>
      </w:pPr>
      <w:rPr>
        <w:rFonts w:hint="default"/>
        <w:lang w:val="ru-RU" w:eastAsia="en-US" w:bidi="ar-SA"/>
      </w:rPr>
    </w:lvl>
    <w:lvl w:ilvl="8" w:tplc="AAB0A9BE">
      <w:numFmt w:val="bullet"/>
      <w:lvlText w:val="•"/>
      <w:lvlJc w:val="left"/>
      <w:pPr>
        <w:ind w:left="8707" w:hanging="248"/>
      </w:pPr>
      <w:rPr>
        <w:rFonts w:hint="default"/>
        <w:lang w:val="ru-RU" w:eastAsia="en-US" w:bidi="ar-SA"/>
      </w:rPr>
    </w:lvl>
  </w:abstractNum>
  <w:abstractNum w:abstractNumId="2">
    <w:nsid w:val="50103533"/>
    <w:multiLevelType w:val="hybridMultilevel"/>
    <w:tmpl w:val="218A1516"/>
    <w:lvl w:ilvl="0" w:tplc="62105D74">
      <w:numFmt w:val="bullet"/>
      <w:lvlText w:val="-"/>
      <w:lvlJc w:val="left"/>
      <w:pPr>
        <w:ind w:left="260" w:hanging="147"/>
      </w:pPr>
      <w:rPr>
        <w:rFonts w:hint="default"/>
        <w:w w:val="99"/>
        <w:lang w:val="ru-RU" w:eastAsia="en-US" w:bidi="ar-SA"/>
      </w:rPr>
    </w:lvl>
    <w:lvl w:ilvl="1" w:tplc="8D70797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2" w:tplc="D780EE4A">
      <w:numFmt w:val="bullet"/>
      <w:lvlText w:val="•"/>
      <w:lvlJc w:val="left"/>
      <w:pPr>
        <w:ind w:left="2359" w:hanging="147"/>
      </w:pPr>
      <w:rPr>
        <w:rFonts w:hint="default"/>
        <w:lang w:val="ru-RU" w:eastAsia="en-US" w:bidi="ar-SA"/>
      </w:rPr>
    </w:lvl>
    <w:lvl w:ilvl="3" w:tplc="0F88566A">
      <w:numFmt w:val="bullet"/>
      <w:lvlText w:val="•"/>
      <w:lvlJc w:val="left"/>
      <w:pPr>
        <w:ind w:left="3409" w:hanging="147"/>
      </w:pPr>
      <w:rPr>
        <w:rFonts w:hint="default"/>
        <w:lang w:val="ru-RU" w:eastAsia="en-US" w:bidi="ar-SA"/>
      </w:rPr>
    </w:lvl>
    <w:lvl w:ilvl="4" w:tplc="AB42810A">
      <w:numFmt w:val="bullet"/>
      <w:lvlText w:val="•"/>
      <w:lvlJc w:val="left"/>
      <w:pPr>
        <w:ind w:left="4459" w:hanging="147"/>
      </w:pPr>
      <w:rPr>
        <w:rFonts w:hint="default"/>
        <w:lang w:val="ru-RU" w:eastAsia="en-US" w:bidi="ar-SA"/>
      </w:rPr>
    </w:lvl>
    <w:lvl w:ilvl="5" w:tplc="02B8B8B4">
      <w:numFmt w:val="bullet"/>
      <w:lvlText w:val="•"/>
      <w:lvlJc w:val="left"/>
      <w:pPr>
        <w:ind w:left="5509" w:hanging="147"/>
      </w:pPr>
      <w:rPr>
        <w:rFonts w:hint="default"/>
        <w:lang w:val="ru-RU" w:eastAsia="en-US" w:bidi="ar-SA"/>
      </w:rPr>
    </w:lvl>
    <w:lvl w:ilvl="6" w:tplc="6FF22842">
      <w:numFmt w:val="bullet"/>
      <w:lvlText w:val="•"/>
      <w:lvlJc w:val="left"/>
      <w:pPr>
        <w:ind w:left="6559" w:hanging="147"/>
      </w:pPr>
      <w:rPr>
        <w:rFonts w:hint="default"/>
        <w:lang w:val="ru-RU" w:eastAsia="en-US" w:bidi="ar-SA"/>
      </w:rPr>
    </w:lvl>
    <w:lvl w:ilvl="7" w:tplc="AF528914">
      <w:numFmt w:val="bullet"/>
      <w:lvlText w:val="•"/>
      <w:lvlJc w:val="left"/>
      <w:pPr>
        <w:ind w:left="7609" w:hanging="147"/>
      </w:pPr>
      <w:rPr>
        <w:rFonts w:hint="default"/>
        <w:lang w:val="ru-RU" w:eastAsia="en-US" w:bidi="ar-SA"/>
      </w:rPr>
    </w:lvl>
    <w:lvl w:ilvl="8" w:tplc="2BA0F750">
      <w:numFmt w:val="bullet"/>
      <w:lvlText w:val="•"/>
      <w:lvlJc w:val="left"/>
      <w:pPr>
        <w:ind w:left="8659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4CA5"/>
    <w:rsid w:val="00252419"/>
    <w:rsid w:val="003F6691"/>
    <w:rsid w:val="005612F3"/>
    <w:rsid w:val="007D4CA5"/>
    <w:rsid w:val="00A311BA"/>
    <w:rsid w:val="00BE4AE0"/>
    <w:rsid w:val="00D60002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C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4CA5"/>
    <w:pPr>
      <w:ind w:left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4CA5"/>
    <w:pPr>
      <w:spacing w:before="116"/>
      <w:ind w:left="706" w:right="74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D4CA5"/>
    <w:pPr>
      <w:spacing w:before="60"/>
      <w:ind w:left="26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D4CA5"/>
    <w:pPr>
      <w:ind w:left="709" w:right="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D4CA5"/>
    <w:pPr>
      <w:spacing w:before="137"/>
      <w:ind w:left="260" w:hanging="8"/>
    </w:pPr>
  </w:style>
  <w:style w:type="paragraph" w:customStyle="1" w:styleId="TableParagraph">
    <w:name w:val="Table Paragraph"/>
    <w:basedOn w:val="a"/>
    <w:uiPriority w:val="1"/>
    <w:qFormat/>
    <w:rsid w:val="007D4CA5"/>
    <w:pPr>
      <w:spacing w:line="263" w:lineRule="exact"/>
    </w:pPr>
  </w:style>
  <w:style w:type="paragraph" w:styleId="a6">
    <w:name w:val="Balloon Text"/>
    <w:basedOn w:val="a"/>
    <w:link w:val="a7"/>
    <w:uiPriority w:val="99"/>
    <w:semiHidden/>
    <w:unhideWhenUsed/>
    <w:rsid w:val="005612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2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</cp:lastModifiedBy>
  <cp:revision>7</cp:revision>
  <cp:lastPrinted>2024-02-17T11:38:00Z</cp:lastPrinted>
  <dcterms:created xsi:type="dcterms:W3CDTF">2023-02-27T13:00:00Z</dcterms:created>
  <dcterms:modified xsi:type="dcterms:W3CDTF">2024-02-17T13:56:00Z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LastSaved">
    <vt:filetime>2023-02-27T00:00:00Z</vt:filetime>
  </property>
</Properties>
</file>