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AE1B10" w:rsidTr="00404F77">
        <w:tc>
          <w:tcPr>
            <w:tcW w:w="4650" w:type="dxa"/>
            <w:hideMark/>
          </w:tcPr>
          <w:p w:rsidR="00AE1B10" w:rsidRDefault="00AE1B1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AE1B10" w:rsidRDefault="00AE1B1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AE1B10" w:rsidRDefault="00AE1B1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AE1B10" w:rsidRDefault="00AE1B1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AE1B10" w:rsidRDefault="00AE1B1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AE1B10" w:rsidRDefault="00AE1B1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AE1B10" w:rsidRDefault="00AE1B10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AE1B10" w:rsidRDefault="00AE1B10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E1B10" w:rsidRDefault="00AE1B10">
      <w:pPr>
        <w:pStyle w:val="Heading1KD"/>
      </w:pPr>
    </w:p>
    <w:p w:rsidR="00FA507F" w:rsidRDefault="000A0A06">
      <w:pPr>
        <w:pStyle w:val="Heading1KD"/>
      </w:pPr>
      <w:r>
        <w:t xml:space="preserve">Должностная инструкция учителя информатики </w:t>
      </w:r>
    </w:p>
    <w:p w:rsidR="00FA507F" w:rsidRDefault="000A0A06">
      <w:pPr>
        <w:pStyle w:val="Heading2KD"/>
      </w:pPr>
      <w:r>
        <w:t>1. Общие положения</w:t>
      </w:r>
    </w:p>
    <w:p w:rsidR="00FA507F" w:rsidRDefault="000A0A06" w:rsidP="00B81BAE">
      <w:pPr>
        <w:pStyle w:val="defaultStyle"/>
        <w:numPr>
          <w:ilvl w:val="0"/>
          <w:numId w:val="10"/>
        </w:numPr>
      </w:pPr>
      <w:r>
        <w:t xml:space="preserve">Должность учителя информатики (далее – учитель) относится к категории </w:t>
      </w:r>
      <w:proofErr w:type="gramStart"/>
      <w:r>
        <w:t>педагогических</w:t>
      </w:r>
      <w:proofErr w:type="gramEnd"/>
      <w:r>
        <w:t xml:space="preserve"> работников.</w:t>
      </w:r>
      <w:r w:rsidR="00B81BAE" w:rsidRPr="00B81BAE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8D2C8C" w:rsidRPr="00B53698">
        <w:t>на основании ФЗ №273 от 29.12.2012г «Об образовании в Российской Федерации»</w:t>
      </w:r>
      <w:r w:rsidR="008D2C8C">
        <w:t xml:space="preserve"> (с изменениями и дополнениями)</w:t>
      </w:r>
      <w:r w:rsidR="008D2C8C" w:rsidRPr="00B53698">
        <w:t xml:space="preserve">; с учетом требований ФГОС основного общего образования, утвержденного Приказом </w:t>
      </w:r>
      <w:r w:rsidR="008D2C8C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8D2C8C" w:rsidRPr="00B53698">
        <w:t xml:space="preserve">; </w:t>
      </w:r>
      <w:r w:rsidR="00B81BAE" w:rsidRPr="00B81BAE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FA507F" w:rsidRDefault="000A0A06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FA507F" w:rsidRDefault="000A0A06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FA507F" w:rsidRDefault="000A0A06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FA507F" w:rsidRDefault="000A0A06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FA507F" w:rsidRDefault="000A0A06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FA507F" w:rsidRDefault="000A0A06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FA507F" w:rsidRDefault="000A0A06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FA507F" w:rsidRDefault="000A0A06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знать: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основы математической теории и перспективные направления развития современной математики;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иметь представление о широком спектре приложений математики и знаниях доступных </w:t>
      </w:r>
      <w:proofErr w:type="gramStart"/>
      <w:r>
        <w:t>обучающимся</w:t>
      </w:r>
      <w:proofErr w:type="gramEnd"/>
      <w:r>
        <w:t xml:space="preserve"> математических элементов этих приложений;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теорию и методику преподавания математики;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FA507F" w:rsidRDefault="000A0A06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общепедагогической функции «обучение» учитель должен уметь: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FA507F" w:rsidRDefault="000A0A06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FA507F" w:rsidRDefault="000A0A06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FA507F" w:rsidRDefault="000A0A06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FA507F" w:rsidRDefault="000A0A06">
      <w:pPr>
        <w:pStyle w:val="defaultStyle"/>
        <w:numPr>
          <w:ilvl w:val="1"/>
          <w:numId w:val="10"/>
        </w:numPr>
      </w:pPr>
      <w:r>
        <w:lastRenderedPageBreak/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</w:t>
      </w:r>
      <w:r>
        <w:lastRenderedPageBreak/>
        <w:t>государственных образовательных стандартов основного общего образования и среднего общего образования;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FA507F" w:rsidRDefault="000A0A06">
      <w:pPr>
        <w:pStyle w:val="defaultStyle"/>
        <w:numPr>
          <w:ilvl w:val="0"/>
          <w:numId w:val="10"/>
        </w:numPr>
      </w:pPr>
      <w:r>
        <w:t>Для предметного обучения математике учитель должен уметь: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FA507F" w:rsidRDefault="000A0A06">
      <w:pPr>
        <w:pStyle w:val="defaultStyle"/>
        <w:numPr>
          <w:ilvl w:val="1"/>
          <w:numId w:val="10"/>
        </w:numPr>
      </w:pPr>
      <w:proofErr w:type="gramStart"/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  <w:proofErr w:type="gramEnd"/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самостоятельной локализации ошибки, ее исправлении;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улучшении (обобщении, сокращении, более ясном изложении) рассуждения;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поощрять выбор различных путей в решении поставленной задачи;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решать задачи элементарной математики соответствующего уровня образования, в том числе те новые, которые возникают в ходе работы с </w:t>
      </w:r>
      <w:proofErr w:type="gramStart"/>
      <w:r>
        <w:t>обучающимися</w:t>
      </w:r>
      <w:proofErr w:type="gramEnd"/>
      <w:r>
        <w:t>, задачи олимпиад (включая новые задачи регионального этапа всероссийской олимпиады);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совместно с </w:t>
      </w:r>
      <w:proofErr w:type="gramStart"/>
      <w:r>
        <w:t>обучающимися</w:t>
      </w:r>
      <w:proofErr w:type="gramEnd"/>
      <w:r>
        <w:t xml:space="preserve"> применять методы и приемы понимания математического текста, его анализа, структуризации, реорганизации, трансформации;</w:t>
      </w:r>
    </w:p>
    <w:p w:rsidR="00FA507F" w:rsidRDefault="000A0A06">
      <w:pPr>
        <w:pStyle w:val="defaultStyle"/>
        <w:numPr>
          <w:ilvl w:val="1"/>
          <w:numId w:val="10"/>
        </w:numPr>
      </w:pPr>
      <w:r>
        <w:lastRenderedPageBreak/>
        <w:t xml:space="preserve">совместно с </w:t>
      </w:r>
      <w:proofErr w:type="gramStart"/>
      <w:r>
        <w:t>обучающимися</w:t>
      </w:r>
      <w:proofErr w:type="gramEnd"/>
      <w:r>
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FA507F" w:rsidRDefault="000A0A06">
      <w:pPr>
        <w:pStyle w:val="defaultStyle"/>
        <w:numPr>
          <w:ilvl w:val="1"/>
          <w:numId w:val="10"/>
        </w:numPr>
      </w:pPr>
      <w:proofErr w:type="gramStart"/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  <w:proofErr w:type="gramEnd"/>
    </w:p>
    <w:p w:rsidR="00FA507F" w:rsidRDefault="000A0A06">
      <w:pPr>
        <w:pStyle w:val="defaultStyle"/>
        <w:numPr>
          <w:ilvl w:val="1"/>
          <w:numId w:val="10"/>
        </w:numPr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владеть основными математическими компьютерными инструментами:</w:t>
      </w:r>
    </w:p>
    <w:p w:rsidR="00FA507F" w:rsidRDefault="000A0A06">
      <w:pPr>
        <w:pStyle w:val="defaultStyle"/>
        <w:numPr>
          <w:ilvl w:val="2"/>
          <w:numId w:val="10"/>
        </w:numPr>
      </w:pPr>
      <w:r>
        <w:t>визуализации данных, зависимостей, отношений, процессов, геометрических объектов;</w:t>
      </w:r>
    </w:p>
    <w:p w:rsidR="00FA507F" w:rsidRDefault="000A0A06">
      <w:pPr>
        <w:pStyle w:val="defaultStyle"/>
        <w:numPr>
          <w:ilvl w:val="2"/>
          <w:numId w:val="10"/>
        </w:numPr>
      </w:pPr>
      <w:r>
        <w:t>вычислений – численных и символьных;</w:t>
      </w:r>
    </w:p>
    <w:p w:rsidR="00FA507F" w:rsidRDefault="000A0A06">
      <w:pPr>
        <w:pStyle w:val="defaultStyle"/>
        <w:numPr>
          <w:ilvl w:val="2"/>
          <w:numId w:val="10"/>
        </w:numPr>
      </w:pPr>
      <w:r>
        <w:t>обработки данных (статистики);</w:t>
      </w:r>
    </w:p>
    <w:p w:rsidR="00FA507F" w:rsidRDefault="000A0A06">
      <w:pPr>
        <w:pStyle w:val="defaultStyle"/>
        <w:numPr>
          <w:ilvl w:val="2"/>
          <w:numId w:val="10"/>
        </w:numPr>
      </w:pPr>
      <w:r>
        <w:t>экспериментальных лабораторий (вероятность, информатика);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квалифицированно набирать математический текст;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использовать информационные источники, следить за последними открытиями в области математики и знакомить с ними </w:t>
      </w:r>
      <w:proofErr w:type="gramStart"/>
      <w:r>
        <w:t>обучающихся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 xml:space="preserve">обеспечивать помощь </w:t>
      </w:r>
      <w:proofErr w:type="gramStart"/>
      <w:r>
        <w:t>обучающимся</w:t>
      </w:r>
      <w:proofErr w:type="gramEnd"/>
      <w:r>
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FA507F" w:rsidRDefault="000A0A06">
      <w:pPr>
        <w:pStyle w:val="defaultStyle"/>
        <w:numPr>
          <w:ilvl w:val="1"/>
          <w:numId w:val="10"/>
        </w:numPr>
      </w:pPr>
      <w:r>
        <w:lastRenderedPageBreak/>
        <w:t xml:space="preserve"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t>тьюторов</w:t>
      </w:r>
      <w:proofErr w:type="spellEnd"/>
      <w:r>
        <w:t>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FA507F" w:rsidRDefault="000A0A06">
      <w:pPr>
        <w:pStyle w:val="defaultStyle"/>
        <w:numPr>
          <w:ilvl w:val="1"/>
          <w:numId w:val="10"/>
        </w:numPr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:rsidR="00FA507F" w:rsidRDefault="000A0A06">
      <w:pPr>
        <w:pStyle w:val="Heading2KD"/>
      </w:pPr>
      <w:r>
        <w:t>2. Должностные обязанности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Учитель обязан: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>уважать честь, достоинство и репутацию обучающихся и других участников образовательных отношений.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>оказывать помощь и поддержку в организации деятельности ученических органов самоуправления;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lastRenderedPageBreak/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При предметном обучении математике учитель обязан: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способности к </w:t>
      </w:r>
      <w:proofErr w:type="gramStart"/>
      <w:r>
        <w:t>логическому рассуждению</w:t>
      </w:r>
      <w:proofErr w:type="gramEnd"/>
      <w:r>
        <w:t xml:space="preserve"> и коммуникации, давать установку на использование этой способности, на ее ценность;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конкретные знания, умения и навыки в области математики и информатики;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внутреннюю (мысленную) модель математической ситуации (включая пространственный образ);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умение проверять математическое доказательство, приводить опровергающий пример;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сотрудничать с другими учителями математики и информатики, физики, экономики, языков и т. д.;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развивать инициативы </w:t>
      </w:r>
      <w:proofErr w:type="gramStart"/>
      <w:r>
        <w:t>обучающихся</w:t>
      </w:r>
      <w:proofErr w:type="gramEnd"/>
      <w:r>
        <w:t xml:space="preserve"> по использованию математики;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 xml:space="preserve">выявлять совместно с </w:t>
      </w:r>
      <w:proofErr w:type="gramStart"/>
      <w:r>
        <w:t>обучающимися</w:t>
      </w:r>
      <w:proofErr w:type="gramEnd"/>
      <w:r>
        <w:t xml:space="preserve"> недостоверные и малоправдоподобные данные;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вести диалог с </w:t>
      </w:r>
      <w:proofErr w:type="gramStart"/>
      <w:r>
        <w:t>обучающимся</w:t>
      </w:r>
      <w:proofErr w:type="gramEnd"/>
      <w:r>
        <w:t xml:space="preserve"> или группой обучающихся в процессе решения задачи, выявлять сомнительные места, подтверждения правильности решения.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FA507F" w:rsidRDefault="000A0A0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 w:rsidR="00FA507F" w:rsidRDefault="000A0A06">
      <w:pPr>
        <w:pStyle w:val="defaultStyle"/>
      </w:pPr>
      <w:r>
        <w:t>а)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FA507F" w:rsidRDefault="000A0A06">
      <w:pPr>
        <w:pStyle w:val="defaultStyle"/>
      </w:pPr>
      <w:r>
        <w:t>б) умение действовать в соответствии с алгоритмом и строить простейшие алгоритмы,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FA507F" w:rsidRDefault="000A0A06">
      <w:pPr>
        <w:pStyle w:val="defaultStyle"/>
      </w:pPr>
      <w:r>
        <w:lastRenderedPageBreak/>
        <w:t>в) приобретение первоначальных представлений о компьютерной грамотности.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FA507F" w:rsidRDefault="000A0A0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 w:rsidR="00FA507F" w:rsidRDefault="000A0A06">
      <w:pPr>
        <w:pStyle w:val="defaultStyle"/>
      </w:pPr>
      <w:proofErr w:type="gramStart"/>
      <w:r>
        <w:t>а)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FA507F" w:rsidRDefault="000A0A06">
      <w:pPr>
        <w:pStyle w:val="defaultStyle"/>
      </w:pPr>
      <w:r>
        <w:lastRenderedPageBreak/>
        <w:t>– формирование представления о статистических характеристиках, вероятности случайного события;</w:t>
      </w:r>
    </w:p>
    <w:p w:rsidR="00FA507F" w:rsidRDefault="000A0A06">
      <w:pPr>
        <w:pStyle w:val="defaultStyle"/>
      </w:pPr>
      <w:r>
        <w:t>– решение простейших комбинаторных задач;</w:t>
      </w:r>
    </w:p>
    <w:p w:rsidR="00FA507F" w:rsidRDefault="000A0A06">
      <w:pPr>
        <w:pStyle w:val="defaultStyle"/>
      </w:pPr>
      <w:r>
        <w:t>– определение основных статистических характеристик числовых наборов;</w:t>
      </w:r>
    </w:p>
    <w:p w:rsidR="00FA507F" w:rsidRDefault="000A0A06">
      <w:pPr>
        <w:pStyle w:val="defaultStyle"/>
      </w:pPr>
      <w:r>
        <w:t>– оценивание и вычисление вероятности события в простейших случаях;</w:t>
      </w:r>
    </w:p>
    <w:p w:rsidR="00FA507F" w:rsidRDefault="000A0A06">
      <w:pPr>
        <w:pStyle w:val="defaultStyle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A507F" w:rsidRDefault="000A0A06">
      <w:pPr>
        <w:pStyle w:val="defaultStyle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:rsidR="00FA507F" w:rsidRDefault="000A0A06">
      <w:pPr>
        <w:pStyle w:val="defaultStyle"/>
      </w:pPr>
      <w:r>
        <w:t>б)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A507F" w:rsidRDefault="000A0A06">
      <w:pPr>
        <w:pStyle w:val="defaultStyle"/>
      </w:pPr>
      <w:r>
        <w:t>– распознавание верных и неверных высказываний;</w:t>
      </w:r>
    </w:p>
    <w:p w:rsidR="00FA507F" w:rsidRDefault="000A0A06">
      <w:pPr>
        <w:pStyle w:val="defaultStyle"/>
      </w:pPr>
      <w:r>
        <w:t>– оценивание результатов вычислений при решении практических задач;</w:t>
      </w:r>
    </w:p>
    <w:p w:rsidR="00FA507F" w:rsidRDefault="000A0A06">
      <w:pPr>
        <w:pStyle w:val="defaultStyle"/>
      </w:pPr>
      <w:r>
        <w:t>– выполнение сравнения чисел в реальных ситуациях;</w:t>
      </w:r>
    </w:p>
    <w:p w:rsidR="00FA507F" w:rsidRDefault="000A0A06">
      <w:pPr>
        <w:pStyle w:val="defaultStyle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FA507F" w:rsidRDefault="000A0A06">
      <w:pPr>
        <w:pStyle w:val="defaultStyle"/>
      </w:pPr>
      <w:r>
        <w:t>– решение практических задач с применением простейших свойств фигур;</w:t>
      </w:r>
    </w:p>
    <w:p w:rsidR="00FA507F" w:rsidRDefault="000A0A06">
      <w:pPr>
        <w:pStyle w:val="defaultStyle"/>
      </w:pPr>
      <w:r>
        <w:t>в)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A507F" w:rsidRDefault="000A0A06">
      <w:pPr>
        <w:pStyle w:val="defaultStyle"/>
      </w:pPr>
      <w:r>
        <w:t>г) формирование представления об основных изучаемых понятиях: информация, алгоритм, модель – и их свойствах;</w:t>
      </w:r>
    </w:p>
    <w:p w:rsidR="00FA507F" w:rsidRDefault="000A0A06">
      <w:pPr>
        <w:pStyle w:val="defaultStyle"/>
      </w:pPr>
      <w:proofErr w:type="spellStart"/>
      <w:r>
        <w:t>д</w:t>
      </w:r>
      <w:proofErr w:type="spellEnd"/>
      <w:r>
        <w:t xml:space="preserve">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</w:t>
      </w:r>
      <w:r>
        <w:lastRenderedPageBreak/>
        <w:t>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:rsidR="00FA507F" w:rsidRDefault="000A0A06">
      <w:pPr>
        <w:pStyle w:val="defaultStyle"/>
      </w:pPr>
      <w:r>
        <w:t>е)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FA507F" w:rsidRDefault="000A0A06">
      <w:pPr>
        <w:pStyle w:val="defaultStyle"/>
      </w:pPr>
      <w:r>
        <w:t>ж)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lastRenderedPageBreak/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FA507F" w:rsidRDefault="000A0A06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FA507F" w:rsidRDefault="000A0A06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FA507F" w:rsidRDefault="000A0A06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FA507F" w:rsidRDefault="000A0A06">
      <w:pPr>
        <w:pStyle w:val="defaultStyle"/>
        <w:numPr>
          <w:ilvl w:val="1"/>
          <w:numId w:val="11"/>
        </w:numPr>
      </w:pPr>
      <w:r>
        <w:lastRenderedPageBreak/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FA507F" w:rsidRDefault="000A0A06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FA507F" w:rsidRDefault="000A0A06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FA507F" w:rsidRDefault="000A0A06">
      <w:pPr>
        <w:pStyle w:val="Heading2KD"/>
      </w:pPr>
      <w:r>
        <w:t>3. Права</w:t>
      </w:r>
    </w:p>
    <w:p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A507F" w:rsidRDefault="000A0A06">
      <w:pPr>
        <w:pStyle w:val="defaultStyle"/>
        <w:numPr>
          <w:ilvl w:val="1"/>
          <w:numId w:val="12"/>
        </w:numPr>
      </w:pPr>
      <w:r>
        <w:lastRenderedPageBreak/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FA507F" w:rsidRDefault="000A0A06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FA507F" w:rsidRDefault="000A0A06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A507F" w:rsidRDefault="000A0A06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A507F" w:rsidRDefault="000A0A06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A507F" w:rsidRDefault="000A0A06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A507F" w:rsidRDefault="000A0A06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A507F" w:rsidRDefault="000A0A06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FA507F" w:rsidRDefault="000A0A06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A507F" w:rsidRDefault="000A0A06">
      <w:pPr>
        <w:pStyle w:val="Heading2KD"/>
      </w:pPr>
      <w:r>
        <w:t>4. Ответственность</w:t>
      </w:r>
    </w:p>
    <w:p w:rsidR="00FA507F" w:rsidRDefault="000A0A06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FA507F" w:rsidRDefault="000A0A06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:rsidR="00FA507F" w:rsidRDefault="000A0A06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FA507F" w:rsidRDefault="000A0A06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FA507F" w:rsidRDefault="000A0A06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FA507F" w:rsidRDefault="000A0A06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FA507F" w:rsidRDefault="00FA507F">
      <w:pPr>
        <w:pStyle w:val="defaultStyle"/>
      </w:pPr>
    </w:p>
    <w:p w:rsidR="00EF3753" w:rsidRDefault="00EF3753" w:rsidP="00EF3753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FA507F" w:rsidRDefault="000A0A06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FA507F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0A0A06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0A0A06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0A0A06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0A0A06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0A0A06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  <w:tr w:rsidR="00FA507F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A507F" w:rsidRDefault="00FA507F"/>
        </w:tc>
      </w:tr>
    </w:tbl>
    <w:p w:rsidR="000A0A06" w:rsidRDefault="000A0A06"/>
    <w:sectPr w:rsidR="000A0A06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01" w:rsidRDefault="00CA7501" w:rsidP="006E0FDA">
      <w:pPr>
        <w:spacing w:after="0" w:line="240" w:lineRule="auto"/>
      </w:pPr>
      <w:r>
        <w:separator/>
      </w:r>
    </w:p>
  </w:endnote>
  <w:endnote w:type="continuationSeparator" w:id="1">
    <w:p w:rsidR="00CA7501" w:rsidRDefault="00CA750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01" w:rsidRDefault="00CA7501" w:rsidP="006E0FDA">
      <w:pPr>
        <w:spacing w:after="0" w:line="240" w:lineRule="auto"/>
      </w:pPr>
      <w:r>
        <w:separator/>
      </w:r>
    </w:p>
  </w:footnote>
  <w:footnote w:type="continuationSeparator" w:id="1">
    <w:p w:rsidR="00CA7501" w:rsidRDefault="00CA750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7F" w:rsidRDefault="00CB18C8">
    <w:pPr>
      <w:jc w:val="center"/>
      <w:rPr>
        <w:sz w:val="28"/>
        <w:szCs w:val="28"/>
      </w:rPr>
    </w:pPr>
    <w:r w:rsidRPr="00CB18C8">
      <w:fldChar w:fldCharType="begin"/>
    </w:r>
    <w:r w:rsidR="000A0A06">
      <w:instrText>PAGE \* MERGEFORMAT</w:instrText>
    </w:r>
    <w:r w:rsidRPr="00CB18C8">
      <w:fldChar w:fldCharType="separate"/>
    </w:r>
    <w:r w:rsidR="00AE1B10" w:rsidRPr="00AE1B10">
      <w:rPr>
        <w:noProof/>
        <w:sz w:val="28"/>
        <w:szCs w:val="28"/>
      </w:rPr>
      <w:t>31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C" w:rsidRDefault="000A0A0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2EF8"/>
    <w:multiLevelType w:val="multilevel"/>
    <w:tmpl w:val="6E064EA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>
    <w:nsid w:val="0B543C4A"/>
    <w:multiLevelType w:val="multilevel"/>
    <w:tmpl w:val="A45E1FD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D7931E7"/>
    <w:multiLevelType w:val="multilevel"/>
    <w:tmpl w:val="1132176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01B4507"/>
    <w:multiLevelType w:val="hybridMultilevel"/>
    <w:tmpl w:val="C60C49DA"/>
    <w:lvl w:ilvl="0" w:tplc="30444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4BB698B"/>
    <w:multiLevelType w:val="multilevel"/>
    <w:tmpl w:val="9358421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7DC53CB4"/>
    <w:multiLevelType w:val="hybridMultilevel"/>
    <w:tmpl w:val="1B9CA94A"/>
    <w:lvl w:ilvl="0" w:tplc="71271193">
      <w:start w:val="1"/>
      <w:numFmt w:val="decimal"/>
      <w:lvlText w:val="%1."/>
      <w:lvlJc w:val="left"/>
      <w:pPr>
        <w:ind w:left="720" w:hanging="360"/>
      </w:pPr>
    </w:lvl>
    <w:lvl w:ilvl="1" w:tplc="71271193" w:tentative="1">
      <w:start w:val="1"/>
      <w:numFmt w:val="lowerLetter"/>
      <w:lvlText w:val="%2."/>
      <w:lvlJc w:val="left"/>
      <w:pPr>
        <w:ind w:left="1440" w:hanging="360"/>
      </w:pPr>
    </w:lvl>
    <w:lvl w:ilvl="2" w:tplc="71271193" w:tentative="1">
      <w:start w:val="1"/>
      <w:numFmt w:val="lowerRoman"/>
      <w:lvlText w:val="%3."/>
      <w:lvlJc w:val="right"/>
      <w:pPr>
        <w:ind w:left="2160" w:hanging="180"/>
      </w:pPr>
    </w:lvl>
    <w:lvl w:ilvl="3" w:tplc="71271193" w:tentative="1">
      <w:start w:val="1"/>
      <w:numFmt w:val="decimal"/>
      <w:lvlText w:val="%4."/>
      <w:lvlJc w:val="left"/>
      <w:pPr>
        <w:ind w:left="2880" w:hanging="360"/>
      </w:pPr>
    </w:lvl>
    <w:lvl w:ilvl="4" w:tplc="71271193" w:tentative="1">
      <w:start w:val="1"/>
      <w:numFmt w:val="lowerLetter"/>
      <w:lvlText w:val="%5."/>
      <w:lvlJc w:val="left"/>
      <w:pPr>
        <w:ind w:left="3600" w:hanging="360"/>
      </w:pPr>
    </w:lvl>
    <w:lvl w:ilvl="5" w:tplc="71271193" w:tentative="1">
      <w:start w:val="1"/>
      <w:numFmt w:val="lowerRoman"/>
      <w:lvlText w:val="%6."/>
      <w:lvlJc w:val="right"/>
      <w:pPr>
        <w:ind w:left="4320" w:hanging="180"/>
      </w:pPr>
    </w:lvl>
    <w:lvl w:ilvl="6" w:tplc="71271193" w:tentative="1">
      <w:start w:val="1"/>
      <w:numFmt w:val="decimal"/>
      <w:lvlText w:val="%7."/>
      <w:lvlJc w:val="left"/>
      <w:pPr>
        <w:ind w:left="5040" w:hanging="360"/>
      </w:pPr>
    </w:lvl>
    <w:lvl w:ilvl="7" w:tplc="71271193" w:tentative="1">
      <w:start w:val="1"/>
      <w:numFmt w:val="lowerLetter"/>
      <w:lvlText w:val="%8."/>
      <w:lvlJc w:val="left"/>
      <w:pPr>
        <w:ind w:left="5760" w:hanging="360"/>
      </w:pPr>
    </w:lvl>
    <w:lvl w:ilvl="8" w:tplc="7127119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A0A06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873A3"/>
    <w:rsid w:val="006E6663"/>
    <w:rsid w:val="0079165E"/>
    <w:rsid w:val="008B3AC2"/>
    <w:rsid w:val="008D2C8C"/>
    <w:rsid w:val="008F680D"/>
    <w:rsid w:val="00AC197E"/>
    <w:rsid w:val="00AE1B10"/>
    <w:rsid w:val="00B21D59"/>
    <w:rsid w:val="00B81BAE"/>
    <w:rsid w:val="00BD419F"/>
    <w:rsid w:val="00CA7501"/>
    <w:rsid w:val="00CB18C8"/>
    <w:rsid w:val="00DF064E"/>
    <w:rsid w:val="00E85C4C"/>
    <w:rsid w:val="00EF3753"/>
    <w:rsid w:val="00FA507F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CB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B18C8"/>
  </w:style>
  <w:style w:type="numbering" w:customStyle="1" w:styleId="NoListPHPDOCX">
    <w:name w:val="No List PHPDOCX"/>
    <w:uiPriority w:val="99"/>
    <w:semiHidden/>
    <w:unhideWhenUsed/>
    <w:rsid w:val="00CB18C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B18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B18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AE1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3787-E132-4D0D-93A4-F9234B32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7841</Words>
  <Characters>44697</Characters>
  <Application>Microsoft Office Word</Application>
  <DocSecurity>0</DocSecurity>
  <Lines>372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5</cp:revision>
  <dcterms:created xsi:type="dcterms:W3CDTF">2022-05-16T10:11:00Z</dcterms:created>
  <dcterms:modified xsi:type="dcterms:W3CDTF">2023-11-23T13:35:00Z</dcterms:modified>
</cp:coreProperties>
</file>