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129" w:rsidRPr="00413E4B" w:rsidRDefault="00FA0DCC" w:rsidP="00511129">
      <w:pPr>
        <w:pStyle w:val="aff5"/>
        <w:ind w:left="0"/>
        <w:jc w:val="left"/>
      </w:pPr>
      <w:bookmarkStart w:id="0" w:name="_Toc116032502"/>
      <w:bookmarkStart w:id="1" w:name="_Toc116032510"/>
      <w:r>
        <w:rPr>
          <w:noProof/>
          <w:lang w:val="ru-RU" w:eastAsia="ru-RU"/>
        </w:rPr>
        <w:drawing>
          <wp:anchor distT="0" distB="0" distL="114300" distR="114300" simplePos="0" relativeHeight="251665408" behindDoc="0" locked="0" layoutInCell="1" allowOverlap="1">
            <wp:simplePos x="0" y="0"/>
            <wp:positionH relativeFrom="column">
              <wp:posOffset>-562817</wp:posOffset>
            </wp:positionH>
            <wp:positionV relativeFrom="paragraph">
              <wp:posOffset>-549969</wp:posOffset>
            </wp:positionV>
            <wp:extent cx="7381211" cy="10451805"/>
            <wp:effectExtent l="19050" t="0" r="0" b="0"/>
            <wp:wrapNone/>
            <wp:docPr id="2" name="Рисунок 2" descr="C:\Users\1\Pictures\2023-11-01 ооп\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3-11-01 ооп\ооп 001.jpg"/>
                    <pic:cNvPicPr>
                      <a:picLocks noChangeAspect="1" noChangeArrowheads="1"/>
                    </pic:cNvPicPr>
                  </pic:nvPicPr>
                  <pic:blipFill>
                    <a:blip r:embed="rId8"/>
                    <a:srcRect l="2004" t="1909"/>
                    <a:stretch>
                      <a:fillRect/>
                    </a:stretch>
                  </pic:blipFill>
                  <pic:spPr bwMode="auto">
                    <a:xfrm>
                      <a:off x="0" y="0"/>
                      <a:ext cx="7381007" cy="10451516"/>
                    </a:xfrm>
                    <a:prstGeom prst="rect">
                      <a:avLst/>
                    </a:prstGeom>
                    <a:noFill/>
                    <a:ln w="9525">
                      <a:noFill/>
                      <a:miter lim="800000"/>
                      <a:headEnd/>
                      <a:tailEnd/>
                    </a:ln>
                  </pic:spPr>
                </pic:pic>
              </a:graphicData>
            </a:graphic>
          </wp:anchor>
        </w:drawing>
      </w:r>
      <w:r w:rsidR="00511129" w:rsidRPr="00413E4B">
        <w:rPr>
          <w:noProof/>
          <w:lang w:val="ru-RU" w:eastAsia="ru-RU"/>
        </w:rPr>
        <w:drawing>
          <wp:anchor distT="0" distB="0" distL="114300" distR="114300" simplePos="0" relativeHeight="251664384" behindDoc="0" locked="0" layoutInCell="1" allowOverlap="1">
            <wp:simplePos x="0" y="0"/>
            <wp:positionH relativeFrom="column">
              <wp:posOffset>2956560</wp:posOffset>
            </wp:positionH>
            <wp:positionV relativeFrom="paragraph">
              <wp:posOffset>-458833</wp:posOffset>
            </wp:positionV>
            <wp:extent cx="514350" cy="500743"/>
            <wp:effectExtent l="19050" t="0" r="0" b="0"/>
            <wp:wrapNone/>
            <wp:docPr id="780"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500743"/>
                    </a:xfrm>
                    <a:prstGeom prst="rect">
                      <a:avLst/>
                    </a:prstGeom>
                    <a:noFill/>
                    <a:ln>
                      <a:noFill/>
                    </a:ln>
                  </pic:spPr>
                </pic:pic>
              </a:graphicData>
            </a:graphic>
          </wp:anchor>
        </w:drawing>
      </w:r>
    </w:p>
    <w:p w:rsidR="00511129" w:rsidRPr="00511129" w:rsidRDefault="00511129" w:rsidP="00511129">
      <w:pPr>
        <w:spacing w:after="0" w:line="240" w:lineRule="auto"/>
        <w:jc w:val="center"/>
        <w:rPr>
          <w:rFonts w:ascii="Times New Roman" w:hAnsi="Times New Roman"/>
          <w:b/>
          <w:sz w:val="20"/>
          <w:szCs w:val="20"/>
          <w:lang w:val="ru-RU"/>
        </w:rPr>
      </w:pPr>
      <w:r w:rsidRPr="00511129">
        <w:rPr>
          <w:rFonts w:ascii="Times New Roman" w:hAnsi="Times New Roman"/>
          <w:b/>
          <w:sz w:val="20"/>
          <w:szCs w:val="20"/>
          <w:lang w:val="ru-RU"/>
        </w:rPr>
        <w:t>РЕСПУБЛИКА ДАГЕСТАН</w:t>
      </w:r>
    </w:p>
    <w:p w:rsidR="00511129" w:rsidRPr="00511129" w:rsidRDefault="00511129" w:rsidP="00511129">
      <w:pPr>
        <w:spacing w:after="0" w:line="240" w:lineRule="auto"/>
        <w:jc w:val="center"/>
        <w:rPr>
          <w:rFonts w:ascii="Times New Roman" w:hAnsi="Times New Roman"/>
          <w:b/>
          <w:sz w:val="20"/>
          <w:szCs w:val="20"/>
          <w:lang w:val="ru-RU"/>
        </w:rPr>
      </w:pPr>
      <w:r w:rsidRPr="00511129">
        <w:rPr>
          <w:rFonts w:ascii="Times New Roman" w:hAnsi="Times New Roman"/>
          <w:b/>
          <w:sz w:val="20"/>
          <w:szCs w:val="20"/>
          <w:lang w:val="ru-RU"/>
        </w:rPr>
        <w:t>МУНИЦИПАЛЬНОЕ КАЗЕННОЕ ОБЩЕОБРАЗОВАТЕЛЬНОЕ УЧРЕЖДЕНИЕ «АВЕРЬЯНОВСКАЯ СРЕДНЯЯ ОБЩЕОБРАЗОВАТЕЛЬНАЯ ШКОЛА ИМЕНИ ОМАРОВА ГУСЕЙНА ОМАРОВИЧА»</w:t>
      </w:r>
    </w:p>
    <w:p w:rsidR="00511129" w:rsidRPr="00511129" w:rsidRDefault="00511129" w:rsidP="00511129">
      <w:pPr>
        <w:suppressAutoHyphens/>
        <w:spacing w:after="0" w:line="240" w:lineRule="auto"/>
        <w:jc w:val="center"/>
        <w:rPr>
          <w:rFonts w:ascii="Times New Roman" w:hAnsi="Times New Roman"/>
          <w:b/>
          <w:sz w:val="20"/>
          <w:szCs w:val="20"/>
          <w:lang w:val="ru-RU"/>
        </w:rPr>
      </w:pPr>
      <w:r w:rsidRPr="00511129">
        <w:rPr>
          <w:rFonts w:ascii="Times New Roman" w:hAnsi="Times New Roman"/>
          <w:b/>
          <w:sz w:val="20"/>
          <w:szCs w:val="20"/>
          <w:lang w:val="ru-RU"/>
        </w:rPr>
        <w:t xml:space="preserve"> (МКОУ «АВЕРЬЯНОВСКАЯ СОШ ИМЕНИ ОМАРОВА ГУСЕЙНА ОМАРОВИЧА»)</w:t>
      </w:r>
    </w:p>
    <w:p w:rsidR="00511129" w:rsidRPr="00511129" w:rsidRDefault="00511129" w:rsidP="00511129">
      <w:pPr>
        <w:suppressAutoHyphens/>
        <w:spacing w:after="0" w:line="240" w:lineRule="auto"/>
        <w:jc w:val="both"/>
        <w:rPr>
          <w:rFonts w:ascii="Times New Roman" w:hAnsi="Times New Roman"/>
          <w:b/>
          <w:lang w:val="ru-RU"/>
        </w:rPr>
      </w:pPr>
    </w:p>
    <w:p w:rsidR="00511129" w:rsidRPr="00511129" w:rsidRDefault="00511129" w:rsidP="00511129">
      <w:pPr>
        <w:spacing w:after="0" w:line="240" w:lineRule="auto"/>
        <w:rPr>
          <w:rFonts w:ascii="Times New Roman" w:hAnsi="Times New Roman"/>
          <w:sz w:val="18"/>
          <w:szCs w:val="18"/>
          <w:lang w:val="ru-RU"/>
        </w:rPr>
      </w:pPr>
      <w:r w:rsidRPr="00511129">
        <w:rPr>
          <w:rFonts w:ascii="Times New Roman" w:hAnsi="Times New Roman"/>
          <w:sz w:val="18"/>
          <w:szCs w:val="18"/>
          <w:lang w:val="ru-RU"/>
        </w:rPr>
        <w:t>368814,  ул. Пархоменко, д. 4,  с.Аверьяновка, Кизлярского района,  Республики Дагестан</w:t>
      </w:r>
    </w:p>
    <w:p w:rsidR="00511129" w:rsidRPr="00511129" w:rsidRDefault="00511129" w:rsidP="00511129">
      <w:pPr>
        <w:spacing w:after="0" w:line="240" w:lineRule="auto"/>
        <w:jc w:val="center"/>
        <w:rPr>
          <w:rFonts w:ascii="Times New Roman" w:eastAsiaTheme="minorHAnsi" w:hAnsi="Times New Roman"/>
          <w:sz w:val="28"/>
          <w:szCs w:val="28"/>
          <w:lang w:val="ru-RU"/>
        </w:rPr>
      </w:pPr>
      <w:r w:rsidRPr="00DC66A4">
        <w:rPr>
          <w:rFonts w:ascii="Times New Roman" w:hAnsi="Times New Roman"/>
          <w:sz w:val="18"/>
          <w:szCs w:val="18"/>
          <w:u w:val="single"/>
        </w:rPr>
        <w:t>E</w:t>
      </w:r>
      <w:r w:rsidRPr="00511129">
        <w:rPr>
          <w:rFonts w:ascii="Times New Roman" w:hAnsi="Times New Roman"/>
          <w:sz w:val="18"/>
          <w:szCs w:val="18"/>
          <w:u w:val="single"/>
          <w:lang w:val="ru-RU"/>
        </w:rPr>
        <w:t>-</w:t>
      </w:r>
      <w:r w:rsidRPr="00DC66A4">
        <w:rPr>
          <w:rFonts w:ascii="Times New Roman" w:hAnsi="Times New Roman"/>
          <w:sz w:val="18"/>
          <w:szCs w:val="18"/>
          <w:u w:val="single"/>
        </w:rPr>
        <w:t>mail</w:t>
      </w:r>
      <w:r w:rsidRPr="00511129">
        <w:rPr>
          <w:rFonts w:ascii="Times New Roman" w:hAnsi="Times New Roman"/>
          <w:sz w:val="18"/>
          <w:szCs w:val="18"/>
          <w:u w:val="single"/>
          <w:lang w:val="ru-RU"/>
        </w:rPr>
        <w:t xml:space="preserve">: </w:t>
      </w:r>
      <w:hyperlink r:id="rId10" w:history="1">
        <w:r w:rsidRPr="00DC66A4">
          <w:rPr>
            <w:rStyle w:val="a4"/>
            <w:rFonts w:ascii="Times New Roman" w:hAnsi="Times New Roman"/>
            <w:sz w:val="18"/>
            <w:szCs w:val="18"/>
            <w:lang w:val="en-US"/>
          </w:rPr>
          <w:t>school</w:t>
        </w:r>
        <w:r w:rsidRPr="00DC66A4">
          <w:rPr>
            <w:rStyle w:val="a4"/>
            <w:rFonts w:ascii="Times New Roman" w:hAnsi="Times New Roman"/>
            <w:sz w:val="18"/>
            <w:szCs w:val="18"/>
          </w:rPr>
          <w:t>_</w:t>
        </w:r>
        <w:r w:rsidRPr="00DC66A4">
          <w:rPr>
            <w:rStyle w:val="a4"/>
            <w:rFonts w:ascii="Times New Roman" w:hAnsi="Times New Roman"/>
            <w:sz w:val="18"/>
            <w:szCs w:val="18"/>
            <w:lang w:val="en-US"/>
          </w:rPr>
          <w:t>aver</w:t>
        </w:r>
        <w:r w:rsidRPr="00DC66A4">
          <w:rPr>
            <w:rStyle w:val="a4"/>
            <w:rFonts w:ascii="Times New Roman" w:hAnsi="Times New Roman"/>
            <w:sz w:val="18"/>
            <w:szCs w:val="18"/>
          </w:rPr>
          <w:t>@</w:t>
        </w:r>
        <w:r w:rsidRPr="00DC66A4">
          <w:rPr>
            <w:rStyle w:val="a4"/>
            <w:rFonts w:ascii="Times New Roman" w:hAnsi="Times New Roman"/>
            <w:sz w:val="18"/>
            <w:szCs w:val="18"/>
            <w:lang w:val="en-US"/>
          </w:rPr>
          <w:t>mail</w:t>
        </w:r>
        <w:r w:rsidRPr="00DC66A4">
          <w:rPr>
            <w:rStyle w:val="a4"/>
            <w:rFonts w:ascii="Times New Roman" w:hAnsi="Times New Roman"/>
            <w:sz w:val="18"/>
            <w:szCs w:val="18"/>
          </w:rPr>
          <w:t>.</w:t>
        </w:r>
        <w:r w:rsidRPr="00DC66A4">
          <w:rPr>
            <w:rStyle w:val="a4"/>
            <w:rFonts w:ascii="Times New Roman" w:hAnsi="Times New Roman"/>
            <w:sz w:val="18"/>
            <w:szCs w:val="18"/>
            <w:lang w:val="en-US"/>
          </w:rPr>
          <w:t>ru</w:t>
        </w:r>
      </w:hyperlink>
      <w:r w:rsidRPr="00511129">
        <w:rPr>
          <w:rFonts w:ascii="Times New Roman" w:hAnsi="Times New Roman"/>
          <w:sz w:val="18"/>
          <w:szCs w:val="18"/>
          <w:u w:val="single"/>
          <w:lang w:val="ru-RU"/>
        </w:rPr>
        <w:t xml:space="preserve"> ОКПО 86080296, ОГРН 1040501099077, ОКАТО 82227805001, ИНН/КПП 0517000102/  </w:t>
      </w:r>
      <w:r w:rsidRPr="00511129">
        <w:rPr>
          <w:rFonts w:ascii="Times New Roman" w:eastAsiaTheme="minorHAnsi" w:hAnsi="Times New Roman"/>
          <w:sz w:val="18"/>
          <w:szCs w:val="18"/>
          <w:u w:val="single"/>
          <w:lang w:val="ru-RU"/>
        </w:rPr>
        <w:t>051701001</w:t>
      </w:r>
    </w:p>
    <w:p w:rsidR="00511129" w:rsidRPr="00511129" w:rsidRDefault="00511129" w:rsidP="00511129">
      <w:pPr>
        <w:pStyle w:val="aff5"/>
        <w:ind w:left="0"/>
        <w:jc w:val="left"/>
        <w:rPr>
          <w:lang w:val="ru-RU"/>
        </w:rPr>
      </w:pPr>
    </w:p>
    <w:p w:rsidR="00511129" w:rsidRPr="00511129" w:rsidRDefault="00511129" w:rsidP="00511129">
      <w:pPr>
        <w:pStyle w:val="aff5"/>
        <w:ind w:left="0"/>
        <w:jc w:val="left"/>
        <w:rPr>
          <w:lang w:val="ru-RU"/>
        </w:rPr>
      </w:pPr>
    </w:p>
    <w:p w:rsidR="00511129" w:rsidRPr="00511129" w:rsidRDefault="00511129" w:rsidP="00511129">
      <w:pPr>
        <w:pStyle w:val="aff5"/>
        <w:tabs>
          <w:tab w:val="left" w:pos="915"/>
        </w:tabs>
        <w:ind w:left="0"/>
        <w:jc w:val="left"/>
        <w:rPr>
          <w:lang w:val="ru-RU"/>
        </w:rPr>
      </w:pPr>
      <w:r w:rsidRPr="00511129">
        <w:rPr>
          <w:lang w:val="ru-RU"/>
        </w:rPr>
        <w:tab/>
      </w:r>
    </w:p>
    <w:tbl>
      <w:tblPr>
        <w:tblW w:w="0" w:type="auto"/>
        <w:tblInd w:w="424" w:type="dxa"/>
        <w:tblLayout w:type="fixed"/>
        <w:tblLook w:val="01E0"/>
      </w:tblPr>
      <w:tblGrid>
        <w:gridCol w:w="4578"/>
        <w:gridCol w:w="4524"/>
      </w:tblGrid>
      <w:tr w:rsidR="00511129" w:rsidRPr="00413E4B" w:rsidTr="00B534D7">
        <w:trPr>
          <w:trHeight w:val="2163"/>
        </w:trPr>
        <w:tc>
          <w:tcPr>
            <w:tcW w:w="4578" w:type="dxa"/>
            <w:tcBorders>
              <w:top w:val="single" w:sz="4" w:space="0" w:color="000000"/>
            </w:tcBorders>
          </w:tcPr>
          <w:p w:rsidR="00511129" w:rsidRPr="00413E4B" w:rsidRDefault="00511129" w:rsidP="00B534D7">
            <w:pPr>
              <w:pStyle w:val="TableParagraph"/>
              <w:spacing w:before="5"/>
              <w:rPr>
                <w:sz w:val="20"/>
              </w:rPr>
            </w:pPr>
          </w:p>
          <w:p w:rsidR="00511129" w:rsidRPr="00413E4B" w:rsidRDefault="00511129" w:rsidP="00B534D7">
            <w:pPr>
              <w:pStyle w:val="TableParagraph"/>
              <w:spacing w:before="1" w:line="274" w:lineRule="exact"/>
              <w:rPr>
                <w:b/>
                <w:sz w:val="24"/>
              </w:rPr>
            </w:pPr>
            <w:r w:rsidRPr="00413E4B">
              <w:rPr>
                <w:b/>
                <w:sz w:val="24"/>
              </w:rPr>
              <w:t>ПРИНЯТ</w:t>
            </w:r>
          </w:p>
          <w:p w:rsidR="00511129" w:rsidRPr="00413E4B" w:rsidRDefault="00511129" w:rsidP="00B534D7">
            <w:pPr>
              <w:pStyle w:val="TableParagraph"/>
              <w:rPr>
                <w:sz w:val="24"/>
              </w:rPr>
            </w:pPr>
            <w:r w:rsidRPr="00413E4B">
              <w:rPr>
                <w:sz w:val="24"/>
              </w:rPr>
              <w:t>Решением</w:t>
            </w:r>
            <w:r w:rsidRPr="00413E4B">
              <w:rPr>
                <w:spacing w:val="-7"/>
                <w:sz w:val="24"/>
              </w:rPr>
              <w:t xml:space="preserve"> </w:t>
            </w:r>
            <w:r w:rsidRPr="00413E4B">
              <w:rPr>
                <w:sz w:val="24"/>
              </w:rPr>
              <w:t>Педагогического</w:t>
            </w:r>
            <w:r w:rsidRPr="00413E4B">
              <w:rPr>
                <w:spacing w:val="-5"/>
                <w:sz w:val="24"/>
              </w:rPr>
              <w:t xml:space="preserve"> </w:t>
            </w:r>
            <w:r w:rsidRPr="00413E4B">
              <w:rPr>
                <w:sz w:val="24"/>
              </w:rPr>
              <w:t>совета</w:t>
            </w:r>
            <w:r w:rsidRPr="00413E4B">
              <w:rPr>
                <w:spacing w:val="-57"/>
                <w:sz w:val="24"/>
              </w:rPr>
              <w:t xml:space="preserve"> </w:t>
            </w:r>
            <w:r w:rsidRPr="00413E4B">
              <w:rPr>
                <w:spacing w:val="-1"/>
                <w:sz w:val="24"/>
              </w:rPr>
              <w:t xml:space="preserve"> </w:t>
            </w:r>
            <w:r w:rsidRPr="00413E4B">
              <w:rPr>
                <w:sz w:val="24"/>
              </w:rPr>
              <w:t>МКОУ «Аверьяновская СОШ имени Омарова Гусейна Омаровича»</w:t>
            </w:r>
          </w:p>
          <w:p w:rsidR="00511129" w:rsidRPr="00413E4B" w:rsidRDefault="00511129" w:rsidP="00B534D7">
            <w:pPr>
              <w:pStyle w:val="TableParagraph"/>
              <w:rPr>
                <w:sz w:val="24"/>
              </w:rPr>
            </w:pPr>
            <w:r w:rsidRPr="00413E4B">
              <w:rPr>
                <w:spacing w:val="1"/>
                <w:sz w:val="24"/>
              </w:rPr>
              <w:t xml:space="preserve"> </w:t>
            </w:r>
            <w:r w:rsidRPr="00413E4B">
              <w:rPr>
                <w:sz w:val="24"/>
              </w:rPr>
              <w:t>протокол</w:t>
            </w:r>
            <w:r w:rsidRPr="00413E4B">
              <w:rPr>
                <w:spacing w:val="52"/>
                <w:sz w:val="24"/>
              </w:rPr>
              <w:t xml:space="preserve"> </w:t>
            </w:r>
            <w:r w:rsidRPr="00413E4B">
              <w:rPr>
                <w:sz w:val="24"/>
              </w:rPr>
              <w:t>от</w:t>
            </w:r>
            <w:r w:rsidRPr="00413E4B">
              <w:rPr>
                <w:spacing w:val="-4"/>
                <w:sz w:val="24"/>
              </w:rPr>
              <w:t xml:space="preserve"> 31</w:t>
            </w:r>
            <w:r w:rsidRPr="00413E4B">
              <w:rPr>
                <w:sz w:val="24"/>
              </w:rPr>
              <w:t>.08.2023</w:t>
            </w:r>
            <w:r w:rsidRPr="00413E4B">
              <w:rPr>
                <w:spacing w:val="-7"/>
                <w:sz w:val="24"/>
              </w:rPr>
              <w:t xml:space="preserve"> </w:t>
            </w:r>
            <w:r w:rsidRPr="00413E4B">
              <w:rPr>
                <w:sz w:val="24"/>
              </w:rPr>
              <w:t>№1</w:t>
            </w:r>
          </w:p>
          <w:p w:rsidR="00511129" w:rsidRPr="00413E4B" w:rsidRDefault="00511129" w:rsidP="00B534D7">
            <w:pPr>
              <w:pStyle w:val="TableParagraph"/>
              <w:rPr>
                <w:sz w:val="24"/>
              </w:rPr>
            </w:pPr>
            <w:r w:rsidRPr="00413E4B">
              <w:rPr>
                <w:sz w:val="24"/>
              </w:rPr>
              <w:t>секретарь</w:t>
            </w:r>
            <w:r w:rsidRPr="00413E4B">
              <w:rPr>
                <w:spacing w:val="-4"/>
                <w:sz w:val="24"/>
              </w:rPr>
              <w:t xml:space="preserve"> </w:t>
            </w:r>
            <w:r w:rsidRPr="00413E4B">
              <w:rPr>
                <w:sz w:val="24"/>
              </w:rPr>
              <w:t>Педагогического</w:t>
            </w:r>
            <w:r w:rsidRPr="00413E4B">
              <w:rPr>
                <w:spacing w:val="-4"/>
                <w:sz w:val="24"/>
              </w:rPr>
              <w:t xml:space="preserve"> </w:t>
            </w:r>
            <w:r w:rsidRPr="00413E4B">
              <w:rPr>
                <w:sz w:val="24"/>
              </w:rPr>
              <w:t>совета</w:t>
            </w:r>
          </w:p>
          <w:p w:rsidR="00511129" w:rsidRPr="00413E4B" w:rsidRDefault="00511129" w:rsidP="00B534D7">
            <w:pPr>
              <w:pStyle w:val="TableParagraph"/>
              <w:tabs>
                <w:tab w:val="left" w:pos="1254"/>
              </w:tabs>
              <w:spacing w:line="256" w:lineRule="exact"/>
              <w:rPr>
                <w:b/>
                <w:sz w:val="24"/>
              </w:rPr>
            </w:pPr>
            <w:r w:rsidRPr="00413E4B">
              <w:rPr>
                <w:sz w:val="24"/>
                <w:u w:val="single"/>
              </w:rPr>
              <w:t xml:space="preserve"> </w:t>
            </w:r>
            <w:r w:rsidRPr="00413E4B">
              <w:rPr>
                <w:sz w:val="24"/>
                <w:u w:val="single"/>
              </w:rPr>
              <w:tab/>
            </w:r>
            <w:r w:rsidRPr="00413E4B">
              <w:rPr>
                <w:spacing w:val="4"/>
                <w:sz w:val="24"/>
              </w:rPr>
              <w:t xml:space="preserve"> </w:t>
            </w:r>
            <w:r w:rsidRPr="00413E4B">
              <w:rPr>
                <w:b/>
                <w:sz w:val="24"/>
              </w:rPr>
              <w:t>С.</w:t>
            </w:r>
            <w:r w:rsidRPr="00413E4B">
              <w:rPr>
                <w:sz w:val="24"/>
              </w:rPr>
              <w:t>М. Курачева</w:t>
            </w:r>
          </w:p>
        </w:tc>
        <w:tc>
          <w:tcPr>
            <w:tcW w:w="4524" w:type="dxa"/>
            <w:tcBorders>
              <w:top w:val="single" w:sz="4" w:space="0" w:color="000000"/>
            </w:tcBorders>
          </w:tcPr>
          <w:p w:rsidR="00511129" w:rsidRPr="00413E4B" w:rsidRDefault="00511129" w:rsidP="00B534D7">
            <w:pPr>
              <w:pStyle w:val="TableParagraph"/>
              <w:spacing w:before="5"/>
              <w:rPr>
                <w:sz w:val="20"/>
              </w:rPr>
            </w:pPr>
          </w:p>
          <w:p w:rsidR="00511129" w:rsidRPr="00413E4B" w:rsidRDefault="00511129" w:rsidP="00B534D7">
            <w:pPr>
              <w:pStyle w:val="TableParagraph"/>
              <w:spacing w:before="1" w:line="274" w:lineRule="exact"/>
              <w:rPr>
                <w:b/>
                <w:sz w:val="24"/>
              </w:rPr>
            </w:pPr>
            <w:r w:rsidRPr="00413E4B">
              <w:rPr>
                <w:b/>
                <w:sz w:val="24"/>
              </w:rPr>
              <w:t>УТВЕРЖДАЮ</w:t>
            </w:r>
          </w:p>
          <w:p w:rsidR="00511129" w:rsidRPr="00413E4B" w:rsidRDefault="00511129" w:rsidP="00B534D7">
            <w:pPr>
              <w:pStyle w:val="TableParagraph"/>
              <w:rPr>
                <w:sz w:val="24"/>
              </w:rPr>
            </w:pPr>
            <w:r w:rsidRPr="00413E4B">
              <w:rPr>
                <w:sz w:val="24"/>
              </w:rPr>
              <w:t>Директор МКОУ «Аверьяновская СОШ имени Омарова Гусейна Омаровича»</w:t>
            </w:r>
          </w:p>
          <w:p w:rsidR="00511129" w:rsidRPr="00413E4B" w:rsidRDefault="00511129" w:rsidP="00B534D7">
            <w:pPr>
              <w:pStyle w:val="TableParagraph"/>
              <w:tabs>
                <w:tab w:val="left" w:pos="2507"/>
              </w:tabs>
              <w:rPr>
                <w:b/>
                <w:sz w:val="24"/>
              </w:rPr>
            </w:pPr>
            <w:r w:rsidRPr="00413E4B">
              <w:rPr>
                <w:sz w:val="24"/>
                <w:u w:val="single"/>
              </w:rPr>
              <w:t xml:space="preserve"> </w:t>
            </w:r>
            <w:r w:rsidRPr="00413E4B">
              <w:rPr>
                <w:sz w:val="24"/>
                <w:u w:val="single"/>
              </w:rPr>
              <w:tab/>
            </w:r>
            <w:r w:rsidRPr="00413E4B">
              <w:rPr>
                <w:spacing w:val="5"/>
                <w:sz w:val="24"/>
              </w:rPr>
              <w:t xml:space="preserve"> </w:t>
            </w:r>
            <w:r w:rsidRPr="00413E4B">
              <w:rPr>
                <w:b/>
                <w:sz w:val="24"/>
              </w:rPr>
              <w:t>З.О. Махтаева</w:t>
            </w:r>
          </w:p>
          <w:p w:rsidR="00511129" w:rsidRPr="00413E4B" w:rsidRDefault="00511129" w:rsidP="00B534D7">
            <w:pPr>
              <w:pStyle w:val="TableParagraph"/>
              <w:rPr>
                <w:i/>
                <w:sz w:val="24"/>
              </w:rPr>
            </w:pPr>
            <w:r w:rsidRPr="00413E4B">
              <w:rPr>
                <w:sz w:val="24"/>
              </w:rPr>
              <w:t>«_</w:t>
            </w:r>
            <w:r w:rsidRPr="00413E4B">
              <w:rPr>
                <w:sz w:val="24"/>
                <w:u w:val="single"/>
              </w:rPr>
              <w:t>31</w:t>
            </w:r>
            <w:r w:rsidRPr="00413E4B">
              <w:rPr>
                <w:sz w:val="24"/>
              </w:rPr>
              <w:t>_»_</w:t>
            </w:r>
            <w:r w:rsidRPr="00413E4B">
              <w:rPr>
                <w:sz w:val="24"/>
                <w:u w:val="single"/>
              </w:rPr>
              <w:t>августа</w:t>
            </w:r>
            <w:r w:rsidRPr="00413E4B">
              <w:rPr>
                <w:sz w:val="24"/>
              </w:rPr>
              <w:t>_</w:t>
            </w:r>
            <w:r w:rsidRPr="00413E4B">
              <w:rPr>
                <w:spacing w:val="-2"/>
                <w:sz w:val="24"/>
              </w:rPr>
              <w:t xml:space="preserve"> </w:t>
            </w:r>
            <w:r w:rsidRPr="00413E4B">
              <w:rPr>
                <w:sz w:val="24"/>
              </w:rPr>
              <w:t>2023</w:t>
            </w:r>
            <w:r w:rsidRPr="00413E4B">
              <w:rPr>
                <w:spacing w:val="-2"/>
                <w:sz w:val="24"/>
              </w:rPr>
              <w:t xml:space="preserve"> </w:t>
            </w:r>
            <w:r w:rsidRPr="00413E4B">
              <w:rPr>
                <w:sz w:val="24"/>
              </w:rPr>
              <w:t>г</w:t>
            </w:r>
            <w:r w:rsidRPr="00413E4B">
              <w:rPr>
                <w:i/>
                <w:sz w:val="24"/>
              </w:rPr>
              <w:t>.</w:t>
            </w:r>
          </w:p>
          <w:p w:rsidR="00511129" w:rsidRPr="00413E4B" w:rsidRDefault="00511129" w:rsidP="00B534D7">
            <w:pPr>
              <w:pStyle w:val="TableParagraph"/>
              <w:spacing w:before="9"/>
              <w:rPr>
                <w:sz w:val="23"/>
              </w:rPr>
            </w:pPr>
          </w:p>
          <w:p w:rsidR="00511129" w:rsidRPr="00413E4B" w:rsidRDefault="00511129" w:rsidP="00B534D7">
            <w:pPr>
              <w:pStyle w:val="TableParagraph"/>
              <w:spacing w:line="256" w:lineRule="exact"/>
              <w:rPr>
                <w:sz w:val="24"/>
              </w:rPr>
            </w:pPr>
            <w:r w:rsidRPr="00413E4B">
              <w:rPr>
                <w:sz w:val="24"/>
              </w:rPr>
              <w:t>Приказ</w:t>
            </w:r>
            <w:r w:rsidR="00B534D7">
              <w:rPr>
                <w:sz w:val="24"/>
              </w:rPr>
              <w:t xml:space="preserve"> №55</w:t>
            </w:r>
            <w:r w:rsidRPr="00413E4B">
              <w:rPr>
                <w:spacing w:val="-2"/>
                <w:sz w:val="24"/>
              </w:rPr>
              <w:t xml:space="preserve"> </w:t>
            </w:r>
            <w:r w:rsidRPr="00413E4B">
              <w:rPr>
                <w:sz w:val="24"/>
              </w:rPr>
              <w:t>от</w:t>
            </w:r>
            <w:r w:rsidRPr="00413E4B">
              <w:rPr>
                <w:spacing w:val="-2"/>
                <w:sz w:val="24"/>
              </w:rPr>
              <w:t xml:space="preserve"> </w:t>
            </w:r>
            <w:r w:rsidRPr="00413E4B">
              <w:rPr>
                <w:sz w:val="24"/>
              </w:rPr>
              <w:t>31.08.2023 №1</w:t>
            </w:r>
          </w:p>
        </w:tc>
      </w:tr>
    </w:tbl>
    <w:p w:rsidR="00511129" w:rsidRPr="00413E4B" w:rsidRDefault="00511129" w:rsidP="00511129">
      <w:pPr>
        <w:pStyle w:val="aff5"/>
        <w:ind w:left="0"/>
        <w:jc w:val="left"/>
        <w:rPr>
          <w:sz w:val="22"/>
        </w:rPr>
      </w:pPr>
    </w:p>
    <w:p w:rsidR="00511129" w:rsidRPr="00413E4B" w:rsidRDefault="00511129" w:rsidP="00511129">
      <w:pPr>
        <w:pStyle w:val="aff5"/>
        <w:ind w:left="0"/>
        <w:jc w:val="left"/>
        <w:rPr>
          <w:sz w:val="22"/>
        </w:rPr>
      </w:pPr>
    </w:p>
    <w:p w:rsidR="00511129" w:rsidRPr="00413E4B" w:rsidRDefault="00511129" w:rsidP="00511129">
      <w:pPr>
        <w:pStyle w:val="aff5"/>
        <w:ind w:left="0"/>
        <w:jc w:val="left"/>
        <w:rPr>
          <w:sz w:val="22"/>
        </w:rPr>
      </w:pPr>
    </w:p>
    <w:p w:rsidR="00511129" w:rsidRPr="00413E4B" w:rsidRDefault="00511129" w:rsidP="00511129">
      <w:pPr>
        <w:pStyle w:val="aff5"/>
        <w:ind w:left="0"/>
        <w:jc w:val="left"/>
        <w:rPr>
          <w:sz w:val="22"/>
        </w:rPr>
      </w:pPr>
    </w:p>
    <w:p w:rsidR="00511129" w:rsidRPr="00DC66A4" w:rsidRDefault="00511129" w:rsidP="00511129">
      <w:pPr>
        <w:widowControl/>
        <w:suppressAutoHyphens/>
        <w:spacing w:after="0" w:line="240" w:lineRule="auto"/>
        <w:ind w:left="4820"/>
        <w:jc w:val="center"/>
        <w:outlineLvl w:val="0"/>
        <w:rPr>
          <w:rFonts w:ascii="Times New Roman" w:hAnsi="Times New Roman"/>
          <w:kern w:val="2"/>
          <w:sz w:val="28"/>
          <w:szCs w:val="28"/>
        </w:rPr>
      </w:pPr>
    </w:p>
    <w:p w:rsidR="00511129" w:rsidRPr="00DC66A4" w:rsidRDefault="00511129" w:rsidP="00511129">
      <w:pPr>
        <w:widowControl/>
        <w:suppressAutoHyphens/>
        <w:spacing w:after="0" w:line="240" w:lineRule="auto"/>
        <w:ind w:left="4820"/>
        <w:jc w:val="center"/>
        <w:outlineLvl w:val="0"/>
        <w:rPr>
          <w:rFonts w:ascii="Times New Roman" w:hAnsi="Times New Roman"/>
          <w:kern w:val="2"/>
          <w:sz w:val="28"/>
          <w:szCs w:val="28"/>
        </w:rPr>
      </w:pPr>
    </w:p>
    <w:p w:rsidR="00511129" w:rsidRPr="00DC66A4" w:rsidRDefault="00511129" w:rsidP="00511129">
      <w:pPr>
        <w:widowControl/>
        <w:suppressAutoHyphens/>
        <w:spacing w:after="0" w:line="240" w:lineRule="auto"/>
        <w:jc w:val="center"/>
        <w:outlineLvl w:val="0"/>
        <w:rPr>
          <w:rFonts w:ascii="Times New Roman" w:hAnsi="Times New Roman"/>
          <w:b/>
          <w:kern w:val="2"/>
          <w:sz w:val="52"/>
          <w:szCs w:val="52"/>
        </w:rPr>
      </w:pPr>
      <w:r w:rsidRPr="00DC66A4">
        <w:rPr>
          <w:rFonts w:ascii="Times New Roman" w:hAnsi="Times New Roman"/>
          <w:b/>
          <w:kern w:val="2"/>
          <w:sz w:val="52"/>
          <w:szCs w:val="52"/>
        </w:rPr>
        <w:t xml:space="preserve">Образовательная программа </w:t>
      </w:r>
    </w:p>
    <w:p w:rsidR="00511129" w:rsidRPr="00511129" w:rsidRDefault="00511129" w:rsidP="00511129">
      <w:pPr>
        <w:widowControl/>
        <w:suppressAutoHyphens/>
        <w:spacing w:after="0" w:line="240" w:lineRule="auto"/>
        <w:jc w:val="center"/>
        <w:outlineLvl w:val="8"/>
        <w:rPr>
          <w:rFonts w:ascii="Times New Roman" w:hAnsi="Times New Roman"/>
          <w:b/>
          <w:kern w:val="2"/>
          <w:sz w:val="52"/>
          <w:szCs w:val="52"/>
          <w:lang w:val="ru-RU"/>
        </w:rPr>
      </w:pPr>
      <w:r>
        <w:rPr>
          <w:rFonts w:ascii="Times New Roman" w:hAnsi="Times New Roman"/>
          <w:b/>
          <w:kern w:val="2"/>
          <w:sz w:val="52"/>
          <w:szCs w:val="52"/>
          <w:lang w:val="ru-RU"/>
        </w:rPr>
        <w:t>основного</w:t>
      </w:r>
      <w:r w:rsidRPr="00511129">
        <w:rPr>
          <w:rFonts w:ascii="Times New Roman" w:hAnsi="Times New Roman"/>
          <w:b/>
          <w:kern w:val="2"/>
          <w:sz w:val="52"/>
          <w:szCs w:val="52"/>
          <w:lang w:val="ru-RU"/>
        </w:rPr>
        <w:t xml:space="preserve"> общего образования МКОУ «Аверьяновская СОШ имени Омарова Гусейна Омаровича»</w:t>
      </w:r>
    </w:p>
    <w:p w:rsidR="00511129" w:rsidRPr="00511129" w:rsidRDefault="00511129" w:rsidP="00511129">
      <w:pPr>
        <w:widowControl/>
        <w:suppressAutoHyphens/>
        <w:spacing w:after="0" w:line="240" w:lineRule="auto"/>
        <w:ind w:firstLine="709"/>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ind w:left="4820"/>
        <w:jc w:val="center"/>
        <w:outlineLvl w:val="0"/>
        <w:rPr>
          <w:rFonts w:ascii="Times New Roman" w:hAnsi="Times New Roman"/>
          <w:kern w:val="2"/>
          <w:sz w:val="28"/>
          <w:szCs w:val="28"/>
          <w:lang w:val="ru-RU"/>
        </w:rPr>
      </w:pPr>
    </w:p>
    <w:p w:rsidR="00073C3E" w:rsidRPr="00CA4934" w:rsidRDefault="00073C3E" w:rsidP="00C2107B">
      <w:pPr>
        <w:widowControl/>
        <w:suppressAutoHyphens/>
        <w:spacing w:after="0" w:line="240" w:lineRule="auto"/>
        <w:jc w:val="center"/>
        <w:outlineLvl w:val="0"/>
        <w:rPr>
          <w:rFonts w:ascii="Times New Roman" w:hAnsi="Times New Roman"/>
          <w:kern w:val="2"/>
          <w:sz w:val="28"/>
          <w:szCs w:val="28"/>
          <w:lang w:val="ru-RU"/>
        </w:rPr>
      </w:pPr>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Федеральная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Содержание Ф</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w:t>
      </w:r>
      <w:r w:rsidR="00DE7B1C" w:rsidRPr="00CA4934">
        <w:rPr>
          <w:rFonts w:ascii="Times New Roman" w:eastAsia="SchoolBookSanPin" w:hAnsi="Times New Roman"/>
          <w:sz w:val="28"/>
          <w:szCs w:val="28"/>
          <w:lang w:val="ru-RU"/>
        </w:rPr>
        <w:lastRenderedPageBreak/>
        <w:t>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f9"/>
          <w:rFonts w:ascii="Times New Roman" w:hAnsi="Times New Roman"/>
          <w:sz w:val="28"/>
          <w:szCs w:val="28"/>
        </w:rPr>
        <w:footnoteReference w:id="2"/>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6"/>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DE7B1C"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076CDA">
        <w:rPr>
          <w:rFonts w:ascii="Times New Roman" w:eastAsia="SchoolBookSanPin" w:hAnsi="Times New Roman"/>
          <w:sz w:val="28"/>
          <w:szCs w:val="28"/>
          <w:lang w:val="ru-RU"/>
        </w:rPr>
        <w:t>;</w:t>
      </w:r>
    </w:p>
    <w:p w:rsidR="00076CDA" w:rsidRPr="00CA4934" w:rsidRDefault="00076CD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коррекционной работы.</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 xml:space="preserve">Федеральные рабочие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 xml:space="preserve">Программа формирования универсальных учебных действийу </w:t>
      </w:r>
      <w:r w:rsidR="00DE7B1C" w:rsidRPr="00CA4934">
        <w:rPr>
          <w:rFonts w:ascii="Times New Roman" w:eastAsia="SchoolBookSanPin" w:hAnsi="Times New Roman"/>
          <w:sz w:val="28"/>
          <w:szCs w:val="28"/>
          <w:lang w:val="ru-RU"/>
        </w:rPr>
        <w:lastRenderedPageBreak/>
        <w:t>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9"/>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802982" w:rsidRPr="00CA4934">
        <w:rPr>
          <w:rFonts w:ascii="Times New Roman" w:eastAsia="SchoolBookSanPin" w:hAnsi="Times New Roman"/>
          <w:sz w:val="28"/>
          <w:szCs w:val="28"/>
          <w:lang w:val="ru-RU"/>
        </w:rPr>
        <w:t>Федеральная рабочая программа воспитания направлена на сохранениеи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802982" w:rsidRPr="00CA4934">
        <w:rPr>
          <w:rFonts w:ascii="Times New Roman" w:eastAsia="SchoolBookSanPin" w:hAnsi="Times New Roman"/>
          <w:sz w:val="28"/>
          <w:szCs w:val="28"/>
          <w:lang w:val="ru-RU"/>
        </w:rPr>
        <w:t>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11"/>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DE7B1C" w:rsidRPr="00CA4934">
        <w:rPr>
          <w:rFonts w:ascii="Times New Roman" w:eastAsia="SchoolBookSanPin" w:hAnsi="Times New Roman"/>
          <w:sz w:val="28"/>
          <w:szCs w:val="28"/>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DE7B1C" w:rsidRPr="00CA4934">
        <w:rPr>
          <w:rFonts w:ascii="Times New Roman" w:eastAsia="SchoolBookSanPin" w:hAnsi="Times New Roman"/>
          <w:sz w:val="28"/>
          <w:szCs w:val="28"/>
          <w:lang w:val="ru-RU"/>
        </w:rPr>
        <w:t xml:space="preserve">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w:t>
      </w:r>
      <w:r w:rsidR="00DE7B1C" w:rsidRPr="00CA4934">
        <w:rPr>
          <w:rFonts w:ascii="Times New Roman" w:eastAsia="SchoolBookSanPin" w:hAnsi="Times New Roman"/>
          <w:sz w:val="28"/>
          <w:szCs w:val="28"/>
          <w:lang w:val="ru-RU"/>
        </w:rPr>
        <w:lastRenderedPageBreak/>
        <w:t>российском обществе</w:t>
      </w:r>
      <w:r w:rsidR="008D0A40"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4"/>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w:t>
      </w:r>
      <w:r w:rsidR="00DE7B1C" w:rsidRPr="00CA4934">
        <w:rPr>
          <w:rFonts w:ascii="Times New Roman" w:eastAsia="SchoolBookSanPin" w:hAnsi="Times New Roman"/>
          <w:sz w:val="28"/>
          <w:szCs w:val="28"/>
          <w:lang w:val="ru-RU"/>
        </w:rPr>
        <w:lastRenderedPageBreak/>
        <w:t>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ФОП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w:t>
      </w:r>
      <w:r w:rsidRPr="00CA4934">
        <w:rPr>
          <w:rFonts w:ascii="Times New Roman" w:eastAsia="SchoolBookSanPin" w:hAnsi="Times New Roman"/>
          <w:sz w:val="28"/>
          <w:szCs w:val="28"/>
          <w:lang w:val="ru-RU"/>
        </w:rPr>
        <w:lastRenderedPageBreak/>
        <w:t xml:space="preserve">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w:t>
      </w:r>
      <w:r w:rsidRPr="00CA4934">
        <w:rPr>
          <w:rFonts w:ascii="Times New Roman" w:eastAsia="SchoolBookSanPin" w:hAnsi="Times New Roman"/>
          <w:sz w:val="28"/>
          <w:szCs w:val="28"/>
          <w:lang w:val="ru-RU"/>
        </w:rPr>
        <w:lastRenderedPageBreak/>
        <w:t>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w:t>
      </w:r>
      <w:r w:rsidRPr="00CA4934">
        <w:rPr>
          <w:rFonts w:ascii="Times New Roman" w:eastAsia="SchoolBookSanPin" w:hAnsi="Times New Roman"/>
          <w:sz w:val="28"/>
          <w:szCs w:val="28"/>
          <w:lang w:val="ru-RU"/>
        </w:rPr>
        <w:lastRenderedPageBreak/>
        <w:t>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6B5346" w:rsidRPr="00CA4934">
        <w:rPr>
          <w:rFonts w:ascii="Times New Roman" w:eastAsia="SchoolBookSanPin" w:hAnsi="Times New Roman"/>
          <w:sz w:val="28"/>
          <w:szCs w:val="28"/>
          <w:lang w:val="ru-RU"/>
        </w:rPr>
        <w:t>ФОП ООО</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5"/>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ФОП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обучающимисяФО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достигаются в единстве учебной </w:t>
      </w:r>
      <w:r w:rsidRPr="00CA4934">
        <w:rPr>
          <w:rFonts w:ascii="Times New Roman" w:eastAsia="SchoolBookSanPin" w:hAnsi="Times New Roman"/>
          <w:sz w:val="28"/>
          <w:szCs w:val="28"/>
          <w:lang w:val="ru-RU"/>
        </w:rPr>
        <w:lastRenderedPageBreak/>
        <w:t>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усиливают акценты на изучение явлений и процессов современной Россиии </w:t>
      </w:r>
      <w:r w:rsidRPr="00CA4934">
        <w:rPr>
          <w:rFonts w:ascii="Times New Roman" w:eastAsia="SchoolBookSanPin" w:hAnsi="Times New Roman"/>
          <w:sz w:val="28"/>
          <w:szCs w:val="28"/>
          <w:lang w:val="ru-RU"/>
        </w:rPr>
        <w:lastRenderedPageBreak/>
        <w:t>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освоенияФОП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ФОП ОООи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7"/>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w:t>
      </w:r>
      <w:r w:rsidRPr="00CA4934">
        <w:rPr>
          <w:rFonts w:ascii="Times New Roman" w:eastAsia="SchoolBookSanPin" w:hAnsi="Times New Roman"/>
          <w:sz w:val="28"/>
          <w:szCs w:val="28"/>
          <w:lang w:val="ru-RU"/>
        </w:rPr>
        <w:lastRenderedPageBreak/>
        <w:t>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lastRenderedPageBreak/>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r w:rsidRPr="00CA4934">
        <w:rPr>
          <w:rFonts w:ascii="Times New Roman" w:eastAsia="SchoolBookSanPin" w:hAnsi="Times New Roman"/>
          <w:sz w:val="28"/>
          <w:szCs w:val="28"/>
          <w:lang w:val="ru-RU"/>
        </w:rPr>
        <w:lastRenderedPageBreak/>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сформированности регулятивных, коммуникативныхи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достиженияв самостоятельном освоении содержания избранных областей знаний и (или) видов деятельности и способность проектировать и осуществлять целесообразнуюи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художественная творческая работа (в области литературы, музыки, изобразительного искусства), представленная в виде прозаическогоили </w:t>
      </w:r>
      <w:r w:rsidRPr="00CA4934">
        <w:rPr>
          <w:rFonts w:ascii="Times New Roman" w:eastAsia="SchoolBookSanPin" w:hAnsi="Times New Roman"/>
          <w:sz w:val="28"/>
          <w:szCs w:val="28"/>
          <w:lang w:val="ru-RU"/>
        </w:rPr>
        <w:lastRenderedPageBreak/>
        <w:t>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w:t>
      </w:r>
      <w:r w:rsidRPr="00CA4934">
        <w:rPr>
          <w:rFonts w:ascii="Times New Roman" w:eastAsia="SchoolBookSanPin" w:hAnsi="Times New Roman"/>
          <w:sz w:val="28"/>
          <w:szCs w:val="28"/>
          <w:lang w:val="ru-RU"/>
        </w:rPr>
        <w:lastRenderedPageBreak/>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требования к выставлению отметок за промежуточную аттестацию(при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 xml:space="preserve">Стартовая диагностика проводится педагогическими работникамис </w:t>
      </w:r>
      <w:r w:rsidRPr="00CA4934">
        <w:rPr>
          <w:rFonts w:ascii="Times New Roman" w:eastAsia="SchoolBookSanPin" w:hAnsi="Times New Roman"/>
          <w:sz w:val="28"/>
          <w:szCs w:val="28"/>
          <w:lang w:val="ru-RU"/>
        </w:rPr>
        <w:lastRenderedPageBreak/>
        <w:t xml:space="preserve">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 xml:space="preserve">еоценивается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 xml:space="preserve">поддерживающейи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выявлениюи осознанию педагогическим работником и обучающимся существующих проблемв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тся </w:t>
      </w:r>
      <w:r w:rsidRPr="00CA4934">
        <w:rPr>
          <w:rFonts w:ascii="Times New Roman" w:eastAsia="SchoolBookSanPin" w:hAnsi="Times New Roman"/>
          <w:sz w:val="28"/>
          <w:szCs w:val="28"/>
          <w:lang w:val="ru-RU"/>
        </w:rPr>
        <w:lastRenderedPageBreak/>
        <w:t>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073C3E" w:rsidRPr="00CA4934" w:rsidRDefault="00073C3E" w:rsidP="00C2107B">
      <w:pPr>
        <w:spacing w:after="0" w:line="360" w:lineRule="auto"/>
        <w:jc w:val="center"/>
        <w:rPr>
          <w:rFonts w:ascii="Times New Roman" w:eastAsia="SchoolBookSanPin" w:hAnsi="Times New Roman"/>
          <w:b/>
          <w:sz w:val="28"/>
          <w:szCs w:val="28"/>
          <w:lang w:val="ru-RU"/>
        </w:rPr>
      </w:pP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2" w:name="_Hlk115428603"/>
      <w:bookmarkEnd w:id="1"/>
      <w:r w:rsidRPr="00CA4934">
        <w:rPr>
          <w:rFonts w:eastAsia="SchoolBookSanPin"/>
          <w:b w:val="0"/>
          <w:szCs w:val="28"/>
          <w:lang w:val="ru-RU"/>
        </w:rPr>
        <w:t>19. Федеральная рабочая программа по учебному предмету «Русский язык».</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19.1.Федеральная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реализовать в процессе преподавания русского языка современные подходык </w:t>
      </w:r>
      <w:r w:rsidRPr="00CA4934">
        <w:rPr>
          <w:rFonts w:ascii="Times New Roman" w:eastAsia="SchoolBookSanPin" w:hAnsi="Times New Roman"/>
          <w:position w:val="1"/>
          <w:sz w:val="28"/>
          <w:szCs w:val="28"/>
          <w:lang w:val="ru-RU"/>
        </w:rPr>
        <w:lastRenderedPageBreak/>
        <w:t>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определить и структурировать планируемые результаты обученияи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 xml:space="preserve">русскому языку ориентировано такжена </w:t>
      </w:r>
      <w:r w:rsidR="00D67B9C" w:rsidRPr="00CA4934">
        <w:rPr>
          <w:rFonts w:ascii="Times New Roman" w:eastAsia="SchoolBookSanPin" w:hAnsi="Times New Roman"/>
          <w:sz w:val="28"/>
          <w:szCs w:val="28"/>
          <w:lang w:val="ru-RU"/>
        </w:rPr>
        <w:lastRenderedPageBreak/>
        <w:t xml:space="preserve">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w:t>
      </w:r>
      <w:r w:rsidRPr="00CA4934">
        <w:rPr>
          <w:rFonts w:ascii="Times New Roman" w:eastAsia="SchoolBookSanPin" w:hAnsi="Times New Roman"/>
          <w:sz w:val="28"/>
          <w:szCs w:val="28"/>
          <w:lang w:val="ru-RU"/>
        </w:rPr>
        <w:lastRenderedPageBreak/>
        <w:t>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Типы склонения имён существительных. Разносклоняемые имена </w:t>
      </w:r>
      <w:r w:rsidRPr="00CA4934">
        <w:rPr>
          <w:rFonts w:ascii="Times New Roman" w:eastAsia="SchoolBookSanPin" w:hAnsi="Times New Roman"/>
          <w:sz w:val="28"/>
          <w:szCs w:val="28"/>
          <w:lang w:val="ru-RU"/>
        </w:rPr>
        <w:lastRenderedPageBreak/>
        <w:t>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w:t>
      </w:r>
      <w:r w:rsidRPr="00CA4934">
        <w:rPr>
          <w:rFonts w:ascii="Times New Roman" w:eastAsia="SchoolBookSanPin" w:hAnsi="Times New Roman"/>
          <w:position w:val="1"/>
          <w:sz w:val="28"/>
          <w:szCs w:val="28"/>
          <w:lang w:val="ru-RU"/>
        </w:rPr>
        <w:lastRenderedPageBreak/>
        <w:t>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Главные члены предложения (грамматическая основа). Подлежащееи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w:t>
      </w:r>
      <w:r w:rsidRPr="00CA4934">
        <w:rPr>
          <w:rFonts w:ascii="Times New Roman" w:eastAsia="SchoolBookSanPin" w:hAnsi="Times New Roman"/>
          <w:sz w:val="28"/>
          <w:szCs w:val="28"/>
          <w:lang w:val="ru-RU"/>
        </w:rPr>
        <w:lastRenderedPageBreak/>
        <w:t xml:space="preserve">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происхождения:исконно русскиеи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Публицистический стиль. Сфера употребления, функции, языковые </w:t>
      </w:r>
      <w:r w:rsidRPr="00CA4934">
        <w:rPr>
          <w:rFonts w:ascii="Times New Roman" w:eastAsia="SchoolBookSanPin" w:hAnsi="Times New Roman"/>
          <w:sz w:val="28"/>
          <w:szCs w:val="28"/>
          <w:lang w:val="ru-RU"/>
        </w:rPr>
        <w:lastRenderedPageBreak/>
        <w:t>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сравнительнойи превосходной степеней сравнения наречий.</w:t>
      </w:r>
      <w:r w:rsidR="00380097" w:rsidRPr="00CA4934">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Употребление языковых форм выражения побуждения в побудительных </w:t>
      </w:r>
      <w:r w:rsidRPr="00CA4934">
        <w:rPr>
          <w:rFonts w:ascii="Times New Roman" w:eastAsia="SchoolBookSanPin" w:hAnsi="Times New Roman"/>
          <w:sz w:val="28"/>
          <w:szCs w:val="28"/>
          <w:lang w:val="ru-RU"/>
        </w:rPr>
        <w:lastRenderedPageBreak/>
        <w:t>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 xml:space="preserve">постановки знаков препинания в простом и сложном предложенияхс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Язык художественной литературы и его отличие от других разновидностей </w:t>
      </w:r>
      <w:r w:rsidRPr="00CA4934">
        <w:rPr>
          <w:rFonts w:ascii="Times New Roman" w:eastAsia="SchoolBookSanPin" w:hAnsi="Times New Roman"/>
          <w:sz w:val="28"/>
          <w:szCs w:val="28"/>
          <w:lang w:val="ru-RU"/>
        </w:rP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Бессоюзные сложные предложения со значением причины, пояснения, </w:t>
      </w:r>
      <w:r w:rsidRPr="00CA4934">
        <w:rPr>
          <w:rFonts w:ascii="Times New Roman" w:eastAsia="SchoolBookSanPin" w:hAnsi="Times New Roman"/>
          <w:position w:val="1"/>
          <w:sz w:val="28"/>
          <w:szCs w:val="28"/>
          <w:lang w:val="ru-RU"/>
        </w:rPr>
        <w:lastRenderedPageBreak/>
        <w:t>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языкуна уровне основного общего образования</w:t>
      </w:r>
      <w:r w:rsidR="00D67B9C" w:rsidRPr="00CA4934">
        <w:rPr>
          <w:rFonts w:ascii="Times New Roman" w:eastAsia="SchoolBookSanPin" w:hAnsi="Times New Roman"/>
          <w:sz w:val="28"/>
          <w:szCs w:val="28"/>
          <w:lang w:val="ru-RU"/>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поступки,а </w:t>
      </w:r>
      <w:r w:rsidRPr="00CA4934">
        <w:rPr>
          <w:rFonts w:ascii="Times New Roman" w:eastAsia="SchoolBookSanPin" w:hAnsi="Times New Roman"/>
          <w:position w:val="1"/>
          <w:sz w:val="28"/>
          <w:szCs w:val="28"/>
          <w:lang w:val="ru-RU"/>
        </w:rPr>
        <w:lastRenderedPageBreak/>
        <w:t>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ответственностьличности в условиях индивидуальногои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 xml:space="preserve">средства для выражения своего состояния, в том числе опираясь на примеры из литературных произведений, написанных на русском </w:t>
      </w:r>
      <w:r w:rsidRPr="00CA4934">
        <w:rPr>
          <w:rFonts w:ascii="Times New Roman" w:eastAsia="SchoolBookSanPin" w:hAnsi="Times New Roman"/>
          <w:position w:val="1"/>
          <w:sz w:val="28"/>
          <w:szCs w:val="28"/>
          <w:lang w:val="ru-RU"/>
        </w:rPr>
        <w:lastRenderedPageBreak/>
        <w:t>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закономерностях развития </w:t>
      </w:r>
      <w:r w:rsidRPr="00CA4934">
        <w:rPr>
          <w:rFonts w:ascii="Times New Roman" w:eastAsia="SchoolBookSanPin" w:hAnsi="Times New Roman"/>
          <w:sz w:val="28"/>
          <w:szCs w:val="28"/>
          <w:lang w:val="ru-RU"/>
        </w:rPr>
        <w:lastRenderedPageBreak/>
        <w:t>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sidRPr="00CA4934">
        <w:rPr>
          <w:rFonts w:ascii="Times New Roman" w:eastAsia="SchoolBookSanPin" w:hAnsi="Times New Roman"/>
          <w:sz w:val="28"/>
          <w:szCs w:val="28"/>
          <w:lang w:val="ru-RU"/>
        </w:rPr>
        <w:lastRenderedPageBreak/>
        <w:t>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правописания(в том числе </w:t>
      </w:r>
      <w:r w:rsidRPr="00CA4934">
        <w:rPr>
          <w:rFonts w:ascii="Times New Roman" w:eastAsia="SchoolBookSanPin" w:hAnsi="Times New Roman"/>
          <w:sz w:val="28"/>
          <w:szCs w:val="28"/>
          <w:lang w:val="ru-RU"/>
        </w:rPr>
        <w:lastRenderedPageBreak/>
        <w:t>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w:t>
      </w:r>
      <w:r w:rsidRPr="00CA4934">
        <w:rPr>
          <w:rFonts w:ascii="Times New Roman" w:eastAsia="SchoolBookSanPin" w:hAnsi="Times New Roman"/>
          <w:sz w:val="28"/>
          <w:szCs w:val="28"/>
          <w:lang w:val="ru-RU"/>
        </w:rPr>
        <w:lastRenderedPageBreak/>
        <w:t>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lastRenderedPageBreak/>
        <w:t xml:space="preserve">не </w:t>
      </w:r>
      <w:r w:rsidRPr="00CA4934">
        <w:rPr>
          <w:rFonts w:ascii="Times New Roman" w:eastAsia="SchoolBookSanPin" w:hAnsi="Times New Roman"/>
          <w:sz w:val="28"/>
          <w:szCs w:val="28"/>
          <w:lang w:val="ru-RU"/>
        </w:rPr>
        <w:t>с именами прилагательными.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предложенияс </w:t>
      </w:r>
      <w:r w:rsidRPr="00CA4934">
        <w:rPr>
          <w:rFonts w:ascii="Times New Roman" w:eastAsia="SchoolBookSanPin" w:hAnsi="Times New Roman"/>
          <w:sz w:val="28"/>
          <w:szCs w:val="28"/>
          <w:lang w:val="ru-RU"/>
        </w:rPr>
        <w:lastRenderedPageBreak/>
        <w:t>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в сложных предложениях, состоящих из частей, связанных бессоюзной связьюи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110 слов, составленного с учётом ранее изученных правил </w:t>
      </w:r>
      <w:r w:rsidRPr="00CA4934">
        <w:rPr>
          <w:rFonts w:ascii="Times New Roman" w:eastAsia="SchoolBookSanPin" w:hAnsi="Times New Roman"/>
          <w:position w:val="1"/>
          <w:sz w:val="28"/>
          <w:szCs w:val="28"/>
          <w:lang w:val="ru-RU"/>
        </w:rPr>
        <w:lastRenderedPageBreak/>
        <w:t>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w:t>
      </w:r>
      <w:r w:rsidRPr="00CA4934">
        <w:rPr>
          <w:rFonts w:ascii="Times New Roman" w:eastAsia="SchoolBookSanPin" w:hAnsi="Times New Roman"/>
          <w:sz w:val="28"/>
          <w:szCs w:val="28"/>
          <w:lang w:val="ru-RU"/>
        </w:rPr>
        <w:lastRenderedPageBreak/>
        <w:t xml:space="preserve">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формообразующие и словообразующие морфемы в слове; </w:t>
      </w:r>
      <w:r w:rsidRPr="00CA4934">
        <w:rPr>
          <w:rFonts w:ascii="Times New Roman" w:eastAsia="SchoolBookSanPin" w:hAnsi="Times New Roman"/>
          <w:sz w:val="28"/>
          <w:szCs w:val="28"/>
          <w:lang w:val="ru-RU"/>
        </w:rPr>
        <w:lastRenderedPageBreak/>
        <w:t>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xml:space="preserve">, гласныхв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lastRenderedPageBreak/>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w:t>
      </w:r>
      <w:r w:rsidRPr="00CA4934">
        <w:rPr>
          <w:rFonts w:ascii="Times New Roman" w:eastAsia="SchoolBookSanPin" w:hAnsi="Times New Roman"/>
          <w:position w:val="1"/>
          <w:sz w:val="28"/>
          <w:szCs w:val="28"/>
          <w:lang w:val="ru-RU"/>
        </w:rPr>
        <w:lastRenderedPageBreak/>
        <w:t>литературного языка,в том числе во время списывания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Редактировать тексты: сопоставлять исходный и отредактированный тексты, </w:t>
      </w:r>
      <w:r w:rsidRPr="00CA4934">
        <w:rPr>
          <w:rFonts w:ascii="Times New Roman" w:eastAsia="SchoolBookSanPin" w:hAnsi="Times New Roman"/>
          <w:sz w:val="28"/>
          <w:szCs w:val="28"/>
          <w:lang w:val="ru-RU"/>
        </w:rPr>
        <w:lastRenderedPageBreak/>
        <w:t>редактировать собственные тексты с целью совершенствования их содержанияи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w:t>
      </w:r>
      <w:r w:rsidRPr="00CA4934">
        <w:rPr>
          <w:rFonts w:ascii="Times New Roman" w:eastAsia="SchoolBookSanPin" w:hAnsi="Times New Roman"/>
          <w:sz w:val="28"/>
          <w:szCs w:val="28"/>
          <w:lang w:val="ru-RU"/>
        </w:rPr>
        <w:lastRenderedPageBreak/>
        <w:t>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lastRenderedPageBreak/>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союзов, применять это умение в речевой </w:t>
      </w:r>
      <w:r w:rsidRPr="00CA4934">
        <w:rPr>
          <w:rFonts w:ascii="Times New Roman" w:eastAsia="SchoolBookSanPin" w:hAnsi="Times New Roman"/>
          <w:position w:val="1"/>
          <w:sz w:val="28"/>
          <w:szCs w:val="28"/>
          <w:lang w:val="ru-RU"/>
        </w:rPr>
        <w:lastRenderedPageBreak/>
        <w:t>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w:t>
      </w:r>
      <w:r w:rsidRPr="00CA4934">
        <w:rPr>
          <w:rFonts w:ascii="Times New Roman" w:eastAsia="SchoolBookSanPin" w:hAnsi="Times New Roman"/>
          <w:sz w:val="28"/>
          <w:szCs w:val="28"/>
          <w:lang w:val="ru-RU"/>
        </w:rPr>
        <w:lastRenderedPageBreak/>
        <w:t>наличия темы, главной мысли, грамматической связи предложений, цельностии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w:t>
      </w:r>
      <w:r w:rsidRPr="00CA4934">
        <w:rPr>
          <w:rFonts w:ascii="Times New Roman" w:eastAsia="SchoolBookSanPin" w:hAnsi="Times New Roman"/>
          <w:sz w:val="28"/>
          <w:szCs w:val="28"/>
          <w:lang w:val="ru-RU"/>
        </w:rPr>
        <w:lastRenderedPageBreak/>
        <w:t>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предложенияс неоднородными определениями; простые предложения, осложнённые </w:t>
      </w:r>
      <w:r w:rsidRPr="00CA4934">
        <w:rPr>
          <w:rFonts w:ascii="Times New Roman" w:eastAsia="SchoolBookSanPin" w:hAnsi="Times New Roman"/>
          <w:sz w:val="28"/>
          <w:szCs w:val="28"/>
          <w:lang w:val="ru-RU"/>
        </w:rPr>
        <w:lastRenderedPageBreak/>
        <w:t>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препинанияв предложениях с вводными и вставными конструкциями, обращениямии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смысловому типу </w:t>
      </w:r>
      <w:r w:rsidRPr="00CA4934">
        <w:rPr>
          <w:rFonts w:ascii="Times New Roman" w:eastAsia="SchoolBookSanPin" w:hAnsi="Times New Roman"/>
          <w:sz w:val="28"/>
          <w:szCs w:val="28"/>
          <w:lang w:val="ru-RU"/>
        </w:rPr>
        <w:lastRenderedPageBreak/>
        <w:t>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смысловые отношения между частями сложносочинённого </w:t>
      </w:r>
      <w:r w:rsidRPr="00CA4934">
        <w:rPr>
          <w:rFonts w:ascii="Times New Roman" w:eastAsia="SchoolBookSanPin" w:hAnsi="Times New Roman"/>
          <w:position w:val="1"/>
          <w:sz w:val="28"/>
          <w:szCs w:val="28"/>
          <w:lang w:val="ru-RU"/>
        </w:rPr>
        <w:lastRenderedPageBreak/>
        <w:t>предложения, интонационные особенности сложносочинённых предложенийс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предложенийв </w:t>
      </w:r>
      <w:r w:rsidR="00D67B9C" w:rsidRPr="00CA4934">
        <w:rPr>
          <w:rFonts w:ascii="Times New Roman" w:eastAsia="SchoolBookSanPin" w:hAnsi="Times New Roman"/>
          <w:position w:val="1"/>
          <w:sz w:val="28"/>
          <w:szCs w:val="28"/>
          <w:lang w:val="ru-RU"/>
        </w:rPr>
        <w:lastRenderedPageBreak/>
        <w:t>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нормы построения сложноподчинённых предложенийи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Распознавать прямую и косвенную речь; выявлять синонимию предложенийс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xml:space="preserve">») (далеесоответственно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w:t>
      </w:r>
      <w:r w:rsidR="00D67B9C" w:rsidRPr="00CA4934">
        <w:rPr>
          <w:rFonts w:ascii="Times New Roman" w:eastAsia="SchoolBookSanPin" w:hAnsi="Times New Roman"/>
          <w:sz w:val="28"/>
          <w:szCs w:val="28"/>
          <w:lang w:val="ru-RU"/>
        </w:rPr>
        <w:lastRenderedPageBreak/>
        <w:t xml:space="preserve">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 xml:space="preserve">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категорий,как добро, справедливость, честь, патриотизм, гуманизм, дом, семья. Целостное восприятие и понимание художественного произведения, его анализи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 xml:space="preserve">Основные виды деятельности обучающихся перечислены при изучении каждой монографической или обзорной темы и направлены на достижение </w:t>
      </w:r>
      <w:r w:rsidR="00D67B9C" w:rsidRPr="00CA4934">
        <w:rPr>
          <w:rFonts w:ascii="Times New Roman" w:eastAsia="SchoolBookSanPin" w:hAnsi="Times New Roman"/>
          <w:position w:val="1"/>
          <w:sz w:val="28"/>
          <w:szCs w:val="28"/>
          <w:lang w:val="ru-RU"/>
        </w:rPr>
        <w:lastRenderedPageBreak/>
        <w:t>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xml:space="preserve">,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w:t>
      </w:r>
      <w:r w:rsidR="00D67B9C" w:rsidRPr="00CA4934">
        <w:rPr>
          <w:rFonts w:ascii="Times New Roman" w:eastAsia="SchoolBookSanPin" w:hAnsi="Times New Roman"/>
          <w:sz w:val="28"/>
          <w:szCs w:val="28"/>
          <w:lang w:val="ru-RU"/>
        </w:rPr>
        <w:lastRenderedPageBreak/>
        <w:t>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 xml:space="preserve">отводится 3 часа в неделю,в 7 и 8 </w:t>
      </w:r>
      <w:r w:rsidR="00D67B9C" w:rsidRPr="00CA4934">
        <w:rPr>
          <w:rFonts w:ascii="Times New Roman" w:eastAsia="SchoolBookSanPin" w:hAnsi="Times New Roman"/>
          <w:sz w:val="28"/>
          <w:szCs w:val="28"/>
          <w:lang w:val="ru-RU"/>
        </w:rPr>
        <w:lastRenderedPageBreak/>
        <w:t>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«Листыи Корни», «Свинья под Дубом», «Квартет», «Осёл и Соловей», «Ворона и Лисица»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 xml:space="preserve">(два рассказа по выбору). Например, «Галоша», «Лёляи </w:t>
      </w:r>
      <w:r w:rsidRPr="00CA4934">
        <w:rPr>
          <w:rFonts w:ascii="Times New Roman" w:eastAsia="SchoolBookSanPin" w:hAnsi="Times New Roman"/>
          <w:sz w:val="28"/>
          <w:szCs w:val="28"/>
          <w:lang w:val="ru-RU"/>
        </w:rPr>
        <w:lastRenderedPageBreak/>
        <w:t>Минька», «Ёлка», «Золотые слова», «Встреча»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Симонов«Сын артиллериста»</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w:t>
      </w:r>
      <w:r w:rsidR="00D67B9C" w:rsidRPr="00CA4934">
        <w:rPr>
          <w:rFonts w:ascii="Times New Roman" w:eastAsia="SchoolBookSanPin" w:hAnsi="Times New Roman"/>
          <w:sz w:val="28"/>
          <w:szCs w:val="28"/>
          <w:lang w:val="ru-RU"/>
        </w:rPr>
        <w:lastRenderedPageBreak/>
        <w:t>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 xml:space="preserve">у дуба,у берёзы…», </w:t>
      </w:r>
      <w:r w:rsidRPr="00CA4934">
        <w:rPr>
          <w:rFonts w:ascii="Times New Roman" w:eastAsia="SchoolBookSanPin" w:hAnsi="Times New Roman"/>
          <w:position w:val="1"/>
          <w:sz w:val="28"/>
          <w:szCs w:val="28"/>
          <w:lang w:val="ru-RU"/>
        </w:rPr>
        <w:lastRenderedPageBreak/>
        <w:t>«Я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 xml:space="preserve">(два по выбору). Например, М. Карим «Бессмертие» </w:t>
      </w:r>
      <w:r w:rsidRPr="00CA4934">
        <w:rPr>
          <w:rFonts w:ascii="Times New Roman" w:eastAsia="SchoolBookSanPin" w:hAnsi="Times New Roman"/>
          <w:sz w:val="28"/>
          <w:szCs w:val="28"/>
          <w:lang w:val="ru-RU"/>
        </w:rPr>
        <w:lastRenderedPageBreak/>
        <w:t>(фрагменты)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w:t>
      </w:r>
      <w:r w:rsidRPr="00CA4934">
        <w:rPr>
          <w:rFonts w:ascii="Times New Roman" w:eastAsia="SchoolBookSanPin" w:hAnsi="Times New Roman"/>
          <w:sz w:val="28"/>
          <w:szCs w:val="28"/>
          <w:lang w:val="ru-RU"/>
        </w:rPr>
        <w:lastRenderedPageBreak/>
        <w:t>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«Размышления</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Pr="00CA4934">
        <w:rPr>
          <w:rFonts w:ascii="Times New Roman" w:eastAsia="SchoolBookSanPin" w:hAnsi="Times New Roman"/>
          <w:position w:val="1"/>
          <w:sz w:val="28"/>
          <w:szCs w:val="28"/>
          <w:lang w:val="ru-RU"/>
        </w:rPr>
        <w:t>«Повесть о том, как один мужик двух генералов прокормил»,«Дикий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w:t>
      </w:r>
      <w:r w:rsidRPr="00CA4934">
        <w:rPr>
          <w:rFonts w:ascii="Times New Roman" w:eastAsia="SchoolBookSanPin" w:hAnsi="Times New Roman"/>
          <w:position w:val="1"/>
          <w:sz w:val="28"/>
          <w:szCs w:val="28"/>
          <w:lang w:val="ru-RU"/>
        </w:rPr>
        <w:lastRenderedPageBreak/>
        <w:t>«Моцарт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«Я не хочу,чтоб свет узнал…», «Из-под таинственной, холодной полумаски…», «Нищий»и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(не менее двух произведений). Например, произведения Е.И. Носова,А.Н.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w:t>
      </w:r>
      <w:r w:rsidR="008734AF" w:rsidRPr="00CA4934">
        <w:rPr>
          <w:rFonts w:ascii="Times New Roman" w:eastAsia="SchoolBookSanPin" w:hAnsi="Times New Roman"/>
          <w:bCs/>
          <w:sz w:val="28"/>
          <w:szCs w:val="28"/>
          <w:lang w:val="ru-RU"/>
        </w:rPr>
        <w:lastRenderedPageBreak/>
        <w:t xml:space="preserve">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Светлова,М.В. Исаковского, К.М. Симонова, Р.Г. Гамзатова, Б.Ш. Окуджавы, В.С. Высоцкого,А.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 xml:space="preserve">Стихотворения. Например, «Бесы», «Брожу ли я вдоль </w:t>
      </w:r>
      <w:r w:rsidR="00D67B9C" w:rsidRPr="00CA4934">
        <w:rPr>
          <w:rFonts w:ascii="Times New Roman" w:eastAsia="SchoolBookSanPin" w:hAnsi="Times New Roman"/>
          <w:sz w:val="28"/>
          <w:szCs w:val="28"/>
          <w:lang w:val="ru-RU"/>
        </w:rPr>
        <w:lastRenderedPageBreak/>
        <w:t>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411F34" w:rsidRDefault="00D67B9C"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 xml:space="preserve">(одно произведение по выбору). </w:t>
      </w:r>
      <w:r w:rsidRPr="00411F34">
        <w:rPr>
          <w:rFonts w:ascii="Times New Roman" w:eastAsia="SchoolBookSanPin" w:hAnsi="Times New Roman"/>
          <w:color w:val="00B050"/>
          <w:sz w:val="28"/>
          <w:szCs w:val="28"/>
          <w:lang w:val="ru-RU"/>
        </w:rPr>
        <w:t>Например, произведения Э. Гофмана, В. Гюго, В. Скотта и другие</w:t>
      </w:r>
      <w:r w:rsidR="00B9299B" w:rsidRPr="00411F34">
        <w:rPr>
          <w:rFonts w:ascii="Times New Roman" w:eastAsia="SchoolBookSanPin" w:hAnsi="Times New Roman"/>
          <w:color w:val="00B050"/>
          <w:sz w:val="28"/>
          <w:szCs w:val="28"/>
          <w:lang w:val="ru-RU"/>
        </w:rPr>
        <w:t>.</w:t>
      </w:r>
    </w:p>
    <w:p w:rsidR="009071C8" w:rsidRPr="00411F34" w:rsidRDefault="00244FF2" w:rsidP="00F973DB">
      <w:pPr>
        <w:spacing w:after="0" w:line="353" w:lineRule="auto"/>
        <w:ind w:firstLine="709"/>
        <w:jc w:val="both"/>
        <w:rPr>
          <w:rFonts w:ascii="Times New Roman" w:eastAsia="OfficinaSansBoldITC" w:hAnsi="Times New Roman"/>
          <w:color w:val="00B050"/>
          <w:sz w:val="28"/>
          <w:szCs w:val="28"/>
          <w:lang w:val="ru-RU"/>
        </w:rPr>
      </w:pPr>
      <w:r w:rsidRPr="00411F34">
        <w:rPr>
          <w:rFonts w:ascii="Times New Roman" w:eastAsia="OfficinaSansBoldITC" w:hAnsi="Times New Roman"/>
          <w:color w:val="00B050"/>
          <w:sz w:val="28"/>
          <w:szCs w:val="28"/>
          <w:lang w:val="ru-RU"/>
        </w:rPr>
        <w:t>20</w:t>
      </w:r>
      <w:r w:rsidR="009071C8" w:rsidRPr="00411F34">
        <w:rPr>
          <w:rFonts w:ascii="Times New Roman" w:eastAsia="OfficinaSansBoldITC" w:hAnsi="Times New Roman"/>
          <w:color w:val="00B050"/>
          <w:sz w:val="28"/>
          <w:szCs w:val="28"/>
          <w:lang w:val="ru-RU"/>
        </w:rPr>
        <w:t>.8. Планируемые результаты освоения программы по литературена уровне основного общего образования.</w:t>
      </w:r>
    </w:p>
    <w:p w:rsidR="009071C8"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lastRenderedPageBreak/>
        <w:t>20</w:t>
      </w:r>
      <w:r w:rsidR="009071C8" w:rsidRPr="00411F34">
        <w:rPr>
          <w:rFonts w:ascii="Times New Roman" w:eastAsia="SchoolBookSanPin" w:hAnsi="Times New Roman"/>
          <w:color w:val="00B050"/>
          <w:sz w:val="28"/>
          <w:szCs w:val="28"/>
          <w:lang w:val="ru-RU"/>
        </w:rPr>
        <w:t xml:space="preserve">.8.1. Личностные результаты освоения </w:t>
      </w:r>
      <w:r w:rsidR="009071C8" w:rsidRPr="00411F34">
        <w:rPr>
          <w:rFonts w:ascii="Times New Roman" w:eastAsia="OfficinaSansBoldITC" w:hAnsi="Times New Roman"/>
          <w:color w:val="00B050"/>
          <w:sz w:val="28"/>
          <w:szCs w:val="28"/>
          <w:lang w:val="ru-RU"/>
        </w:rPr>
        <w:t>программы по литературена уровне основного общего образования</w:t>
      </w:r>
      <w:r w:rsidR="009071C8" w:rsidRPr="00411F34">
        <w:rPr>
          <w:rFonts w:ascii="Times New Roman" w:eastAsia="SchoolBookSanPin" w:hAnsi="Times New Roman"/>
          <w:color w:val="00B050"/>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20</w:t>
      </w:r>
      <w:r w:rsidR="009071C8" w:rsidRPr="00411F34">
        <w:rPr>
          <w:rFonts w:ascii="Times New Roman" w:eastAsia="SchoolBookSanPin" w:hAnsi="Times New Roman"/>
          <w:color w:val="00B050"/>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411F34" w:rsidRDefault="009071C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bCs/>
          <w:color w:val="00B050"/>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CA4934">
        <w:rPr>
          <w:rFonts w:ascii="Times New Roman" w:eastAsia="SchoolBookSanPin" w:hAnsi="Times New Roman"/>
          <w:sz w:val="28"/>
          <w:szCs w:val="28"/>
          <w:lang w:val="ru-RU"/>
        </w:rPr>
        <w:t xml:space="preserve">с использованием примеровиз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готовностьк разнообразной совместной деятельности, стремление к взаимопониманиюи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w:t>
      </w:r>
      <w:r w:rsidRPr="00CA4934">
        <w:rPr>
          <w:rFonts w:ascii="Times New Roman" w:eastAsia="SchoolBookSanPin" w:hAnsi="Times New Roman"/>
          <w:sz w:val="28"/>
          <w:szCs w:val="28"/>
          <w:lang w:val="ru-RU"/>
        </w:rPr>
        <w:lastRenderedPageBreak/>
        <w:t>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w:t>
      </w:r>
      <w:r w:rsidRPr="00CA4934">
        <w:rPr>
          <w:rFonts w:ascii="Times New Roman" w:eastAsia="SchoolBookSanPin" w:hAnsi="Times New Roman"/>
          <w:sz w:val="28"/>
          <w:szCs w:val="28"/>
          <w:lang w:val="ru-RU"/>
        </w:rPr>
        <w:lastRenderedPageBreak/>
        <w:t xml:space="preserve">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w:t>
      </w:r>
      <w:r w:rsidRPr="00CA4934">
        <w:rPr>
          <w:rFonts w:ascii="Times New Roman" w:eastAsia="SchoolBookSanPin" w:hAnsi="Times New Roman"/>
          <w:sz w:val="28"/>
          <w:szCs w:val="28"/>
          <w:lang w:val="ru-RU"/>
        </w:rPr>
        <w:lastRenderedPageBreak/>
        <w:t>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411F34" w:rsidRDefault="00D67B9C"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w:t>
      </w:r>
      <w:r w:rsidRPr="00411F34">
        <w:rPr>
          <w:rFonts w:ascii="Times New Roman" w:eastAsia="SchoolBookSanPin" w:hAnsi="Times New Roman"/>
          <w:color w:val="00B050"/>
          <w:sz w:val="28"/>
          <w:szCs w:val="28"/>
          <w:lang w:val="ru-RU"/>
        </w:rPr>
        <w:t>в произошедшей ситуации; быть готовым действоватьв отсутствии гарантий успеха.</w:t>
      </w:r>
    </w:p>
    <w:p w:rsidR="00592E55" w:rsidRPr="00411F34" w:rsidRDefault="00244FF2" w:rsidP="00F973DB">
      <w:pPr>
        <w:spacing w:after="0" w:line="353" w:lineRule="auto"/>
        <w:ind w:firstLine="709"/>
        <w:jc w:val="both"/>
        <w:rPr>
          <w:rFonts w:ascii="Times New Roman" w:eastAsia="SchoolBookSanPin" w:hAnsi="Times New Roman"/>
          <w:bCs/>
          <w:color w:val="00B050"/>
          <w:sz w:val="28"/>
          <w:szCs w:val="28"/>
          <w:lang w:val="ru-RU"/>
        </w:rPr>
      </w:pPr>
      <w:r w:rsidRPr="00411F34">
        <w:rPr>
          <w:rFonts w:ascii="Times New Roman" w:eastAsia="SchoolBookSanPin" w:hAnsi="Times New Roman"/>
          <w:color w:val="00B050"/>
          <w:sz w:val="28"/>
          <w:szCs w:val="28"/>
          <w:lang w:val="ru-RU"/>
        </w:rPr>
        <w:t>20</w:t>
      </w:r>
      <w:r w:rsidR="00592E55" w:rsidRPr="00411F34">
        <w:rPr>
          <w:rFonts w:ascii="Times New Roman" w:eastAsia="SchoolBookSanPin" w:hAnsi="Times New Roman"/>
          <w:color w:val="00B050"/>
          <w:sz w:val="28"/>
          <w:szCs w:val="28"/>
          <w:lang w:val="ru-RU"/>
        </w:rPr>
        <w:t>.8.</w:t>
      </w:r>
      <w:r w:rsidR="00CD185B" w:rsidRPr="00411F34">
        <w:rPr>
          <w:rFonts w:ascii="Times New Roman" w:eastAsia="SchoolBookSanPin" w:hAnsi="Times New Roman"/>
          <w:color w:val="00B050"/>
          <w:sz w:val="28"/>
          <w:szCs w:val="28"/>
          <w:lang w:val="ru-RU"/>
        </w:rPr>
        <w:t>3</w:t>
      </w:r>
      <w:r w:rsidR="00592E55" w:rsidRPr="00411F34">
        <w:rPr>
          <w:rFonts w:ascii="Times New Roman" w:eastAsia="SchoolBookSanPin" w:hAnsi="Times New Roman"/>
          <w:color w:val="00B050"/>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411F34">
        <w:rPr>
          <w:rFonts w:ascii="Times New Roman" w:eastAsia="SchoolBookSanPin" w:hAnsi="Times New Roman"/>
          <w:bCs/>
          <w:color w:val="00B050"/>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592E55" w:rsidRPr="00411F34">
        <w:rPr>
          <w:rFonts w:ascii="Times New Roman" w:eastAsia="OfficinaSansBoldITC" w:hAnsi="Times New Roman"/>
          <w:color w:val="00B050"/>
          <w:sz w:val="28"/>
          <w:szCs w:val="28"/>
          <w:lang w:val="ru-RU"/>
        </w:rPr>
        <w:t>.8.</w:t>
      </w:r>
      <w:r w:rsidR="00CD185B" w:rsidRPr="00411F34">
        <w:rPr>
          <w:rFonts w:ascii="Times New Roman" w:eastAsia="OfficinaSansBoldITC" w:hAnsi="Times New Roman"/>
          <w:color w:val="00B050"/>
          <w:sz w:val="28"/>
          <w:szCs w:val="28"/>
          <w:lang w:val="ru-RU"/>
        </w:rPr>
        <w:t>3</w:t>
      </w:r>
      <w:r w:rsidR="00592E55" w:rsidRPr="00411F34">
        <w:rPr>
          <w:rFonts w:ascii="Times New Roman" w:eastAsia="OfficinaSansBoldITC" w:hAnsi="Times New Roman"/>
          <w:color w:val="00B050"/>
          <w:sz w:val="28"/>
          <w:szCs w:val="28"/>
          <w:lang w:val="ru-RU"/>
        </w:rPr>
        <w:t>.1. </w:t>
      </w:r>
      <w:r w:rsidR="00592E55" w:rsidRPr="00411F34">
        <w:rPr>
          <w:rFonts w:ascii="Times New Roman" w:eastAsia="SchoolBookSanPin" w:hAnsi="Times New Roman"/>
          <w:color w:val="00B050"/>
          <w:sz w:val="28"/>
          <w:szCs w:val="28"/>
          <w:lang w:val="ru-RU"/>
        </w:rPr>
        <w:t xml:space="preserve">У обучающегося будут сформированы следующие базовые логические действия как часть </w:t>
      </w:r>
      <w:r w:rsidR="00592E55" w:rsidRPr="00411F34">
        <w:rPr>
          <w:rFonts w:ascii="Times New Roman" w:eastAsia="SchoolBookSanPin" w:hAnsi="Times New Roman"/>
          <w:bCs/>
          <w:color w:val="00B050"/>
          <w:sz w:val="28"/>
          <w:szCs w:val="28"/>
          <w:lang w:val="ru-RU"/>
        </w:rPr>
        <w:t>познавательных универсальных учебных действий</w:t>
      </w:r>
      <w:r w:rsidR="00592E55" w:rsidRPr="00411F34">
        <w:rPr>
          <w:rFonts w:ascii="Times New Roman" w:eastAsia="SchoolBookSanPin" w:hAnsi="Times New Roman"/>
          <w:color w:val="00B050"/>
          <w:sz w:val="28"/>
          <w:szCs w:val="28"/>
          <w:lang w:val="ru-RU"/>
        </w:rPr>
        <w:t>:</w:t>
      </w:r>
    </w:p>
    <w:p w:rsidR="00592E55" w:rsidRPr="00CA4934" w:rsidRDefault="00592E55" w:rsidP="00F973DB">
      <w:pPr>
        <w:pStyle w:val="affc"/>
        <w:spacing w:line="353" w:lineRule="auto"/>
        <w:ind w:left="0" w:firstLine="709"/>
        <w:rPr>
          <w:sz w:val="28"/>
          <w:szCs w:val="28"/>
          <w:lang w:val="ru-RU"/>
        </w:rPr>
      </w:pPr>
      <w:r w:rsidRPr="00411F34">
        <w:rPr>
          <w:rFonts w:eastAsia="SchoolBookSanPin"/>
          <w:color w:val="00B050"/>
          <w:sz w:val="28"/>
          <w:szCs w:val="28"/>
          <w:lang w:val="ru-RU"/>
        </w:rPr>
        <w:t>выявлять и характеризовать существенные признаки объектов (художественных и учебных</w:t>
      </w:r>
      <w:r w:rsidRPr="00CA4934">
        <w:rPr>
          <w:rFonts w:eastAsia="SchoolBookSanPin"/>
          <w:sz w:val="28"/>
          <w:szCs w:val="28"/>
          <w:lang w:val="ru-RU"/>
        </w:rPr>
        <w:t xml:space="preserve">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lastRenderedPageBreak/>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411F34" w:rsidRDefault="00592E55" w:rsidP="00F973DB">
      <w:pPr>
        <w:pStyle w:val="affc"/>
        <w:spacing w:line="353" w:lineRule="auto"/>
        <w:ind w:left="0" w:firstLine="709"/>
        <w:rPr>
          <w:color w:val="00B050"/>
          <w:sz w:val="28"/>
          <w:szCs w:val="28"/>
          <w:lang w:val="ru-RU"/>
        </w:rPr>
      </w:pPr>
      <w:r w:rsidRPr="00CA4934">
        <w:rPr>
          <w:rFonts w:eastAsia="SchoolBookSanPin"/>
          <w:sz w:val="28"/>
          <w:szCs w:val="28"/>
          <w:lang w:val="ru-RU"/>
        </w:rPr>
        <w:t xml:space="preserve">самостоятельно выбирать способ решения учебной задачи при работес разными типами текстов (сравнивать несколько вариантов решения, выбирать наиболее </w:t>
      </w:r>
      <w:r w:rsidRPr="00411F34">
        <w:rPr>
          <w:rFonts w:eastAsia="SchoolBookSanPin"/>
          <w:color w:val="00B050"/>
          <w:sz w:val="28"/>
          <w:szCs w:val="28"/>
          <w:lang w:val="ru-RU"/>
        </w:rPr>
        <w:t>подходящий с учётом самостоятельно выделенных критериев).</w:t>
      </w:r>
    </w:p>
    <w:p w:rsidR="00592E55"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592E55" w:rsidRPr="00411F34">
        <w:rPr>
          <w:rFonts w:ascii="Times New Roman" w:eastAsia="OfficinaSansBoldITC" w:hAnsi="Times New Roman"/>
          <w:color w:val="00B050"/>
          <w:sz w:val="28"/>
          <w:szCs w:val="28"/>
          <w:lang w:val="ru-RU"/>
        </w:rPr>
        <w:t>.8.</w:t>
      </w:r>
      <w:r w:rsidR="00CD185B" w:rsidRPr="00411F34">
        <w:rPr>
          <w:rFonts w:ascii="Times New Roman" w:eastAsia="OfficinaSansBoldITC" w:hAnsi="Times New Roman"/>
          <w:color w:val="00B050"/>
          <w:sz w:val="28"/>
          <w:szCs w:val="28"/>
          <w:lang w:val="ru-RU"/>
        </w:rPr>
        <w:t>3</w:t>
      </w:r>
      <w:r w:rsidR="00592E55" w:rsidRPr="00411F34">
        <w:rPr>
          <w:rFonts w:ascii="Times New Roman" w:eastAsia="OfficinaSansBoldITC" w:hAnsi="Times New Roman"/>
          <w:color w:val="00B050"/>
          <w:sz w:val="28"/>
          <w:szCs w:val="28"/>
          <w:lang w:val="ru-RU"/>
        </w:rPr>
        <w:t>.2. </w:t>
      </w:r>
      <w:r w:rsidR="00592E55" w:rsidRPr="00411F34">
        <w:rPr>
          <w:rFonts w:ascii="Times New Roman" w:eastAsia="SchoolBookSanPin" w:hAnsi="Times New Roman"/>
          <w:color w:val="00B050"/>
          <w:sz w:val="28"/>
          <w:szCs w:val="28"/>
          <w:lang w:val="ru-RU"/>
        </w:rPr>
        <w:t xml:space="preserve">У обучающегося будут сформированы следующие базовые исследовательские действия как часть </w:t>
      </w:r>
      <w:r w:rsidR="00592E55" w:rsidRPr="00411F34">
        <w:rPr>
          <w:rFonts w:ascii="Times New Roman" w:eastAsia="SchoolBookSanPin" w:hAnsi="Times New Roman"/>
          <w:bCs/>
          <w:color w:val="00B050"/>
          <w:sz w:val="28"/>
          <w:szCs w:val="28"/>
          <w:lang w:val="ru-RU"/>
        </w:rPr>
        <w:t>познавательных универсальных учебных действий</w:t>
      </w:r>
      <w:r w:rsidR="00592E55" w:rsidRPr="00411F34">
        <w:rPr>
          <w:rFonts w:ascii="Times New Roman" w:eastAsia="SchoolBookSanPin" w:hAnsi="Times New Roman"/>
          <w:color w:val="00B050"/>
          <w:sz w:val="28"/>
          <w:szCs w:val="28"/>
          <w:lang w:val="ru-RU"/>
        </w:rPr>
        <w:t>:</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использовать вопросы как исследовательский инструмент познанияв литературном образовании;</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411F34" w:rsidRDefault="00592E55" w:rsidP="00F973DB">
      <w:pPr>
        <w:pStyle w:val="affc"/>
        <w:spacing w:line="353" w:lineRule="auto"/>
        <w:ind w:left="0" w:firstLine="709"/>
        <w:rPr>
          <w:color w:val="00B050"/>
          <w:sz w:val="28"/>
          <w:szCs w:val="28"/>
          <w:lang w:val="ru-RU"/>
        </w:rPr>
      </w:pPr>
      <w:r w:rsidRPr="00411F34">
        <w:rPr>
          <w:rFonts w:eastAsia="SchoolBookSanPin"/>
          <w:color w:val="00B050"/>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411F34">
        <w:rPr>
          <w:rFonts w:eastAsia="SchoolBookSanPin"/>
          <w:color w:val="00B050"/>
          <w:sz w:val="28"/>
          <w:szCs w:val="28"/>
          <w:lang w:val="ru-RU"/>
        </w:rPr>
        <w:t>самостоятельно формулировать обобще</w:t>
      </w:r>
      <w:r w:rsidRPr="00CA4934">
        <w:rPr>
          <w:rFonts w:eastAsia="SchoolBookSanPin"/>
          <w:sz w:val="28"/>
          <w:szCs w:val="28"/>
          <w:lang w:val="ru-RU"/>
        </w:rPr>
        <w:t>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w:t>
      </w:r>
      <w:r w:rsidRPr="00CA4934">
        <w:rPr>
          <w:rFonts w:eastAsia="SchoolBookSanPin"/>
          <w:sz w:val="28"/>
          <w:szCs w:val="28"/>
          <w:lang w:val="ru-RU"/>
        </w:rPr>
        <w:lastRenderedPageBreak/>
        <w:t xml:space="preserve">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 xml:space="preserve">У обучающегося будут сформированы умения самоорганизациикак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w:t>
      </w:r>
      <w:r w:rsidRPr="00CA4934">
        <w:rPr>
          <w:rFonts w:eastAsia="SchoolBookSanPin"/>
          <w:sz w:val="28"/>
          <w:szCs w:val="28"/>
          <w:lang w:val="ru-RU"/>
        </w:rPr>
        <w:lastRenderedPageBreak/>
        <w:t>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произведенияН.В. Гоголя: комедия </w:t>
      </w:r>
      <w:r w:rsidR="00D57DD1" w:rsidRPr="00CA4934">
        <w:rPr>
          <w:rFonts w:ascii="Times New Roman" w:eastAsia="SchoolBookSanPin" w:hAnsi="Times New Roman"/>
          <w:sz w:val="28"/>
          <w:szCs w:val="28"/>
          <w:lang w:val="ru-RU"/>
        </w:rPr>
        <w:lastRenderedPageBreak/>
        <w:t>«Ревизор»,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xml:space="preserve">) 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CA4934">
        <w:rPr>
          <w:rFonts w:ascii="Times New Roman" w:eastAsia="SchoolBookSanPin" w:hAnsi="Times New Roman"/>
          <w:sz w:val="28"/>
          <w:szCs w:val="28"/>
          <w:lang w:val="ru-RU"/>
        </w:rPr>
        <w:lastRenderedPageBreak/>
        <w:t>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выразительно читать, в том числе наизусть (не менее 5 поэтических </w:t>
      </w:r>
      <w:r w:rsidR="00D67B9C" w:rsidRPr="00CA4934">
        <w:rPr>
          <w:rFonts w:ascii="Times New Roman" w:eastAsia="SchoolBookSanPin" w:hAnsi="Times New Roman"/>
          <w:sz w:val="28"/>
          <w:szCs w:val="28"/>
          <w:lang w:val="ru-RU"/>
        </w:rPr>
        <w:lastRenderedPageBreak/>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7 </w:t>
      </w:r>
      <w:r w:rsidR="00F9446D" w:rsidRPr="00CA4934">
        <w:rPr>
          <w:rFonts w:ascii="Times New Roman" w:eastAsia="SchoolBookSanPin" w:hAnsi="Times New Roman"/>
          <w:bCs/>
          <w:sz w:val="28"/>
          <w:szCs w:val="28"/>
          <w:lang w:val="ru-RU"/>
        </w:rPr>
        <w:lastRenderedPageBreak/>
        <w:t xml:space="preserve">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 xml:space="preserve">экспозиция, </w:t>
      </w:r>
      <w:r w:rsidRPr="00CA4934">
        <w:rPr>
          <w:rFonts w:eastAsia="SchoolBookSanPin"/>
          <w:sz w:val="28"/>
          <w:szCs w:val="28"/>
          <w:lang w:val="ru-RU"/>
        </w:rPr>
        <w:lastRenderedPageBreak/>
        <w:t>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xml:space="preserve">)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w:t>
      </w:r>
      <w:r w:rsidR="001F4F72" w:rsidRPr="00CA4934">
        <w:rPr>
          <w:rFonts w:ascii="Times New Roman" w:eastAsia="SchoolBookSanPin" w:hAnsi="Times New Roman"/>
          <w:sz w:val="28"/>
          <w:szCs w:val="28"/>
          <w:lang w:val="ru-RU"/>
        </w:rPr>
        <w:lastRenderedPageBreak/>
        <w:t>под руководством учителя выбранную литературнуюили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своё чтение, обогащать свой круг чтенияпо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411F34" w:rsidRDefault="00244FF2"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OfficinaSansBoldITC" w:hAnsi="Times New Roman"/>
          <w:color w:val="00B050"/>
          <w:sz w:val="28"/>
          <w:szCs w:val="28"/>
          <w:lang w:val="ru-RU"/>
        </w:rPr>
        <w:t>20</w:t>
      </w:r>
      <w:r w:rsidR="00EB1380" w:rsidRPr="00411F34">
        <w:rPr>
          <w:rFonts w:ascii="Times New Roman" w:eastAsia="OfficinaSansBoldITC" w:hAnsi="Times New Roman"/>
          <w:color w:val="00B050"/>
          <w:sz w:val="28"/>
          <w:szCs w:val="28"/>
          <w:lang w:val="ru-RU"/>
        </w:rPr>
        <w:t>.8.</w:t>
      </w:r>
      <w:r w:rsidR="00135A26" w:rsidRPr="00411F34">
        <w:rPr>
          <w:rFonts w:ascii="Times New Roman" w:eastAsia="SchoolBookSanPin" w:hAnsi="Times New Roman"/>
          <w:color w:val="00B050"/>
          <w:sz w:val="28"/>
          <w:szCs w:val="28"/>
          <w:lang w:val="ru-RU"/>
        </w:rPr>
        <w:t>8</w:t>
      </w:r>
      <w:r w:rsidR="00EB1380" w:rsidRPr="00411F34">
        <w:rPr>
          <w:rFonts w:ascii="Times New Roman" w:eastAsia="SchoolBookSanPin" w:hAnsi="Times New Roman"/>
          <w:color w:val="00B050"/>
          <w:sz w:val="28"/>
          <w:szCs w:val="28"/>
          <w:lang w:val="ru-RU"/>
        </w:rPr>
        <w:t>. </w:t>
      </w:r>
      <w:r w:rsidR="00EB1380" w:rsidRPr="00411F34">
        <w:rPr>
          <w:rFonts w:ascii="Times New Roman" w:eastAsia="OfficinaSansBoldITC" w:hAnsi="Times New Roman"/>
          <w:color w:val="00B050"/>
          <w:sz w:val="28"/>
          <w:szCs w:val="28"/>
          <w:lang w:val="ru-RU"/>
        </w:rPr>
        <w:t>Предметные результаты изучения литературы. К</w:t>
      </w:r>
      <w:r w:rsidR="00EB1380" w:rsidRPr="00411F34">
        <w:rPr>
          <w:rFonts w:ascii="Times New Roman" w:eastAsia="SchoolBookSanPin" w:hAnsi="Times New Roman"/>
          <w:color w:val="00B050"/>
          <w:sz w:val="28"/>
          <w:szCs w:val="28"/>
          <w:lang w:val="ru-RU"/>
        </w:rPr>
        <w:t xml:space="preserve"> концу обученияв </w:t>
      </w:r>
      <w:r w:rsidR="00EB1380" w:rsidRPr="00411F34">
        <w:rPr>
          <w:rFonts w:ascii="Times New Roman" w:eastAsia="SchoolBookSanPin" w:hAnsi="Times New Roman"/>
          <w:bCs/>
          <w:color w:val="00B050"/>
          <w:sz w:val="28"/>
          <w:szCs w:val="28"/>
          <w:lang w:val="ru-RU"/>
        </w:rPr>
        <w:t xml:space="preserve">8 классе </w:t>
      </w:r>
      <w:r w:rsidR="00EB1380" w:rsidRPr="00411F34">
        <w:rPr>
          <w:rFonts w:ascii="Times New Roman" w:eastAsia="SchoolBookSanPin" w:hAnsi="Times New Roman"/>
          <w:color w:val="00B050"/>
          <w:sz w:val="28"/>
          <w:szCs w:val="28"/>
          <w:lang w:val="ru-RU"/>
        </w:rPr>
        <w:t>обучающийся научится:</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1) </w:t>
      </w:r>
      <w:r w:rsidR="00B9299B" w:rsidRPr="00411F34">
        <w:rPr>
          <w:rFonts w:ascii="Times New Roman" w:eastAsia="SchoolBookSanPin" w:hAnsi="Times New Roman"/>
          <w:color w:val="00B050"/>
          <w:sz w:val="28"/>
          <w:szCs w:val="28"/>
          <w:lang w:val="ru-RU"/>
        </w:rPr>
        <w:t>п</w:t>
      </w:r>
      <w:r w:rsidR="00D67B9C" w:rsidRPr="00411F34">
        <w:rPr>
          <w:rFonts w:ascii="Times New Roman" w:eastAsia="SchoolBookSanPin" w:hAnsi="Times New Roman"/>
          <w:color w:val="00B050"/>
          <w:sz w:val="28"/>
          <w:szCs w:val="28"/>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2) </w:t>
      </w:r>
      <w:r w:rsidR="00D67B9C" w:rsidRPr="00411F34">
        <w:rPr>
          <w:rFonts w:ascii="Times New Roman" w:eastAsia="SchoolBookSanPin" w:hAnsi="Times New Roman"/>
          <w:color w:val="00B050"/>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3) </w:t>
      </w:r>
      <w:r w:rsidR="00D67B9C" w:rsidRPr="00411F34">
        <w:rPr>
          <w:rFonts w:ascii="Times New Roman" w:eastAsia="SchoolBookSanPin" w:hAnsi="Times New Roman"/>
          <w:color w:val="00B050"/>
          <w:sz w:val="28"/>
          <w:szCs w:val="28"/>
          <w:lang w:val="ru-RU"/>
        </w:rPr>
        <w:t>проводить самостоятельный смысловой и эстетический анализ произведений художественной литературы</w:t>
      </w:r>
      <w:r w:rsidR="00EB1380" w:rsidRPr="00411F34">
        <w:rPr>
          <w:rFonts w:ascii="Times New Roman" w:eastAsia="SchoolBookSanPin" w:hAnsi="Times New Roman"/>
          <w:color w:val="00B050"/>
          <w:sz w:val="28"/>
          <w:szCs w:val="28"/>
          <w:lang w:val="ru-RU"/>
        </w:rPr>
        <w:t>,</w:t>
      </w:r>
      <w:r w:rsidR="00D67B9C" w:rsidRPr="00411F34">
        <w:rPr>
          <w:rFonts w:ascii="Times New Roman" w:eastAsia="SchoolBookSanPin" w:hAnsi="Times New Roman"/>
          <w:color w:val="00B050"/>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411F34">
        <w:rPr>
          <w:rFonts w:eastAsia="SchoolBookSanPin"/>
          <w:color w:val="00B050"/>
          <w:sz w:val="28"/>
          <w:szCs w:val="28"/>
          <w:lang w:val="ru-RU"/>
        </w:rPr>
        <w:lastRenderedPageBreak/>
        <w:t>анализировать произведение в единстве формы и содержания</w:t>
      </w:r>
      <w:r w:rsidR="00EB1380" w:rsidRPr="00411F34">
        <w:rPr>
          <w:rFonts w:eastAsia="SchoolBookSanPin"/>
          <w:color w:val="00B050"/>
          <w:sz w:val="28"/>
          <w:szCs w:val="28"/>
          <w:lang w:val="ru-RU"/>
        </w:rPr>
        <w:t>,</w:t>
      </w:r>
      <w:r w:rsidRPr="00411F34">
        <w:rPr>
          <w:rFonts w:eastAsia="SchoolBookSanPin"/>
          <w:color w:val="00B050"/>
          <w:sz w:val="28"/>
          <w:szCs w:val="28"/>
          <w:lang w:val="ru-RU"/>
        </w:rPr>
        <w:t xml:space="preserve"> определять тематику и проблематику произведения</w:t>
      </w:r>
      <w:r w:rsidRPr="00CA4934">
        <w:rPr>
          <w:rFonts w:eastAsia="SchoolBookSanPin"/>
          <w:sz w:val="28"/>
          <w:szCs w:val="28"/>
          <w:lang w:val="ru-RU"/>
        </w:rPr>
        <w:t>,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w:t>
      </w:r>
      <w:r w:rsidRPr="00CA4934">
        <w:rPr>
          <w:rFonts w:ascii="Times New Roman" w:eastAsia="SchoolBookSanPin" w:hAnsi="Times New Roman"/>
          <w:sz w:val="28"/>
          <w:szCs w:val="28"/>
          <w:lang w:val="ru-RU"/>
        </w:rPr>
        <w:lastRenderedPageBreak/>
        <w:t>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w:t>
      </w:r>
      <w:r w:rsidRPr="00CA4934">
        <w:rPr>
          <w:rFonts w:ascii="Times New Roman" w:eastAsia="SchoolBookSanPin" w:hAnsi="Times New Roman"/>
          <w:sz w:val="28"/>
          <w:szCs w:val="28"/>
          <w:lang w:val="ru-RU"/>
        </w:rPr>
        <w:lastRenderedPageBreak/>
        <w:t>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w:t>
      </w:r>
      <w:r w:rsidR="002050F6" w:rsidRPr="00CA4934">
        <w:rPr>
          <w:rFonts w:eastAsia="SchoolBookSanPin"/>
          <w:sz w:val="28"/>
          <w:szCs w:val="28"/>
          <w:lang w:val="ru-RU"/>
        </w:rPr>
        <w:t>;</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 xml:space="preserve">кульминация, развязка, </w:t>
      </w:r>
      <w:r w:rsidR="00D67B9C" w:rsidRPr="00CA4934">
        <w:rPr>
          <w:rFonts w:eastAsia="SchoolBookSanPin"/>
          <w:sz w:val="28"/>
          <w:szCs w:val="28"/>
          <w:lang w:val="ru-RU"/>
        </w:rPr>
        <w:lastRenderedPageBreak/>
        <w:t>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выразительно читать стихи и прозу, в том числе наизусть (не менее12 </w:t>
      </w:r>
      <w:r w:rsidR="00D67B9C" w:rsidRPr="00CA493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411F34" w:rsidRDefault="00AD17C6" w:rsidP="00F973DB">
      <w:pPr>
        <w:spacing w:after="0" w:line="353" w:lineRule="auto"/>
        <w:ind w:firstLine="709"/>
        <w:jc w:val="both"/>
        <w:rPr>
          <w:rFonts w:ascii="Times New Roman" w:eastAsia="SchoolBookSanPin" w:hAnsi="Times New Roman"/>
          <w:color w:val="00B050"/>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w:t>
      </w:r>
      <w:r w:rsidR="00D67B9C" w:rsidRPr="00411F34">
        <w:rPr>
          <w:rFonts w:ascii="Times New Roman" w:eastAsia="SchoolBookSanPin" w:hAnsi="Times New Roman"/>
          <w:color w:val="00B050"/>
          <w:sz w:val="28"/>
          <w:szCs w:val="28"/>
          <w:lang w:val="ru-RU"/>
        </w:rPr>
        <w:t>справочными материалами, в том числе из числа верифицированных электронных ресурсов, включённых в федеральный перечень.</w:t>
      </w:r>
    </w:p>
    <w:p w:rsidR="00FF61C2" w:rsidRPr="00411F34" w:rsidRDefault="0019161B" w:rsidP="00F973DB">
      <w:pPr>
        <w:pStyle w:val="1"/>
        <w:pBdr>
          <w:bottom w:val="none" w:sz="0" w:space="0" w:color="auto"/>
        </w:pBdr>
        <w:spacing w:before="0" w:line="353" w:lineRule="auto"/>
        <w:ind w:firstLine="708"/>
        <w:jc w:val="both"/>
        <w:rPr>
          <w:rFonts w:eastAsia="SchoolBookSanPin"/>
          <w:b w:val="0"/>
          <w:color w:val="00B050"/>
          <w:szCs w:val="28"/>
          <w:lang w:val="ru-RU"/>
        </w:rPr>
      </w:pPr>
      <w:r w:rsidRPr="00411F34">
        <w:rPr>
          <w:rFonts w:eastAsia="SchoolBookSanPin"/>
          <w:b w:val="0"/>
          <w:color w:val="00B050"/>
          <w:szCs w:val="28"/>
          <w:lang w:val="ru-RU"/>
        </w:rPr>
        <w:t xml:space="preserve">21. </w:t>
      </w:r>
      <w:r w:rsidR="00FF61C2" w:rsidRPr="00411F34">
        <w:rPr>
          <w:rFonts w:eastAsia="SchoolBookSanPin"/>
          <w:b w:val="0"/>
          <w:color w:val="00B050"/>
          <w:szCs w:val="28"/>
          <w:lang w:val="ru-RU"/>
        </w:rPr>
        <w:t>Федеральная рабочая программа по учебному предмету «Родной (русский) язык».</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4" w:name="_TOC_250019"/>
      <w:bookmarkStart w:id="5" w:name="_Toc106448727"/>
      <w:r w:rsidRPr="00411F34">
        <w:rPr>
          <w:rFonts w:ascii="Times New Roman" w:hAnsi="Times New Roman"/>
          <w:color w:val="00B050"/>
          <w:sz w:val="28"/>
          <w:szCs w:val="28"/>
          <w:lang w:val="ru-RU"/>
        </w:rPr>
        <w:t>21</w:t>
      </w:r>
      <w:r w:rsidR="00517973" w:rsidRPr="00411F34">
        <w:rPr>
          <w:rFonts w:ascii="Times New Roman" w:hAnsi="Times New Roman"/>
          <w:color w:val="00B050"/>
          <w:sz w:val="28"/>
          <w:szCs w:val="28"/>
          <w:lang w:val="ru-RU"/>
        </w:rPr>
        <w:t xml:space="preserve">.1. Федеральная рабочая программа по учебному предмету «Родной </w:t>
      </w:r>
      <w:r w:rsidR="00002864" w:rsidRPr="00411F34">
        <w:rPr>
          <w:rFonts w:ascii="Times New Roman" w:hAnsi="Times New Roman"/>
          <w:color w:val="00B050"/>
          <w:sz w:val="28"/>
          <w:szCs w:val="28"/>
          <w:lang w:val="ru-RU"/>
        </w:rPr>
        <w:t xml:space="preserve">(русский) </w:t>
      </w:r>
      <w:r w:rsidR="00517973" w:rsidRPr="00411F34">
        <w:rPr>
          <w:rFonts w:ascii="Times New Roman" w:hAnsi="Times New Roman"/>
          <w:color w:val="00B050"/>
          <w:sz w:val="28"/>
          <w:szCs w:val="28"/>
          <w:lang w:val="ru-RU"/>
        </w:rPr>
        <w:t>язык» (</w:t>
      </w:r>
      <w:r w:rsidR="001310A1" w:rsidRPr="00411F34">
        <w:rPr>
          <w:rFonts w:ascii="Times New Roman" w:hAnsi="Times New Roman"/>
          <w:color w:val="00B050"/>
          <w:sz w:val="28"/>
          <w:szCs w:val="28"/>
          <w:lang w:val="ru-RU"/>
        </w:rPr>
        <w:t xml:space="preserve">предметная область </w:t>
      </w:r>
      <w:r w:rsidR="00517973" w:rsidRPr="00411F34">
        <w:rPr>
          <w:rFonts w:ascii="Times New Roman" w:hAnsi="Times New Roman"/>
          <w:color w:val="00B050"/>
          <w:sz w:val="28"/>
          <w:szCs w:val="28"/>
          <w:lang w:val="ru-RU"/>
        </w:rPr>
        <w:t>«</w:t>
      </w:r>
      <w:r w:rsidR="001310A1" w:rsidRPr="00411F34">
        <w:rPr>
          <w:rFonts w:ascii="Times New Roman" w:hAnsi="Times New Roman"/>
          <w:color w:val="00B050"/>
          <w:sz w:val="28"/>
          <w:szCs w:val="28"/>
          <w:lang w:val="ru-RU"/>
        </w:rPr>
        <w:t>Родной язык и родная литература</w:t>
      </w:r>
      <w:r w:rsidR="00517973" w:rsidRPr="00411F34">
        <w:rPr>
          <w:rFonts w:ascii="Times New Roman" w:hAnsi="Times New Roman"/>
          <w:color w:val="00B050"/>
          <w:sz w:val="28"/>
          <w:szCs w:val="28"/>
          <w:lang w:val="ru-RU"/>
        </w:rPr>
        <w:t>»)(далее соответственно – программа по</w:t>
      </w:r>
      <w:r w:rsidR="00517973" w:rsidRPr="00CA4934">
        <w:rPr>
          <w:rFonts w:ascii="Times New Roman" w:hAnsi="Times New Roman"/>
          <w:sz w:val="28"/>
          <w:szCs w:val="28"/>
          <w:lang w:val="ru-RU"/>
        </w:rPr>
        <w:t xml:space="preserve">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4"/>
    <w:bookmarkEnd w:id="5"/>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программыпо учебному предмету</w:t>
      </w:r>
      <w:r w:rsidR="001310A1"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 xml:space="preserve">современные подходы к достижению личностных, метапредметных и предметных результатов </w:t>
      </w:r>
      <w:r w:rsidRPr="00CA4934">
        <w:rPr>
          <w:rFonts w:ascii="Times New Roman" w:hAnsi="Times New Roman"/>
          <w:sz w:val="28"/>
          <w:szCs w:val="28"/>
          <w:lang w:val="ru-RU"/>
        </w:rPr>
        <w:lastRenderedPageBreak/>
        <w:t>обучения, сформулированных в ФГОС ООО;</w:t>
      </w:r>
    </w:p>
    <w:p w:rsidR="00517973" w:rsidRPr="00CA4934" w:rsidRDefault="00517973"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программой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 xml:space="preserve">ориентирована на сопровождение и поддержку русского языка, входящегов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 xml:space="preserve">на уровне основного </w:t>
      </w:r>
      <w:r w:rsidR="00517973" w:rsidRPr="00CA4934">
        <w:rPr>
          <w:rFonts w:ascii="Times New Roman" w:hAnsi="Times New Roman"/>
          <w:sz w:val="28"/>
          <w:szCs w:val="28"/>
          <w:lang w:val="ru-RU"/>
        </w:rPr>
        <w:lastRenderedPageBreak/>
        <w:t>общего образования являются: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запасаи грамматического строя речи обучающихся, развитие готовности и способностик речевому взаимодействию и взаимопониманию, потребности к речевому самосовершенствованию;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извлекатьи преобразовывать необходимую информацию, понимать и использовать тексты </w:t>
      </w:r>
      <w:r w:rsidRPr="00CA4934">
        <w:rPr>
          <w:rFonts w:ascii="Times New Roman" w:hAnsi="Times New Roman"/>
          <w:sz w:val="28"/>
          <w:szCs w:val="28"/>
          <w:lang w:val="ru-RU"/>
        </w:rPr>
        <w:lastRenderedPageBreak/>
        <w:t>разных форматов (сплошной, несплошной текст, инфографика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входитв предметную область «Родной язык и родная литература» и является обязательным для изучения.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часов(2 часа в неделю), в 7 классе – 34 часа (1 час в неделю), в 8 классе – 34 часа(1 час в неделю), в 9 классе – 34 (1 час в неделю).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 третьем блоке – «Речь. Речевая деятельность. Текст» – представлено содержание, направленное на совершенствование видов речевой деятельностив их взаимосвязи и культуры устной и письменной речи, развитие базовых уменийи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творчестваи произведениях художественной литературы разных исторических эпох.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поговорок,и имеющие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разговорныйи просторечный) употребления имён существительных, прилагательных, глаголовв речи. Типичные примеры нарушения лексической нормы, связанныес употреблением имён существительных, прилагательных, глаголов в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положениюв обществе, по профессии, должности, по возрасту и полу. Обращениекак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словас уменьшительными суффиксами и так далее).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21</w:t>
      </w:r>
      <w:r w:rsidR="00517973" w:rsidRPr="00CA4934">
        <w:rPr>
          <w:rFonts w:ascii="Times New Roman" w:hAnsi="Times New Roman"/>
          <w:sz w:val="28"/>
          <w:szCs w:val="28"/>
          <w:lang w:val="ru-RU"/>
        </w:rPr>
        <w:t>.5.1.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календареи другое Использование диалектной лексики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похвалыи комплимента, благодарности, сочувствия‚ утешения.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Разговорная речь. Рассказ о событии, «бывальщины». Учебно-научный стиль. Словарная статья, её строение. Научное сообщение (устный ответ). Содержаниеи строение учебного сообщения (устного ответа). Структура устного ответа. Различные виды ответов: ответ-анализ, ответ-обобщение, ответ-добавление,ответ-группировка.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8"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8"/>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языка:социально-политические события и изменения в обществе, развитие наукии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лексикив новом речевом контексте.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411F34" w:rsidRDefault="0019161B" w:rsidP="00F973DB">
      <w:pPr>
        <w:spacing w:after="0" w:line="353" w:lineRule="auto"/>
        <w:ind w:firstLine="709"/>
        <w:contextualSpacing/>
        <w:jc w:val="both"/>
        <w:rPr>
          <w:rFonts w:ascii="Times New Roman" w:hAnsi="Times New Roman"/>
          <w:color w:val="00B050"/>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w:t>
      </w:r>
      <w:r w:rsidR="00517973" w:rsidRPr="00411F34">
        <w:rPr>
          <w:rFonts w:ascii="Times New Roman" w:hAnsi="Times New Roman"/>
          <w:color w:val="00B050"/>
          <w:sz w:val="28"/>
          <w:szCs w:val="28"/>
          <w:lang w:val="ru-RU"/>
        </w:rPr>
        <w:t>Культура речи.</w:t>
      </w:r>
    </w:p>
    <w:p w:rsidR="00517973" w:rsidRPr="00411F34" w:rsidRDefault="00517973" w:rsidP="00F973DB">
      <w:pPr>
        <w:spacing w:after="0" w:line="353" w:lineRule="auto"/>
        <w:ind w:firstLine="709"/>
        <w:contextualSpacing/>
        <w:jc w:val="both"/>
        <w:rPr>
          <w:rFonts w:ascii="Times New Roman" w:hAnsi="Times New Roman"/>
          <w:color w:val="00B050"/>
          <w:sz w:val="28"/>
          <w:szCs w:val="28"/>
          <w:lang w:val="ru-RU"/>
        </w:rPr>
      </w:pPr>
      <w:r w:rsidRPr="00411F34">
        <w:rPr>
          <w:rFonts w:ascii="Times New Roman" w:hAnsi="Times New Roman"/>
          <w:color w:val="00B050"/>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411F34">
        <w:rPr>
          <w:rFonts w:ascii="Times New Roman" w:hAnsi="Times New Roman"/>
          <w:color w:val="00B050"/>
          <w:sz w:val="28"/>
          <w:szCs w:val="28"/>
          <w:lang w:val="ru-RU"/>
        </w:rPr>
        <w:t xml:space="preserve">Основные лексические нормы современного русского литературного языка. </w:t>
      </w:r>
      <w:r w:rsidRPr="00411F34">
        <w:rPr>
          <w:rFonts w:ascii="Times New Roman" w:hAnsi="Times New Roman"/>
          <w:color w:val="00B050"/>
          <w:sz w:val="28"/>
          <w:szCs w:val="28"/>
          <w:lang w:val="ru-RU"/>
        </w:rPr>
        <w:lastRenderedPageBreak/>
        <w:t>Паронимы и точность речи. Смысловые различия, характер лексической сочетаемости, способы управления</w:t>
      </w:r>
      <w:r w:rsidRPr="00CA4934">
        <w:rPr>
          <w:rFonts w:ascii="Times New Roman" w:hAnsi="Times New Roman"/>
          <w:sz w:val="28"/>
          <w:szCs w:val="28"/>
          <w:lang w:val="ru-RU"/>
        </w:rPr>
        <w:t>, функционально-стилевая окраскаи употребление паронимов в речи. Типичные речевые ошибки‚ связанныес употреблением паронимов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литературныеи разговорные падежные формы причастий, типичные ошибки употребления деепричастий‚ наречий.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объявления,его языковые и структурные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Язык художественной литературы. Фактуальная и подтекстовая информацияв текстах художественного стиля речи. Сильные позиции в художественных текстах. Притча.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9"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9"/>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языкаи их приметы. Стилистически нейтральные, книжные, устаревшие старославянизмы.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публицистике,в том числе в дисплейных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этикетеи в западноевропейском, американском речевых этикетах. Специфика приветствийу русских и других народов.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гласных[э], [о] после мягких согласных и шипящих, безударный [о] в словах иноязычного происхождения, произношение парных по твёрдости-мягкости согласныхперед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rsidRPr="00CA4934">
        <w:rPr>
          <w:rFonts w:ascii="Times New Roman" w:hAnsi="Times New Roman"/>
          <w:sz w:val="28"/>
          <w:szCs w:val="28"/>
          <w:lang w:val="ru-RU"/>
        </w:rPr>
        <w:lastRenderedPageBreak/>
        <w:t>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тактикии приёмы в коммуникации‚ помогающие противостоять речевой агрессии. Синонимия речевых формул.</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реферата.Учебно-научная дискуссия. Стандартные обороты речи для участияв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другу(в том числе электронного), страницы дневника.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0"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10"/>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как зеркало национальной культуры и истории народа </w:t>
      </w:r>
      <w:r w:rsidRPr="00CA4934">
        <w:rPr>
          <w:rFonts w:ascii="Times New Roman" w:hAnsi="Times New Roman"/>
          <w:sz w:val="28"/>
          <w:szCs w:val="28"/>
          <w:lang w:val="ru-RU"/>
        </w:rPr>
        <w:lastRenderedPageBreak/>
        <w:t>(обобщение). Примеры ключевых слов (концептов) русской культуры,их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значенийи переосмысление имеющихся в языке слов, их стилистическая переоценка, создание новой фразеологии.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предложенийс косвенной речью, типичные ошибки в построении сложных предложений.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w:t>
      </w:r>
      <w:r w:rsidRPr="00CA4934">
        <w:rPr>
          <w:rFonts w:ascii="Times New Roman" w:hAnsi="Times New Roman"/>
          <w:sz w:val="28"/>
          <w:szCs w:val="28"/>
          <w:lang w:val="ru-RU"/>
        </w:rPr>
        <w:lastRenderedPageBreak/>
        <w:t xml:space="preserve">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безопасностипри общении в социальных сетях. Контактное и дистантное общение.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элементыи языковые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Понимаем ли мы язык Пушкина?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интервьюв современных средствах массовой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ряд:врач – доктор – лекарь – эскулап – целитель – врачеватель. Что общегои в чём различие.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1"/>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lastRenderedPageBreak/>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стремлениек взаимопониманию и взаимопомощи;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ней;волонтёрство);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в поликультурноми многоконфессиональном обществе, понимание роли русского языкакак </w:t>
      </w:r>
      <w:r w:rsidRPr="00CA4934">
        <w:rPr>
          <w:rFonts w:ascii="Times New Roman" w:hAnsi="Times New Roman"/>
          <w:sz w:val="28"/>
          <w:szCs w:val="28"/>
          <w:lang w:val="ru-RU"/>
        </w:rPr>
        <w:lastRenderedPageBreak/>
        <w:t>государственного языка Российской Федерации и языка межнационального общения народов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народа,в том числе отражённым в художественных произведениях;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индивидуальногои общественного пространства;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стремление к самовыражению в разных видах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жизненногои читательского опыта;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поведенияв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ознакомленияс </w:t>
      </w:r>
      <w:r w:rsidRPr="00CA4934">
        <w:rPr>
          <w:rFonts w:ascii="Times New Roman" w:hAnsi="Times New Roman"/>
          <w:sz w:val="28"/>
          <w:szCs w:val="28"/>
          <w:lang w:val="ru-RU"/>
        </w:rPr>
        <w:lastRenderedPageBreak/>
        <w:t>деятельностью филологов, журналистов, писателей; уважение к трудуи результатам трудовой деятельности;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чтениякак средства познания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формулировать и оценивать риски и последствия, формировать опыт, </w:t>
      </w:r>
      <w:r w:rsidRPr="00CA4934">
        <w:rPr>
          <w:rFonts w:ascii="Times New Roman" w:hAnsi="Times New Roman"/>
          <w:sz w:val="28"/>
          <w:szCs w:val="28"/>
          <w:lang w:val="ru-RU"/>
        </w:rPr>
        <w:lastRenderedPageBreak/>
        <w:t>находить позитивное в сложившейся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2"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2"/>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языковом образовании;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формулировать вопросы, фиксирующие несоответствие между реальными </w:t>
      </w:r>
      <w:r w:rsidRPr="00CA4934">
        <w:rPr>
          <w:rFonts w:ascii="Times New Roman" w:hAnsi="Times New Roman"/>
          <w:sz w:val="28"/>
          <w:szCs w:val="28"/>
          <w:lang w:val="ru-RU"/>
        </w:rPr>
        <w:lastRenderedPageBreak/>
        <w:t>желательным состоянием ситуации, и самостоятельно устанавливать искомоеи данное;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небольшоеисследование по установлению особенностей языковых единиц, процессов,причинно-следственных связей и зависимостей объектов между собой;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работатьс информацией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выбирать оптимальную форму представления информации </w:t>
      </w:r>
      <w:r w:rsidRPr="00CA4934">
        <w:rPr>
          <w:rFonts w:ascii="Times New Roman" w:hAnsi="Times New Roman"/>
          <w:sz w:val="28"/>
          <w:szCs w:val="28"/>
          <w:lang w:val="ru-RU"/>
        </w:rPr>
        <w:lastRenderedPageBreak/>
        <w:t>(текст,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w:t>
      </w:r>
      <w:r w:rsidRPr="00CA4934">
        <w:rPr>
          <w:rFonts w:ascii="Times New Roman" w:hAnsi="Times New Roman"/>
          <w:sz w:val="28"/>
          <w:szCs w:val="28"/>
          <w:lang w:val="ru-RU"/>
        </w:rPr>
        <w:lastRenderedPageBreak/>
        <w:t>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планироватьи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517973" w:rsidRPr="00CA4934" w:rsidRDefault="00BB7E68"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.10.3.7. У обучающегося будут сформированы умения самоконтроля как </w:t>
      </w:r>
      <w:r w:rsidR="00517973" w:rsidRPr="00CA4934">
        <w:rPr>
          <w:rFonts w:ascii="Times New Roman" w:hAnsi="Times New Roman"/>
          <w:sz w:val="28"/>
          <w:szCs w:val="28"/>
          <w:lang w:val="ru-RU"/>
        </w:rPr>
        <w:lastRenderedPageBreak/>
        <w:t>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себяи других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своёи чужое право на ошибку;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роль русского родного языка в жизни обществаи государства, в современном мире, в жизни человека, осознавать важность бережного отношения </w:t>
      </w:r>
      <w:r w:rsidRPr="00CA4934">
        <w:rPr>
          <w:rFonts w:ascii="Times New Roman" w:hAnsi="Times New Roman"/>
          <w:sz w:val="28"/>
          <w:szCs w:val="28"/>
          <w:lang w:val="ru-RU"/>
        </w:rPr>
        <w:lastRenderedPageBreak/>
        <w:t>к родному языку;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(славянских)и заимствованных (в рамках изученного), именах, входящих в состав пословици поговорок и имеющих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поговорок;словари синонимов, антонимов; словари эпитетов, метафор и сравнений,учебные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официальнойи неофициальной речевой ситуации, современные формулы обращенияк незнакомому человеку, соблюдать принципы этикетного общения, лежащиев основе национального речевого этикета,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w:t>
      </w:r>
      <w:r w:rsidRPr="00CA4934">
        <w:rPr>
          <w:rFonts w:ascii="Times New Roman" w:hAnsi="Times New Roman"/>
          <w:sz w:val="28"/>
          <w:szCs w:val="28"/>
          <w:lang w:val="ru-RU"/>
        </w:rPr>
        <w:lastRenderedPageBreak/>
        <w:t>извинений), инициировать диалог и поддерживать его, сохранять инициативув диалоге, завершать диалог;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w:t>
      </w:r>
      <w:r w:rsidRPr="00CA4934">
        <w:rPr>
          <w:rFonts w:ascii="Times New Roman" w:hAnsi="Times New Roman"/>
          <w:sz w:val="28"/>
          <w:szCs w:val="28"/>
          <w:lang w:val="ru-RU"/>
        </w:rPr>
        <w:lastRenderedPageBreak/>
        <w:t>национальных культур, приводить примеры, характеризовать особенности освоения иноязычной лексики, целесообразно употреблять иноязычные словаи заимствованные фразеологизмы;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истолковывать значения фразеологических оборотовс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w:t>
      </w:r>
      <w:r w:rsidRPr="00CA4934">
        <w:rPr>
          <w:rFonts w:ascii="Times New Roman" w:hAnsi="Times New Roman"/>
          <w:sz w:val="28"/>
          <w:szCs w:val="28"/>
          <w:lang w:val="ru-RU"/>
        </w:rPr>
        <w:lastRenderedPageBreak/>
        <w:t>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похвалыи комплимента, благодарности, сочувствия, утешения и так далее;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w:t>
      </w:r>
      <w:r w:rsidRPr="00CA4934">
        <w:rPr>
          <w:rFonts w:ascii="Times New Roman" w:hAnsi="Times New Roman"/>
          <w:sz w:val="28"/>
          <w:szCs w:val="28"/>
          <w:lang w:val="ru-RU"/>
        </w:rPr>
        <w:lastRenderedPageBreak/>
        <w:t>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принципы этикетного общения, лежащие в основе национального русского речевого этикета (запрет на употребление грубых слов, </w:t>
      </w:r>
      <w:r w:rsidRPr="00CA4934">
        <w:rPr>
          <w:rFonts w:ascii="Times New Roman" w:hAnsi="Times New Roman"/>
          <w:sz w:val="28"/>
          <w:szCs w:val="28"/>
          <w:lang w:val="ru-RU"/>
        </w:rPr>
        <w:lastRenderedPageBreak/>
        <w:t>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820C6B">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развития лексического состава русского </w:t>
      </w:r>
      <w:r w:rsidRPr="00CA4934">
        <w:rPr>
          <w:rFonts w:ascii="Times New Roman" w:hAnsi="Times New Roman"/>
          <w:sz w:val="28"/>
          <w:szCs w:val="28"/>
          <w:lang w:val="ru-RU"/>
        </w:rPr>
        <w:lastRenderedPageBreak/>
        <w:t>языка, характеризовать лексику русского языка с точки зрения происхождения(в рамках изученного с использованием словарей);</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славянскихи неславянских языков), времени вхождения (самые древние и более поздние)(в рамках изученного с использованием словарей), сфере функционирования;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десятилетийи особенности их употребления в разговорной речи, современной публицистике,в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языкав области произношения и ударения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корректно употреблять термины в текстах учебно-научного стиля,в </w:t>
      </w:r>
      <w:r w:rsidRPr="00CA4934">
        <w:rPr>
          <w:rFonts w:ascii="Times New Roman" w:hAnsi="Times New Roman"/>
          <w:sz w:val="28"/>
          <w:szCs w:val="28"/>
          <w:lang w:val="ru-RU"/>
        </w:rPr>
        <w:lastRenderedPageBreak/>
        <w:t>публицистических и художественных текстах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графики, диаграммы, план, схемыдля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письмакак жанра публицистического стиля речи, создавать сочинение в жанре письма(в том числе электронного);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строить устные учебно-научные сообщения различных видов, составлять </w:t>
      </w:r>
      <w:r w:rsidRPr="00CA4934">
        <w:rPr>
          <w:rFonts w:ascii="Times New Roman" w:hAnsi="Times New Roman"/>
          <w:sz w:val="28"/>
          <w:szCs w:val="28"/>
          <w:lang w:val="ru-RU"/>
        </w:rPr>
        <w:lastRenderedPageBreak/>
        <w:t>рецензию на реферат, на проектную работу одноклассника, доклад,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выраженияв различных ситуациях речевого общения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заимствованийв современном русском языке, определять значения лексических заимствований последних десятилетий;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употребленияи стилистической окраске,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причины изменения лексических значений слови их стилистической окраски в современном русском языке (на конкретных примерах);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произношенияи ударения (в рамках изученного), способы фиксации произносительных нормв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w:t>
      </w:r>
      <w:r w:rsidRPr="00CA4934">
        <w:rPr>
          <w:rFonts w:ascii="Times New Roman" w:hAnsi="Times New Roman"/>
          <w:sz w:val="28"/>
          <w:szCs w:val="28"/>
          <w:lang w:val="ru-RU"/>
        </w:rPr>
        <w:lastRenderedPageBreak/>
        <w:t>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отзывна проектную работу одноклассника,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правилами информационной безопасности при общении в социальных сетях.</w:t>
      </w:r>
    </w:p>
    <w:p w:rsidR="00972168" w:rsidRPr="00CA4934" w:rsidRDefault="00F32A6C" w:rsidP="00F973DB">
      <w:pPr>
        <w:pStyle w:val="1"/>
        <w:pBdr>
          <w:bottom w:val="none" w:sz="0" w:space="0" w:color="auto"/>
        </w:pBdr>
        <w:spacing w:before="0" w:line="353" w:lineRule="auto"/>
        <w:ind w:firstLine="708"/>
        <w:jc w:val="both"/>
        <w:rPr>
          <w:rFonts w:eastAsia="SchoolBookSanPin"/>
          <w:b w:val="0"/>
          <w:szCs w:val="28"/>
          <w:lang w:val="ru-RU"/>
        </w:rPr>
      </w:pPr>
      <w:r w:rsidRPr="00CA4934">
        <w:rPr>
          <w:rFonts w:eastAsia="SchoolBookSanPin"/>
          <w:b w:val="0"/>
          <w:szCs w:val="28"/>
          <w:lang w:val="ru-RU"/>
        </w:rPr>
        <w:t>23.</w:t>
      </w:r>
      <w:r w:rsidR="00972168" w:rsidRPr="00CA4934">
        <w:rPr>
          <w:rFonts w:eastAsia="SchoolBookSanPin"/>
          <w:b w:val="0"/>
          <w:szCs w:val="28"/>
          <w:lang w:val="ru-RU"/>
        </w:rPr>
        <w:t>Федеральная рабочая программа по учебному предмету «Родной (аварский) язык».</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 Федеральная рабочая программа по учебному предмету «Родной (аварский) язык» (предметная область «Родной язык и родная литература») (далее соответственно</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 Пояснительная записка.</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5.1. Программа по родному (аварскому) языку разработана с целью оказания методической помощи учителю в создании рабочей программыпо учебному предмету</w:t>
      </w:r>
      <w:r w:rsidR="00625A80" w:rsidRPr="00CA4934">
        <w:rPr>
          <w:rFonts w:ascii="Times New Roman" w:eastAsia="SchoolBookSanPin" w:hAnsi="Times New Roman"/>
          <w:sz w:val="28"/>
          <w:szCs w:val="28"/>
          <w:lang w:val="ru-RU"/>
        </w:rPr>
        <w:t>.</w:t>
      </w:r>
    </w:p>
    <w:p w:rsidR="00972168" w:rsidRPr="00CA4934" w:rsidRDefault="00E6506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по родному (аварскому) языку </w:t>
      </w:r>
      <w:r w:rsidR="00972168" w:rsidRPr="00CA4934">
        <w:rPr>
          <w:rFonts w:ascii="Times New Roman" w:eastAsia="SchoolBookSanPin" w:hAnsi="Times New Roman"/>
          <w:sz w:val="28"/>
          <w:szCs w:val="28"/>
          <w:lang w:val="ru-RU"/>
        </w:rPr>
        <w:t>направлен</w:t>
      </w:r>
      <w:r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5.2. В содержании программы по родному (аварскому) языку выделяются </w:t>
      </w:r>
      <w:r w:rsidR="00972168" w:rsidRPr="00CA4934">
        <w:rPr>
          <w:rFonts w:ascii="Times New Roman" w:eastAsia="SchoolBookSanPin" w:hAnsi="Times New Roman"/>
          <w:sz w:val="28"/>
          <w:szCs w:val="28"/>
          <w:lang w:val="ru-RU"/>
        </w:rPr>
        <w:lastRenderedPageBreak/>
        <w:t>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5.3. Изучение родно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xml:space="preserve"> (аварско</w:t>
      </w:r>
      <w:r w:rsidR="007133A5" w:rsidRPr="00CA4934">
        <w:rPr>
          <w:rFonts w:ascii="Times New Roman" w:eastAsia="SchoolBookSanPin" w:hAnsi="Times New Roman"/>
          <w:sz w:val="28"/>
          <w:szCs w:val="28"/>
          <w:lang w:val="ru-RU"/>
        </w:rPr>
        <w:t>го</w:t>
      </w:r>
      <w:r w:rsidR="00972168" w:rsidRPr="00CA4934">
        <w:rPr>
          <w:rFonts w:ascii="Times New Roman" w:eastAsia="SchoolBookSanPin" w:hAnsi="Times New Roman"/>
          <w:sz w:val="28"/>
          <w:szCs w:val="28"/>
          <w:lang w:val="ru-RU"/>
        </w:rPr>
        <w:t>) язык</w:t>
      </w:r>
      <w:r w:rsidR="007133A5" w:rsidRPr="00CA4934">
        <w:rPr>
          <w:rFonts w:ascii="Times New Roman" w:eastAsia="SchoolBookSanPin" w:hAnsi="Times New Roman"/>
          <w:sz w:val="28"/>
          <w:szCs w:val="28"/>
          <w:lang w:val="ru-RU"/>
        </w:rPr>
        <w:t>а</w:t>
      </w:r>
      <w:r w:rsidR="00972168" w:rsidRPr="00CA4934">
        <w:rPr>
          <w:rFonts w:ascii="Times New Roman" w:eastAsia="SchoolBookSanPin" w:hAnsi="Times New Roman"/>
          <w:sz w:val="28"/>
          <w:szCs w:val="28"/>
          <w:lang w:val="ru-RU"/>
        </w:rPr>
        <w:t xml:space="preserve"> направлен</w:t>
      </w:r>
      <w:r w:rsidR="007133A5" w:rsidRPr="00CA4934">
        <w:rPr>
          <w:rFonts w:ascii="Times New Roman" w:eastAsia="SchoolBookSanPin" w:hAnsi="Times New Roman"/>
          <w:sz w:val="28"/>
          <w:szCs w:val="28"/>
          <w:lang w:val="ru-RU"/>
        </w:rPr>
        <w:t>о</w:t>
      </w:r>
      <w:r w:rsidR="00972168" w:rsidRPr="00CA4934">
        <w:rPr>
          <w:rFonts w:ascii="Times New Roman" w:eastAsia="SchoolBookSanPin" w:hAnsi="Times New Roman"/>
          <w:sz w:val="28"/>
          <w:szCs w:val="28"/>
          <w:lang w:val="ru-RU"/>
        </w:rPr>
        <w:t xml:space="preserve"> на достижение следующих целей: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российской гражданской идентичности в поликультурном обществе;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видов речевой деятельности, коммуникативных уменийи культуры речи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знаний о специфике аварского языка, основных языковых единицах в соответствии с разделами науки о языке.</w:t>
      </w:r>
    </w:p>
    <w:p w:rsidR="00972168" w:rsidRPr="00CA4934" w:rsidRDefault="00F32A6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5.4. Общее число часов, рекомендованных для изучения родного (аварского) языка,</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 xml:space="preserve">340 часов: </w:t>
      </w:r>
      <w:bookmarkStart w:id="13" w:name="_Hlk125984762"/>
      <w:r w:rsidR="00972168" w:rsidRPr="00CA4934">
        <w:rPr>
          <w:rFonts w:ascii="Times New Roman" w:eastAsia="SchoolBookSanPin" w:hAnsi="Times New Roman"/>
          <w:sz w:val="28"/>
          <w:szCs w:val="28"/>
          <w:lang w:val="ru-RU"/>
        </w:rPr>
        <w:t>в 5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6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7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 в 8 классе</w:t>
      </w:r>
      <w:r w:rsidR="00E47B62" w:rsidRPr="00CA4934">
        <w:rPr>
          <w:rFonts w:ascii="Times New Roman" w:eastAsia="SchoolBookSanPin" w:hAnsi="Times New Roman"/>
          <w:sz w:val="28"/>
          <w:szCs w:val="28"/>
          <w:lang w:val="ru-RU"/>
        </w:rPr>
        <w:t xml:space="preserve"> –</w:t>
      </w:r>
      <w:r w:rsidR="00972168" w:rsidRPr="00CA4934">
        <w:rPr>
          <w:rFonts w:ascii="Times New Roman" w:eastAsia="SchoolBookSanPin" w:hAnsi="Times New Roman"/>
          <w:sz w:val="28"/>
          <w:szCs w:val="28"/>
          <w:lang w:val="ru-RU"/>
        </w:rPr>
        <w:t>68 часов (2 часа в неделю), в 9 классе</w:t>
      </w:r>
      <w:r w:rsidR="00E47B62" w:rsidRPr="00CA4934">
        <w:rPr>
          <w:rFonts w:ascii="Times New Roman" w:eastAsia="SchoolBookSanPin" w:hAnsi="Times New Roman"/>
          <w:sz w:val="28"/>
          <w:szCs w:val="28"/>
          <w:lang w:val="ru-RU"/>
        </w:rPr>
        <w:t xml:space="preserve"> – </w:t>
      </w:r>
      <w:r w:rsidR="00972168" w:rsidRPr="00CA4934">
        <w:rPr>
          <w:rFonts w:ascii="Times New Roman" w:eastAsia="SchoolBookSanPin" w:hAnsi="Times New Roman"/>
          <w:sz w:val="28"/>
          <w:szCs w:val="28"/>
          <w:lang w:val="ru-RU"/>
        </w:rPr>
        <w:t>68 часов (2 часа в неделю).</w:t>
      </w:r>
      <w:bookmarkEnd w:id="13"/>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 Содержание обучения в 5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человек. Родной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основа существования народа. Речь устнаяи письменная.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художественный, разговорный стили речи.</w:t>
      </w:r>
    </w:p>
    <w:p w:rsidR="00972168" w:rsidRPr="00CA4934" w:rsidRDefault="00997D9B"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6.2. Повторение изученного </w:t>
      </w:r>
      <w:r w:rsidR="00FD6144" w:rsidRPr="00CA4934">
        <w:rPr>
          <w:rFonts w:ascii="Times New Roman" w:eastAsia="SchoolBookSanPin" w:hAnsi="Times New Roman"/>
          <w:position w:val="1"/>
          <w:sz w:val="28"/>
          <w:szCs w:val="28"/>
          <w:lang w:val="ru-RU"/>
        </w:rPr>
        <w:t>на уровне начального общего образования</w:t>
      </w:r>
      <w:r w:rsidR="00972168" w:rsidRPr="00CA4934">
        <w:rPr>
          <w:rFonts w:ascii="Times New Roman" w:eastAsia="SchoolBookSanPin" w:hAnsi="Times New Roman"/>
          <w:position w:val="1"/>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слова. Геминаты и лабиализованные звуки. Имя существительное. Имя прилагательное. Глагол.</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6.3. Синтаксис. Пунктуация.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Словосочетание. Главное и зависимое слова в словосочетании.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Грамматическая основа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Главные и второстепенные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Главные члены предложения: подлежащее, сказуемое и прямое дополнение.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 косвенное дополнение, определение, обстоятельство.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Распространённые и нераспространённые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с союзами ги (и), ва (и), я (или), ялъуни (или), амма (но) и без союзов. Знаки препинания в предложенияхс однородными членами.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разбор словосочетания и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знаки препинания в предложениях с обращением.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Сложное предложение. Наличие двух и более грамматических основкак признак сложного предложения. Знаки препинания между частями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Прямая речь. Знаки препинания при прямой речи. Диалог. Знаки препинания.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6.4.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текста.</w:t>
      </w:r>
    </w:p>
    <w:p w:rsidR="00972168" w:rsidRPr="00CA4934" w:rsidRDefault="00997D9B"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23.</w:t>
      </w:r>
      <w:r w:rsidR="00972168" w:rsidRPr="00CA4934">
        <w:rPr>
          <w:rFonts w:ascii="Times New Roman" w:eastAsia="SchoolBookSanPin" w:hAnsi="Times New Roman"/>
          <w:bCs/>
          <w:sz w:val="28"/>
          <w:szCs w:val="28"/>
          <w:lang w:val="ru-RU"/>
        </w:rPr>
        <w:t>6.5. Фонетика.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Фонетика как раздел науки о языке. Звук как единица языка. Звуки речи. Гласные и согласные звуки. Гласные и согласные буквы. Геминатыи лабиализованные звуки.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Ударение в слове.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Слог и перенос слов по слогам.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Фонетический разбор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6.6. Графика. Орфография.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Алфавит. Буквы е, ё, ю, я.Буквы ъ и ь.</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6.7. Лексика.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23.</w:t>
      </w:r>
      <w:r w:rsidR="00972168" w:rsidRPr="00CA4934">
        <w:rPr>
          <w:rFonts w:ascii="Times New Roman" w:eastAsia="SchoolBookSanPin" w:hAnsi="Times New Roman"/>
          <w:sz w:val="28"/>
          <w:szCs w:val="28"/>
          <w:lang w:val="ru-RU"/>
        </w:rPr>
        <w:t>6.8. Морфемика.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6.9.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существительное как часть речи. Синтаксическая роль имени существительного в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Собственные и нарицательные имена существительные. Разумныеи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разбор имени существительного.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 Содержание обучения в 6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средство общения между людьми.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один из государственных языков Республики Дагестани язык межэтнического общения. Понятие о литературном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Официально-деловой стиль. Заявление. Расписка.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7.3. Лексика и фразеология.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Повторение пройденного в 5 классе материала.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Общеупотребительные слова. Диалектные слова. Терминыи профессионализмы. Исконно аварские и заимствованные слова. Новые слова (неологизмы). Устаревшие слова. Фразеологизмы. Лексический разбор слова.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7.4. Словообразование. Орфография.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Повторение пройденного в 5 классе материала.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как раздел лингвистики. Исходная (производящая) основа слова и словообразующая морфема.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словообразования слов различных частей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сложных слов.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Словообразовательный и морфемный словари.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7.5.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существительное как часть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Склонение имен существительных. Типы склонения.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Склонение субстантированных прилагательных. Правописание прилагательных, заимствованных из русского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w:t>
      </w:r>
      <w:r w:rsidRPr="00CA4934">
        <w:rPr>
          <w:rFonts w:ascii="Times New Roman" w:eastAsia="SchoolBookSanPin" w:hAnsi="Times New Roman"/>
          <w:sz w:val="28"/>
          <w:szCs w:val="28"/>
          <w:lang w:val="ru-RU"/>
        </w:rPr>
        <w:lastRenderedPageBreak/>
        <w:t>числительные приблизительного счета, дробные числительные. Порядковые числительные. Склонение числительных.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Причастие как особая форма глагола: значение, морфологические признаки, роль причастия в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Причастный оборот. Выделение причастного оборота запятыми.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Причастия прошедшего времени. Причастия общего времени. Причастия будущего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Склонение субстантированных причастий по падежам.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Деепричастие как особая форма глагола: значение, морфологические признаки, роль деепричастия в предложении. Деепричастный оборот. Запятыепри деепричастном обороте.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Деепричастия прошедшего времени. Деепричастия общего времени.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 Содержание обучения в 7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языке как развивающемся явлении. Изменения, происходящиев языке на современном этапе его развития.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языка, культуры и истории народа.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текстов: описание, повествование, рассуждение, их особенности. Создание собственных текстов.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применения (массовая коммуникация),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жанры публицистического стиля (выступление, статья, интервью, очерк).</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8.3 Морфология.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Целевая форма глагола (инфинитив). Каузатив (понудительная форма глагола).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Глаголы длительного вида. Глаголы, обозначающие многократные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Временные формы глагола: составные (аналитические) формы настоящего будущего и прошедшего времен.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Наклонение глагола. Изъявительное наклонение. Повелительное наклонениеи его повелительно-желательная форма. Условное наклонение. Вопросительное наклонение.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глаголов.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Непроизводныеи производные наречия.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наречий. Правописание наречий.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Союзы как служебные части речи. Разряды союзов по значению: сочинительные (соединительные, противительные, разделительные)и подчинительные.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союзов.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Правописание частиц.</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Послелоги. Употребление наречий в роли послелогов. Послелоги в составе послеложно-падежных форм.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Междометия как особая группа слов. Морфологический анализ междометий. Использование междометий как средства создания экспрессии разговорнойи художественной речи. Интонационное и пунктуационное выделение междометий в предложении.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 Содержание обучения в 8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23.</w:t>
      </w:r>
      <w:r w:rsidR="00972168" w:rsidRPr="00CA4934">
        <w:rPr>
          <w:rFonts w:ascii="Times New Roman" w:eastAsia="SchoolBookSanPin" w:hAnsi="Times New Roman"/>
          <w:sz w:val="28"/>
          <w:szCs w:val="28"/>
          <w:lang w:val="ru-RU"/>
        </w:rPr>
        <w:t>9.1. Язык и речь. Культура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Аварский язык как один из аваро-андо-цезских языков.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Особенности функционально-смысловых типов речи (повествование, описание, рассуждение).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(объяснительная записка, автобиография, характеристика).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9.2. Синтаксис. Пунктуация.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словосочетаний по морфологическим свойствам главного слова: глагольные, именные, наречные. Типы подчинительной связи словв словосочетании: согласование, управление, примыкание. Нормы построения словосочетаний. Синтаксический анализ словосочетаний.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Трёхсоставное предложение. Главные члены предложения. Подлежащее, сказуемое и прямое дополнение как главные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Тире между подлежащим и сказуемым. Способы выражения прямого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Второстепенные члены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Косвенное дополнение как второстепенный член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образа действия, причины и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предложений по составу. Односоставные и двусоставные предложения, их грамматические признаки.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Виды односоставных и двусоставных предложений (предложениебез подлежащего, предложение без прямого дополнения, обобщённо-личныеи назывное предложения).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Грамматические различия односоставных предложений и двусоставных неполных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Однородные члены предложения,их признаки, средства связи. Предложения с однородными членами без союзов.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однородными членами с союзами.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Однородные и неоднородные определения.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однородных членах. Однородные члены предложенияс обобщающими словами. Знаки препинания в предложениях с однородными членами с обобщающими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обращениями, со словами </w:t>
      </w:r>
      <w:r w:rsidRPr="00CA4934">
        <w:rPr>
          <w:rFonts w:ascii="Times New Roman" w:eastAsia="SchoolBookSanPin" w:hAnsi="Times New Roman"/>
          <w:bCs/>
          <w:sz w:val="28"/>
          <w:szCs w:val="28"/>
          <w:lang w:val="ru-RU"/>
        </w:rPr>
        <w:t>у</w:t>
      </w:r>
      <w:r w:rsidRPr="00CA4934">
        <w:rPr>
          <w:rFonts w:ascii="Times New Roman" w:eastAsia="SchoolBookSanPin" w:hAnsi="Times New Roman"/>
          <w:sz w:val="28"/>
          <w:szCs w:val="28"/>
          <w:lang w:val="ru-RU"/>
        </w:rPr>
        <w:t xml:space="preserve">(да) и </w:t>
      </w:r>
      <w:r w:rsidRPr="00CA4934">
        <w:rPr>
          <w:rFonts w:ascii="Times New Roman" w:eastAsia="SchoolBookSanPin" w:hAnsi="Times New Roman"/>
          <w:bCs/>
          <w:sz w:val="28"/>
          <w:szCs w:val="28"/>
          <w:lang w:val="ru-RU"/>
        </w:rPr>
        <w:t>гуро</w:t>
      </w:r>
      <w:r w:rsidRPr="00CA4934">
        <w:rPr>
          <w:rFonts w:ascii="Times New Roman" w:eastAsia="SchoolBookSanPin" w:hAnsi="Times New Roman"/>
          <w:sz w:val="28"/>
          <w:szCs w:val="28"/>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CA4934">
        <w:rPr>
          <w:rFonts w:ascii="Times New Roman" w:eastAsia="SchoolBookSanPin" w:hAnsi="Times New Roman"/>
          <w:bCs/>
          <w:sz w:val="28"/>
          <w:szCs w:val="28"/>
          <w:lang w:val="ru-RU"/>
        </w:rPr>
        <w:t xml:space="preserve">у </w:t>
      </w:r>
      <w:r w:rsidRPr="00CA4934">
        <w:rPr>
          <w:rFonts w:ascii="Times New Roman" w:eastAsia="SchoolBookSanPin" w:hAnsi="Times New Roman"/>
          <w:sz w:val="28"/>
          <w:szCs w:val="28"/>
          <w:lang w:val="ru-RU"/>
        </w:rPr>
        <w:t xml:space="preserve">(да), </w:t>
      </w:r>
      <w:r w:rsidRPr="00CA4934">
        <w:rPr>
          <w:rFonts w:ascii="Times New Roman" w:eastAsia="SchoolBookSanPin" w:hAnsi="Times New Roman"/>
          <w:bCs/>
          <w:sz w:val="28"/>
          <w:szCs w:val="28"/>
          <w:lang w:val="ru-RU"/>
        </w:rPr>
        <w:t xml:space="preserve">гуро </w:t>
      </w:r>
      <w:r w:rsidRPr="00CA4934">
        <w:rPr>
          <w:rFonts w:ascii="Times New Roman" w:eastAsia="SchoolBookSanPin" w:hAnsi="Times New Roman"/>
          <w:sz w:val="28"/>
          <w:szCs w:val="28"/>
          <w:lang w:val="ru-RU"/>
        </w:rPr>
        <w:t>(нет)и вводными словами. Вводные предложения. Знаки препинания в предложенияхс вводными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междометиями.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обособленными второстепенными членами предложения. Обособление. Обособленные определения и приложения. Обособленные </w:t>
      </w:r>
      <w:r w:rsidRPr="00CA4934">
        <w:rPr>
          <w:rFonts w:ascii="Times New Roman" w:eastAsia="SchoolBookSanPin" w:hAnsi="Times New Roman"/>
          <w:sz w:val="28"/>
          <w:szCs w:val="28"/>
          <w:lang w:val="ru-RU"/>
        </w:rPr>
        <w:lastRenderedPageBreak/>
        <w:t>обстоятельства. Уточняющие члены предложения, пояснительныеи присоединительные конструкции.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Функции знаков препинания.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при обособленных членах предложения.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 Содержание обучения в 9 классе.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 xml:space="preserve">10.1. Язык и речь. Культура речи. </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языка в жизни общества.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как развивающее явление. Обогащение и развитие аварского языкапри помощи русского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аварского языка в развитии национальной культуры. Краткие сведенияо лингвистах-авароведах (П.К. Услар, Л.И. Жирков, А.А. Бокарев, А.Е. Бокарев, Г.И. Мадиева, А.С. Чикобава).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(повторение).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10.2. Текст.</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текста (обобщение).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функционально-смысловых типов речи (повествование, описание, рассуждение) (обобщение).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 Синтаксис. Пунктуация.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10.3.1. Сложное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10.3.2. Сложносочинённое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предложенийс разными типами смысловых отношений между частями. Знаки препинанияв сложносочинённых предложениях.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10.3.3. Сложноподчинённое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о сложноподчинённом предложении. Главная и придаточная части </w:t>
      </w:r>
      <w:r w:rsidRPr="00CA4934">
        <w:rPr>
          <w:rFonts w:ascii="Times New Roman" w:eastAsia="SchoolBookSanPin" w:hAnsi="Times New Roman"/>
          <w:sz w:val="28"/>
          <w:szCs w:val="28"/>
          <w:lang w:val="ru-RU"/>
        </w:rPr>
        <w:lastRenderedPageBreak/>
        <w:t>предложения. Сложноподчинённое предложение с подчинительными союзными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сложноподчинённом предложении с подчинительными союзными словами.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подлежащего.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прямого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косвенного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определительными.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обстоятельственными.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образа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места.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причины и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условия.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придаточными уступки.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Сложноподчинённые предложения с несколькими придаточными.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Знаки препинания в сложноподчинённых предложениях.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10.3.4. Бессоюзное сложное предложение.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бессоюзном сложном предложении. Смысловые отношения между частями бессоюзного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бессоюзных сложных предложений. Грамматическая синонимия бессоюзных сложных предложений и союзных сложных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перечисления.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Запятая и точка с запятой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Бессоюзные сложные предложения со значением причины, пояснения, дополнения.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Двоеточие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Бессоюзные сложные предложения со значением противопоставления, </w:t>
      </w:r>
      <w:r w:rsidRPr="00CA4934">
        <w:rPr>
          <w:rFonts w:ascii="Times New Roman" w:eastAsia="SchoolBookSanPin" w:hAnsi="Times New Roman"/>
          <w:sz w:val="28"/>
          <w:szCs w:val="28"/>
          <w:lang w:val="ru-RU"/>
        </w:rPr>
        <w:lastRenderedPageBreak/>
        <w:t>времени, условия и следствия, сравнения.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Тире в бессоюзном сложном предложении.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бессоюзных сложных предложений.</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10.3.5. Прямая и косвенная речь. Цитирование.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Цитирование. Способы включения цитат в высказывание.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 Планируемые результаты освоения программы по родному (аварскому) языку на уровне основного общего образования.</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гражданского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роли различных социальных институтов в жизни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к участию в гуманитарной деятельности (помощь людям, </w:t>
      </w:r>
      <w:r w:rsidRPr="00CA4934">
        <w:rPr>
          <w:rFonts w:ascii="Times New Roman" w:eastAsia="SchoolBookSanPin" w:hAnsi="Times New Roman"/>
          <w:sz w:val="28"/>
          <w:szCs w:val="28"/>
          <w:lang w:val="ru-RU"/>
        </w:rPr>
        <w:lastRenderedPageBreak/>
        <w:t>нуждающимся в ней, волонтёрство);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поликультурноми многоконфессиональном обществе, понимание роли родного (аварского) языкав жизни народа, проявление интереса к познанию родного (аварского) языка,к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физического воспитания, формирования культуры здоровьяи эмоционального благополучия:</w:t>
      </w:r>
    </w:p>
    <w:p w:rsidR="00972168" w:rsidRPr="00CA4934" w:rsidRDefault="007A618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w:t>
      </w:r>
      <w:r w:rsidR="00972168" w:rsidRPr="00CA4934">
        <w:rPr>
          <w:rFonts w:ascii="Times New Roman" w:eastAsia="SchoolBookSanPin" w:hAnsi="Times New Roman"/>
          <w:sz w:val="28"/>
          <w:szCs w:val="28"/>
          <w:lang w:val="ru-RU"/>
        </w:rPr>
        <w:t xml:space="preserve">ответственное отношение к своему здоровью и установкана здоровый образ жизни (здоровое питание, соблюдение гигиенических правил, </w:t>
      </w:r>
      <w:r w:rsidR="00972168" w:rsidRPr="00CA4934">
        <w:rPr>
          <w:rFonts w:ascii="Times New Roman" w:eastAsia="SchoolBookSanPin" w:hAnsi="Times New Roman"/>
          <w:sz w:val="28"/>
          <w:szCs w:val="28"/>
          <w:lang w:val="ru-RU"/>
        </w:rPr>
        <w:lastRenderedPageBreak/>
        <w:t>рациональный режим занятий и отдыха, регулярная физическая активность);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принимать себя и других, не осуждая;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осознавать своё эмоциональное состояние и эмоциональное состояние других, </w:t>
      </w:r>
      <w:r w:rsidR="00C06CCD" w:rsidRPr="00CA4934">
        <w:rPr>
          <w:rFonts w:ascii="Times New Roman" w:eastAsia="SchoolBookSanPin" w:hAnsi="Times New Roman"/>
          <w:sz w:val="28"/>
          <w:szCs w:val="28"/>
          <w:lang w:val="ru-RU"/>
        </w:rPr>
        <w:t xml:space="preserve">использовать языковые </w:t>
      </w:r>
      <w:r w:rsidRPr="00CA4934">
        <w:rPr>
          <w:rFonts w:ascii="Times New Roman" w:eastAsia="SchoolBookSanPin" w:hAnsi="Times New Roman"/>
          <w:sz w:val="28"/>
          <w:szCs w:val="28"/>
          <w:lang w:val="ru-RU"/>
        </w:rPr>
        <w:t>средства для выражения своего состояния,в том числе опираясь на примеры из литературных произведений, написанныхна родном (аварском) языке, сформированность навыков рефлексии, признание своего права на ошибку и такого же права другого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трудового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990F1F"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990F1F"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рассказать о своих планах на будущее;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экологического воспитания: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w:t>
      </w:r>
      <w:r w:rsidRPr="00CA4934">
        <w:rPr>
          <w:rFonts w:ascii="Times New Roman" w:eastAsia="SchoolBookSanPin" w:hAnsi="Times New Roman"/>
          <w:sz w:val="28"/>
          <w:szCs w:val="28"/>
          <w:lang w:val="ru-RU"/>
        </w:rPr>
        <w:lastRenderedPageBreak/>
        <w:t>выражать свою точку зрения на экологические проблемы;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ценности научного познания: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адаптации обучающегося к изменяющимся условиям социальнойи природной среды: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закономерностейи </w:t>
      </w:r>
      <w:r w:rsidRPr="00CA4934">
        <w:rPr>
          <w:rFonts w:ascii="Times New Roman" w:eastAsia="SchoolBookSanPin" w:hAnsi="Times New Roman"/>
          <w:sz w:val="28"/>
          <w:szCs w:val="28"/>
          <w:lang w:val="ru-RU"/>
        </w:rPr>
        <w:lastRenderedPageBreak/>
        <w:t>противоречий;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познанияв языковом образовании;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алгоритм действий и использовать его для решения учебных задач;</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оцениватьна применимость и достоверность информацию, полученную в ходе лингвистического исследования (эксперимента);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прогнозировать возможное дальнейшее развитие процессов, событийи их последствия в аналогичных или сходных ситуациях, а также выдвигать </w:t>
      </w:r>
      <w:r w:rsidRPr="00CA4934">
        <w:rPr>
          <w:rFonts w:ascii="Times New Roman" w:eastAsia="SchoolBookSanPin" w:hAnsi="Times New Roman"/>
          <w:sz w:val="28"/>
          <w:szCs w:val="28"/>
          <w:lang w:val="ru-RU"/>
        </w:rPr>
        <w:lastRenderedPageBreak/>
        <w:t>предположения об их развитии в новых условиях и контекстах.</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11.2.3. У обучающегося будут сформированы умения работатьс информацией как часть познавательных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11.2.4. У обучающегося будут сформированы умения общениякак часть коммуникативных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 на родном (аварском) языке;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предпосылки конфликтных ситуаций и смягчать конфликты, </w:t>
      </w:r>
      <w:r w:rsidRPr="00CA4934">
        <w:rPr>
          <w:rFonts w:ascii="Times New Roman" w:eastAsia="SchoolBookSanPin" w:hAnsi="Times New Roman"/>
          <w:sz w:val="28"/>
          <w:szCs w:val="28"/>
          <w:lang w:val="ru-RU"/>
        </w:rPr>
        <w:lastRenderedPageBreak/>
        <w:t>вести переговоры;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проблемы для решения в учебных и жизненных ситуациях;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972168"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972168" w:rsidRPr="00CA4934">
        <w:rPr>
          <w:rFonts w:ascii="Times New Roman" w:eastAsia="SchoolBookSanPin" w:hAnsi="Times New Roman"/>
          <w:sz w:val="28"/>
          <w:szCs w:val="28"/>
          <w:lang w:val="ru-RU"/>
        </w:rPr>
        <w:t xml:space="preserve"> выбор и брать ответственность за решение.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разными способами самоконтроля (в том числе речевого), самомотивации и рефлексии;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давать оценку учебной ситуации и предлагать план её изменения;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собственных эмоций;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осознанно относиться к другому человеку и его мнению;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признавать своё и чужое право на ошибку;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себя и других, не осуждая;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проявлять открытость;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невозможность контролировать всё вокруг.</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11.2.7. У обучающегося будут сформированы умения совместной деятельности: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 проявлять готовность руководить, выполнять поручения, подчиняться;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11.3. Предметные результаты изучения родного (аварского) языка. К концу обучения в 5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sz w:val="28"/>
          <w:szCs w:val="28"/>
          <w:lang w:val="ru-RU"/>
        </w:rPr>
        <w:t>осознавать</w:t>
      </w:r>
      <w:r w:rsidRPr="00CA4934">
        <w:rPr>
          <w:rFonts w:ascii="Times New Roman" w:eastAsia="SchoolBookSanPin" w:hAnsi="Times New Roman"/>
          <w:bCs/>
          <w:sz w:val="28"/>
          <w:szCs w:val="28"/>
          <w:lang w:val="ru-RU"/>
        </w:rPr>
        <w:t xml:space="preserve"> роль родного языка в жизни общества и человека, красоту, богатство, выразительность аварского языка;</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 понимать различие между звуком и буквой, характеризовать систему звуков;</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проводить фонетический анализ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орфографии в практике правописания(в том числе применять знание о правописании букв, обозначающих геминаты, букв ъ, ь, е, ё, ю, я)</w:t>
      </w:r>
      <w:r w:rsidRPr="00CA4934">
        <w:rPr>
          <w:rFonts w:ascii="Times New Roman" w:eastAsia="SchoolBookSanPin" w:hAnsi="Times New Roman"/>
          <w:sz w:val="28"/>
          <w:szCs w:val="28"/>
          <w:lang w:val="ru-RU"/>
        </w:rPr>
        <w:t>;</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словапо контексту, с помощью словаря);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однозначные и многозначные слова, различать прямоеи переносное значения слова;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 различать многозначные слова и омонимы;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проводить лексический анализ слов (в рамках изученного);</w:t>
      </w:r>
    </w:p>
    <w:p w:rsidR="00972168" w:rsidRPr="00CA4934" w:rsidRDefault="00972168" w:rsidP="00F973DB">
      <w:pPr>
        <w:spacing w:after="0" w:line="353" w:lineRule="auto"/>
        <w:ind w:firstLine="709"/>
        <w:jc w:val="both"/>
        <w:rPr>
          <w:rFonts w:ascii="Times New Roman" w:eastAsia="SchoolBookSanPin" w:hAnsi="Times New Roman"/>
          <w:b/>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словарём, словарями синонимов, антонимов, омонимов);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морфему как минимальную значимую единицу языка;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 суффикс, окончание), выделять основу слова;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гласных и согласных звуков в морфемах;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морфемный анализ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морфемике при выполнении языкового анализа различных видов и в практике правописания;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имена существительные и глаголы;</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анализ имён существительныхи глаголов;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имени существительного, объяснять его роль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лексико-грамматические разряды имён существительных;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определять</w:t>
      </w:r>
      <w:r w:rsidRPr="00CA4934">
        <w:rPr>
          <w:rFonts w:ascii="Times New Roman" w:eastAsia="SchoolBookSanPin" w:hAnsi="Times New Roman"/>
          <w:bCs/>
          <w:sz w:val="28"/>
          <w:szCs w:val="28"/>
          <w:lang w:val="ru-RU"/>
        </w:rPr>
        <w:t xml:space="preserve"> глаголы с классными показателями и без классных показателей;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соотносить </w:t>
      </w:r>
      <w:r w:rsidRPr="00CA4934">
        <w:rPr>
          <w:rFonts w:ascii="Times New Roman" w:eastAsia="SchoolBookSanPin" w:hAnsi="Times New Roman"/>
          <w:bCs/>
          <w:sz w:val="28"/>
          <w:szCs w:val="28"/>
          <w:lang w:val="ru-RU" w:bidi="ru-RU"/>
        </w:rPr>
        <w:t>начальную форму (масдар) и временные формы глагола;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sz w:val="28"/>
          <w:szCs w:val="28"/>
          <w:lang w:val="ru-RU" w:bidi="ru-RU"/>
        </w:rPr>
        <w:t xml:space="preserve">распознавать </w:t>
      </w:r>
      <w:r w:rsidRPr="00CA4934">
        <w:rPr>
          <w:rFonts w:ascii="Times New Roman" w:eastAsia="SchoolBookSanPin" w:hAnsi="Times New Roman"/>
          <w:bCs/>
          <w:sz w:val="28"/>
          <w:szCs w:val="28"/>
          <w:lang w:val="ru-RU" w:bidi="ru-RU"/>
        </w:rPr>
        <w:t>временные формы глагола;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bidi="ru-RU"/>
        </w:rPr>
      </w:pPr>
      <w:r w:rsidRPr="00CA4934">
        <w:rPr>
          <w:rFonts w:ascii="Times New Roman" w:eastAsia="SchoolBookSanPin" w:hAnsi="Times New Roman"/>
          <w:bCs/>
          <w:sz w:val="28"/>
          <w:szCs w:val="28"/>
          <w:lang w:val="ru-RU" w:bidi="ru-RU"/>
        </w:rPr>
        <w:t xml:space="preserve">осознанно </w:t>
      </w:r>
      <w:r w:rsidRPr="00CA4934">
        <w:rPr>
          <w:rFonts w:ascii="Times New Roman" w:eastAsia="SchoolBookSanPin" w:hAnsi="Times New Roman"/>
          <w:sz w:val="28"/>
          <w:szCs w:val="28"/>
          <w:lang w:val="ru-RU" w:bidi="ru-RU"/>
        </w:rPr>
        <w:t xml:space="preserve">употреблять </w:t>
      </w:r>
      <w:r w:rsidRPr="00CA4934">
        <w:rPr>
          <w:rFonts w:ascii="Times New Roman" w:eastAsia="SchoolBookSanPin" w:hAnsi="Times New Roman"/>
          <w:bCs/>
          <w:sz w:val="28"/>
          <w:szCs w:val="28"/>
          <w:lang w:val="ru-RU" w:bidi="ru-RU"/>
        </w:rPr>
        <w:t>глаголы в настоящем, прошедшем, общем и будущем временах, изменяя глаголы по временам и числам;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анализ глаголов (в рамках изученного);</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распознавать единицы синтаксиса (словосочетание и предложение);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выделять</w:t>
      </w:r>
      <w:r w:rsidRPr="00CA4934">
        <w:rPr>
          <w:rFonts w:ascii="Times New Roman" w:eastAsia="SchoolBookSanPin" w:hAnsi="Times New Roman"/>
          <w:bCs/>
          <w:sz w:val="28"/>
          <w:szCs w:val="28"/>
          <w:lang w:val="ru-RU"/>
        </w:rPr>
        <w:t xml:space="preserve"> словосочетание в предложении, анализировать его структуру, устанавливать смысловую связь в словосочетании;</w:t>
      </w:r>
    </w:p>
    <w:p w:rsidR="007A618D" w:rsidRPr="00CA4934" w:rsidRDefault="007A618D" w:rsidP="007A618D">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определять </w:t>
      </w:r>
      <w:r w:rsidRPr="00CA4934">
        <w:rPr>
          <w:rFonts w:ascii="Times New Roman" w:eastAsia="SchoolBookSanPin" w:hAnsi="Times New Roman"/>
          <w:bCs/>
          <w:sz w:val="28"/>
          <w:szCs w:val="28"/>
          <w:lang w:val="ru-RU"/>
        </w:rPr>
        <w:t>границы предложения с использованием его основных признаков;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w:t>
      </w:r>
      <w:r w:rsidRPr="00CA4934">
        <w:rPr>
          <w:rFonts w:ascii="Times New Roman" w:eastAsia="SchoolBookSanPin" w:hAnsi="Times New Roman"/>
          <w:bCs/>
          <w:sz w:val="28"/>
          <w:szCs w:val="28"/>
          <w:lang w:val="ru-RU"/>
        </w:rPr>
        <w:t xml:space="preserve"> виды предложений по цели высказывания и эмоциональной окраске;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 xml:space="preserve">находить </w:t>
      </w:r>
      <w:r w:rsidRPr="00CA4934">
        <w:rPr>
          <w:rFonts w:ascii="Times New Roman" w:eastAsia="SchoolBookSanPin" w:hAnsi="Times New Roman"/>
          <w:bCs/>
          <w:sz w:val="28"/>
          <w:szCs w:val="28"/>
          <w:lang w:val="ru-RU"/>
        </w:rPr>
        <w:t>главные члены предложения: подлежащее и сказуемое, и прямое дополнение;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второстепенные члены предложения и определять их типы;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обращение в тексте, объяснять его отличие от подлежащего;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простые и сложные предложения по количеству грамматических основ;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сложные предложения в соответствии с их схемами;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прямую речь и слова автора;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расставлять знаки препинания в предложениях с прямой речью;</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диалоге;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разбор предложения (в рамках изученного).</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11.4. Предметные результаты изучения родного (аварского) языка. К концу обучения в 6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различные виды диалога: побуждение к действию, обмен мнениями;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текста;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текст-описание: устно и письменно описывать внешность человека, </w:t>
      </w:r>
      <w:r w:rsidRPr="00CA4934">
        <w:rPr>
          <w:rFonts w:ascii="Times New Roman" w:eastAsia="SchoolBookSanPin" w:hAnsi="Times New Roman"/>
          <w:sz w:val="28"/>
          <w:szCs w:val="28"/>
          <w:lang w:val="ru-RU"/>
        </w:rPr>
        <w:lastRenderedPageBreak/>
        <w:t>помещение, природу, местность;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и анализировать тексты официально-делового стиля (заявление, расписка);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аварскиеи заимствованные слова;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принадлежности к активномуили пассивному запасу: неологизмы, устаревшие слова (историзмы и архаизмы);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(суффиксальный, словосложение, переход из одной части речи в другую, метатония, дезаффиксация);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сложныхи сложносокращённых слов;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распознавать</w:t>
      </w:r>
      <w:r w:rsidRPr="00CA4934">
        <w:rPr>
          <w:rFonts w:ascii="Times New Roman" w:eastAsia="SchoolBookSanPin" w:hAnsi="Times New Roman"/>
          <w:sz w:val="28"/>
          <w:szCs w:val="28"/>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определять</w:t>
      </w:r>
      <w:r w:rsidRPr="00CA4934">
        <w:rPr>
          <w:rFonts w:ascii="Times New Roman" w:eastAsia="SchoolBookSanPin" w:hAnsi="Times New Roman"/>
          <w:sz w:val="28"/>
          <w:szCs w:val="28"/>
          <w:lang w:val="ru-RU"/>
        </w:rPr>
        <w:t xml:space="preserve"> падеж имени существительного;</w:t>
      </w:r>
    </w:p>
    <w:p w:rsidR="00972168" w:rsidRPr="00CA4934" w:rsidRDefault="0065075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иметь представление о</w:t>
      </w:r>
      <w:r w:rsidR="00972168" w:rsidRPr="00CA4934">
        <w:rPr>
          <w:rFonts w:ascii="Times New Roman" w:eastAsia="SchoolBookSanPin" w:hAnsi="Times New Roman"/>
          <w:sz w:val="28"/>
          <w:szCs w:val="28"/>
          <w:lang w:val="ru-RU"/>
        </w:rPr>
        <w:t xml:space="preserve"> правописани</w:t>
      </w:r>
      <w:r w:rsidRPr="00CA4934">
        <w:rPr>
          <w:rFonts w:ascii="Times New Roman" w:eastAsia="SchoolBookSanPin" w:hAnsi="Times New Roman"/>
          <w:sz w:val="28"/>
          <w:szCs w:val="28"/>
          <w:lang w:val="ru-RU"/>
        </w:rPr>
        <w:t>и</w:t>
      </w:r>
      <w:r w:rsidR="00972168" w:rsidRPr="00CA4934">
        <w:rPr>
          <w:rFonts w:ascii="Times New Roman" w:eastAsia="SchoolBookSanPin" w:hAnsi="Times New Roman"/>
          <w:sz w:val="28"/>
          <w:szCs w:val="28"/>
          <w:lang w:val="ru-RU"/>
        </w:rPr>
        <w:t xml:space="preserve"> падежных окончаний имен </w:t>
      </w:r>
      <w:r w:rsidR="00972168" w:rsidRPr="00CA4934">
        <w:rPr>
          <w:rFonts w:ascii="Times New Roman" w:eastAsia="SchoolBookSanPin" w:hAnsi="Times New Roman"/>
          <w:sz w:val="28"/>
          <w:szCs w:val="28"/>
          <w:lang w:val="ru-RU"/>
        </w:rPr>
        <w:lastRenderedPageBreak/>
        <w:t>существительных;</w:t>
      </w:r>
    </w:p>
    <w:p w:rsidR="00972168" w:rsidRPr="00CA4934" w:rsidRDefault="00972168" w:rsidP="00F973DB">
      <w:pPr>
        <w:spacing w:after="0" w:line="353" w:lineRule="auto"/>
        <w:ind w:firstLine="709"/>
        <w:jc w:val="both"/>
        <w:rPr>
          <w:rFonts w:ascii="Times New Roman" w:eastAsia="SchoolBookSanPin" w:hAnsi="Times New Roman"/>
          <w:b/>
          <w:sz w:val="28"/>
          <w:szCs w:val="28"/>
          <w:lang w:val="ru-RU"/>
        </w:rPr>
      </w:pPr>
      <w:r w:rsidRPr="00CA4934">
        <w:rPr>
          <w:rFonts w:ascii="Times New Roman" w:eastAsia="SchoolBookSanPin" w:hAnsi="Times New Roman"/>
          <w:sz w:val="28"/>
          <w:szCs w:val="28"/>
          <w:lang w:val="ru-RU"/>
        </w:rPr>
        <w:t>определять общее грамматическое значение, морфологические признакии синтаксические функции имени прилагательного, объяснять его роль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качественные, относительные и притяжательные имена прилагательные;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особенности склонение субстантированных прилагательных;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усваивать правило написания прилагательных, заимствованных из русского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sz w:val="28"/>
          <w:szCs w:val="28"/>
          <w:lang w:val="ru-RU"/>
        </w:rPr>
        <w:t xml:space="preserve"> морфологический разбор имен прилагательных;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w:t>
      </w:r>
      <w:r w:rsidRPr="00CA4934">
        <w:rPr>
          <w:rFonts w:ascii="Times New Roman" w:eastAsia="SchoolBookSanPin" w:hAnsi="Times New Roman"/>
          <w:bCs/>
          <w:sz w:val="28"/>
          <w:szCs w:val="28"/>
          <w:lang w:val="ru-RU"/>
        </w:rPr>
        <w:t>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синтаксических функций числительных;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роль имён числительных в речи, особенности употребленияв научных текстах, деловой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причастия как особую группу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причастия прошедшего, общего и будущего времени;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lastRenderedPageBreak/>
        <w:t>выявлять</w:t>
      </w:r>
      <w:r w:rsidRPr="00CA4934">
        <w:rPr>
          <w:rFonts w:ascii="Times New Roman" w:eastAsia="SchoolBookSanPin" w:hAnsi="Times New Roman"/>
          <w:bCs/>
          <w:sz w:val="28"/>
          <w:szCs w:val="28"/>
          <w:lang w:val="ru-RU"/>
        </w:rPr>
        <w:t xml:space="preserve"> путём наблюдений особенности склонения причастий;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 определять роль причастияв предложении;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деепричастия как особую группу слов;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деепричастия прошедшего и общего времени;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деепричастий, применять это умениев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деепричастиямии деепричастными оборотами;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11.5. Предметные результаты изучения родного (аварского) языка. К концу обучения в 7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язык как развивающееся явление;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взаимосвязь языка, культуры и истории народа, приводить соответствующие примеры;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изменений, происходящих в языке на современном этапе его развития;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типы текстов;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 на основе исходного;</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описать предметную и сюжетную картины с использованием необходимых языковых средств;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публицистического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грамматические свойства инфинитива (целевой формы) глагола, выделять его основу;</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t>распознавать понудительные формы глагола, глаголы длительного вида, глаголы, обозначающие многократные действия;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bidi="ru-RU"/>
        </w:rPr>
      </w:pPr>
      <w:r w:rsidRPr="00CA4934">
        <w:rPr>
          <w:rFonts w:ascii="Times New Roman" w:eastAsia="SchoolBookSanPin" w:hAnsi="Times New Roman"/>
          <w:sz w:val="28"/>
          <w:szCs w:val="28"/>
          <w:lang w:val="ru-RU" w:bidi="ru-RU"/>
        </w:rPr>
        <w:lastRenderedPageBreak/>
        <w:t>осознанно употреблять составные (аналитические) формы настоящего, будущего и прошедшего времени;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наклонение глагола, значение глаголов в изъявительном, повелительном, вопросительном и условном наклонении;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правописания глаголов с изученными орфограммами;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разбор глаголов;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распознавать наречия в</w:t>
      </w:r>
      <w:r w:rsidRPr="00CA4934">
        <w:rPr>
          <w:rFonts w:ascii="Times New Roman" w:eastAsia="SchoolBookSanPin" w:hAnsi="Times New Roman"/>
          <w:bCs/>
          <w:sz w:val="28"/>
          <w:szCs w:val="28"/>
          <w:lang w:val="ru-RU"/>
        </w:rPr>
        <w:t xml:space="preserve">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наречий;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наречий,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слитного и дефисного написания наречий;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препинанияв предложениях с однородными членами;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частицу как служебную часть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по составу;</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частиц в передаче различных оттенков значения в словеи тексте;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характеризовать послелог как служебную часть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падежную форму именных частей речи в составе послеложно-падежных форм;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анализировать</w:t>
      </w:r>
      <w:r w:rsidRPr="00CA4934">
        <w:rPr>
          <w:rFonts w:ascii="Times New Roman" w:eastAsia="SchoolBookSanPin" w:hAnsi="Times New Roman"/>
          <w:bCs/>
          <w:sz w:val="28"/>
          <w:szCs w:val="28"/>
          <w:lang w:val="ru-RU"/>
        </w:rPr>
        <w:t xml:space="preserve"> послелоги в аспекте их строения и происхождения;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междометий, применять это умениев речевой практике.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11.6. Предметные результаты изучения родного (аварского) языка. К концу обучения в 8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об аварском языке как одном из аваро-андо-цезских языков, рассказать об этом;</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информацию из различных источников;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указывать способы и средства связи предложений в тексте;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принадлежности к функционально-смысловому типу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(объяснительная записка, автобиография, характеристика);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синтаксисе как разделе лингвистики;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 наречные;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предложения по цели высказывания, эмоциональной окраске, </w:t>
      </w:r>
      <w:r w:rsidRPr="00CA4934">
        <w:rPr>
          <w:rFonts w:ascii="Times New Roman" w:eastAsia="SchoolBookSanPin" w:hAnsi="Times New Roman"/>
          <w:bCs/>
          <w:sz w:val="28"/>
          <w:szCs w:val="28"/>
          <w:lang w:val="ru-RU"/>
        </w:rPr>
        <w:lastRenderedPageBreak/>
        <w:t>характеризовать их интонационные и смысловые особенности;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простого предложения, использования инверсии;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согласования сказуемого с подлежащим, в том числе выраженным словосочетанием;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косвенное дополнение, виды обстоятельств);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виды предложения по составу, их грамматические признаки, морфологические средства выражения главных членов;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и двусоставных предложений (предложение без подлежащего, предложение без прямого дополнения, обобщённо-личноеи назывное предложения);</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предложенийи двусоставных неполных предложений;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применять нормы постановки знаков препинания в предложенияхс </w:t>
      </w:r>
      <w:r w:rsidRPr="00CA4934">
        <w:rPr>
          <w:rFonts w:ascii="Times New Roman" w:eastAsia="SchoolBookSanPin" w:hAnsi="Times New Roman"/>
          <w:bCs/>
          <w:sz w:val="28"/>
          <w:szCs w:val="28"/>
          <w:lang w:val="ru-RU"/>
        </w:rPr>
        <w:lastRenderedPageBreak/>
        <w:t>однородными членами, с обобщающим словом при однородных членах;</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интонационные и пунктуационные особенности предложений со словами у (да), гуро (нет);</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пояснительныхи присоединительных конструкций;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 синтаксическийи пунктуационный анализ предложений;</w:t>
      </w:r>
    </w:p>
    <w:p w:rsidR="00972168" w:rsidRPr="00CA4934" w:rsidRDefault="00972168"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972168" w:rsidRPr="00CA4934" w:rsidRDefault="00997D9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w:t>
      </w:r>
      <w:r w:rsidR="00972168" w:rsidRPr="00CA4934">
        <w:rPr>
          <w:rFonts w:ascii="Times New Roman" w:eastAsia="SchoolBookSanPin" w:hAnsi="Times New Roman"/>
          <w:sz w:val="28"/>
          <w:szCs w:val="28"/>
          <w:lang w:val="ru-RU"/>
        </w:rPr>
        <w:t>11.7. Предметные результаты изучения родного (аварского) языка. К концу обучения в 9 классе обучающийся научится: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родного языка в жизни человека;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выразительность, богатство родного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устную и письменную формы речи, монологическую и диалогическую речь;</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анализировать текст: определять тему и главную мысль текста, подбирать заголовок, отражающий тему или главную мысль текста;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основания для сравнения и сравнивать разные функционально-смысловые типы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своё отношение к прочитанному или прослушанному в устнойи письменной форме;</w:t>
      </w:r>
    </w:p>
    <w:p w:rsidR="00972168" w:rsidRPr="00CA4934" w:rsidRDefault="009637E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распознавать</w:t>
      </w:r>
      <w:r w:rsidR="00972168" w:rsidRPr="00CA4934">
        <w:rPr>
          <w:rFonts w:ascii="Times New Roman" w:eastAsia="SchoolBookSanPin" w:hAnsi="Times New Roman"/>
          <w:sz w:val="28"/>
          <w:szCs w:val="28"/>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научного стиля в сравнениис другими функциональными разновидностями языка и другими функциональными стилями;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научного стиля;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основные средства синтаксической связи между частями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сложносочинённых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нормы постановки знаков препинания в сложносочинённых предложениях;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подчинительные союзы и союзные слова;</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однородное, неоднородное и последовательное подчинение придаточных частей;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сложноподчинённых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сложноподчинённых предложений и постановки знаков препинания в них;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бессоюзных сложных предложений;</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постановки знаков препинания в бессоюзных сложных предложениях;</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предложенияхс разными видами связи;</w:t>
      </w:r>
    </w:p>
    <w:p w:rsidR="00972168" w:rsidRPr="00CA4934" w:rsidRDefault="009721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прямую и косвенную речь, выявлять синонимию предложенийс прямой и косвенной речью;</w:t>
      </w:r>
    </w:p>
    <w:p w:rsidR="00972168" w:rsidRPr="00411F34" w:rsidRDefault="0097216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 xml:space="preserve">цитировать и применять </w:t>
      </w:r>
      <w:r w:rsidR="000954CC" w:rsidRPr="00411F34">
        <w:rPr>
          <w:rFonts w:ascii="Times New Roman" w:eastAsia="SchoolBookSanPin" w:hAnsi="Times New Roman"/>
          <w:color w:val="00B050"/>
          <w:sz w:val="28"/>
          <w:szCs w:val="28"/>
          <w:lang w:val="ru-RU"/>
        </w:rPr>
        <w:t xml:space="preserve">разные способы включения цитат </w:t>
      </w:r>
      <w:r w:rsidRPr="00411F34">
        <w:rPr>
          <w:rFonts w:ascii="Times New Roman" w:eastAsia="SchoolBookSanPin" w:hAnsi="Times New Roman"/>
          <w:color w:val="00B050"/>
          <w:sz w:val="28"/>
          <w:szCs w:val="28"/>
          <w:lang w:val="ru-RU"/>
        </w:rPr>
        <w:t>в высказывание;</w:t>
      </w:r>
    </w:p>
    <w:p w:rsidR="00972168" w:rsidRPr="00411F34" w:rsidRDefault="00972168" w:rsidP="00F973DB">
      <w:pPr>
        <w:spacing w:after="0" w:line="353" w:lineRule="auto"/>
        <w:ind w:firstLine="709"/>
        <w:jc w:val="both"/>
        <w:rPr>
          <w:rFonts w:ascii="Times New Roman" w:eastAsia="SchoolBookSanPin" w:hAnsi="Times New Roman"/>
          <w:color w:val="00B050"/>
          <w:sz w:val="28"/>
          <w:szCs w:val="28"/>
          <w:lang w:val="ru-RU"/>
        </w:rPr>
      </w:pPr>
      <w:r w:rsidRPr="00411F34">
        <w:rPr>
          <w:rFonts w:ascii="Times New Roman" w:eastAsia="SchoolBookSanPin" w:hAnsi="Times New Roman"/>
          <w:color w:val="00B050"/>
          <w:sz w:val="28"/>
          <w:szCs w:val="28"/>
          <w:lang w:val="ru-RU"/>
        </w:rPr>
        <w:t>применять правила построения предложений с прямой и косвенной речью,при цитировании.</w:t>
      </w:r>
    </w:p>
    <w:p w:rsidR="00DD0C09" w:rsidRPr="00D702E6" w:rsidRDefault="005035E6" w:rsidP="00F973DB">
      <w:pPr>
        <w:pStyle w:val="1"/>
        <w:pBdr>
          <w:bottom w:val="none" w:sz="0" w:space="0" w:color="auto"/>
        </w:pBdr>
        <w:spacing w:before="0" w:line="350" w:lineRule="auto"/>
        <w:ind w:firstLine="708"/>
        <w:jc w:val="both"/>
        <w:rPr>
          <w:rFonts w:eastAsia="SchoolBookSanPin"/>
          <w:b w:val="0"/>
          <w:bCs/>
          <w:color w:val="00B050"/>
          <w:szCs w:val="28"/>
          <w:lang w:val="ru-RU"/>
        </w:rPr>
      </w:pPr>
      <w:r w:rsidRPr="00D702E6">
        <w:rPr>
          <w:rFonts w:eastAsia="SchoolBookSanPin"/>
          <w:b w:val="0"/>
          <w:bCs/>
          <w:color w:val="00B050"/>
          <w:szCs w:val="28"/>
          <w:lang w:val="ru-RU"/>
        </w:rPr>
        <w:t>3</w:t>
      </w:r>
      <w:r w:rsidR="00CF0655" w:rsidRPr="00D702E6">
        <w:rPr>
          <w:rFonts w:eastAsia="SchoolBookSanPin"/>
          <w:b w:val="0"/>
          <w:bCs/>
          <w:color w:val="00B050"/>
          <w:szCs w:val="28"/>
          <w:lang w:val="ru-RU"/>
        </w:rPr>
        <w:t>4</w:t>
      </w:r>
      <w:r w:rsidRPr="00D702E6">
        <w:rPr>
          <w:rFonts w:eastAsia="SchoolBookSanPin"/>
          <w:b w:val="0"/>
          <w:bCs/>
          <w:color w:val="00B050"/>
          <w:szCs w:val="28"/>
          <w:lang w:val="ru-RU"/>
        </w:rPr>
        <w:t xml:space="preserve">. </w:t>
      </w:r>
      <w:r w:rsidR="00DD0C09" w:rsidRPr="00D702E6">
        <w:rPr>
          <w:rFonts w:eastAsia="SchoolBookSanPin"/>
          <w:b w:val="0"/>
          <w:bCs/>
          <w:color w:val="00B050"/>
          <w:szCs w:val="28"/>
          <w:lang w:val="ru-RU"/>
        </w:rPr>
        <w:t>Федеральная рабочая программа по учебному предмету «Родной (даргинский) язык».</w:t>
      </w:r>
    </w:p>
    <w:p w:rsidR="00DD0C09" w:rsidRPr="00D702E6" w:rsidRDefault="00CA20E4" w:rsidP="00F973DB">
      <w:pPr>
        <w:spacing w:after="0" w:line="350" w:lineRule="auto"/>
        <w:ind w:firstLine="709"/>
        <w:jc w:val="both"/>
        <w:rPr>
          <w:rFonts w:ascii="Times New Roman" w:eastAsia="SchoolBookSanPin" w:hAnsi="Times New Roman"/>
          <w:bCs/>
          <w:color w:val="00B050"/>
          <w:sz w:val="28"/>
          <w:szCs w:val="28"/>
          <w:lang w:val="ru-RU"/>
        </w:rPr>
      </w:pPr>
      <w:r w:rsidRPr="00D702E6">
        <w:rPr>
          <w:rFonts w:ascii="Times New Roman" w:eastAsia="SchoolBookSanPin" w:hAnsi="Times New Roman"/>
          <w:bCs/>
          <w:color w:val="00B050"/>
          <w:sz w:val="28"/>
          <w:szCs w:val="28"/>
          <w:lang w:val="ru-RU"/>
        </w:rPr>
        <w:t>3</w:t>
      </w:r>
      <w:r w:rsidR="00CF0655" w:rsidRPr="00D702E6">
        <w:rPr>
          <w:rFonts w:ascii="Times New Roman" w:eastAsia="SchoolBookSanPin" w:hAnsi="Times New Roman"/>
          <w:bCs/>
          <w:color w:val="00B050"/>
          <w:sz w:val="28"/>
          <w:szCs w:val="28"/>
          <w:lang w:val="ru-RU"/>
        </w:rPr>
        <w:t>4</w:t>
      </w:r>
      <w:r w:rsidRPr="00D702E6">
        <w:rPr>
          <w:rFonts w:ascii="Times New Roman" w:eastAsia="SchoolBookSanPin" w:hAnsi="Times New Roman"/>
          <w:bCs/>
          <w:color w:val="00B050"/>
          <w:sz w:val="28"/>
          <w:szCs w:val="28"/>
          <w:lang w:val="ru-RU"/>
        </w:rPr>
        <w:t>.</w:t>
      </w:r>
      <w:r w:rsidR="00DD0C09" w:rsidRPr="00D702E6">
        <w:rPr>
          <w:rFonts w:ascii="Times New Roman" w:eastAsia="SchoolBookSanPin" w:hAnsi="Times New Roman"/>
          <w:bCs/>
          <w:color w:val="00B050"/>
          <w:sz w:val="28"/>
          <w:szCs w:val="28"/>
          <w:lang w:val="ru-RU"/>
        </w:rPr>
        <w:t>1. Федеральная рабочая программа по учебному предмету «Родной (даргинский) язык» (предметная область «Родной язык и родная литература») (далее соответственно</w:t>
      </w:r>
      <w:r w:rsidR="00E47B62" w:rsidRPr="00D702E6">
        <w:rPr>
          <w:rFonts w:ascii="Times New Roman" w:eastAsia="SchoolBookSanPin" w:hAnsi="Times New Roman"/>
          <w:bCs/>
          <w:color w:val="00B050"/>
          <w:sz w:val="28"/>
          <w:szCs w:val="28"/>
          <w:lang w:val="ru-RU"/>
        </w:rPr>
        <w:t xml:space="preserve"> – </w:t>
      </w:r>
      <w:r w:rsidR="00DD0C09" w:rsidRPr="00D702E6">
        <w:rPr>
          <w:rFonts w:ascii="Times New Roman" w:eastAsia="SchoolBookSanPin" w:hAnsi="Times New Roman"/>
          <w:bCs/>
          <w:color w:val="00B050"/>
          <w:sz w:val="28"/>
          <w:szCs w:val="28"/>
          <w:lang w:val="ru-RU"/>
        </w:rPr>
        <w:t>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D702E6">
        <w:rPr>
          <w:rFonts w:ascii="Times New Roman" w:eastAsia="SchoolBookSanPin" w:hAnsi="Times New Roman"/>
          <w:bCs/>
          <w:color w:val="00B050"/>
          <w:sz w:val="28"/>
          <w:szCs w:val="28"/>
          <w:lang w:val="ru-RU"/>
        </w:rPr>
        <w:t>34</w:t>
      </w:r>
      <w:r w:rsidR="00CA20E4" w:rsidRPr="00D702E6">
        <w:rPr>
          <w:rFonts w:ascii="Times New Roman" w:eastAsia="SchoolBookSanPin" w:hAnsi="Times New Roman"/>
          <w:bCs/>
          <w:color w:val="00B050"/>
          <w:sz w:val="28"/>
          <w:szCs w:val="28"/>
          <w:lang w:val="ru-RU"/>
        </w:rPr>
        <w:t>.</w:t>
      </w:r>
      <w:r w:rsidR="00DD0C09" w:rsidRPr="00D702E6">
        <w:rPr>
          <w:rFonts w:ascii="Times New Roman" w:eastAsia="SchoolBookSanPin" w:hAnsi="Times New Roman"/>
          <w:bCs/>
          <w:color w:val="00B050"/>
          <w:sz w:val="28"/>
          <w:szCs w:val="28"/>
          <w:lang w:val="ru-RU"/>
        </w:rPr>
        <w:t>2. Пояснительная</w:t>
      </w:r>
      <w:r w:rsidR="00DD0C09" w:rsidRPr="00CA4934">
        <w:rPr>
          <w:rFonts w:ascii="Times New Roman" w:eastAsia="SchoolBookSanPin" w:hAnsi="Times New Roman"/>
          <w:bCs/>
          <w:sz w:val="28"/>
          <w:szCs w:val="28"/>
          <w:lang w:val="ru-RU"/>
        </w:rPr>
        <w:t xml:space="preserve">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4. Планируемые результаты освоения программы по родному (даргинскому) языку включают личностные, метапредметные результаты за </w:t>
      </w:r>
      <w:r w:rsidRPr="00CA4934">
        <w:rPr>
          <w:rFonts w:ascii="Times New Roman" w:eastAsia="SchoolBookSanPin" w:hAnsi="Times New Roman"/>
          <w:bCs/>
          <w:sz w:val="28"/>
          <w:szCs w:val="28"/>
          <w:lang w:val="ru-RU"/>
        </w:rPr>
        <w:t xml:space="preserve">весь период обучения </w:t>
      </w:r>
      <w:r w:rsidR="00DD0C09" w:rsidRPr="00CA4934">
        <w:rPr>
          <w:rFonts w:ascii="Times New Roman" w:eastAsia="SchoolBookSanPin" w:hAnsi="Times New Roman"/>
          <w:bCs/>
          <w:sz w:val="28"/>
          <w:szCs w:val="28"/>
          <w:lang w:val="ru-RU"/>
        </w:rPr>
        <w:t>на уровне основного общего образования,</w:t>
      </w:r>
      <w:r w:rsidRPr="00CA4934">
        <w:rPr>
          <w:rFonts w:ascii="Times New Roman" w:eastAsia="SchoolBookSanPin" w:hAnsi="Times New Roman"/>
          <w:bCs/>
          <w:sz w:val="28"/>
          <w:szCs w:val="28"/>
          <w:lang w:val="ru-RU"/>
        </w:rPr>
        <w:t xml:space="preserve"> а также предметные результаты </w:t>
      </w:r>
      <w:r w:rsidR="00DD0C09" w:rsidRPr="00CA4934">
        <w:rPr>
          <w:rFonts w:ascii="Times New Roman" w:eastAsia="SchoolBookSanPin" w:hAnsi="Times New Roman"/>
          <w:bCs/>
          <w:sz w:val="28"/>
          <w:szCs w:val="28"/>
          <w:lang w:val="ru-RU"/>
        </w:rPr>
        <w:t>за каждый год обучения.</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 Пояснительная записка.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5.1. Программа по родному (даргинскому) языку разработана с целью оказания методической помощи учителю в создании рабочей программыпо учебному предмету</w:t>
      </w:r>
      <w:r w:rsidR="00916E0B"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язык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6C555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5.2. 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w:t>
      </w:r>
      <w:r w:rsidR="00BD4FC5" w:rsidRPr="00CA4934">
        <w:rPr>
          <w:rFonts w:ascii="Times New Roman" w:eastAsia="SchoolBookSanPin" w:hAnsi="Times New Roman"/>
          <w:bCs/>
          <w:sz w:val="28"/>
          <w:szCs w:val="28"/>
          <w:lang w:val="ru-RU"/>
        </w:rPr>
        <w:t xml:space="preserve">программы по родному (даргинскому) языку </w:t>
      </w:r>
      <w:r w:rsidR="00DD0C09" w:rsidRPr="00CA4934">
        <w:rPr>
          <w:rFonts w:ascii="Times New Roman" w:eastAsia="SchoolBookSanPin" w:hAnsi="Times New Roman"/>
          <w:bCs/>
          <w:sz w:val="28"/>
          <w:szCs w:val="28"/>
          <w:lang w:val="ru-RU"/>
        </w:rPr>
        <w:t xml:space="preserve">обучающиеся не только получают соответствующие знания и овладевают необходимыми умениямии навыками, но и совершенствуют виды речевой деятельности, развивают коммуникативные умения, а также углубляют представление о родном языкекак национально-культурном феномене. </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5.3. Изучение родно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xml:space="preserve"> (даргинско</w:t>
      </w:r>
      <w:r w:rsidR="009D3DC2" w:rsidRPr="00CA4934">
        <w:rPr>
          <w:rFonts w:ascii="Times New Roman" w:eastAsia="SchoolBookSanPin" w:hAnsi="Times New Roman"/>
          <w:bCs/>
          <w:sz w:val="28"/>
          <w:szCs w:val="28"/>
          <w:lang w:val="ru-RU"/>
        </w:rPr>
        <w:t>го</w:t>
      </w:r>
      <w:r w:rsidR="00DD0C09" w:rsidRPr="00CA4934">
        <w:rPr>
          <w:rFonts w:ascii="Times New Roman" w:eastAsia="SchoolBookSanPin" w:hAnsi="Times New Roman"/>
          <w:bCs/>
          <w:sz w:val="28"/>
          <w:szCs w:val="28"/>
          <w:lang w:val="ru-RU"/>
        </w:rPr>
        <w:t>) язык</w:t>
      </w:r>
      <w:r w:rsidR="009D3DC2" w:rsidRPr="00CA4934">
        <w:rPr>
          <w:rFonts w:ascii="Times New Roman" w:eastAsia="SchoolBookSanPin" w:hAnsi="Times New Roman"/>
          <w:bCs/>
          <w:sz w:val="28"/>
          <w:szCs w:val="28"/>
          <w:lang w:val="ru-RU"/>
        </w:rPr>
        <w:t>а</w:t>
      </w:r>
      <w:r w:rsidR="00DD0C09" w:rsidRPr="00CA4934">
        <w:rPr>
          <w:rFonts w:ascii="Times New Roman" w:eastAsia="SchoolBookSanPin" w:hAnsi="Times New Roman"/>
          <w:bCs/>
          <w:sz w:val="28"/>
          <w:szCs w:val="28"/>
          <w:lang w:val="ru-RU"/>
        </w:rPr>
        <w:t xml:space="preserve"> направлен</w:t>
      </w:r>
      <w:r w:rsidR="009D3DC2" w:rsidRPr="00CA4934">
        <w:rPr>
          <w:rFonts w:ascii="Times New Roman" w:eastAsia="SchoolBookSanPin" w:hAnsi="Times New Roman"/>
          <w:bCs/>
          <w:sz w:val="28"/>
          <w:szCs w:val="28"/>
          <w:lang w:val="ru-RU"/>
        </w:rPr>
        <w:t>о</w:t>
      </w:r>
      <w:r w:rsidR="00DD0C09" w:rsidRPr="00CA4934">
        <w:rPr>
          <w:rFonts w:ascii="Times New Roman" w:eastAsia="SchoolBookSanPin" w:hAnsi="Times New Roman"/>
          <w:bCs/>
          <w:sz w:val="28"/>
          <w:szCs w:val="28"/>
          <w:lang w:val="ru-RU"/>
        </w:rPr>
        <w:t xml:space="preserve"> на достижение следующих целей: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роли языка как основного средства человеческого общенияи как явления национальной культуры: осозна</w:t>
      </w:r>
      <w:r w:rsidR="00BD4FC5" w:rsidRPr="00CA4934">
        <w:rPr>
          <w:rFonts w:ascii="Times New Roman" w:eastAsia="SchoolBookSanPin" w:hAnsi="Times New Roman"/>
          <w:bCs/>
          <w:sz w:val="28"/>
          <w:szCs w:val="28"/>
          <w:lang w:val="ru-RU"/>
        </w:rPr>
        <w:t>ние</w:t>
      </w:r>
      <w:r w:rsidRPr="00CA4934">
        <w:rPr>
          <w:rFonts w:ascii="Times New Roman" w:eastAsia="SchoolBookSanPin" w:hAnsi="Times New Roman"/>
          <w:bCs/>
          <w:sz w:val="28"/>
          <w:szCs w:val="28"/>
          <w:lang w:val="ru-RU"/>
        </w:rPr>
        <w:t xml:space="preserve"> язык</w:t>
      </w:r>
      <w:r w:rsidR="00BD4FC5" w:rsidRPr="00CA4934">
        <w:rPr>
          <w:rFonts w:ascii="Times New Roman" w:eastAsia="SchoolBookSanPin" w:hAnsi="Times New Roman"/>
          <w:bCs/>
          <w:sz w:val="28"/>
          <w:szCs w:val="28"/>
          <w:lang w:val="ru-RU"/>
        </w:rPr>
        <w:t>а</w:t>
      </w:r>
      <w:r w:rsidRPr="00CA4934">
        <w:rPr>
          <w:rFonts w:ascii="Times New Roman" w:eastAsia="SchoolBookSanPin" w:hAnsi="Times New Roman"/>
          <w:bCs/>
          <w:sz w:val="28"/>
          <w:szCs w:val="28"/>
          <w:lang w:val="ru-RU"/>
        </w:rPr>
        <w:t xml:space="preserve"> как одн</w:t>
      </w:r>
      <w:r w:rsidR="00BD4FC5" w:rsidRPr="00CA4934">
        <w:rPr>
          <w:rFonts w:ascii="Times New Roman" w:eastAsia="SchoolBookSanPin" w:hAnsi="Times New Roman"/>
          <w:bCs/>
          <w:sz w:val="28"/>
          <w:szCs w:val="28"/>
          <w:lang w:val="ru-RU"/>
        </w:rPr>
        <w:t>ой</w:t>
      </w:r>
      <w:r w:rsidRPr="00CA4934">
        <w:rPr>
          <w:rFonts w:ascii="Times New Roman" w:eastAsia="SchoolBookSanPin" w:hAnsi="Times New Roman"/>
          <w:bCs/>
          <w:sz w:val="28"/>
          <w:szCs w:val="28"/>
          <w:lang w:val="ru-RU"/>
        </w:rPr>
        <w:t xml:space="preserve"> из главных духовно-нравственных ценностей народа, понимание значения родного языкадля освоения и укрепления культуры и традиций своего народа; проявление познавательного интереса к родному языку и желание его изучать;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овладение даргинским языком как средством общения в повседневной жизни </w:t>
      </w:r>
      <w:r w:rsidRPr="00CA4934">
        <w:rPr>
          <w:rFonts w:ascii="Times New Roman" w:eastAsia="SchoolBookSanPin" w:hAnsi="Times New Roman"/>
          <w:bCs/>
          <w:sz w:val="28"/>
          <w:szCs w:val="28"/>
          <w:lang w:val="ru-RU"/>
        </w:rPr>
        <w:lastRenderedPageBreak/>
        <w:t>и учебной деятельности, развитие готовности и способности к речевому взаимодействию и взаимоп</w:t>
      </w:r>
      <w:r w:rsidR="00CF0655" w:rsidRPr="00CA4934">
        <w:rPr>
          <w:rFonts w:ascii="Times New Roman" w:eastAsia="SchoolBookSanPin" w:hAnsi="Times New Roman"/>
          <w:bCs/>
          <w:sz w:val="28"/>
          <w:szCs w:val="28"/>
          <w:lang w:val="ru-RU"/>
        </w:rPr>
        <w:t xml:space="preserve">ониманию, потребности в речевом </w:t>
      </w:r>
      <w:r w:rsidRPr="00CA4934">
        <w:rPr>
          <w:rFonts w:ascii="Times New Roman" w:eastAsia="SchoolBookSanPin" w:hAnsi="Times New Roman"/>
          <w:bCs/>
          <w:sz w:val="28"/>
          <w:szCs w:val="28"/>
          <w:lang w:val="ru-RU"/>
        </w:rPr>
        <w:t>самосовершенствовании;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5.4. Общее число часов, рекомендованных для изучения родного (даргинского) языка,</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340 часов: в 5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неделю),в 6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 в 7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неделю),в 8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 в 9 классе</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68 часов (2 часа в неделю).</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 Содержание обучения в 5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6.1. Язык</w:t>
      </w:r>
      <w:r w:rsidR="00E47B62" w:rsidRPr="00CA4934">
        <w:rPr>
          <w:rFonts w:ascii="Times New Roman" w:eastAsia="SchoolBookSanPin" w:hAnsi="Times New Roman"/>
          <w:bCs/>
          <w:sz w:val="28"/>
          <w:szCs w:val="28"/>
          <w:lang w:val="ru-RU"/>
        </w:rPr>
        <w:t xml:space="preserve"> – </w:t>
      </w:r>
      <w:r w:rsidR="00DD0C09" w:rsidRPr="00CA4934">
        <w:rPr>
          <w:rFonts w:ascii="Times New Roman" w:eastAsia="SchoolBookSanPin" w:hAnsi="Times New Roman"/>
          <w:bCs/>
          <w:sz w:val="28"/>
          <w:szCs w:val="28"/>
          <w:lang w:val="ru-RU"/>
        </w:rPr>
        <w:t>важнейшее средство общения. Речевая деятельность.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и речевое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Типы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6.2. Повторение пройденного материала </w:t>
      </w:r>
      <w:r w:rsidR="003168A8" w:rsidRPr="00CA4934">
        <w:rPr>
          <w:rFonts w:ascii="Times New Roman" w:eastAsia="SchoolBookSanPin" w:hAnsi="Times New Roman"/>
          <w:bCs/>
          <w:sz w:val="28"/>
          <w:szCs w:val="28"/>
          <w:lang w:val="ru-RU"/>
        </w:rPr>
        <w:t>на уровне начального общегообразования</w:t>
      </w:r>
      <w:r w:rsidR="00DD0C09"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раздел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система правил правописания слов и их форм.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Орфограмма и орфографическое правило.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Орфографические правила, связанные с правописанием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 орфограмм в словах.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ъ и 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Пунктуация. Знаки препинания и их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Отражение в языке культуры и истории народа.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Самостоятельные и служебные части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существительное: три склонения, род, падеж, число.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прилагательное: род, падеж, число.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Местоимения 1, 2 и 3-го лица.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лицо, время, число, род; правописание личных окончаний наиболее употребительных глаголов приспряжении.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Частицы, союзы, послелоги и их разряды по значению, структуреи синтаксическому употреблению.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Междометия и звукоподражательные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Тема текста.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6.3. Синтаксис. Пунктуация.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Синтаксис как раздел грамматики. Словосочетание и предложениекак единицы синтаксиса.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его основные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словосочетаний по морфологическим свойствам главного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словосочетания, основные виды словосочетанийпо морфологическим свойствам главного слова: именные, глагольные.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и его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Предложение как минимальное речевое высказывание.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признаки предложения и его отличие от других языковых единиц.</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простых предложений по цели высказывания: повествовательные, вопросительные, побудительные. Их интонационные и смысловые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предложений по эмоциональной окраске: невосклицательныеи восклицательные.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Грамматическая основа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Главные члены двусоставного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Морфологические способы выражения подлежащего.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Второстепенные члены предложения (определение, дополнение, обстоятельство), способы их выражения.</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распрос</w:t>
      </w:r>
      <w:r w:rsidR="00CA20E4" w:rsidRPr="00CA4934">
        <w:rPr>
          <w:rFonts w:ascii="Times New Roman" w:eastAsia="SchoolBookSanPin" w:hAnsi="Times New Roman"/>
          <w:bCs/>
          <w:sz w:val="28"/>
          <w:szCs w:val="28"/>
          <w:lang w:val="ru-RU"/>
        </w:rPr>
        <w:t>транённые и нераспространённые.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однородными членами, не связанными союзами,а также связанными союзами (-ну, -гу, ва, амма) и одиночным союзом (ва), запятая между однородными членами без союзов и с союзами (-ну, -гу, ва, амма).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Обобщающие слова перед однородными членами.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после обобщающего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Вводные слова и словосочетания.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знаки препинания при обращении.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простого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простого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и сложные предложения.</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Наличие двух и более грамматических основ как признак сложного предложения.</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предложения с союзами (с двумя главными членами</w:t>
      </w:r>
      <w:r w:rsidR="00CA20E4" w:rsidRPr="00CA4934">
        <w:rPr>
          <w:rFonts w:ascii="Times New Roman" w:eastAsia="SchoolBookSanPin" w:hAnsi="Times New Roman"/>
          <w:bCs/>
          <w:sz w:val="28"/>
          <w:szCs w:val="28"/>
          <w:lang w:val="ru-RU"/>
        </w:rPr>
        <w:t xml:space="preserve"> в каждом простом предложении).</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между простыми предложениями в сложном предложенииперед -ну, -гу, ва, амма, -ра, 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ра, я, я</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я, яра, яра</w:t>
      </w:r>
      <w:r w:rsidR="00E47B62" w:rsidRPr="00CA4934">
        <w:rPr>
          <w:rFonts w:ascii="Times New Roman" w:eastAsia="SchoolBookSanPin" w:hAnsi="Times New Roman"/>
          <w:bCs/>
          <w:sz w:val="28"/>
          <w:szCs w:val="28"/>
          <w:lang w:val="ru-RU"/>
        </w:rPr>
        <w:t xml:space="preserve"> – </w:t>
      </w:r>
      <w:r w:rsidR="00CA20E4" w:rsidRPr="00CA4934">
        <w:rPr>
          <w:rFonts w:ascii="Times New Roman" w:eastAsia="SchoolBookSanPin" w:hAnsi="Times New Roman"/>
          <w:bCs/>
          <w:sz w:val="28"/>
          <w:szCs w:val="28"/>
          <w:lang w:val="ru-RU"/>
        </w:rPr>
        <w:t>яра, сенахIенну.</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сложного предложения.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после слов автора и перед ними; знаки препинания при прямой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Тире в начале реплик диалога.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интонационно правильно произносить повествовательные, вопросительные, побудительные и восклицательные предложения,а также предложения с обобщающим словом.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Речь устная и письменная; диалогическая и монологическая.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Основная мысль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Этикетные диалоги.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Письмо как одна из разновидностей текста.</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6.4. Фонетика. Орфоэпия. Графика и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как раздел лингвистики.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 как единица языка.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Звуки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Гласные и согласные звуки.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Звонкие и глухие согласные.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Сонорные согласные.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и согласных в составе морфем.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ъ и 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букв ш и щ. Правописание букв п и ф. Правописание букв ё, о. Двойная роль букв е, ё, ю, 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морфем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заимствованных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Перенос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Фонетический разбор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Графика как раздел науки о языке. Обозначение звуков речи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алфавит. Рукописные и печатные буквы; прописные и строчные. Каллиграфия.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Опознавательные признаки орфограмм.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Орфографический разбор.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Орфоэпия.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текстов. Повествование. Описание (предмета), отбор языковых средствв зависимости от темы, цели, адресата высказывания.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Графика как раздел лингвистики. Элементарные сведения о развитии письменности.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 даргинского алфавита, названия букв.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6.5. Лексика.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Лексика как раздел науки о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Лексическое и грамматическое значение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Омонимы. Синонимы. Антонимы. Смысловые и стилистические различия синонимов.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CA20E4"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6.6. Морфем</w:t>
      </w:r>
      <w:r w:rsidRPr="00CA4934">
        <w:rPr>
          <w:rFonts w:ascii="Times New Roman" w:eastAsia="SchoolBookSanPin" w:hAnsi="Times New Roman"/>
          <w:bCs/>
          <w:sz w:val="28"/>
          <w:szCs w:val="28"/>
          <w:lang w:val="ru-RU"/>
        </w:rPr>
        <w:t>ика. Орфография. Культура речи.</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Морфемика как раздел науки о языке. Морфема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минимальная значимая часть слова</w:t>
      </w:r>
      <w:r w:rsidR="00CA20E4" w:rsidRPr="00CA4934">
        <w:rPr>
          <w:rFonts w:ascii="Times New Roman" w:eastAsia="SchoolBookSanPin" w:hAnsi="Times New Roman"/>
          <w:bCs/>
          <w:sz w:val="28"/>
          <w:szCs w:val="28"/>
          <w:lang w:val="ru-RU"/>
        </w:rPr>
        <w:t>. Изменение и образование слов.</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Основа и окончание в часть слов. Окончан</w:t>
      </w:r>
      <w:r w:rsidR="00CA20E4" w:rsidRPr="00CA4934">
        <w:rPr>
          <w:rFonts w:ascii="Times New Roman" w:eastAsia="SchoolBookSanPin" w:hAnsi="Times New Roman"/>
          <w:bCs/>
          <w:sz w:val="28"/>
          <w:szCs w:val="28"/>
          <w:lang w:val="ru-RU"/>
        </w:rPr>
        <w:t>ие как формообразующая морфема.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Приставка, суффикс как словообразующие морфемы. Корень.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Однокоренные слова.</w:t>
      </w:r>
    </w:p>
    <w:p w:rsidR="00CA20E4"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Чередование звуков</w:t>
      </w:r>
      <w:r w:rsidR="00CA20E4" w:rsidRPr="00CA4934">
        <w:rPr>
          <w:rFonts w:ascii="Times New Roman" w:eastAsia="SchoolBookSanPin" w:hAnsi="Times New Roman"/>
          <w:bCs/>
          <w:sz w:val="28"/>
          <w:szCs w:val="28"/>
          <w:lang w:val="ru-RU"/>
        </w:rPr>
        <w:t xml:space="preserve"> в морфемах.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Классный показатель рода в составе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разбор слов.</w:t>
      </w:r>
    </w:p>
    <w:p w:rsidR="00CA20E4"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 как раздел науки о языке.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Орфографическое правило. Правописание приставок. Правописание чередующихся гласных и, я (вих</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вях); и, а (бирес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барес). Правописаниебукв ы, ь в заимствованных словах. Правописание букв ш, щ, ф. Правописание букв ё, й. 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CA20E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CF0655" w:rsidRPr="00CA4934">
        <w:rPr>
          <w:rFonts w:ascii="Times New Roman" w:eastAsia="SchoolBookSanPin" w:hAnsi="Times New Roman"/>
          <w:bCs/>
          <w:sz w:val="28"/>
          <w:szCs w:val="28"/>
          <w:lang w:val="ru-RU"/>
        </w:rPr>
        <w:t>6.</w:t>
      </w:r>
      <w:r w:rsidR="00DD0C09" w:rsidRPr="00CA4934">
        <w:rPr>
          <w:rFonts w:ascii="Times New Roman" w:eastAsia="SchoolBookSanPin" w:hAnsi="Times New Roman"/>
          <w:bCs/>
          <w:sz w:val="28"/>
          <w:szCs w:val="28"/>
          <w:lang w:val="ru-RU"/>
        </w:rPr>
        <w:t>7. Морфология.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существительное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собственные и нарицательные.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собственныхимён существительных.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Синтаксическая роль имени существительного в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Единственное и множественное число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Существительные, имеющие форму только единственного или только 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культуре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 (инфинитив на -эс, -ес).</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-эс, -ес в неопределённой форме (белкIес, белчIес). Совершенный и несовершенный вид глагола.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чередующихся гласных а, ив корнях глаголов батес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битес.</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вспомогательных (сай, саби, сари, ахIен) глаголов.</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6.</w:t>
      </w:r>
      <w:r w:rsidRPr="00CA4934">
        <w:rPr>
          <w:rFonts w:ascii="Times New Roman" w:eastAsia="SchoolBookSanPin" w:hAnsi="Times New Roman"/>
          <w:bCs/>
          <w:sz w:val="28"/>
          <w:szCs w:val="28"/>
          <w:lang w:val="ru-RU"/>
        </w:rPr>
        <w:t>8</w:t>
      </w:r>
      <w:r w:rsidR="00DD0C09" w:rsidRPr="00CA4934">
        <w:rPr>
          <w:rFonts w:ascii="Times New Roman" w:eastAsia="SchoolBookSanPin" w:hAnsi="Times New Roman"/>
          <w:bCs/>
          <w:sz w:val="28"/>
          <w:szCs w:val="28"/>
          <w:lang w:val="ru-RU"/>
        </w:rPr>
        <w:t>. Повторение и систематизация пройденного в 5 классе.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Морфемика. Лексикология. Синтаксис. Пунктуация.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его основные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как продукт речевой деятельности. Понятие текста, основные признаки текста. Тема, основная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Функционально-смысловые типы речи: описание, повествование, рассуждение. Структура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План текста.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 Содержание обучения в 6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7.1. Язык. Речь.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Устное и письменное общения.</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7.2. Повторение изученного в 5 классе.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Сложное предложение. Пунктуация в простоми сложном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Прямая речь, диалог. Составление диалога.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 Даргинский речевой этикет.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Культура речи как раздел лингвистики.</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7.3. Текст.</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7.4. Лексика и фразеология. Культура речи. Речь и речевое общение.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Лексикология как раздел лингвистики. Слово и его лексическое значение.</w:t>
      </w:r>
    </w:p>
    <w:p w:rsidR="00CA20E4"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Лексика даргинского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Исконно-даргинские и заимствованные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Архаизмы, историзмы, неологизмы.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причины появления устаревших слов и неологизмов в процессе развития языка.</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Фразеология как раздел науки о языке. Фразеологизмы, их признакии значение. Различия между свободными сочетаниями слов и фразеологическими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7.5. Словообразование. Орфография. Культура речи. Словообразованиекак раздел лингвистики. Морфемика и словообразование.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чередующихся гласных </w:t>
      </w:r>
      <w:r w:rsidRPr="00CA4934">
        <w:rPr>
          <w:rFonts w:ascii="Times New Roman" w:eastAsia="SchoolBookSanPin" w:hAnsi="Times New Roman"/>
          <w:bCs/>
          <w:iCs/>
          <w:sz w:val="28"/>
          <w:szCs w:val="28"/>
          <w:lang w:val="ru-RU"/>
        </w:rPr>
        <w:t xml:space="preserve">а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iCs/>
          <w:sz w:val="28"/>
          <w:szCs w:val="28"/>
          <w:lang w:val="ru-RU"/>
        </w:rPr>
        <w:t xml:space="preserve">и </w:t>
      </w:r>
      <w:r w:rsidRPr="00CA4934">
        <w:rPr>
          <w:rFonts w:ascii="Times New Roman" w:eastAsia="SchoolBookSanPin" w:hAnsi="Times New Roman"/>
          <w:bCs/>
          <w:sz w:val="28"/>
          <w:szCs w:val="28"/>
          <w:lang w:val="ru-RU"/>
        </w:rPr>
        <w:t xml:space="preserve">в корнях </w:t>
      </w:r>
      <w:r w:rsidRPr="00CA4934">
        <w:rPr>
          <w:rFonts w:ascii="Times New Roman" w:eastAsia="SchoolBookSanPin" w:hAnsi="Times New Roman"/>
          <w:bCs/>
          <w:iCs/>
          <w:sz w:val="28"/>
          <w:szCs w:val="28"/>
          <w:lang w:val="ru-RU"/>
        </w:rPr>
        <w:t xml:space="preserve">-бар-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bCs/>
          <w:iCs/>
          <w:sz w:val="28"/>
          <w:szCs w:val="28"/>
          <w:lang w:val="ru-RU"/>
        </w:rPr>
        <w:t>-бир-</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Сложносокращённые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Морфемный и словообразовательный разбор слова.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Орфография.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7.6. Морфология. Орфография. 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грамматики.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Грамматика как раздел лингвистики. Грамматическое значение словаи его </w:t>
      </w:r>
      <w:r w:rsidRPr="00CA4934">
        <w:rPr>
          <w:rFonts w:ascii="Times New Roman" w:eastAsia="SchoolBookSanPin" w:hAnsi="Times New Roman"/>
          <w:bCs/>
          <w:sz w:val="28"/>
          <w:szCs w:val="28"/>
          <w:lang w:val="ru-RU"/>
        </w:rPr>
        <w:lastRenderedPageBreak/>
        <w:t>отличие от лексического значения. Имя существительное как часть речи. Морфологические признаки существительного.</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склонений имён существительных. Род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Имена существительные общего рода.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единственного и 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существительных на -ни, -й, -ли.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существительных по падежам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Существительные, имеющие форму только единственного или только множественного числа.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падежных окончаний имён существительных.</w:t>
      </w:r>
    </w:p>
    <w:p w:rsidR="00DD0C09" w:rsidRPr="00CA4934" w:rsidRDefault="00DD0C09" w:rsidP="00F973DB">
      <w:pPr>
        <w:spacing w:after="0" w:line="350" w:lineRule="auto"/>
        <w:ind w:left="709"/>
        <w:jc w:val="both"/>
        <w:rPr>
          <w:rFonts w:ascii="Times New Roman" w:eastAsia="SchoolBookSanPin" w:hAnsi="Times New Roman"/>
          <w:bCs/>
          <w:iCs/>
          <w:sz w:val="28"/>
          <w:szCs w:val="28"/>
          <w:lang w:val="ru-RU"/>
        </w:rPr>
      </w:pPr>
      <w:r w:rsidRPr="00CA4934">
        <w:rPr>
          <w:rFonts w:ascii="Times New Roman" w:eastAsia="SchoolBookSanPin" w:hAnsi="Times New Roman"/>
          <w:bCs/>
          <w:sz w:val="28"/>
          <w:szCs w:val="28"/>
          <w:lang w:val="ru-RU"/>
        </w:rPr>
        <w:t>Словообразование имён существительных при помощи суффиксов-деш, -ри, -ла, -чи, -ни,-кьяна: адамдеш, дагьри, ихъла, далайчи, дахни, дукикьяна.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существительного. Культура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прилагательное как часть речи. Общекатегориальное значение, морфологические свойства, синтаксические функции.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Степени сравнения имён прилагательных. Образование степеней сравнения.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прилагательных по значению. Качественные, относительныеи притяжательные прилагательные.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имён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Изменение прилагательных по падежам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кратких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Правописание </w:t>
      </w:r>
      <w:r w:rsidRPr="00CA4934">
        <w:rPr>
          <w:rFonts w:ascii="Times New Roman" w:eastAsia="SchoolBookSanPin" w:hAnsi="Times New Roman"/>
          <w:bCs/>
          <w:sz w:val="28"/>
          <w:szCs w:val="28"/>
          <w:lang w:val="ru-RU"/>
        </w:rPr>
        <w:t>прилагательных с существительными.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Различение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суффиксов прилагательных -а, -я, -</w:t>
      </w:r>
      <w:r w:rsidRPr="00CA4934">
        <w:rPr>
          <w:rFonts w:ascii="Times New Roman" w:eastAsia="SchoolBookSanPin" w:hAnsi="Times New Roman"/>
          <w:bCs/>
          <w:iCs/>
          <w:sz w:val="28"/>
          <w:szCs w:val="28"/>
          <w:lang w:val="ru-RU"/>
        </w:rPr>
        <w:t>е, -си, -л, -ил, -ал,-ар, -кар, -ян, -ер, -кан, -лан, -лихъ, -лихъла, -гъуна,-цад</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Дефисное и слитное написание сложных прилагательных.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прилагательного.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Имя числительное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числительных по значению и строению. Грамматические признаки количественных и порядковых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Склонение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и раздельное написание числительных.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имени числительного.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Местоимение как часть речи, его общекатегориальное значение, морфологические свойства,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местоимений по значению и грамматическим признакам.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местоимений по падежам, лицам, и числам.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местоимения.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 как часть речи. Морфологические признаки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Неопределённая форма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Классные и не классные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сложные, составные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сложных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вспомогательных (сай, саби, сари)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Отрицательные глагол (ахIен, -хIе, -ма).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Спряжение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гласных в суффиксах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lang w:val="ru-RU"/>
        </w:rPr>
        <w:t>7.7</w:t>
      </w:r>
      <w:r w:rsidR="00DD0C09" w:rsidRPr="00CA4934">
        <w:rPr>
          <w:rFonts w:ascii="Times New Roman" w:eastAsia="SchoolBookSanPin" w:hAnsi="Times New Roman"/>
          <w:bCs/>
          <w:sz w:val="28"/>
          <w:szCs w:val="28"/>
          <w:lang w:val="ru-RU"/>
        </w:rPr>
        <w:t>. Повторение изученного в 6 классе.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Орфография. Синтаксис. Пунктуация. Лексикаи фразеология. Словообразование. Морфология.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Тема текста и его основная мысль. Микротема текста. Композиционная цельность, связность текста. План текста (простой и сложный).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Способы развития темы в тексте.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Функционально-смысловые типы речи: описание, повествование, </w:t>
      </w:r>
      <w:r w:rsidRPr="00CA4934">
        <w:rPr>
          <w:rFonts w:ascii="Times New Roman" w:eastAsia="SchoolBookSanPin" w:hAnsi="Times New Roman"/>
          <w:bCs/>
          <w:sz w:val="28"/>
          <w:szCs w:val="28"/>
          <w:lang w:val="ru-RU"/>
        </w:rPr>
        <w:lastRenderedPageBreak/>
        <w:t>рассуждение.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Особенности членения текста.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 Содержание обучения в 7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8.1. Даргинский язык как развивающееся явление. Речевая деятельность.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Формы функционирования современного даргинского языка: литературный язык, диалекты, просторечие, профессиональные разновидности, жаргон.</w:t>
      </w:r>
    </w:p>
    <w:p w:rsidR="00DD0C09" w:rsidRPr="00CA4934" w:rsidRDefault="00CA20E4"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w:t>
      </w:r>
      <w:r w:rsidR="00CF0655" w:rsidRPr="00CA4934">
        <w:rPr>
          <w:rFonts w:ascii="Times New Roman" w:eastAsia="SchoolBookSanPin" w:hAnsi="Times New Roman"/>
          <w:bCs/>
          <w:sz w:val="28"/>
          <w:szCs w:val="28"/>
          <w:lang w:val="ru-RU"/>
        </w:rPr>
        <w:t>4</w:t>
      </w:r>
      <w:r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8.2. Повторение пройденного в 5-6 классах. 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Орфография. Морфемный и словообразовательный разборы. Морфологияи орфография. Морфологический разбор слова. Лексика и фразеология. Фонетика. Синтаксис. Пунктуация.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8.3. Текст.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Тема текста и его основная мысль.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композиционная цельность, связность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виды информационной переработки текста: план, конспект, аннотация.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предложений и частей текста.</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CA20E4"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8.4. Морфология. Орфография. Культура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Морфология как раздел лингвистики. Грамматическое значение словаи его отличие от лексического значения. Система частей речи в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Самостоятельные (знаменательные) и служебные части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Грамматическое значение, морфологические признаки и синтаксические функции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Глаголы переходные и непереходные.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Совершенный и несовершенный вид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несовершенного вида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Каузатив (понудительная форма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Временные формы глагола: настоящее время, простые (синтетические)и составные (аналитические) формы будущего и прошедшего времен, общее время (констатив).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Изменение глаголов по лицам прошедшего, настоящего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Наклонение глагола. Изъявительное наклонение. Повелительное наклонениеи его повелительно-желательная форма. Условное наклонение. Вопросительное наклонение.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приставок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Масдар (глагол-существительное) (вакIиб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вакIни, бариб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барни).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Причастие, его грамматические признаки. Признаки глаголаи прилагательного в причастии. Синтаксическая роль причастий.</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настоящего, прошедшего и будущего времени. Образование совершенного и несовершенного вида причастий.</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Склонение причастий.</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причастий от глаголов при помощи суффиксов (-си, -ти, -уси,-ути, -ан, (-ян), -анти (-янти). Правописание причастий. Согласование причастийс существительным в роде и числе.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Причастный оборот. Выделение запятыми причастного оборота.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причастий.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Деепричастие, его наречные и глагольные признаки. Синтаксическая функция деепричастия.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Деепричастия совершенного и несовершенного вида и их образование. Правописание деепричастий.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Деепричастный оборот. Знаки препинания при деепричастном обороте. Выделение одиночного деепричастия запятыми.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деепричастия.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Наречие как часть речи, его общекатегориальное значение, морфологические признаки, синтаксические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Разряды наречий. Наречия места. Наречия образа действия. Наречия времени. Наречия меры и количества.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существительных с помощью суффиксов -ли, -ели,-ла (цIакь</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цIакьли, дуги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дугели, шинкьа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шинкьала).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Образование наречий от прилагательных с помощью суффикса -ли(цIудара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цIударли, чIумаси -чIумали).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местоимений: кIел</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кIина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кIинайс, авал</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авна</w:t>
      </w:r>
      <w:r w:rsidR="00E47B62"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авнайс.</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наречий от числительных: ит</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итхIели,иш</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ишаб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ишад</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иши.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сложных наречий из двух разных слов: ишбархIи (иш</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мест., бархIи</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сущ.), цакесек (ца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числит., кесек</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сущ.).</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наречий. Дефис между частями слова в наречиях. Слитноеи раздельное написание наречий.</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Словообразование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Морфологический разбор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Общая характеристика служебных частей речи; их отличияот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 как служебная часть речи. Морфологические признаки послелога.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в сочетании с другими частями речи. Разряды послелоговпо значению (могут выражать пространственные, временные, причинно-следственные, компаративные, целевые и множество других отношений).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Послелоги и падежи.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послелогов от наречий: гIела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гIелаб, гьала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гьалаб.</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Образование послелогов от существительных: мер</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мерлаб, сабаб</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сабабли.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Правописание послелогов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Союз как часть речи. Союзы сочинительные и подчинительные.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Сочинительные союзы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соединительные, разделительные и противительные.</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Слитное написания союзов -ну, -гу, -ра.</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Частица как часть речи. Разряды частиц по значению и употреблению. Слитное написание частиц-кIун, -цун, -гу (иткIун, хIуцун, вашигу).</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Дефисное написание частиц сера, мага, декIар, секIал, биалра, дигара </w:t>
      </w:r>
      <w:r w:rsidRPr="00CA4934">
        <w:rPr>
          <w:rFonts w:ascii="Times New Roman" w:eastAsia="SchoolBookSanPin" w:hAnsi="Times New Roman"/>
          <w:bCs/>
          <w:sz w:val="28"/>
          <w:szCs w:val="28"/>
          <w:lang w:val="ru-RU"/>
        </w:rPr>
        <w:lastRenderedPageBreak/>
        <w:t>(чуйнара-сера, кьацI-мага, илцад-декIар, жанивар-секIал, се-биалра, чи-дигара).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Формообразующие и смысловые частицы.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Различение частиц и других служебных частей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Правописание </w:t>
      </w:r>
      <w:r w:rsidRPr="00CA4934">
        <w:rPr>
          <w:rFonts w:ascii="Times New Roman" w:eastAsia="SchoolBookSanPin" w:hAnsi="Times New Roman"/>
          <w:bCs/>
          <w:iCs/>
          <w:sz w:val="28"/>
          <w:szCs w:val="28"/>
          <w:lang w:val="ru-RU"/>
        </w:rPr>
        <w:t xml:space="preserve">частиц с </w:t>
      </w:r>
      <w:r w:rsidRPr="00CA4934">
        <w:rPr>
          <w:rFonts w:ascii="Times New Roman" w:eastAsia="SchoolBookSanPin" w:hAnsi="Times New Roman"/>
          <w:bCs/>
          <w:sz w:val="28"/>
          <w:szCs w:val="28"/>
          <w:lang w:val="ru-RU"/>
        </w:rPr>
        <w:t>различными частями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Междометие как особый разряд слов. Основные функции междометий. Семантические разряды междометий. Классификация междометий,их использование в предложениях.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.8.5</w:t>
      </w:r>
      <w:r w:rsidR="00DD0C09" w:rsidRPr="00CA4934">
        <w:rPr>
          <w:rFonts w:ascii="Times New Roman" w:eastAsia="SchoolBookSanPin" w:hAnsi="Times New Roman"/>
          <w:bCs/>
          <w:sz w:val="28"/>
          <w:szCs w:val="28"/>
          <w:lang w:val="ru-RU"/>
        </w:rPr>
        <w:t xml:space="preserve">. Повторение и систематизация изученного в 5-7 классах. Культура речи. </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Функциональные разновидности языка. Стили речи. Текст.</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Разделы науки о языке. Фонетика. Графика. Лексикология и фразеология. Орфографические правила, изученные в течение учебного года; синтаксиси пунктуация.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Культура речи как раздел лингвистики.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 Содержание обучения в 8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9.1. Даргинский язык в современном мире.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Язык и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и стили речи. Разговорный стиль. Художественный стиль. Научный стиль. Публицистический стиль. Официально-деловой стиль.</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Стили речиих жанры и языковые особенности.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9.2. Повторение пройденного в 5-7 классах. Язык и культура.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графика и орфография. Лексика и фразеология. Морфемикаи словообразование. Словообразовательный разбор. Морфология.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Взаимосвязь языка и культуры.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Даргинский речевой этикет.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Пунктуация и орфография. Знаки препинания: знаки завершения, разделения, выделения. Знаки препинания в сложном предложении.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9.3. Синтаксис. Пунктуация. Культура речи.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часть предложения. Главное и зависимое словов </w:t>
      </w:r>
      <w:r w:rsidRPr="00CA4934">
        <w:rPr>
          <w:rFonts w:ascii="Times New Roman" w:eastAsia="SchoolBookSanPin" w:hAnsi="Times New Roman"/>
          <w:bCs/>
          <w:sz w:val="28"/>
          <w:szCs w:val="28"/>
          <w:lang w:val="ru-RU"/>
        </w:rPr>
        <w:lastRenderedPageBreak/>
        <w:t>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предложений по цели высказывания: повествовательные, вопросительные и побудительные; их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конце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Простое предложение.</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Главные члены предложения. </w:t>
      </w:r>
      <w:r w:rsidRPr="00CA4934">
        <w:rPr>
          <w:rFonts w:ascii="Times New Roman" w:eastAsia="SchoolBookSanPin" w:hAnsi="Times New Roman"/>
          <w:bCs/>
          <w:sz w:val="28"/>
          <w:szCs w:val="28"/>
          <w:lang w:val="ru-RU"/>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w:t>
      </w:r>
      <w:r w:rsidR="00E92102" w:rsidRPr="00CA4934">
        <w:rPr>
          <w:rFonts w:ascii="Times New Roman" w:eastAsia="SchoolBookSanPin" w:hAnsi="Times New Roman"/>
          <w:bCs/>
          <w:sz w:val="28"/>
          <w:szCs w:val="28"/>
          <w:lang w:val="ru-RU"/>
        </w:rPr>
        <w:t>е между подлежащим и сказуемым.</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Второстепенные члены предложения. </w:t>
      </w:r>
      <w:r w:rsidRPr="00CA4934">
        <w:rPr>
          <w:rFonts w:ascii="Times New Roman" w:eastAsia="SchoolBookSanPin" w:hAnsi="Times New Roman"/>
          <w:bCs/>
          <w:sz w:val="28"/>
          <w:szCs w:val="28"/>
          <w:lang w:val="ru-RU"/>
        </w:rPr>
        <w:t>Роль второстепенных чл</w:t>
      </w:r>
      <w:r w:rsidR="00E92102" w:rsidRPr="00CA4934">
        <w:rPr>
          <w:rFonts w:ascii="Times New Roman" w:eastAsia="SchoolBookSanPin" w:hAnsi="Times New Roman"/>
          <w:bCs/>
          <w:sz w:val="28"/>
          <w:szCs w:val="28"/>
          <w:lang w:val="ru-RU"/>
        </w:rPr>
        <w:t>енов предложения.</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Дополнение.</w:t>
      </w:r>
      <w:r w:rsidR="00E92102" w:rsidRPr="00CA4934">
        <w:rPr>
          <w:rFonts w:ascii="Times New Roman" w:eastAsia="SchoolBookSanPin" w:hAnsi="Times New Roman"/>
          <w:bCs/>
          <w:sz w:val="28"/>
          <w:szCs w:val="28"/>
          <w:lang w:val="ru-RU"/>
        </w:rPr>
        <w:t xml:space="preserve"> Прямое и косвенное дополнение.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Определение. Несогласованное определение. Приложение как разновидность определения, знаки препинания при приложении.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Обстоятельство. Виды обстоятельств по значению.</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Сравнительный оборот, знаки препинания при нём.</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использовать в речи согласованные и несогласов</w:t>
      </w:r>
      <w:r w:rsidR="00E92102" w:rsidRPr="00CA4934">
        <w:rPr>
          <w:rFonts w:ascii="Times New Roman" w:eastAsia="SchoolBookSanPin" w:hAnsi="Times New Roman"/>
          <w:bCs/>
          <w:sz w:val="28"/>
          <w:szCs w:val="28"/>
          <w:lang w:val="ru-RU"/>
        </w:rPr>
        <w:t>анные определения как синонимы.</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w:t>
      </w:r>
      <w:r w:rsidR="00E92102" w:rsidRPr="00CA4934">
        <w:rPr>
          <w:rFonts w:ascii="Times New Roman" w:eastAsia="SchoolBookSanPin" w:hAnsi="Times New Roman"/>
          <w:bCs/>
          <w:sz w:val="28"/>
          <w:szCs w:val="28"/>
          <w:lang w:val="ru-RU"/>
        </w:rPr>
        <w:t>раторская речь, её особенности.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Публичное выступление об истории своего края.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Основные группы односоставных предложений: определённо-личные, неопределённо-личные, обобщённо-личные, назывные. Их структ</w:t>
      </w:r>
      <w:r w:rsidR="00E92102" w:rsidRPr="00CA4934">
        <w:rPr>
          <w:rFonts w:ascii="Times New Roman" w:eastAsia="SchoolBookSanPin" w:hAnsi="Times New Roman"/>
          <w:bCs/>
          <w:sz w:val="28"/>
          <w:szCs w:val="28"/>
          <w:lang w:val="ru-RU"/>
        </w:rPr>
        <w:t>урныеи смысловые особенности.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Предложения полные и неполные. Неполные предложения в диалогеи в сложном предложении. Постановка тире в неполном предложении. Текстыс использованием неполных предложений. Особенности употребления неполных предложений в разговорной речи и языке художественной литературы.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Синонимия односоставных и двусоставных предложений.</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односоставного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Однородные члены предложения. </w:t>
      </w:r>
      <w:r w:rsidRPr="00CA4934">
        <w:rPr>
          <w:rFonts w:ascii="Times New Roman" w:eastAsia="SchoolBookSanPin" w:hAnsi="Times New Roman"/>
          <w:bCs/>
          <w:sz w:val="28"/>
          <w:szCs w:val="28"/>
          <w:lang w:val="ru-RU"/>
        </w:rPr>
        <w:t>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предложения, связанные союзами (соединительными, противительными, разделительными).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и неоднородные определения.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Однородные члены, связанные сочинительными союзами, и пунктуацияпри них. Однородные члены, связанные сочинительными союзами, и пунктуацияпри них.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Обобщающие слова при однородных членах и знаки препинания при них.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и тире при обобщающих словах в предложениях.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разбор предложения с однородными членами.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Пунктуационный разбор предложения с однородными членами.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Обращение, его функции и способы выражения. Интонационное выделение обращения. Постановка знаков препинания при обращениях.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Предложения с вводными словами, вводные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Интонационное выделение вводных слов и предложений.</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Постановка знаков препинания в предложениях при</w:t>
      </w:r>
      <w:r w:rsidR="00E92102" w:rsidRPr="00CA4934">
        <w:rPr>
          <w:rFonts w:ascii="Times New Roman" w:eastAsia="SchoolBookSanPin" w:hAnsi="Times New Roman"/>
          <w:bCs/>
          <w:sz w:val="28"/>
          <w:szCs w:val="28"/>
          <w:lang w:val="ru-RU"/>
        </w:rPr>
        <w:t xml:space="preserve"> вводных словахи междометиях.</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Обособленные члены предложения. Обособленные определенияи приложения. Обособленные определения. Обособленные приложения. Обособленные обстоятельства. Обособленные уточняющие члены предложения. Выделите</w:t>
      </w:r>
      <w:r w:rsidR="00E92102" w:rsidRPr="00CA4934">
        <w:rPr>
          <w:rFonts w:ascii="Times New Roman" w:eastAsia="SchoolBookSanPin" w:hAnsi="Times New Roman"/>
          <w:bCs/>
          <w:sz w:val="28"/>
          <w:szCs w:val="28"/>
          <w:lang w:val="ru-RU"/>
        </w:rPr>
        <w:t>льные знаки препинания при них.</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Синтаксические синонимы обособленных членов предлож</w:t>
      </w:r>
      <w:r w:rsidR="00E92102" w:rsidRPr="00CA4934">
        <w:rPr>
          <w:rFonts w:ascii="Times New Roman" w:eastAsia="SchoolBookSanPin" w:hAnsi="Times New Roman"/>
          <w:bCs/>
          <w:sz w:val="28"/>
          <w:szCs w:val="28"/>
          <w:lang w:val="ru-RU"/>
        </w:rPr>
        <w:t>ения,их текстообразующая роль.</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Синтаксический и пунктуационный разбор предл</w:t>
      </w:r>
      <w:r w:rsidR="00E92102" w:rsidRPr="00CA4934">
        <w:rPr>
          <w:rFonts w:ascii="Times New Roman" w:eastAsia="SchoolBookSanPin" w:hAnsi="Times New Roman"/>
          <w:bCs/>
          <w:sz w:val="28"/>
          <w:szCs w:val="28"/>
          <w:lang w:val="ru-RU"/>
        </w:rPr>
        <w:t>ожения с обособленными членами.</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Прямая и косвенная речь. Разделительные и выделительные знаки препинания </w:t>
      </w:r>
      <w:r w:rsidR="00E92102" w:rsidRPr="00CA4934">
        <w:rPr>
          <w:rFonts w:ascii="Times New Roman" w:eastAsia="SchoolBookSanPin" w:hAnsi="Times New Roman"/>
          <w:bCs/>
          <w:sz w:val="28"/>
          <w:szCs w:val="28"/>
          <w:lang w:val="ru-RU"/>
        </w:rPr>
        <w:t>в предложениях с прямой речью.</w:t>
      </w:r>
    </w:p>
    <w:p w:rsidR="00E92102"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Цитата. Зн</w:t>
      </w:r>
      <w:r w:rsidR="00E92102" w:rsidRPr="00CA4934">
        <w:rPr>
          <w:rFonts w:ascii="Times New Roman" w:eastAsia="SchoolBookSanPin" w:hAnsi="Times New Roman"/>
          <w:bCs/>
          <w:sz w:val="28"/>
          <w:szCs w:val="28"/>
          <w:lang w:val="ru-RU"/>
        </w:rPr>
        <w:t>аки препинания 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Диалог. Знаки препинания при диалоге.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.9.4</w:t>
      </w:r>
      <w:r w:rsidR="00DD0C09" w:rsidRPr="00CA4934">
        <w:rPr>
          <w:rFonts w:ascii="Times New Roman" w:eastAsia="SchoolBookSanPin" w:hAnsi="Times New Roman"/>
          <w:bCs/>
          <w:sz w:val="28"/>
          <w:szCs w:val="28"/>
          <w:lang w:val="ru-RU"/>
        </w:rPr>
        <w:t>. Повторение и систематизация пройденного в 8 классе.</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Синтаксис и морфология. Синтаксис и пунктуация. Синтаксис и культура речи. Синтаксис и орфография.</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 Содержание обучения в 9 классе.</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10.1. Роль даргинского языка в жизни общества.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Родство дагестанских языков с даргинским языком.</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Литературный язык и диалекты.</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История изучения даргинского языка.</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10.2. Повторение пройденного в </w:t>
      </w:r>
      <w:r w:rsidR="00DD052C" w:rsidRPr="00CA4934">
        <w:rPr>
          <w:rFonts w:ascii="Times New Roman" w:eastAsia="SchoolBookSanPin" w:hAnsi="Times New Roman"/>
          <w:bCs/>
          <w:sz w:val="28"/>
          <w:szCs w:val="28"/>
          <w:lang w:val="ru-RU"/>
        </w:rPr>
        <w:t>5–8</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Устная и письменная речь. Монолог. Диалог. Стили речи.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Приёмы работы с различными источниками информации.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Текст как речевое произведение. Тема, мысль текста, микротемы текста. Разнообразие текстов. Анализ текста.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Типы речи.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Выбор языковых средств. Функциональные разновидности языка. </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Словосочетание и предложение как единицы синтаксиса.</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Простое предложение и его грамматическая основа. Предложенияс однородными членами, обособленными членами, обращениями, вводными словами и вставными конструкциями.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и средства синтаксической связи.</w:t>
      </w:r>
    </w:p>
    <w:p w:rsidR="00DD0C09"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10.3. Синтаксис и пунктуация.</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сложном предложении.</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Сложные союзные и бессоюзные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Разделительные и выделительные знаки препинания между частями сложного предложения. Интонация сложного предложения.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Понятие о бессоюзном сложном предложении. Интонация в бессоюзных сложных предложениях.</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перечисления.</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Запятая и точка с запятой в бессоюзных сложных предложениях.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причины, пояснения, дополнения.</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Двоеточие в бессоюзных сложных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Бессоюзные сложные предложения со значением противопоставления, времени, условия и следствия.</w:t>
      </w:r>
    </w:p>
    <w:p w:rsidR="00E92102" w:rsidRPr="00CA4934" w:rsidRDefault="00E92102"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w:t>
      </w:r>
      <w:r w:rsidR="00DD0C09" w:rsidRPr="00CA4934">
        <w:rPr>
          <w:rFonts w:ascii="Times New Roman" w:eastAsia="SchoolBookSanPin" w:hAnsi="Times New Roman"/>
          <w:bCs/>
          <w:sz w:val="28"/>
          <w:szCs w:val="28"/>
          <w:lang w:val="ru-RU"/>
        </w:rPr>
        <w:t>ире в б</w:t>
      </w:r>
      <w:r w:rsidRPr="00CA4934">
        <w:rPr>
          <w:rFonts w:ascii="Times New Roman" w:eastAsia="SchoolBookSanPin" w:hAnsi="Times New Roman"/>
          <w:bCs/>
          <w:sz w:val="28"/>
          <w:szCs w:val="28"/>
          <w:lang w:val="ru-RU"/>
        </w:rPr>
        <w:t>ессоюзных сложных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передавать с помощью интонации различные смысловые отношения между частями бе</w:t>
      </w:r>
      <w:r w:rsidR="00E92102" w:rsidRPr="00CA4934">
        <w:rPr>
          <w:rFonts w:ascii="Times New Roman" w:eastAsia="SchoolBookSanPin" w:hAnsi="Times New Roman"/>
          <w:bCs/>
          <w:sz w:val="28"/>
          <w:szCs w:val="28"/>
          <w:lang w:val="ru-RU"/>
        </w:rPr>
        <w:t>ссоюзного сложного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пользоваться синонимическими союзными и бесс</w:t>
      </w:r>
      <w:r w:rsidR="00E92102" w:rsidRPr="00CA4934">
        <w:rPr>
          <w:rFonts w:ascii="Times New Roman" w:eastAsia="SchoolBookSanPin" w:hAnsi="Times New Roman"/>
          <w:bCs/>
          <w:sz w:val="28"/>
          <w:szCs w:val="28"/>
          <w:lang w:val="ru-RU"/>
        </w:rPr>
        <w:t>оюзными сложными предложениями.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Понятие о сложносочинённом предложении. Смысловые отношенияв</w:t>
      </w:r>
      <w:r w:rsidR="00E92102" w:rsidRPr="00CA4934">
        <w:rPr>
          <w:rFonts w:ascii="Times New Roman" w:eastAsia="SchoolBookSanPin" w:hAnsi="Times New Roman"/>
          <w:bCs/>
          <w:sz w:val="28"/>
          <w:szCs w:val="28"/>
          <w:lang w:val="ru-RU"/>
        </w:rPr>
        <w:t xml:space="preserve"> сложносочинённых предложениях.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соединительными союзами.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w:t>
      </w:r>
      <w:r w:rsidR="00E92102" w:rsidRPr="00CA4934">
        <w:rPr>
          <w:rFonts w:ascii="Times New Roman" w:eastAsia="SchoolBookSanPin" w:hAnsi="Times New Roman"/>
          <w:bCs/>
          <w:sz w:val="28"/>
          <w:szCs w:val="28"/>
          <w:lang w:val="ru-RU"/>
        </w:rPr>
        <w:t>ения с противительными союзами.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Сложносочинённые предложения с разделительными союзами</w:t>
      </w:r>
      <w:r w:rsidR="00E92102" w:rsidRPr="00CA4934">
        <w:rPr>
          <w:rFonts w:ascii="Times New Roman" w:eastAsia="SchoolBookSanPin" w:hAnsi="Times New Roman"/>
          <w:bCs/>
          <w:sz w:val="28"/>
          <w:szCs w:val="28"/>
          <w:lang w:val="ru-RU"/>
        </w:rPr>
        <w:t>.</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Сложносочинённое</w:t>
      </w:r>
      <w:r w:rsidR="00E92102" w:rsidRPr="00CA4934">
        <w:rPr>
          <w:rFonts w:ascii="Times New Roman" w:eastAsia="SchoolBookSanPin" w:hAnsi="Times New Roman"/>
          <w:bCs/>
          <w:sz w:val="28"/>
          <w:szCs w:val="28"/>
          <w:lang w:val="ru-RU"/>
        </w:rPr>
        <w:t xml:space="preserve"> предложение и его особенности.</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w:t>
      </w:r>
      <w:r w:rsidR="00E92102" w:rsidRPr="00CA4934">
        <w:rPr>
          <w:rFonts w:ascii="Times New Roman" w:eastAsia="SchoolBookSanPin" w:hAnsi="Times New Roman"/>
          <w:bCs/>
          <w:sz w:val="28"/>
          <w:szCs w:val="28"/>
          <w:lang w:val="ru-RU"/>
        </w:rPr>
        <w:t xml:space="preserve"> сложносочинённого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Сложноподчинённое предложение, его строение. Главная и придаточная части сложноподчинённого предложения. Место придаточного предложения</w:t>
      </w:r>
      <w:r w:rsidR="00E92102" w:rsidRPr="00CA4934">
        <w:rPr>
          <w:rFonts w:ascii="Times New Roman" w:eastAsia="SchoolBookSanPin" w:hAnsi="Times New Roman"/>
          <w:bCs/>
          <w:sz w:val="28"/>
          <w:szCs w:val="28"/>
          <w:lang w:val="ru-RU"/>
        </w:rPr>
        <w:t>по отношению к главному.</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Средства связи частей сложноподчинённого предложения: интонация, подчинительные союзы, союзные слова, указательные слова. Союзы и союзные слова в</w:t>
      </w:r>
      <w:r w:rsidR="00E92102" w:rsidRPr="00CA4934">
        <w:rPr>
          <w:rFonts w:ascii="Times New Roman" w:eastAsia="SchoolBookSanPin" w:hAnsi="Times New Roman"/>
          <w:bCs/>
          <w:sz w:val="28"/>
          <w:szCs w:val="28"/>
          <w:lang w:val="ru-RU"/>
        </w:rPr>
        <w:t xml:space="preserve"> сложноподчинённом предложении.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Роль указательных слов. Виды сложноподчинённых предложенийпо характеру смысловых отношений между главной и придаточной частями, структуре, </w:t>
      </w:r>
      <w:r w:rsidRPr="00CA4934">
        <w:rPr>
          <w:rFonts w:ascii="Times New Roman" w:eastAsia="SchoolBookSanPin" w:hAnsi="Times New Roman"/>
          <w:bCs/>
          <w:sz w:val="28"/>
          <w:szCs w:val="28"/>
          <w:lang w:val="ru-RU"/>
        </w:rPr>
        <w:lastRenderedPageBreak/>
        <w:t>синтаксическим средствам связи.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Знаки препинания в сложноподчинённом предложении.</w:t>
      </w:r>
    </w:p>
    <w:p w:rsidR="00DD0C09"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Вопрос о классификации сложноподчинённых предложений.</w:t>
      </w:r>
    </w:p>
    <w:p w:rsidR="00E92102" w:rsidRPr="00CA4934" w:rsidRDefault="00DD0C09"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Виды сложноподчинённых предложений.</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Сложноподчинённые предложения с несколькими придаточными, знаки препинания в них.</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Синтаксический и пунктуационный разбор </w:t>
      </w:r>
      <w:r w:rsidR="00E92102" w:rsidRPr="00CA4934">
        <w:rPr>
          <w:rFonts w:ascii="Times New Roman" w:eastAsia="SchoolBookSanPin" w:hAnsi="Times New Roman"/>
          <w:bCs/>
          <w:sz w:val="28"/>
          <w:szCs w:val="28"/>
          <w:lang w:val="ru-RU"/>
        </w:rPr>
        <w:t>сложноподчинённого предложения.</w:t>
      </w:r>
    </w:p>
    <w:p w:rsidR="00E92102"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iCs/>
          <w:sz w:val="28"/>
          <w:szCs w:val="28"/>
          <w:lang w:val="ru-RU"/>
        </w:rPr>
        <w:t xml:space="preserve">Сложные предложения с разными видами связи. </w:t>
      </w:r>
      <w:r w:rsidRPr="00CA4934">
        <w:rPr>
          <w:rFonts w:ascii="Times New Roman" w:eastAsia="SchoolBookSanPin" w:hAnsi="Times New Roman"/>
          <w:bCs/>
          <w:sz w:val="28"/>
          <w:szCs w:val="28"/>
          <w:lang w:val="ru-RU"/>
        </w:rPr>
        <w:t>Употребление союзной (сочинительной и подчинительной) и бессоюзной связи в сложных предложениях. Знаки препинания в сложных предложе</w:t>
      </w:r>
      <w:r w:rsidR="00E92102" w:rsidRPr="00CA4934">
        <w:rPr>
          <w:rFonts w:ascii="Times New Roman" w:eastAsia="SchoolBookSanPin" w:hAnsi="Times New Roman"/>
          <w:bCs/>
          <w:sz w:val="28"/>
          <w:szCs w:val="28"/>
          <w:lang w:val="ru-RU"/>
        </w:rPr>
        <w:t>ниях с различными видами связи.</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Синтаксический и пунктуационный разбор сложного предложенияс различными видами связи.</w:t>
      </w:r>
    </w:p>
    <w:p w:rsidR="00E92102" w:rsidRPr="00CA4934" w:rsidRDefault="00CF0655" w:rsidP="00F973DB">
      <w:pPr>
        <w:spacing w:after="0" w:line="350" w:lineRule="auto"/>
        <w:ind w:left="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10.</w:t>
      </w:r>
      <w:r w:rsidR="00E92102" w:rsidRPr="00CA4934">
        <w:rPr>
          <w:rFonts w:ascii="Times New Roman" w:eastAsia="SchoolBookSanPin" w:hAnsi="Times New Roman"/>
          <w:bCs/>
          <w:sz w:val="28"/>
          <w:szCs w:val="28"/>
          <w:lang w:val="ru-RU"/>
        </w:rPr>
        <w:t>4</w:t>
      </w:r>
      <w:r w:rsidR="00DD0C09" w:rsidRPr="00CA4934">
        <w:rPr>
          <w:rFonts w:ascii="Times New Roman" w:eastAsia="SchoolBookSanPin" w:hAnsi="Times New Roman"/>
          <w:bCs/>
          <w:sz w:val="28"/>
          <w:szCs w:val="28"/>
          <w:lang w:val="ru-RU"/>
        </w:rPr>
        <w:t xml:space="preserve">. Повторение и систематизация изученного в </w:t>
      </w:r>
      <w:r w:rsidR="00DD052C" w:rsidRPr="00CA4934">
        <w:rPr>
          <w:rFonts w:ascii="Times New Roman" w:eastAsia="SchoolBookSanPin" w:hAnsi="Times New Roman"/>
          <w:bCs/>
          <w:sz w:val="28"/>
          <w:szCs w:val="28"/>
          <w:lang w:val="ru-RU"/>
        </w:rPr>
        <w:t>5–9</w:t>
      </w:r>
      <w:r w:rsidR="00DD0C09" w:rsidRPr="00CA4934">
        <w:rPr>
          <w:rFonts w:ascii="Times New Roman" w:eastAsia="SchoolBookSanPin" w:hAnsi="Times New Roman"/>
          <w:bCs/>
          <w:sz w:val="28"/>
          <w:szCs w:val="28"/>
          <w:lang w:val="ru-RU"/>
        </w:rPr>
        <w:t xml:space="preserve"> классах.</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DD0C09" w:rsidRPr="00CA4934" w:rsidRDefault="00DD0C09" w:rsidP="00F973DB">
      <w:pPr>
        <w:spacing w:after="0" w:line="350" w:lineRule="auto"/>
        <w:ind w:firstLine="708"/>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 Планируемые результаты освоения программы по родному (даргинскому) языку на уровне основного общего образования.</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 гражданского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неприятие любых форм экстремизма, дискриминации;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роли различных социальных институтов в жизни человека;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bCs/>
          <w:sz w:val="28"/>
          <w:szCs w:val="28"/>
          <w:lang w:val="ru-RU"/>
        </w:rPr>
        <w:t>в самоуправлениив образовательной организации</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готовность к участию в гуманитарной деятельности (помощь людям, нуждающимся в ней; волонтёрство);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 патриотического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российской гражданской идентичности в поликультурноми многоконфессиональном обществе, понимание роли родного (даргинского) языкав жизни народа, проявление интереса к познанию родного (даргинского) языка,к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 духовно-нравственного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индивидуальногои общественного пространства;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4) эстетического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осознание </w:t>
      </w:r>
      <w:r w:rsidRPr="00CA4934">
        <w:rPr>
          <w:rFonts w:ascii="Times New Roman" w:eastAsia="SchoolBookSanPin" w:hAnsi="Times New Roman"/>
          <w:bCs/>
          <w:sz w:val="28"/>
          <w:szCs w:val="28"/>
          <w:lang w:val="ru-RU"/>
        </w:rPr>
        <w:lastRenderedPageBreak/>
        <w:t>важности художественной культуры как средства коммуникации и самовыражения;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5) физического воспитания, формирования культуры здоровьяи эмоционального благополучия:</w:t>
      </w:r>
    </w:p>
    <w:p w:rsidR="00AF6F66" w:rsidRPr="00CA4934" w:rsidRDefault="00AF6F66" w:rsidP="00AF6F66">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осознание ценности жизни с использованием собственного жизненногои читательского опыты, ответственное отношение к своему здоровью и установкана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CA4934">
        <w:rPr>
          <w:rFonts w:ascii="Times New Roman" w:eastAsia="SchoolBookSanPin" w:hAnsi="Times New Roman"/>
          <w:bCs/>
          <w:sz w:val="28"/>
          <w:szCs w:val="28"/>
          <w:lang w:val="ru-RU"/>
        </w:rPr>
        <w:t>Интернет-среде</w:t>
      </w:r>
      <w:r w:rsidRPr="00CA4934">
        <w:rPr>
          <w:rFonts w:ascii="Times New Roman" w:eastAsia="SchoolBookSanPin" w:hAnsi="Times New Roman"/>
          <w:bCs/>
          <w:sz w:val="28"/>
          <w:szCs w:val="28"/>
          <w:lang w:val="ru-RU"/>
        </w:rPr>
        <w:t>;</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принимать себя и других, не осуждая;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умение осознавать своё эмоциональное состояние и эмоциональное состояние других, </w:t>
      </w:r>
      <w:r w:rsidR="00E61BEA" w:rsidRPr="00CA4934">
        <w:rPr>
          <w:rFonts w:ascii="Times New Roman" w:eastAsia="SchoolBookSanPin" w:hAnsi="Times New Roman"/>
          <w:bCs/>
          <w:sz w:val="28"/>
          <w:szCs w:val="28"/>
          <w:lang w:val="ru-RU"/>
        </w:rPr>
        <w:t xml:space="preserve">использовать языковые </w:t>
      </w:r>
      <w:r w:rsidRPr="00CA4934">
        <w:rPr>
          <w:rFonts w:ascii="Times New Roman" w:eastAsia="SchoolBookSanPin" w:hAnsi="Times New Roman"/>
          <w:bCs/>
          <w:sz w:val="28"/>
          <w:szCs w:val="28"/>
          <w:lang w:val="ru-RU"/>
        </w:rPr>
        <w:t>средства для выражения своего состояния,в том числе опираясь на примеры из литературных произведений, написанныхна родном (даргинском) языке, сформированность навыков рефлексии, признание своего права на ошибку и такого же права другого человека;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6) трудового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bCs/>
          <w:sz w:val="28"/>
          <w:szCs w:val="28"/>
          <w:lang w:val="ru-RU"/>
        </w:rPr>
        <w:t xml:space="preserve">в рамках семьи, образовательной организации, </w:t>
      </w:r>
      <w:r w:rsidR="00E61BEA"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E61BEA" w:rsidRPr="00CA4934">
        <w:rPr>
          <w:rFonts w:ascii="Times New Roman" w:eastAsia="SchoolBookSanPin" w:hAnsi="Times New Roman"/>
          <w:sz w:val="28"/>
          <w:szCs w:val="28"/>
          <w:lang w:val="ru-RU"/>
        </w:rPr>
        <w:t xml:space="preserve"> края)</w:t>
      </w:r>
      <w:r w:rsidRPr="00CA4934">
        <w:rPr>
          <w:rFonts w:ascii="Times New Roman" w:eastAsia="SchoolBookSanPin" w:hAnsi="Times New Roman"/>
          <w:bCs/>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ознакомленияс </w:t>
      </w:r>
      <w:r w:rsidRPr="00CA4934">
        <w:rPr>
          <w:rFonts w:ascii="Times New Roman" w:eastAsia="SchoolBookSanPin" w:hAnsi="Times New Roman"/>
          <w:bCs/>
          <w:sz w:val="28"/>
          <w:szCs w:val="28"/>
          <w:lang w:val="ru-RU"/>
        </w:rPr>
        <w:lastRenderedPageBreak/>
        <w:t>деятельностью филологов, журналистов, писателей,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рассказать о своих планах на будущее;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7) экологического воспитания: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 умение точно, логично выражать свою точку зрения на экологические проблемы;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8) ценности научного познания: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чтениякак средства познания мира, овладение основными навыками исследовательской деятельности, установка на осмысление опыта, наблюдений, поступкови стремление совершенствовать пути достижения индивидуального и коллективного благополучия.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9) адаптации обучающегося к изменяющимся условиям социальнойи природной среды: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w:t>
      </w:r>
      <w:r w:rsidRPr="00CA4934">
        <w:rPr>
          <w:rFonts w:ascii="Times New Roman" w:eastAsia="SchoolBookSanPin" w:hAnsi="Times New Roman"/>
          <w:bCs/>
          <w:sz w:val="28"/>
          <w:szCs w:val="28"/>
          <w:lang w:val="ru-RU"/>
        </w:rPr>
        <w:lastRenderedPageBreak/>
        <w:t>деятельности, а также в рамках социального взаимодействия с людьми из другой культурной среды;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находить позитивное в сложившейся ситуации; быть готовым действоватьв отсутствие гарантий успеха.</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выявлять и характеризовать существенные признаки языковых единиц, языковых явлений и процессов;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bCs/>
          <w:sz w:val="28"/>
          <w:szCs w:val="28"/>
          <w:lang w:val="ru-RU"/>
        </w:rPr>
        <w:t>проводить</w:t>
      </w:r>
      <w:r w:rsidRPr="00CA4934">
        <w:rPr>
          <w:rFonts w:ascii="Times New Roman" w:eastAsia="SchoolBookSanPin" w:hAnsi="Times New Roman"/>
          <w:bCs/>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DD0C09" w:rsidRPr="00CA4934" w:rsidRDefault="00CF065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вопросы как исследовательский инструмент познанияв языковом образовании;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оцениватьна применимость и достоверность информацию, полученную в ходе лингвистического </w:t>
      </w:r>
      <w:r w:rsidRPr="00CA4934">
        <w:rPr>
          <w:rFonts w:ascii="Times New Roman" w:eastAsia="SchoolBookSanPin" w:hAnsi="Times New Roman"/>
          <w:bCs/>
          <w:sz w:val="28"/>
          <w:szCs w:val="28"/>
          <w:lang w:val="ru-RU"/>
        </w:rPr>
        <w:lastRenderedPageBreak/>
        <w:t>исследования (эксперимента);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11.2.3. У обучающегося будут сформированы умения работатьс информацией как часть познавательных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эффективно запоминать и систематизировать информацию.</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11.2.4. У обучающегося будут сформированы умения общениякак часть коммуникативных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воспринимать и формулировать суждения, выражать эмоции в соответствиис условиями и целями общения; выражать себя (свою точку зрения) в диалогахи </w:t>
      </w:r>
      <w:r w:rsidRPr="00CA4934">
        <w:rPr>
          <w:rFonts w:ascii="Times New Roman" w:eastAsia="SchoolBookSanPin" w:hAnsi="Times New Roman"/>
          <w:bCs/>
          <w:sz w:val="28"/>
          <w:szCs w:val="28"/>
          <w:lang w:val="ru-RU"/>
        </w:rPr>
        <w:lastRenderedPageBreak/>
        <w:t>дискуссиях, в устной монологической речи и в письменных текстах на родном (даргинском) языке;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невербальные средства общения, понимать значение социальных знаков;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проблемы для решения в учебных и жизненных ситуациях;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самостоятельно составлять план действий, вносить необходимые коррективыв ходе его реализации;</w:t>
      </w:r>
    </w:p>
    <w:p w:rsidR="00DD0C09" w:rsidRPr="00CA4934" w:rsidRDefault="00BB7E68"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w:t>
      </w:r>
      <w:r w:rsidR="00DD0C09" w:rsidRPr="00CA4934">
        <w:rPr>
          <w:rFonts w:ascii="Times New Roman" w:eastAsia="SchoolBookSanPin" w:hAnsi="Times New Roman"/>
          <w:bCs/>
          <w:sz w:val="28"/>
          <w:szCs w:val="28"/>
          <w:lang w:val="ru-RU"/>
        </w:rPr>
        <w:t xml:space="preserve"> выбор и брать ответственность за решение.</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11.2.6. У обучающегося будут сформированы умения самоконтроля, эмоционального интеллекта, принятия себя и других как части регулятивных </w:t>
      </w:r>
      <w:r w:rsidR="00DD0C09" w:rsidRPr="00CA4934">
        <w:rPr>
          <w:rFonts w:ascii="Times New Roman" w:eastAsia="SchoolBookSanPin" w:hAnsi="Times New Roman"/>
          <w:bCs/>
          <w:sz w:val="28"/>
          <w:szCs w:val="28"/>
          <w:lang w:val="ru-RU"/>
        </w:rPr>
        <w:lastRenderedPageBreak/>
        <w:t>универсальных учебных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разными способами самоконтроля (в том числе речевого), самомотивации и рефлексии;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оценку учебной ситуации и предлагать план её изменения;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регулировать способ выражения собственных эмоций;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осознанно относиться к другому человеку и его мнению;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признавать своё и чужое право на ошибку;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себя и других, не осуждая;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проявлять открытость;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невозможность контролировать всё вокруг.</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11.2.7. У обучающегося будут сформированы умения совместной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обобщать мнения нескольких </w:t>
      </w:r>
      <w:r w:rsidR="00A53C51" w:rsidRPr="00CA4934">
        <w:rPr>
          <w:rFonts w:ascii="Times New Roman" w:hAnsi="Times New Roman"/>
          <w:sz w:val="28"/>
          <w:szCs w:val="28"/>
          <w:lang w:val="ru-RU"/>
        </w:rPr>
        <w:t>человек</w:t>
      </w:r>
      <w:r w:rsidRPr="00CA4934">
        <w:rPr>
          <w:rFonts w:ascii="Times New Roman" w:eastAsia="SchoolBookSanPin" w:hAnsi="Times New Roman"/>
          <w:bCs/>
          <w:sz w:val="28"/>
          <w:szCs w:val="28"/>
          <w:lang w:val="ru-RU"/>
        </w:rPr>
        <w:t>, проявлять готовность руководить, выполнять поручения, подчиняться;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планировать организацию совместной работы, определять свою роль (с учётом </w:t>
      </w:r>
      <w:r w:rsidRPr="00CA4934">
        <w:rPr>
          <w:rFonts w:ascii="Times New Roman" w:eastAsia="SchoolBookSanPin" w:hAnsi="Times New Roman"/>
          <w:bCs/>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11.3. Предметные результаты изучения родного (даргинского) языка.К концу обучения в 5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даргинского национального языка, приводить примеры, свидетельствующие об этом;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тексты разных типов в разговорном, научном, художественном стиле; овладеть разными видами чтения (изучающее, ознакомительное);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информациюиз разных источников, в том числе, из средств массовой информации;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о прочитанном, услышанном, увиденном;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участвовать в диалоге на лингвистические темы (в рамках изученного)и в диалоге или полилоге на основе жизненных наблюдений объёмом не менее3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просмотровым, изучающим, поисковым,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научно-учебныхи художественных текстов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объёмомне менее 90 слов, пересказывать текст с изменением лица рассказчика;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 в разговорном, художественном стилях и разных типах речи (повествование, описание);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переводить с русского на даргинский язык повествовательные тексты;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основные орфоэпические, лексические, грамматические нормы современного литературного даргинского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использовать </w:t>
      </w:r>
      <w:r w:rsidR="00B91D01" w:rsidRPr="00CA4934">
        <w:rPr>
          <w:rFonts w:ascii="Times New Roman" w:eastAsia="SchoolBookSanPin" w:hAnsi="Times New Roman"/>
          <w:bCs/>
          <w:sz w:val="28"/>
          <w:szCs w:val="28"/>
          <w:lang w:val="ru-RU"/>
        </w:rPr>
        <w:t xml:space="preserve">при письме </w:t>
      </w:r>
      <w:r w:rsidRPr="00CA4934">
        <w:rPr>
          <w:rFonts w:ascii="Times New Roman" w:eastAsia="SchoolBookSanPin" w:hAnsi="Times New Roman"/>
          <w:bCs/>
          <w:sz w:val="28"/>
          <w:szCs w:val="28"/>
          <w:lang w:val="ru-RU"/>
        </w:rPr>
        <w:t>основные орфографические правила;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нормы даргинского речевого этикета (приветствие, прощание, поздравление);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составлятьне менее 90 слов, для сжатого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95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разговорный, научный, художественный стили;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информацию из разных источников, в том числе, из средств массовой информации; использовать словари и разную литературу;</w:t>
      </w:r>
    </w:p>
    <w:p w:rsidR="00DD0C09" w:rsidRPr="00CA4934" w:rsidRDefault="00B91D01"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выбирать и использовать речевые средства, </w:t>
      </w:r>
      <w:r w:rsidR="00DD0C09" w:rsidRPr="00CA4934">
        <w:rPr>
          <w:rFonts w:ascii="Times New Roman" w:eastAsia="SchoolBookSanPin" w:hAnsi="Times New Roman"/>
          <w:bCs/>
          <w:sz w:val="28"/>
          <w:szCs w:val="28"/>
          <w:lang w:val="ru-RU"/>
        </w:rPr>
        <w:t>исходя из цели</w:t>
      </w:r>
      <w:r w:rsidRPr="00CA4934">
        <w:rPr>
          <w:rFonts w:ascii="Times New Roman" w:eastAsia="SchoolBookSanPin" w:hAnsi="Times New Roman"/>
          <w:bCs/>
          <w:sz w:val="28"/>
          <w:szCs w:val="28"/>
          <w:lang w:val="ru-RU"/>
        </w:rPr>
        <w:t xml:space="preserve"> и</w:t>
      </w:r>
      <w:r w:rsidR="00DD0C09" w:rsidRPr="00CA4934">
        <w:rPr>
          <w:rFonts w:ascii="Times New Roman" w:eastAsia="SchoolBookSanPin" w:hAnsi="Times New Roman"/>
          <w:bCs/>
          <w:sz w:val="28"/>
          <w:szCs w:val="28"/>
          <w:lang w:val="ru-RU"/>
        </w:rPr>
        <w:t xml:space="preserve"> темы речи; </w:t>
      </w:r>
      <w:r w:rsidR="00AC3430" w:rsidRPr="00CA4934">
        <w:rPr>
          <w:rFonts w:ascii="Times New Roman" w:eastAsia="SchoolBookSanPin" w:hAnsi="Times New Roman"/>
          <w:bCs/>
          <w:sz w:val="28"/>
          <w:szCs w:val="28"/>
          <w:lang w:val="ru-RU"/>
        </w:rPr>
        <w:lastRenderedPageBreak/>
        <w:t>излагать</w:t>
      </w:r>
      <w:r w:rsidR="00DD0C09" w:rsidRPr="00CA4934">
        <w:rPr>
          <w:rFonts w:ascii="Times New Roman" w:eastAsia="SchoolBookSanPin" w:hAnsi="Times New Roman"/>
          <w:bCs/>
          <w:sz w:val="28"/>
          <w:szCs w:val="28"/>
          <w:lang w:val="ru-RU"/>
        </w:rPr>
        <w:t xml:space="preserve"> своё мнение на основе художественных произведений, кинофильмов, радио и телепередач, придерживаясь норм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контролировать, оценивать свою речь; находить речевые и грамматические ошибки, устранять их; исправлять и совершенствовать свою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даргинского литературного языка, в том числево время списывания текста объёмом 80-90 слов, словарного диктанта объёмом10-15 слов, диктанта на основе связного текста объёмом 80-90 слов, составленногос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разными видами лексических словарей;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основные признаки текста;</w:t>
      </w:r>
    </w:p>
    <w:p w:rsidR="00DD0C09" w:rsidRPr="00CA4934" w:rsidRDefault="00A13BF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текст на композиционно-смысловые части (абзацы);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тексты-повествования с использованием жизненногои читательского опыта; тексты с использованием сюжетной картины (в том числе сочинения-миниатюры объёмом 3 и более предложений, сочинения объёмомне менее 60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восстанавливать деформированный текст;</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корректировку восстановленного текста с использованием образца;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текста,в том числе с изменением лица рассказчика;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извлекать информацию из различных источников, в том числеиз лингвистических словарей и справочной литературы, и использовать её в учебной </w:t>
      </w:r>
      <w:r w:rsidRPr="00CA4934">
        <w:rPr>
          <w:rFonts w:ascii="Times New Roman" w:eastAsia="SchoolBookSanPin" w:hAnsi="Times New Roman"/>
          <w:bCs/>
          <w:sz w:val="28"/>
          <w:szCs w:val="28"/>
          <w:lang w:val="ru-RU"/>
        </w:rPr>
        <w:lastRenderedPageBreak/>
        <w:t>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звуки;</w:t>
      </w:r>
    </w:p>
    <w:p w:rsidR="00DD0C09" w:rsidRPr="00CA4934" w:rsidRDefault="00A13BF5"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делить</w:t>
      </w:r>
      <w:r w:rsidR="00DD0C09" w:rsidRPr="00CA4934">
        <w:rPr>
          <w:rFonts w:ascii="Times New Roman" w:eastAsia="SchoolBookSanPin" w:hAnsi="Times New Roman"/>
          <w:bCs/>
          <w:sz w:val="28"/>
          <w:szCs w:val="28"/>
          <w:lang w:val="ru-RU"/>
        </w:rPr>
        <w:t xml:space="preserve"> слова на слоги и правильно их произносить;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устно и письменно фонетический разбор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умением правильно интонировать, различать основные элементы интонации;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знания по фонетике, графике и орфоэпии в практике произношения и правописания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лексическое значение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однозначные и многозначные слова в прямоми переносном значении;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синонимы, антонимы, омонимы;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лексическими словарями (толковым словарем, словарями синонимов, антонимов, омонимов);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исконно-даргинские и заимствованные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в речи слова с учётом их лексической сочетаемости;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лексический анализ слов (в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фразеологизмы;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толковать значения фразеологизмов, заменять их синонимамии нейтральными словосочетаниями;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речи фразеологические обороты с учётом сферы употребления и ситуации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морфемы в слове (корень,</w:t>
      </w:r>
      <w:r w:rsidRPr="00CA4934">
        <w:rPr>
          <w:rFonts w:ascii="Times New Roman" w:eastAsia="SchoolBookSanPin" w:hAnsi="Times New Roman"/>
          <w:bCs/>
          <w:sz w:val="28"/>
          <w:szCs w:val="28"/>
          <w:lang w:val="ru-RU"/>
        </w:rPr>
        <w:tab/>
        <w:t>приставку, суффикс, окончание), выделять основу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чередование звуков в морфемах при образовании слов и изменении;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основные способы словообразования;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слова с помощью приставок и суффиксов;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проводить морфемный анализ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употреблять сложносокращенные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основными понятиями морфологии;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существенные признаки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даргинском языкедля решения практико-ориентированных учебных задач;</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морфологии 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существительное как часть речи по вопросу и общему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его грамматические признаки, синтаксическую роль; объяснятьего роль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и употреблять в речи формы множественного числа имен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и употреблять в речи собственные и нарицательные имена существительные;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грамматические классы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падежную форму имён существительных 1, 2, 3 склоненияи употреблять её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существительных;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единицы синтаксиса (словосочетание и предложение);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по синтаксису и пунктуации 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(повествовательные, побудительные, вопросительные), эмоциональной окраске (восклицательныеи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определять главные (грамматическую основу) и второстепенные члены </w:t>
      </w:r>
      <w:r w:rsidRPr="00CA4934">
        <w:rPr>
          <w:rFonts w:ascii="Times New Roman" w:eastAsia="SchoolBookSanPin" w:hAnsi="Times New Roman"/>
          <w:bCs/>
          <w:sz w:val="28"/>
          <w:szCs w:val="28"/>
          <w:lang w:val="ru-RU"/>
        </w:rPr>
        <w:lastRenderedPageBreak/>
        <w:t>предложения (в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разграничивать в предложениях обращение и подлежащее;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постановку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пунктуационные нормы при выборе знаков препинанияв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w:t>
      </w:r>
      <w:r w:rsidR="009A14E2" w:rsidRPr="00CA4934">
        <w:rPr>
          <w:rFonts w:ascii="Times New Roman" w:eastAsia="SchoolBookSanPin" w:hAnsi="Times New Roman"/>
          <w:bCs/>
          <w:sz w:val="28"/>
          <w:szCs w:val="28"/>
          <w:lang w:val="ru-RU"/>
        </w:rPr>
        <w:t>ых бессоюзной связью и союзами</w:t>
      </w:r>
      <w:r w:rsidRPr="00CA4934">
        <w:rPr>
          <w:rFonts w:ascii="Times New Roman" w:eastAsia="SchoolBookSanPin" w:hAnsi="Times New Roman"/>
          <w:bCs/>
          <w:sz w:val="28"/>
          <w:szCs w:val="28"/>
          <w:lang w:val="ru-RU"/>
        </w:rPr>
        <w:t>.</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11.4. Предметные результаты изучения родного (даргинского) языка.К концу обучения в 6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роли и значении даргинского языка как национального языка даргинского народа;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сообщением на лингвистическую тему;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(побуждение к действию, обмен мнениями) объёмомне менее 4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100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w:t>
      </w:r>
      <w:r w:rsidR="00E47B62"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не менее 135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осуществлять выбор лексических средств в соответствии с речевой ситуацией;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и чужую речь с точки зрения точного, уместногои выразительного словоупотребления; использовать толковые словари;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словарного диктанта объёмом </w:t>
      </w:r>
      <w:r w:rsidR="002F1B84" w:rsidRPr="00CA4934">
        <w:rPr>
          <w:rFonts w:ascii="Times New Roman" w:eastAsia="SchoolBookSanPin" w:hAnsi="Times New Roman"/>
          <w:bCs/>
          <w:sz w:val="28"/>
          <w:szCs w:val="28"/>
          <w:lang w:val="ru-RU"/>
        </w:rPr>
        <w:t>15–20</w:t>
      </w:r>
      <w:r w:rsidRPr="00CA4934">
        <w:rPr>
          <w:rFonts w:ascii="Times New Roman" w:eastAsia="SchoolBookSanPin" w:hAnsi="Times New Roman"/>
          <w:bCs/>
          <w:sz w:val="28"/>
          <w:szCs w:val="28"/>
          <w:lang w:val="ru-RU"/>
        </w:rPr>
        <w:t xml:space="preserve"> слов, диктанта на основе связного текста объёмом </w:t>
      </w:r>
      <w:r w:rsidR="002F1B84" w:rsidRPr="00CA4934">
        <w:rPr>
          <w:rFonts w:ascii="Times New Roman" w:eastAsia="SchoolBookSanPin" w:hAnsi="Times New Roman"/>
          <w:bCs/>
          <w:sz w:val="28"/>
          <w:szCs w:val="28"/>
          <w:lang w:val="ru-RU"/>
        </w:rPr>
        <w:t>90–100</w:t>
      </w:r>
      <w:r w:rsidRPr="00CA4934">
        <w:rPr>
          <w:rFonts w:ascii="Times New Roman" w:eastAsia="SchoolBookSanPin" w:hAnsi="Times New Roman"/>
          <w:bCs/>
          <w:sz w:val="28"/>
          <w:szCs w:val="28"/>
          <w:lang w:val="ru-RU"/>
        </w:rPr>
        <w:t xml:space="preserve">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признакам,с точки зрения его принадлежности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тексты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описания как типа речи (описание внешности человека, помещения, природы, местности, действий);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функционально-смысловых типах речипри выполнении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знание основных признаков текста в практике создания собственного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F12712"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разновидностии жанра сочинения, характера темы)</w:t>
      </w:r>
      <w:r w:rsidR="00F12712" w:rsidRPr="00CA4934">
        <w:rPr>
          <w:rFonts w:ascii="Times New Roman" w:eastAsia="SchoolBookSanPin" w:hAnsi="Times New Roman"/>
          <w:bCs/>
          <w:sz w:val="28"/>
          <w:szCs w:val="28"/>
          <w:lang w:val="ru-RU"/>
        </w:rPr>
        <w:t>;</w:t>
      </w:r>
    </w:p>
    <w:p w:rsidR="00340825" w:rsidRPr="00CA4934" w:rsidRDefault="00F12712"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340825" w:rsidRPr="00CA4934">
        <w:rPr>
          <w:rFonts w:ascii="Times New Roman" w:eastAsia="SchoolBookSanPin" w:hAnsi="Times New Roman"/>
          <w:bCs/>
          <w:sz w:val="28"/>
          <w:szCs w:val="28"/>
          <w:lang w:val="ru-RU"/>
        </w:rPr>
        <w:t xml:space="preserve">: составлять план прочитанного текста (простой, сложный; назывной) с целью дальнейшего воспроизведения содержания текста в устнойи письменной форме, выделять главную и второстепенную информациюв </w:t>
      </w:r>
      <w:r w:rsidR="00340825" w:rsidRPr="00CA4934">
        <w:rPr>
          <w:rFonts w:ascii="Times New Roman" w:eastAsia="SchoolBookSanPin" w:hAnsi="Times New Roman"/>
          <w:bCs/>
          <w:sz w:val="28"/>
          <w:szCs w:val="28"/>
          <w:lang w:val="ru-RU"/>
        </w:rPr>
        <w:lastRenderedPageBreak/>
        <w:t>прослушанном и прочитанном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речи основные произносительные, лексические, грамматические нормы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письменной речи основные правила орфографии и пунктуации;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речевой самоконтроль;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разговорную речь, научный, публицистический, официально-деловой стили, язык художественной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с помощью словаря значение слов с национально-культурным компонентом, фразеологизмов;</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оценивать свою речь с точки зрения её правильности, находить грамматические и речевые ошибки, недочёты, исправлять их, совершенствоватьи редактировать собственные тексты с использованием знаний норм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речи, научного стиля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перечислять требования к составлению словарной статьи и научного сообщения;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w:t>
      </w:r>
      <w:r w:rsidRPr="00CA4934">
        <w:rPr>
          <w:rFonts w:ascii="Times New Roman" w:eastAsia="SchoolBookSanPin" w:hAnsi="Times New Roman"/>
          <w:bCs/>
          <w:sz w:val="28"/>
          <w:szCs w:val="28"/>
          <w:lang w:val="ru-RU"/>
        </w:rPr>
        <w:tab/>
        <w:t xml:space="preserve"> разновидностей языкаи жанров (заявление, расписка, словарная статья, научное сообщение);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об официально-деловом и научном стилепри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владеть основными понятиями морфологии;</w:t>
      </w:r>
    </w:p>
    <w:p w:rsidR="00DD0C09" w:rsidRPr="00CA4934" w:rsidRDefault="004F21A4"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w:t>
      </w:r>
      <w:r w:rsidR="00DD0C09" w:rsidRPr="00CA4934">
        <w:rPr>
          <w:rFonts w:ascii="Times New Roman" w:eastAsia="SchoolBookSanPin" w:hAnsi="Times New Roman"/>
          <w:bCs/>
          <w:sz w:val="28"/>
          <w:szCs w:val="28"/>
          <w:lang w:val="ru-RU"/>
        </w:rPr>
        <w:t xml:space="preserve"> самостоятельные части речи (имя существительное,имя прилагательное, имя числительное, местоимение, глагол), проводить их анализи разбор;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w:t>
      </w:r>
      <w:r w:rsidRPr="00CA4934">
        <w:rPr>
          <w:rFonts w:ascii="Times New Roman" w:eastAsia="SchoolBookSanPin" w:hAnsi="Times New Roman"/>
          <w:bCs/>
          <w:sz w:val="28"/>
          <w:szCs w:val="28"/>
          <w:lang w:val="ru-RU"/>
        </w:rPr>
        <w:tab/>
        <w:t xml:space="preserve"> грамматическое значение, морфологические признакии синтаксические функции имени прилагательного;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прилагательного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качественные, относительные формы имён прилагательныхпо значению и грамматическим свойствам;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w:t>
      </w:r>
      <w:r w:rsidRPr="00CA4934">
        <w:rPr>
          <w:rFonts w:ascii="Times New Roman" w:eastAsia="SchoolBookSanPin" w:hAnsi="Times New Roman"/>
          <w:bCs/>
          <w:sz w:val="28"/>
          <w:szCs w:val="28"/>
          <w:lang w:val="ru-RU"/>
        </w:rPr>
        <w:tab/>
        <w:t xml:space="preserve"> и писать падежные окончания имён прилагательных единственного и множественного числа;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имена прилагательные по заданным морфологическим признакам;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степени сравнения качественных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изменять имена прилагательные по числам и классам;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нужную падежную форму имён прилагательных, требуемую по контексту и употреблять её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словообразования имён прилагательных, нормы произношения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прилагательных;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морфологические признакии синтаксические функции имени числительного;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отличать имена числительные от слов других частей речи со значением количества;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произносить и писать количественные и дробные числительные; употреблять их в речи в разных падежных формах;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в речи порядковые и собирательные числительные;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имён числительных по строению;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числительные и характеризовать особенности склонения, словообразования и синтаксических функций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характеризовать роль имён числительных в речи, особенности употребленияв научных текстах, деловой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имён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имён числительных;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особенности имени числительного в даргинском языкепо сравнению с русским языком;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местоимения, определять их общее грамматическое значение;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местоимений;</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склонять местоимения;</w:t>
      </w:r>
      <w:r w:rsidR="00DD0C09" w:rsidRPr="00CA4934">
        <w:rPr>
          <w:rFonts w:ascii="Times New Roman" w:eastAsia="SchoolBookSanPin" w:hAnsi="Times New Roman"/>
          <w:bCs/>
          <w:sz w:val="28"/>
          <w:szCs w:val="28"/>
          <w:lang w:val="ru-RU"/>
        </w:rPr>
        <w:t xml:space="preserve"> характеризовать </w:t>
      </w:r>
      <w:r w:rsidR="00DD0C09" w:rsidRPr="00CA4934">
        <w:rPr>
          <w:rFonts w:ascii="Times New Roman" w:eastAsia="SchoolBookSanPin" w:hAnsi="Times New Roman"/>
          <w:bCs/>
          <w:sz w:val="28"/>
          <w:szCs w:val="28"/>
          <w:lang w:val="ru-RU"/>
        </w:rPr>
        <w:tab/>
        <w:t>особенности их склонения, словообразования, синтаксических функций, роли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группировать местоимения по заданным морфологическим признакам;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приводить примеры личных местоимений в именительном и косвенных падежах;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значение личных местоимений;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вопросительные и относительные местоимения;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местоимений;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местоимения в предложениях, соблюдая нормы правописанияи стили даргинского литературного языка;</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определять общее </w:t>
      </w:r>
      <w:r w:rsidR="00DD0C09" w:rsidRPr="00CA4934">
        <w:rPr>
          <w:rFonts w:ascii="Times New Roman" w:eastAsia="SchoolBookSanPin" w:hAnsi="Times New Roman"/>
          <w:bCs/>
          <w:sz w:val="28"/>
          <w:szCs w:val="28"/>
          <w:lang w:val="ru-RU"/>
        </w:rPr>
        <w:t>грамматическое значение, морфологические признакии синтаксические функции глагола; объяснять его роль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называть грамматические свойства инфинитива (неопределённой формы) глагола, выделять его основу;</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по грамматическим признакам и значению глаголы настоящего, прошедшего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глаголов настоящего времени; правильно образовывать и писать формы прошедшего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образовывать и писать формы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предложениях глаголы, изменяющиеся по числам и классам;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частичный морфологический разбор глаголов (в рамках изученного).</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 xml:space="preserve">11.5. Предметные результаты изучения родного (даргинского) языка.К </w:t>
      </w:r>
      <w:r w:rsidR="00DD0C09" w:rsidRPr="00CA4934">
        <w:rPr>
          <w:rFonts w:ascii="Times New Roman" w:eastAsia="SchoolBookSanPin" w:hAnsi="Times New Roman"/>
          <w:bCs/>
          <w:sz w:val="28"/>
          <w:szCs w:val="28"/>
          <w:lang w:val="ru-RU"/>
        </w:rPr>
        <w:lastRenderedPageBreak/>
        <w:t>концу обучения в 7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богатство и выразительность ценность национального даргинского языка, его роль и основные формы (даргинский литературный языки территориальные диалекты), разновидности территориальных диалектов;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диалога: диалог-запрос информации, диалог-сообщение информации;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прослушанный или прочитанный текст объёмом не менее 110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формулировать вопросы по содержанию текста и отвечать на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сжатогои выборочного изложения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не менее 180 слов);</w:t>
      </w:r>
    </w:p>
    <w:p w:rsidR="00DD0C09" w:rsidRPr="00CA4934" w:rsidRDefault="00E61BEA"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осуществлять выбор </w:t>
      </w:r>
      <w:r w:rsidR="00DD0C09" w:rsidRPr="00CA4934">
        <w:rPr>
          <w:rFonts w:ascii="Times New Roman" w:eastAsia="SchoolBookSanPin" w:hAnsi="Times New Roman"/>
          <w:bCs/>
          <w:sz w:val="28"/>
          <w:szCs w:val="28"/>
          <w:lang w:val="ru-RU"/>
        </w:rPr>
        <w:t>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 xml:space="preserve">соблюдать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анализировать текст с точки зрения его соответствия основным признакам; выявлять его структуру, особенности </w:t>
      </w:r>
      <w:r w:rsidR="009A14E2" w:rsidRPr="00CA4934">
        <w:rPr>
          <w:rFonts w:ascii="Times New Roman" w:eastAsia="SchoolBookSanPin" w:hAnsi="Times New Roman"/>
          <w:bCs/>
          <w:sz w:val="28"/>
          <w:szCs w:val="28"/>
          <w:lang w:val="ru-RU"/>
        </w:rPr>
        <w:t>разделения на абзацы</w:t>
      </w:r>
      <w:r w:rsidRPr="00CA4934">
        <w:rPr>
          <w:rFonts w:ascii="Times New Roman" w:eastAsia="SchoolBookSanPin" w:hAnsi="Times New Roman"/>
          <w:bCs/>
          <w:sz w:val="28"/>
          <w:szCs w:val="28"/>
          <w:lang w:val="ru-RU"/>
        </w:rPr>
        <w:t>, языковые средства выразительности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смысловой анализ текста, его композиционных особенностей, определять количество микротем и абзацев;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лексические и грамматические средства связи предложений и частей текста;</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речис использование жизненного и читательского опыта, произведений искусства(в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главную и второстепенную информацию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передавать содержание текста с изменением лица рассказчика; использовать способы информационной переработки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тексты: сопоставлять исходный и отредактированный тексты;</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функциональные разновидности языка: разговорную речьи функциональные стили (научный, публицистический, официально-деловой), язык художественной литературы;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w:t>
      </w:r>
      <w:r w:rsidRPr="00CA4934">
        <w:rPr>
          <w:rFonts w:ascii="Times New Roman" w:eastAsia="SchoolBookSanPin" w:hAnsi="Times New Roman"/>
          <w:bCs/>
          <w:sz w:val="28"/>
          <w:szCs w:val="28"/>
          <w:lang w:val="ru-RU"/>
        </w:rPr>
        <w:lastRenderedPageBreak/>
        <w:t>особенности жанров (интервью, репортаж, заметка);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публицистического стиля в жанре репортажа, заметки, интервью; оформлять деловые бумаги;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нормами построения текстов публицистического стиля;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официально-делового стиля (в том числе сферу употребления, функции, языковые особенности);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слов самостоятельных частей речи(в рамках изученного);</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глагол как часть речи по значению и грамматическим признакам; устанавливать его синтаксическую 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спряжение глагола, спрягать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переходные и непереходные глаголы;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и определять глаголы изъявительного, условного, желательногои повелительного наклонений и правильно употреблять их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глаголов;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причастие как форму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имени прилагательного в причастии;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причастий,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словосочетания с причастием в роли зависимого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причастные обороты;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правильно расставлять знаки препинания в предложениях с причастным </w:t>
      </w:r>
      <w:r w:rsidRPr="00CA4934">
        <w:rPr>
          <w:rFonts w:ascii="Times New Roman" w:eastAsia="SchoolBookSanPin" w:hAnsi="Times New Roman"/>
          <w:bCs/>
          <w:sz w:val="28"/>
          <w:szCs w:val="28"/>
          <w:lang w:val="ru-RU"/>
        </w:rPr>
        <w:lastRenderedPageBreak/>
        <w:t>оборотом;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совершенствовать навыки правописания предложений с причастными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причастия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деепричастие как форму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признаки глагола и наречия в деепричастии;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образовывать деепричастия настоящего, прошедшего и будущего времени;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уместно использовать деепричастия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деепричастий,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конструировать деепричастный оборот;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роль деепричастия в предложении;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выделять в деепричастном обороте основное слово, зависимыеот деепричастия слова, а также находить глагол, к которому относится деепричастный оборот;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строить предложения с одиночными деепричастиямии деепричастными оборотами;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расставлять знаки препинания в предложениях с одиночным деепричастием и деепричастным оборотом;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масдар (глагол-существительное) как форму глагола по значению и грамматическим признакам, устанавливать его синтаксическую роль;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масдары в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совершенствовать правильное написание падежных форм масдара;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наречия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общее грамматическое значение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наречий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w:t>
      </w:r>
      <w:r w:rsidRPr="00CA4934">
        <w:rPr>
          <w:rFonts w:ascii="Times New Roman" w:eastAsia="SchoolBookSanPin" w:hAnsi="Times New Roman"/>
          <w:bCs/>
          <w:sz w:val="28"/>
          <w:szCs w:val="28"/>
          <w:lang w:val="ru-RU"/>
        </w:rPr>
        <w:tab/>
        <w:t xml:space="preserve"> словообразования наречий, их синтаксических свойств, роли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разбор наречий;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давать общую характеристику служебных частей речи; объяснять их отличия от самостоятельных частей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 xml:space="preserve">употреблять в речи </w:t>
      </w:r>
      <w:r w:rsidR="00E92102" w:rsidRPr="00CA4934">
        <w:rPr>
          <w:rFonts w:ascii="Times New Roman" w:eastAsia="SchoolBookSanPin" w:hAnsi="Times New Roman"/>
          <w:bCs/>
          <w:sz w:val="28"/>
          <w:szCs w:val="28"/>
          <w:lang w:val="ru-RU"/>
        </w:rPr>
        <w:t xml:space="preserve">послелоги в сочетании </w:t>
      </w:r>
      <w:r w:rsidRPr="00CA4934">
        <w:rPr>
          <w:rFonts w:ascii="Times New Roman" w:eastAsia="SchoolBookSanPin" w:hAnsi="Times New Roman"/>
          <w:bCs/>
          <w:sz w:val="28"/>
          <w:szCs w:val="28"/>
          <w:lang w:val="ru-RU"/>
        </w:rPr>
        <w:t xml:space="preserve">с именами </w:t>
      </w:r>
      <w:r w:rsidR="00E92102" w:rsidRPr="00CA4934">
        <w:rPr>
          <w:rFonts w:ascii="Times New Roman" w:eastAsia="SchoolBookSanPin" w:hAnsi="Times New Roman"/>
          <w:bCs/>
          <w:sz w:val="28"/>
          <w:szCs w:val="28"/>
          <w:lang w:val="ru-RU"/>
        </w:rPr>
        <w:t xml:space="preserve">существительными, </w:t>
      </w:r>
      <w:r w:rsidRPr="00CA4934">
        <w:rPr>
          <w:rFonts w:ascii="Times New Roman" w:eastAsia="SchoolBookSanPin" w:hAnsi="Times New Roman"/>
          <w:bCs/>
          <w:sz w:val="28"/>
          <w:szCs w:val="28"/>
          <w:lang w:val="ru-RU"/>
        </w:rPr>
        <w:t>местоимениями в различных падежах;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типы послелогов по значению;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послелогов;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союз как служебную часть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союзов по значению, по строению;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объяснять роль союзов в тексте, в том числе как средств связи однородных членов предложения и частей сложного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союзы в речи в соответствии с их значением и стилистическими особенностями;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союзов, постановки знаков препинанияв сложных союзных предложениях, постановки знаков препинания в предложениях с союзами: ва, амма, -ну, -гу, я, я</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я, -ра, ра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ра, яра, яра -яра;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союзов, применять это умение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частицу как служебную часть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интонационные особенности предложений с частицами;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частицы в речи в соответствии с их значением и стилистической окраской;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правописания частиц;</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частиц, применять это умение 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междометие как особую группу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группы</w:t>
      </w:r>
      <w:r w:rsidRPr="00CA4934">
        <w:rPr>
          <w:rFonts w:ascii="Times New Roman" w:eastAsia="SchoolBookSanPin" w:hAnsi="Times New Roman"/>
          <w:bCs/>
          <w:sz w:val="28"/>
          <w:szCs w:val="28"/>
          <w:lang w:val="ru-RU"/>
        </w:rPr>
        <w:tab/>
        <w:t xml:space="preserve"> междометий по значению; объяснять роль междометий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особенности звукоподражательных слов и их употреблениев разговорной речи, в художественной литературе;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морфологический анализ междометий, применять это умениев речевой практике;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соблюдать пунктуационные нормы оформления предложенийс междометиями.</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11.6. Предметные результаты изучения родного (даргинского) языка.К концу обучения в 8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даргинский язык как один из кавказских языков, его роль, признаки;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научно-учебных, художественных, публицистических текстов различных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120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менее230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литературного языка, в том числе во время списывания текста объёмом1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 xml:space="preserve">0 слов; словарного диктанта объёмом 25-30 слов, диктанта на основе связного текста </w:t>
      </w:r>
      <w:r w:rsidRPr="00CA4934">
        <w:rPr>
          <w:rFonts w:ascii="Times New Roman" w:eastAsia="SchoolBookSanPin" w:hAnsi="Times New Roman"/>
          <w:bCs/>
          <w:sz w:val="28"/>
          <w:szCs w:val="28"/>
          <w:lang w:val="ru-RU"/>
        </w:rPr>
        <w:lastRenderedPageBreak/>
        <w:t>объёмом 1</w:t>
      </w:r>
      <w:r w:rsidR="005B2D1A" w:rsidRPr="00CA4934">
        <w:rPr>
          <w:rFonts w:ascii="Times New Roman" w:eastAsia="SchoolBookSanPin" w:hAnsi="Times New Roman"/>
          <w:bCs/>
          <w:sz w:val="28"/>
          <w:szCs w:val="28"/>
          <w:lang w:val="ru-RU"/>
        </w:rPr>
        <w:t>10–12</w:t>
      </w:r>
      <w:r w:rsidRPr="00CA4934">
        <w:rPr>
          <w:rFonts w:ascii="Times New Roman" w:eastAsia="SchoolBookSanPin" w:hAnsi="Times New Roman"/>
          <w:bCs/>
          <w:sz w:val="28"/>
          <w:szCs w:val="28"/>
          <w:lang w:val="ru-RU"/>
        </w:rPr>
        <w:t>0 слов, составленного с учётом ранее изученных правил правописания, понимать особенности использования мимики и жестовв разговорной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правила даргинского речевого этикета;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указывать способы и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с точки зрения его принадлежности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языковые средства выразительности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тексты разных функционально-смысловых типов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тексты разных функциональных разновидностей языкаи жанров;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эти знания при выполнении языкового анализа различных видови в речевой практике;</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различных функционально-смысловых типов речис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DD0C09" w:rsidRPr="00CA4934" w:rsidRDefault="00F1271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создавать тезисы,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CA4934">
        <w:rPr>
          <w:rFonts w:ascii="Times New Roman" w:eastAsia="SchoolBookSanPin" w:hAnsi="Times New Roman"/>
          <w:bCs/>
          <w:sz w:val="28"/>
          <w:szCs w:val="28"/>
          <w:lang w:val="ru-RU"/>
        </w:rPr>
        <w:lastRenderedPageBreak/>
        <w:t>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иметь представление о синтаксисе как разделе лингвистики;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словосочетание и предложение как единицы синтаксиса;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словосочетания по морфологическим свойствам главного слова: именные, глагольные;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типы подчинительной связи слов в словосочетании: согласование, управление, примыкание;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словосочетаний;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форму зависимого слова при управлениии согласовании;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анализ словосочетаний;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основные признаки предложения, средства оформления предложения в устной и письменной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функции знаков препинания;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в текстах публицистического стиля риторическое восклицание, вопросно-ответную форму изложения;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предложения по количеству грамматических основ;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способы выражения подлежащего, виды сказуемого и способыего выражения;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тире между подлежащим и сказуемым;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 прямые и косвенные дополнения, виды обстоятельств);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односоставные предложения, их грамматические признаки, морфологические средства выражения главных членов;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грамматические различия односоставных предложенийи двусоставных неполных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синтаксическую синонимию односоставных и двусоставных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односоставных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признаки однородных членов предложения, средства их связи (союзная и бессоюзная связь);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однородные и неоднородные определения;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обобщающие слова при однородных членах;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в речи сочетаний однородных членов разных типов;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 обобщающим словом при однородных членах;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ставить знаки препинания в предложениях с однородными членамис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словамии </w:t>
      </w:r>
      <w:r w:rsidRPr="00CA4934">
        <w:rPr>
          <w:rFonts w:ascii="Times New Roman" w:eastAsia="SchoolBookSanPin" w:hAnsi="Times New Roman"/>
          <w:bCs/>
          <w:sz w:val="28"/>
          <w:szCs w:val="28"/>
          <w:lang w:val="ru-RU"/>
        </w:rPr>
        <w:lastRenderedPageBreak/>
        <w:t>вставными конструкциями,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предложенияхсо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употреблять обращения в диалогической и монологической речи, в письмах, объявлениях;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вводные и вставные конструкции;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пользоваться вводными словами в речи для выражения уверенности, различных чувств, оценки, привлечения внимания;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9A14E2" w:rsidRPr="00CA4934">
        <w:rPr>
          <w:rFonts w:ascii="Times New Roman" w:eastAsia="SchoolBookSanPin" w:hAnsi="Times New Roman"/>
          <w:bCs/>
          <w:sz w:val="28"/>
          <w:szCs w:val="28"/>
          <w:lang w:val="ru-RU"/>
        </w:rPr>
        <w:t xml:space="preserve">постановку знаков препинания в </w:t>
      </w:r>
      <w:r w:rsidRPr="00CA4934">
        <w:rPr>
          <w:rFonts w:ascii="Times New Roman" w:eastAsia="SchoolBookSanPin" w:hAnsi="Times New Roman"/>
          <w:bCs/>
          <w:sz w:val="28"/>
          <w:szCs w:val="28"/>
          <w:lang w:val="ru-RU"/>
        </w:rPr>
        <w:t>предложениях с однородными членами, обращениями, вводными словами, обособленными членами;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прямую и косвенную речь;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синонимию предложений с прямой и косвенной речью;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оформлять диалог, цитаты и предложения с прямой речью;</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цитировать и применять разные способы включения </w:t>
      </w:r>
      <w:r w:rsidRPr="00CA4934">
        <w:rPr>
          <w:rFonts w:ascii="Times New Roman" w:eastAsia="SchoolBookSanPin" w:hAnsi="Times New Roman"/>
          <w:bCs/>
          <w:sz w:val="28"/>
          <w:szCs w:val="28"/>
          <w:lang w:val="ru-RU"/>
        </w:rPr>
        <w:tab/>
        <w:t>цитат в высказывание;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правила построения предложений с прямой и косвенной речью,при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постановк</w:t>
      </w:r>
      <w:r w:rsidR="009A14E2" w:rsidRPr="00CA4934">
        <w:rPr>
          <w:rFonts w:ascii="Times New Roman" w:eastAsia="SchoolBookSanPin" w:hAnsi="Times New Roman"/>
          <w:bCs/>
          <w:sz w:val="28"/>
          <w:szCs w:val="28"/>
          <w:lang w:val="ru-RU"/>
        </w:rPr>
        <w:t>у</w:t>
      </w:r>
      <w:r w:rsidRPr="00CA4934">
        <w:rPr>
          <w:rFonts w:ascii="Times New Roman" w:eastAsia="SchoolBookSanPin" w:hAnsi="Times New Roman"/>
          <w:bCs/>
          <w:sz w:val="28"/>
          <w:szCs w:val="28"/>
          <w:lang w:val="ru-RU"/>
        </w:rPr>
        <w:t xml:space="preserve"> знаков препинания в предложениях с прямойи косвенной речью, при цитировании;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осуществлять перевод с русского на даргинский язык текстов, состоящихиз </w:t>
      </w:r>
      <w:r w:rsidRPr="00CA4934">
        <w:rPr>
          <w:rFonts w:ascii="Times New Roman" w:eastAsia="SchoolBookSanPin" w:hAnsi="Times New Roman"/>
          <w:bCs/>
          <w:sz w:val="28"/>
          <w:szCs w:val="28"/>
          <w:lang w:val="ru-RU"/>
        </w:rPr>
        <w:lastRenderedPageBreak/>
        <w:t>предложений с простой структурой;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истолков</w:t>
      </w:r>
      <w:r w:rsidR="009A14E2" w:rsidRPr="00CA4934">
        <w:rPr>
          <w:rFonts w:ascii="Times New Roman" w:eastAsia="SchoolBookSanPin" w:hAnsi="Times New Roman"/>
          <w:bCs/>
          <w:sz w:val="28"/>
          <w:szCs w:val="28"/>
          <w:lang w:val="ru-RU"/>
        </w:rPr>
        <w:t>ыв</w:t>
      </w:r>
      <w:r w:rsidRPr="00CA4934">
        <w:rPr>
          <w:rFonts w:ascii="Times New Roman" w:eastAsia="SchoolBookSanPin" w:hAnsi="Times New Roman"/>
          <w:bCs/>
          <w:sz w:val="28"/>
          <w:szCs w:val="28"/>
          <w:lang w:val="ru-RU"/>
        </w:rPr>
        <w:t>ать значения национально маркированной лексики, используя словарь.</w:t>
      </w:r>
    </w:p>
    <w:p w:rsidR="00DD0C09" w:rsidRPr="00CA4934" w:rsidRDefault="004722CE"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34</w:t>
      </w:r>
      <w:r w:rsidR="00E92102" w:rsidRPr="00CA4934">
        <w:rPr>
          <w:rFonts w:ascii="Times New Roman" w:eastAsia="SchoolBookSanPin" w:hAnsi="Times New Roman"/>
          <w:bCs/>
          <w:sz w:val="28"/>
          <w:szCs w:val="28"/>
          <w:lang w:val="ru-RU"/>
        </w:rPr>
        <w:t>.</w:t>
      </w:r>
      <w:r w:rsidR="00DD0C09" w:rsidRPr="00CA4934">
        <w:rPr>
          <w:rFonts w:ascii="Times New Roman" w:eastAsia="SchoolBookSanPin" w:hAnsi="Times New Roman"/>
          <w:bCs/>
          <w:sz w:val="28"/>
          <w:szCs w:val="28"/>
          <w:lang w:val="ru-RU"/>
        </w:rPr>
        <w:t>11.7. Предметные результаты изучения родного (даргинского) языка.К концу обучения в 9 классе обучающийся научится: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осознавать роль даргинского языка в жизни человека, республики, общества;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внутренние и внешние функции даргинского языка и рассказыватьо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определять особенности периодов истории даргинского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выступать с научным сообщением;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устно пересказывать прочитанный или прослушанный текст объёмом не менее I30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менее270 слов);</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устной речи и </w:t>
      </w:r>
      <w:r w:rsidR="00206517" w:rsidRPr="00CA4934">
        <w:rPr>
          <w:rFonts w:ascii="Times New Roman" w:eastAsia="SchoolBookSanPin" w:hAnsi="Times New Roman"/>
          <w:bCs/>
          <w:sz w:val="28"/>
          <w:szCs w:val="28"/>
          <w:lang w:val="ru-RU"/>
        </w:rPr>
        <w:t>при</w:t>
      </w:r>
      <w:r w:rsidRPr="00CA4934">
        <w:rPr>
          <w:rFonts w:ascii="Times New Roman" w:eastAsia="SchoolBookSanPin" w:hAnsi="Times New Roman"/>
          <w:bCs/>
          <w:sz w:val="28"/>
          <w:szCs w:val="28"/>
          <w:lang w:val="ru-RU"/>
        </w:rPr>
        <w:t xml:space="preserve"> письме нормы современного даргинского </w:t>
      </w:r>
      <w:r w:rsidRPr="00CA4934">
        <w:rPr>
          <w:rFonts w:ascii="Times New Roman" w:eastAsia="SchoolBookSanPin" w:hAnsi="Times New Roman"/>
          <w:bCs/>
          <w:sz w:val="28"/>
          <w:szCs w:val="28"/>
          <w:lang w:val="ru-RU"/>
        </w:rPr>
        <w:lastRenderedPageBreak/>
        <w:t>литературного языка, в том числе во время списывания текста объёмом120-130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анализировать текст: определять тему 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подбирать заголовок, отражающий тему или главную мысль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устанавливать принадлежность текста к функционально-смысловому типу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находить в тексте типовые фрагменты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описание, повествование, рассуждение-доказательство, оценочные высказывания;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прогнозировать содержание текста по заголовку, ключевым словам, зачину или концовке;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признаки текстов разных жанров;</w:t>
      </w:r>
    </w:p>
    <w:p w:rsidR="00DD0C09" w:rsidRPr="00CA4934" w:rsidRDefault="009A14E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выражать свое отношение к прочитанному или прослушанному тексту</w:t>
      </w:r>
      <w:r w:rsidR="00DD0C09" w:rsidRPr="00CA4934">
        <w:rPr>
          <w:rFonts w:ascii="Times New Roman" w:eastAsia="SchoolBookSanPin" w:hAnsi="Times New Roman"/>
          <w:bCs/>
          <w:sz w:val="28"/>
          <w:szCs w:val="28"/>
          <w:lang w:val="ru-RU"/>
        </w:rPr>
        <w:t>в устной и письменной форме;</w:t>
      </w:r>
    </w:p>
    <w:p w:rsidR="00340825" w:rsidRPr="00CA4934" w:rsidRDefault="00340825" w:rsidP="00340825">
      <w:pPr>
        <w:spacing w:after="0" w:line="36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объёмомне менее 220 слов с учётом стиля и жанра сочинения, характера темы;</w:t>
      </w:r>
    </w:p>
    <w:p w:rsidR="00DD0C09" w:rsidRPr="00CA4934" w:rsidRDefault="00F12712"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работать с текстом</w:t>
      </w:r>
      <w:r w:rsidR="00DD0C09" w:rsidRPr="00CA4934">
        <w:rPr>
          <w:rFonts w:ascii="Times New Roman" w:eastAsia="SchoolBookSanPin" w:hAnsi="Times New Roman"/>
          <w:bCs/>
          <w:sz w:val="28"/>
          <w:szCs w:val="28"/>
          <w:lang w:val="ru-RU"/>
        </w:rPr>
        <w:t>: выделять главную и второстепенную информациюв тексте,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сообщение на заданную тему в виде презентации;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представлять содержание прослушанного или прочитанного научно-учебного текста в виде таблицы, схемы;</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содержание текстов разных стилей и типов; различатьи использовать разные виды чтения (изучающее, ознакомительное, просмотровое);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воспроизводить прослушанный или прочитанный текст с заданной степенью </w:t>
      </w:r>
      <w:r w:rsidRPr="00CA4934">
        <w:rPr>
          <w:rFonts w:ascii="Times New Roman" w:eastAsia="SchoolBookSanPin" w:hAnsi="Times New Roman"/>
          <w:bCs/>
          <w:sz w:val="28"/>
          <w:szCs w:val="28"/>
          <w:lang w:val="ru-RU"/>
        </w:rPr>
        <w:lastRenderedPageBreak/>
        <w:t>свернутости (план, пересказ, сочинение, конспект);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создавать тексты разных типов, стилей речи (отзыв, аннотация, реферат, доклад, письмо, расписка, заявление);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основные правила орфографии и пунктуации в процессе письменного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редактировать собственные или 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целостность, связность, информативность);</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разные функционально-смысловые типы речи, понимать особенности их сочетания в пределах одного текста;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языковых средств выразительностив текстах, принадлежащих к различным функционально-смысловым типам речи, функциональным разновидностям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составлять тезисы, конспект, писать рецензию, реферат;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исправлять речевые недостатки, редактировать текст;</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метафору, олицетворение, эпитет, гиперболу, сравнение;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основные средства синтаксической связи между частями сложного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w:t>
      </w:r>
      <w:r w:rsidR="003B68EC" w:rsidRPr="00CA4934">
        <w:rPr>
          <w:rFonts w:ascii="Times New Roman" w:eastAsia="SchoolBookSanPin" w:hAnsi="Times New Roman"/>
          <w:bCs/>
          <w:sz w:val="28"/>
          <w:szCs w:val="28"/>
          <w:lang w:val="ru-RU"/>
        </w:rPr>
        <w:t xml:space="preserve">правила </w:t>
      </w:r>
      <w:r w:rsidRPr="00CA4934">
        <w:rPr>
          <w:rFonts w:ascii="Times New Roman" w:eastAsia="SchoolBookSanPin" w:hAnsi="Times New Roman"/>
          <w:bCs/>
          <w:sz w:val="28"/>
          <w:szCs w:val="28"/>
          <w:lang w:val="ru-RU"/>
        </w:rPr>
        <w:t>пунктуаци</w:t>
      </w:r>
      <w:r w:rsidR="003B68EC" w:rsidRPr="00CA4934">
        <w:rPr>
          <w:rFonts w:ascii="Times New Roman" w:eastAsia="SchoolBookSanPin" w:hAnsi="Times New Roman"/>
          <w:bCs/>
          <w:sz w:val="28"/>
          <w:szCs w:val="28"/>
          <w:lang w:val="ru-RU"/>
        </w:rPr>
        <w:t>и</w:t>
      </w:r>
      <w:r w:rsidRPr="00CA4934">
        <w:rPr>
          <w:rFonts w:ascii="Times New Roman" w:eastAsia="SchoolBookSanPin" w:hAnsi="Times New Roman"/>
          <w:bCs/>
          <w:sz w:val="28"/>
          <w:szCs w:val="28"/>
          <w:lang w:val="ru-RU"/>
        </w:rPr>
        <w:t xml:space="preserve"> в сложносочинённых, сложноподчинённых, бессоюзных предложениях с прямой речью и смешанных сложных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особенности употребления сложносочинённых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сложносочинённого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сложносочинённых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сложносочинённых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распознавать сложноподчинённые предложения, выделять главнуюи </w:t>
      </w:r>
      <w:r w:rsidRPr="00CA4934">
        <w:rPr>
          <w:rFonts w:ascii="Times New Roman" w:eastAsia="SchoolBookSanPin" w:hAnsi="Times New Roman"/>
          <w:bCs/>
          <w:sz w:val="28"/>
          <w:szCs w:val="28"/>
          <w:lang w:val="ru-RU"/>
        </w:rPr>
        <w:lastRenderedPageBreak/>
        <w:t>придаточную части предложения, средства связи частей сложноподчинённого предложения;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подчинительные союзы и союзные слова;</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предложенияс придаточной частью (определительной, изъяснительной и обстоятельственной);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сложноподчинённых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построения сложноподчинённых предложений и постановки знаков препинания в них;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различать виды бессоюзных сложных предложений;</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правильно употреблять бессоюзные сложные предложения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проводить синтаксический и пунктуационный анализ бессоюзных сложных предложений, использовать соответствующие конструкции в речи;</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применять нормы постановки знаков препинания в бессоюзных сложных предложениях.</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соблюдать основные правила орфографии и пунктуации в процессе </w:t>
      </w:r>
      <w:r w:rsidRPr="00CA4934">
        <w:rPr>
          <w:rFonts w:ascii="Times New Roman" w:eastAsia="SchoolBookSanPin" w:hAnsi="Times New Roman"/>
          <w:bCs/>
          <w:sz w:val="28"/>
          <w:szCs w:val="28"/>
          <w:lang w:val="ru-RU"/>
        </w:rPr>
        <w:lastRenderedPageBreak/>
        <w:t>письменного общения;</w:t>
      </w:r>
    </w:p>
    <w:p w:rsidR="00DD0C09" w:rsidRPr="00CA4934" w:rsidRDefault="00DD0C09" w:rsidP="00F973DB">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04D4C" w:rsidRPr="00CA4934" w:rsidRDefault="00104D4C" w:rsidP="00104D4C">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 xml:space="preserve">86.Федеральная рабочая программа по учебному предмету «Родная (русская) литература».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 Пояснительная записка.</w:t>
      </w:r>
    </w:p>
    <w:p w:rsidR="00104D4C" w:rsidRPr="00CA4934" w:rsidRDefault="00104D4C" w:rsidP="00104D4C">
      <w:pPr>
        <w:autoSpaceDE w:val="0"/>
        <w:autoSpaceDN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образованияпо учебному предмету «Родная (русская) литература», входящемув образовательную область «Родной язык и родная литература», а также федеральной </w:t>
      </w:r>
      <w:r w:rsidRPr="00CA4934">
        <w:rPr>
          <w:rFonts w:ascii="Times New Roman" w:eastAsia="Times New Roman" w:hAnsi="Times New Roman"/>
          <w:sz w:val="28"/>
          <w:szCs w:val="28"/>
          <w:lang w:val="ru-RU"/>
        </w:rPr>
        <w:t>рабочей</w:t>
      </w:r>
      <w:r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4" w:name="_TOC_250021"/>
      <w:r w:rsidRPr="00CA4934">
        <w:rPr>
          <w:rFonts w:ascii="Times New Roman" w:eastAsia="Times New Roman" w:hAnsi="Times New Roman"/>
          <w:sz w:val="28"/>
          <w:szCs w:val="28"/>
          <w:lang w:val="ru-RU" w:eastAsia="ru-RU"/>
        </w:rPr>
        <w:t>тературы в Российской Федерации.</w:t>
      </w:r>
    </w:p>
    <w:bookmarkEnd w:id="14"/>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86.2.3.</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коммуникативнойи межкультурной компетенций.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86.2.4.</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Специфика курса родной (русской) литературы обусловлена: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изучаемых литературных произведений.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86.2.5.</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Содержание программы по родной (русской) литературе 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86.2.6.</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86.2.7.</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В содержании курса родной (русской) литературы в программе выделяются три содержательные линии (проблемно-тематических блока):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«Русские традиции»;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86.2.8.</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программыпо родной (русской) литературе для каждого класса включает произведения фольклора, русской классики и современной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Проблемно-тематические блоки объединяют произведения в соответствиис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86.2.9.</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 xml:space="preserve">Программа по родной (русской) литературе ориентированана сопровождение и поддержку учебного предмета «Литература», входящегов образовательную область «Русский язык и литература».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86.2.10.</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Изучение родной (русской) литературы обеспечивает достижение следующих целей: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сознаниеми национальным самосознанием, чувством патриотизма и гордостиот принадлежности к многонациональному народу Российской Федерации;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народаи ответственности за сохранение русской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86.2.11.</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Программа по родной (русской) литературенаправленана решение следующих задач:</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роли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w:t>
      </w:r>
      <w:r w:rsidRPr="00CA4934">
        <w:rPr>
          <w:rFonts w:ascii="Times New Roman" w:eastAsia="Times New Roman" w:hAnsi="Times New Roman"/>
          <w:sz w:val="28"/>
          <w:szCs w:val="28"/>
          <w:lang w:val="ru-RU" w:eastAsia="ru-RU"/>
        </w:rPr>
        <w:lastRenderedPageBreak/>
        <w:t>форм художественного отражения материальной и духовной культуры русского народа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опыта общения с произведениями родной (русской) литературы в повседневной жизни и учебной деятельности;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потребности в систематическом чтении произведений родной (русской)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86.2.12.</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неделю),в 6 классе – 34 часа (1 час в неделю), в 7 классе – 34 часа (1 час в неделю),в 8 классе – 34 часа (1 час в неделю), в 9 классе – 34 часа (1 час в неделю).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bookmarkStart w:id="15" w:name="_TOC_250017"/>
      <w:bookmarkStart w:id="16" w:name="_Toc106462902"/>
      <w:r w:rsidRPr="00CA4934">
        <w:rPr>
          <w:rFonts w:ascii="Times New Roman" w:eastAsia="Times New Roman" w:hAnsi="Times New Roman"/>
          <w:sz w:val="28"/>
          <w:szCs w:val="28"/>
          <w:lang w:val="ru-RU" w:eastAsia="ru-RU"/>
        </w:rPr>
        <w:t>86.3. Содержание обучения в 5 классе.</w:t>
      </w:r>
    </w:p>
    <w:bookmarkEnd w:id="15"/>
    <w:bookmarkEnd w:id="16"/>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Отечественная война 1812 года.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 Содержание обучения в 6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86.4.1. Раздел 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Былины (одна былина по выбору). Например: «Илья Муромец и Святогор»и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Б.В. Шергин «Поморские были и сказания» (не менее двух глав по выбору, например: «Детство в Архангельске», «Миша Ласкин»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песняо Севастополе», А.А. Фет «Севастопольское братское кладбище», Рюрик Ивнев «Севастополь»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Чудеса нужно проводить своими руками.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одного). Например: Ф.И. Тютчев «Чему бы жизнь нас ни учила…»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 Содержание обучения в 7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зарето было, братцы, на утренней…», «Ах вы, ветры, ветры буйные…»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поледа не травушка была…», А.К. Толстой «Моя душа летит приветом…»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И.С. Никитин «Поле», И.А. Гофф «Русское поле»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«Благовещеньев Москве», А.С. Хомяков «Кремлевская заутреня на Пасху», А.А. Фет «Христос Воскресе!» (П.П. Боткину).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Рождественский«О мастерах»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А.С. Игнатова «Джинн Сева».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 Содержание обучения в 8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«Поездкав Суздаль», В.А. Степанов «Золотое кольцо»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Например:«Уж ты, Волга-река, Волга-матушка!..», «Вниз по матушке по Волге…»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Стихотворения (не менее двух). Например: И.А. Бунин «Троица», С.А. Есенин «Троицыно утро, утренний канон…», Н.И. Рыленков «Возможно ль высказатьбез слов…»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Анненский«Третий мучительный сонет»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 Содержание обучения в 9 классе.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86.7.1. Россия – Родина моя.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Русские народные песни об Отечественной войне 1812 года (не менее одной). Например: «Как не две тученьки не две грозныя…»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Самойлов«Над Невой» («Весь город в плавных разворотах…»)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86.7.2. Русские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яблокос небес…»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А.П. Платонов «На заре туманной юности» (две главы по выбору).</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86.7.3. Русский характер – русская душа.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bookmarkStart w:id="18" w:name="_Toc106462908"/>
      <w:r w:rsidRPr="00CA4934">
        <w:rPr>
          <w:rFonts w:ascii="Times New Roman" w:eastAsia="Times New Roman" w:hAnsi="Times New Roman"/>
          <w:sz w:val="28"/>
          <w:szCs w:val="28"/>
          <w:lang w:val="ru-RU" w:eastAsia="ru-RU"/>
        </w:rPr>
        <w:t>86.8. </w:t>
      </w:r>
      <w:bookmarkEnd w:id="18"/>
      <w:r w:rsidRPr="00CA4934">
        <w:rPr>
          <w:rFonts w:ascii="Times New Roman" w:eastAsia="Times New Roman" w:hAnsi="Times New Roman"/>
          <w:sz w:val="28"/>
          <w:szCs w:val="28"/>
          <w:lang w:val="ru-RU" w:eastAsia="ru-RU"/>
        </w:rPr>
        <w:t>Планируемые результаты освоения программы по родной (русской) литературе на уровне основного общего образования.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w:t>
      </w:r>
      <w:r w:rsidRPr="00CA4934">
        <w:rPr>
          <w:rFonts w:ascii="Times New Roman" w:eastAsia="Times New Roman" w:hAnsi="Times New Roman"/>
          <w:sz w:val="28"/>
          <w:szCs w:val="28"/>
          <w:lang w:val="ru-RU" w:eastAsia="ru-RU"/>
        </w:rPr>
        <w:lastRenderedPageBreak/>
        <w:t>реализующей программы основного общего образования,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коммуникациии самовыражения;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соблюдение правил безопасности, в том числе навыков безопасного поведения в Интернет-среде;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ошибкуи такого же права другого человека;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CA4934">
        <w:rPr>
          <w:rFonts w:ascii="Times New Roman" w:eastAsia="SchoolBookSanPin" w:hAnsi="Times New Roman"/>
          <w:sz w:val="28"/>
          <w:szCs w:val="28"/>
          <w:lang w:val="ru-RU"/>
        </w:rPr>
        <w:t>населенного пункта, родного края)</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осознание своей роли как гражданина и потребителя в условиях взаимосвязи природной, технологической и социальной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своё развитие;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представлениямив области концепции устойчивого развития;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умение анализировать и выявлять взаимосвязи природы, обществаи экономики;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решенияи действия;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86.8.3.1. У обучающегося будут сформированы следующие базовые логические действия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основаниядля обобщения и сравнения, критерии проводимого анализа;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86.8.3.3. У обучающегося будут сформированы умения работатьс информацией как часть познавательных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находить сходные аргументы (подтверждающие или опровергающиеодну и ту же идею, версию) в различных информационных источниках;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86.8.3.4. У обучающегося будут сформированы умения общения как часть коммуникативных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соответствиис целями и условиями общения;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86.8.3.5. У обучающегося будут сформированы умения совместной деятельности как часть коммуникативных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86.8.3.6. У обучающегося будут сформированы умения самоорганизациикак часть регулятивных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выбор и брать ответственность за решение.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86.8.3.7. У обучающегося будут сформированы умения самоконтролякак часть регулятивных универсальных учебных действий: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04D4C" w:rsidRPr="00CA4934" w:rsidRDefault="00104D4C" w:rsidP="00104D4C">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86.8.3.8. У обучающегося будут сформированы умения эмоционального интеллекта как часть регулятивных универсальных учебных действий: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86.8.3.9. У обучающегося будут сформированы умения принимать себяи других как часть регулятивных универсальных учебных действий: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86.8.4. Предметные результаты освоения программы по родной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чтениикак </w:t>
      </w:r>
      <w:r w:rsidRPr="00CA4934">
        <w:rPr>
          <w:rFonts w:ascii="Times New Roman" w:eastAsia="Times New Roman" w:hAnsi="Times New Roman"/>
          <w:sz w:val="28"/>
          <w:szCs w:val="28"/>
          <w:lang w:val="ru-RU" w:eastAsia="ru-RU"/>
        </w:rPr>
        <w:lastRenderedPageBreak/>
        <w:t>средстве познания мира и себя в этом мире, гармонизации отношений человека и общества, многоаспектного диалога;</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основныхнационально-культурных ценностей народа, особого способа познания жизни;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словеснов устных и письменных высказываниях разных жанров, создавать развёрнутые высказывания аналитического и интерпретирующего характера, участвоватьв обсуждении прочитанного, сознательно планировать своё чтение;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произведении,на уровне не только эмоционального восприятия, но и интеллектуального осмысления.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86.8.5. Предметные результаты освоения программы по родной (русской) литературе к концу обучения в 5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культурныеи нравственные смыслы в произведениях о Москве как столице России и о русском лесе;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культурыв контексте культур народов России, о русских национальных традицияхв рождественских произведениях и произведениях о семейных ценностях;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иметь начальное понятие о русском национальном характере, его парадоксахи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86.8.6. Предметные результаты освоения программы по родной (русской) литературе к концу обучения в 6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ключевые для русского национального сознания культурныеи нравственные смыслы в произведениях о Русском Севере и русской зиме;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произведенияхо русской масленице, о родном крае и русском доме;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характерав </w:t>
      </w:r>
      <w:r w:rsidRPr="00CA4934">
        <w:rPr>
          <w:rFonts w:ascii="Times New Roman" w:eastAsia="Times New Roman" w:hAnsi="Times New Roman"/>
          <w:sz w:val="28"/>
          <w:szCs w:val="28"/>
          <w:lang w:val="ru-RU" w:eastAsia="ru-RU"/>
        </w:rPr>
        <w:lastRenderedPageBreak/>
        <w:t>формате ответа на вопрос, анализа поэтического текста, характеристики героя,под руководством учителя сопоставлять произведения словесного искусствас произведениями других искусств; самостоятельно отбирать произведениядля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86.8.7. Предметные результаты освоения программы по родной (русской) литературе к концу обучения в 7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Пасхи и о русских умельцахи мастерах;</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анализ фольклорного и литературного текстапо предложенному плану и воспринимать художественный тексткак послание автора читателю, современнику и потомку, создаватьисторико-культурные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86.8.8. Предметные результаты освоения программы по родной (русской) литературе к концу обучения в 8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Троицы и о родстве душ русских людей;</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войне,о русском человеке как хранителе национального сознания, трудной поре взросления, о языке русской поэзии;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смысловой и идейно-эстетический анализ фольклорногои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86.8.9. Предметные результаты освоения программы по родной (русской) литературе к концу обучения в 9 классе: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w:t>
      </w:r>
      <w:r w:rsidRPr="00CA4934">
        <w:rPr>
          <w:rFonts w:ascii="Times New Roman" w:eastAsia="Times New Roman" w:hAnsi="Times New Roman"/>
          <w:sz w:val="28"/>
          <w:szCs w:val="28"/>
          <w:lang w:val="ru-RU" w:eastAsia="ru-RU"/>
        </w:rPr>
        <w:lastRenderedPageBreak/>
        <w:t>представлений о нравственных идеалах русского народа, осознавать ключевыедля русского национального сознания культурные и нравственные смыслыв произведениях о Петербурге и образе степи в русской литературе;</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Спасахи о родительском доме как вечной ценности;</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характерав произведениях о Великой Отечественной войне, о судьбах русских эмигрантовв литературе русского зарубежья, выделять нравственные проблемы в книгахо прощании с детством;</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104D4C" w:rsidRPr="00CA4934" w:rsidRDefault="00104D4C" w:rsidP="00104D4C">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деятельностьи оформлять её результаты, владеть навыками работы с разными источниками информации и различными способами её обработки и презентации.</w:t>
      </w:r>
    </w:p>
    <w:p w:rsidR="00104D4C" w:rsidRDefault="00104D4C" w:rsidP="00672404">
      <w:pPr>
        <w:pStyle w:val="1"/>
        <w:pBdr>
          <w:bottom w:val="none" w:sz="0" w:space="0" w:color="auto"/>
        </w:pBdr>
        <w:spacing w:before="0" w:line="350" w:lineRule="auto"/>
        <w:ind w:firstLine="708"/>
        <w:jc w:val="both"/>
        <w:rPr>
          <w:b w:val="0"/>
          <w:color w:val="00B050"/>
          <w:szCs w:val="28"/>
          <w:lang w:val="ru-RU" w:eastAsia="ru-RU"/>
        </w:rPr>
      </w:pPr>
    </w:p>
    <w:p w:rsidR="00B36B8A" w:rsidRPr="000D6112" w:rsidRDefault="00CD6052" w:rsidP="00672404">
      <w:pPr>
        <w:pStyle w:val="1"/>
        <w:pBdr>
          <w:bottom w:val="none" w:sz="0" w:space="0" w:color="auto"/>
        </w:pBdr>
        <w:spacing w:before="0" w:line="350" w:lineRule="auto"/>
        <w:ind w:firstLine="708"/>
        <w:jc w:val="both"/>
        <w:rPr>
          <w:color w:val="00B050"/>
          <w:szCs w:val="28"/>
          <w:lang w:val="ru-RU" w:eastAsia="ru-RU"/>
        </w:rPr>
      </w:pPr>
      <w:r w:rsidRPr="000D6112">
        <w:rPr>
          <w:b w:val="0"/>
          <w:color w:val="00B050"/>
          <w:szCs w:val="28"/>
          <w:lang w:val="ru-RU" w:eastAsia="ru-RU"/>
        </w:rPr>
        <w:t>88.</w:t>
      </w:r>
      <w:r w:rsidR="0050056C" w:rsidRPr="000D6112">
        <w:rPr>
          <w:b w:val="0"/>
          <w:color w:val="00B050"/>
          <w:szCs w:val="28"/>
          <w:lang w:val="ru-RU" w:eastAsia="ru-RU"/>
        </w:rPr>
        <w:t xml:space="preserve">Федеральная рабочая программа по учебному предмету </w:t>
      </w:r>
      <w:r w:rsidR="00B36B8A" w:rsidRPr="000D6112">
        <w:rPr>
          <w:b w:val="0"/>
          <w:color w:val="00B050"/>
          <w:szCs w:val="28"/>
          <w:lang w:val="ru-RU" w:eastAsia="ru-RU"/>
        </w:rPr>
        <w:t>«Родная (аварская) литература».</w:t>
      </w:r>
    </w:p>
    <w:p w:rsidR="00B36B8A" w:rsidRPr="000D6112" w:rsidRDefault="00CD6052"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88.</w:t>
      </w:r>
      <w:r w:rsidR="00B36B8A" w:rsidRPr="000D6112">
        <w:rPr>
          <w:rFonts w:ascii="Times New Roman" w:eastAsia="Times New Roman" w:hAnsi="Times New Roman"/>
          <w:color w:val="00B050"/>
          <w:sz w:val="28"/>
          <w:szCs w:val="28"/>
          <w:lang w:val="ru-RU" w:eastAsia="ru-RU"/>
        </w:rPr>
        <w:t>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w:t>
      </w:r>
      <w:r w:rsidR="00E47B62" w:rsidRPr="000D6112">
        <w:rPr>
          <w:rFonts w:ascii="Times New Roman" w:eastAsia="Times New Roman" w:hAnsi="Times New Roman"/>
          <w:color w:val="00B050"/>
          <w:sz w:val="28"/>
          <w:szCs w:val="28"/>
          <w:lang w:val="ru-RU" w:eastAsia="ru-RU"/>
        </w:rPr>
        <w:t xml:space="preserve"> – </w:t>
      </w:r>
      <w:r w:rsidR="00B36B8A" w:rsidRPr="000D6112">
        <w:rPr>
          <w:rFonts w:ascii="Times New Roman" w:eastAsia="Times New Roman" w:hAnsi="Times New Roman"/>
          <w:color w:val="00B050"/>
          <w:sz w:val="28"/>
          <w:szCs w:val="28"/>
          <w:lang w:val="ru-RU" w:eastAsia="ru-RU"/>
        </w:rPr>
        <w:t xml:space="preserve">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w:t>
      </w:r>
      <w:r w:rsidR="00B36B8A" w:rsidRPr="000D6112">
        <w:rPr>
          <w:rFonts w:ascii="Times New Roman" w:eastAsia="Times New Roman" w:hAnsi="Times New Roman"/>
          <w:color w:val="00B050"/>
          <w:sz w:val="28"/>
          <w:szCs w:val="28"/>
          <w:lang w:val="ru-RU" w:eastAsia="ru-RU"/>
        </w:rPr>
        <w:lastRenderedPageBreak/>
        <w:t>пояснительную записку, содержание обучения, планируемые результаты освоения программы по родной (аварской) литературе.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0D6112">
        <w:rPr>
          <w:rFonts w:ascii="Times New Roman" w:eastAsia="Times New Roman" w:hAnsi="Times New Roman"/>
          <w:color w:val="00B050"/>
          <w:sz w:val="28"/>
          <w:szCs w:val="28"/>
          <w:lang w:val="ru-RU" w:eastAsia="ru-RU"/>
        </w:rPr>
        <w:t>88.</w:t>
      </w:r>
      <w:r w:rsidR="00B36B8A" w:rsidRPr="000D6112">
        <w:rPr>
          <w:rFonts w:ascii="Times New Roman" w:eastAsia="Times New Roman" w:hAnsi="Times New Roman"/>
          <w:color w:val="00B050"/>
          <w:sz w:val="28"/>
          <w:szCs w:val="28"/>
          <w:lang w:val="ru-RU" w:eastAsia="ru-RU"/>
        </w:rPr>
        <w:t>2. Пояснительная записка отражает</w:t>
      </w:r>
      <w:r w:rsidR="00B36B8A" w:rsidRPr="00CA4934">
        <w:rPr>
          <w:rFonts w:ascii="Times New Roman" w:eastAsia="Times New Roman" w:hAnsi="Times New Roman"/>
          <w:sz w:val="28"/>
          <w:szCs w:val="28"/>
          <w:lang w:val="ru-RU" w:eastAsia="ru-RU"/>
        </w:rPr>
        <w:t xml:space="preserve">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 Пояснительная записка.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5.1. Программа по родной (аварской) литературе разработана с целью оказания методической помощи учителю в создании рабочей программыпо учебному предмету</w:t>
      </w:r>
      <w:r w:rsidR="000E5BF4" w:rsidRPr="00CA4934">
        <w:rPr>
          <w:rFonts w:ascii="Times New Roman" w:eastAsia="Times New Roman" w:hAnsi="Times New Roman"/>
          <w:sz w:val="28"/>
          <w:szCs w:val="28"/>
          <w:lang w:val="ru-RU" w:eastAsia="ru-RU"/>
        </w:rPr>
        <w:t>.</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5.2. Родная (аварская) литература, являясь носительницей важных культурных ценностей, смыслов, духовно-нравственных представлений, участвуетв формировании национального самосознания, самоидентификациии общероссийского гражданского сознания обучающихся.</w:t>
      </w:r>
    </w:p>
    <w:p w:rsidR="009B29B1" w:rsidRPr="00CA4934" w:rsidRDefault="00CD6052"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5.3. </w:t>
      </w:r>
      <w:r w:rsidR="009B29B1" w:rsidRPr="00CA4934">
        <w:rPr>
          <w:rFonts w:ascii="Times New Roman" w:eastAsia="Times New Roman" w:hAnsi="Times New Roman"/>
          <w:sz w:val="28"/>
          <w:szCs w:val="28"/>
          <w:lang w:val="ru-RU" w:eastAsia="ru-RU"/>
        </w:rPr>
        <w:t xml:space="preserve">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B36B8A" w:rsidRPr="00CA4934" w:rsidRDefault="00A44DD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программы по </w:t>
      </w:r>
      <w:r w:rsidR="00B36B8A" w:rsidRPr="00CA4934">
        <w:rPr>
          <w:rFonts w:ascii="Times New Roman" w:eastAsia="Times New Roman" w:hAnsi="Times New Roman"/>
          <w:sz w:val="28"/>
          <w:szCs w:val="28"/>
          <w:lang w:val="ru-RU" w:eastAsia="ru-RU"/>
        </w:rPr>
        <w:t>родной (аварской) литератур</w:t>
      </w:r>
      <w:r w:rsidRPr="00CA4934">
        <w:rPr>
          <w:rFonts w:ascii="Times New Roman" w:eastAsia="Times New Roman" w:hAnsi="Times New Roman"/>
          <w:sz w:val="28"/>
          <w:szCs w:val="28"/>
          <w:lang w:val="ru-RU" w:eastAsia="ru-RU"/>
        </w:rPr>
        <w:t>е</w:t>
      </w:r>
      <w:r w:rsidR="00B36B8A" w:rsidRPr="00CA4934">
        <w:rPr>
          <w:rFonts w:ascii="Times New Roman" w:eastAsia="Times New Roman" w:hAnsi="Times New Roman"/>
          <w:sz w:val="28"/>
          <w:szCs w:val="28"/>
          <w:lang w:val="ru-RU" w:eastAsia="ru-RU"/>
        </w:rPr>
        <w:t xml:space="preserve"> направленона воспитание читателя, осознающего значимость чтения и изучения родной литературы для своего дальнейшего личностного развития, способного </w:t>
      </w:r>
      <w:r w:rsidR="00B36B8A" w:rsidRPr="00CA4934">
        <w:rPr>
          <w:rFonts w:ascii="Times New Roman" w:eastAsia="Times New Roman" w:hAnsi="Times New Roman"/>
          <w:sz w:val="28"/>
          <w:szCs w:val="28"/>
          <w:lang w:val="ru-RU" w:eastAsia="ru-RU"/>
        </w:rPr>
        <w:lastRenderedPageBreak/>
        <w:t>аргументировать своё мнение и оформлять его словесно в устных и письменных высказываниях, а также формирование потребности в систематическом чтениикак средстве познания мира и себя в этом мире</w:t>
      </w:r>
      <w:r w:rsidR="00757E7F" w:rsidRPr="00CA4934">
        <w:rPr>
          <w:rFonts w:ascii="Times New Roman" w:eastAsia="Times New Roman" w:hAnsi="Times New Roman"/>
          <w:sz w:val="28"/>
          <w:szCs w:val="28"/>
          <w:lang w:val="ru-RU" w:eastAsia="ru-RU"/>
        </w:rPr>
        <w:t>.</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5.4.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 xml:space="preserve">построенона основе сочетания проблемно-тематического, концентрическогои хронологического принципов. Содержание программы </w:t>
      </w:r>
      <w:r w:rsidR="00A44DD1" w:rsidRPr="00CA4934">
        <w:rPr>
          <w:rFonts w:ascii="Times New Roman" w:eastAsia="Times New Roman" w:hAnsi="Times New Roman"/>
          <w:sz w:val="28"/>
          <w:szCs w:val="28"/>
          <w:lang w:val="ru-RU" w:eastAsia="ru-RU"/>
        </w:rPr>
        <w:t xml:space="preserve">по родной (аварской) литературе </w:t>
      </w:r>
      <w:r w:rsidR="00B36B8A" w:rsidRPr="00CA4934">
        <w:rPr>
          <w:rFonts w:ascii="Times New Roman" w:eastAsia="Times New Roman" w:hAnsi="Times New Roman"/>
          <w:sz w:val="28"/>
          <w:szCs w:val="28"/>
          <w:lang w:val="ru-RU" w:eastAsia="ru-RU"/>
        </w:rPr>
        <w:t>для каждого класса включает произведения фольклора, аварской классики и современной литературы, актуализирующие и ценности.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 xml:space="preserve">5.5.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w:t>
      </w:r>
      <w:r w:rsidR="00757E7F" w:rsidRPr="00CA4934">
        <w:rPr>
          <w:rFonts w:ascii="Times New Roman" w:eastAsia="Times New Roman" w:hAnsi="Times New Roman"/>
          <w:sz w:val="28"/>
          <w:szCs w:val="28"/>
          <w:lang w:val="ru-RU" w:eastAsia="ru-RU"/>
        </w:rPr>
        <w:t xml:space="preserve">Республики </w:t>
      </w:r>
      <w:r w:rsidR="00B36B8A" w:rsidRPr="00CA4934">
        <w:rPr>
          <w:rFonts w:ascii="Times New Roman" w:eastAsia="Times New Roman" w:hAnsi="Times New Roman"/>
          <w:sz w:val="28"/>
          <w:szCs w:val="28"/>
          <w:lang w:val="ru-RU" w:eastAsia="ru-RU"/>
        </w:rPr>
        <w:t>Дагестан.</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5.6. Изучение родной (аварской) литератур</w:t>
      </w:r>
      <w:r w:rsidR="00DE12C9" w:rsidRPr="00CA4934">
        <w:rPr>
          <w:rFonts w:ascii="Times New Roman" w:eastAsia="Times New Roman" w:hAnsi="Times New Roman"/>
          <w:sz w:val="28"/>
          <w:szCs w:val="28"/>
          <w:lang w:val="ru-RU" w:eastAsia="ru-RU"/>
        </w:rPr>
        <w:t>ы</w:t>
      </w:r>
      <w:r w:rsidR="00B36B8A" w:rsidRPr="00CA4934">
        <w:rPr>
          <w:rFonts w:ascii="Times New Roman" w:eastAsia="Times New Roman" w:hAnsi="Times New Roman"/>
          <w:sz w:val="28"/>
          <w:szCs w:val="28"/>
          <w:lang w:val="ru-RU" w:eastAsia="ru-RU"/>
        </w:rPr>
        <w:t xml:space="preserve"> направлен</w:t>
      </w:r>
      <w:r w:rsidR="00DE12C9" w:rsidRPr="00CA4934">
        <w:rPr>
          <w:rFonts w:ascii="Times New Roman" w:eastAsia="Times New Roman" w:hAnsi="Times New Roman"/>
          <w:sz w:val="28"/>
          <w:szCs w:val="28"/>
          <w:lang w:val="ru-RU" w:eastAsia="ru-RU"/>
        </w:rPr>
        <w:t>о</w:t>
      </w:r>
      <w:r w:rsidR="00B36B8A" w:rsidRPr="00CA4934">
        <w:rPr>
          <w:rFonts w:ascii="Times New Roman" w:eastAsia="Times New Roman" w:hAnsi="Times New Roman"/>
          <w:sz w:val="28"/>
          <w:szCs w:val="28"/>
          <w:lang w:val="ru-RU" w:eastAsia="ru-RU"/>
        </w:rPr>
        <w:t xml:space="preserve"> на достижение следующих целей: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принадлежностьк родной культуре, уважительно относиться к литературе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культурам других народов;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вхождение в мир многонациональной российской культуры и интеграцияна этой основе в единый многонациональный российский социум;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освоение знаний о родной (аварской) литературе, её духовно-нравственныхи эстетических ценностях, произведениях аварских писателей, их жизнии творчестве, формирование умений читать и анализировать произведения, опираясь на принципы единства художественной формы и содержания, связи искусствас жизнью, историзма;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эстетического вкуса на основе чтения и освоения художественных текстов аварской литературы, эстетической восприимчивостик произведениям литературы народов </w:t>
      </w:r>
      <w:r w:rsidR="00757E7F" w:rsidRPr="00CA4934">
        <w:rPr>
          <w:rFonts w:ascii="Times New Roman" w:eastAsia="Times New Roman" w:hAnsi="Times New Roman"/>
          <w:sz w:val="28"/>
          <w:szCs w:val="28"/>
          <w:lang w:val="ru-RU" w:eastAsia="ru-RU"/>
        </w:rPr>
        <w:t>Республики Дагестан</w:t>
      </w:r>
      <w:r w:rsidRPr="00CA4934">
        <w:rPr>
          <w:rFonts w:ascii="Times New Roman" w:eastAsia="Times New Roman" w:hAnsi="Times New Roman"/>
          <w:sz w:val="28"/>
          <w:szCs w:val="28"/>
          <w:lang w:val="ru-RU" w:eastAsia="ru-RU"/>
        </w:rPr>
        <w:t>, умение сопоставлять ихс художественными произведениями родной литературы, выявлять сходствои различия, обусловленные особенностями образно-эстетической системы;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развитие речи, создание собственных текстов, содержащих суждения и оценки прочитанного.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Общее число часов, рекомендованных для изучения родной (аварской) литературы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170 часов: в 5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6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часа(1 час в неделю), в 7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 (1 час в неделю), в 8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34 часа(1 час в неделю), в 9 классе</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34 часа (1 час в неделю). </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 Содержание обучения в 5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Сказки: «Лъабго гьунар гьабурав бахIарчи» «Герой, совершившийтри подвига», «ХIамаги бацIги» («Осёл и волк»).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«ГанчIил вас» («Каменный мальчик»).</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поговорки. Загадки.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Литературные сказки. Гамзат Цадаса «ГъалбацIги гIанкIги» («Лев и заяц»), А. Хачалов «Шахламаз» («Шахламаз»), М. Абасил «ЧIибирикъ» («Чибирик»).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Алигаджи из Инхо «Бечедал чагIазде» («Богачам»), «Кицабиял алфазал» («Афоризмы»).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Эльдарилав из Ругуджа «Хъуру-хъара» («Песня строителей дорог»).</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«ГIакдал кечI» («Песня коровы»). «Гьудуллъи лъилгун кквелеб?» («С кем дружить?»).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«Зурмихъабазул нохъоде» («В пещеру зурначей»).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Сулиманов «ХIинкъараб сапар» («Опасное путешествие»).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 Гамзатов «Вера Васильевна» («Вера Васильевна»), «Маша» («Маша»).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Хачалов «TIaca лъугьа, гьалмагъ майор» («Простите, товарищ майор»).</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Ф. Алиева «Рии тIад бан буго дир тIалъиялда» («Лето над моим плато»), «ЦIад» («Дождь»).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Абдулгалимов «Инсул мина» («Отцовский дом»).</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6.3. Литература других народов Дагестана.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Саид из Кочхюра «Милъиршо» («Ласточка»), «AxIe кучIдул, ашуг»(«Пой песни, ашуг»).</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Гафуров «Дир гIумру» («Моя жизнь»).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Иминагаев «ХIалтIухъанасул гIумру» («Жизнь рабочего»).</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Жафаров «СихIираб ци» («Хитрый медведь»).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Кадрия «Дир лъимерлъиялда хиял букIана» («Надеялся я в детстве»).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 Содержание обучения в 6 классе:</w:t>
      </w:r>
    </w:p>
    <w:p w:rsidR="00B36B8A" w:rsidRPr="00CA4934" w:rsidRDefault="000318D6"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Сказки: «Ралъдал чу» («Морской конь»), «Къайицадахъал» («Медведь, волки лиса»).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Песня «МугIрузул ГIали» («Али с гор»).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Литературные сказки: З. Алиханов «Бецаб сапар» («Слепой поход»), О. Шахтаманов «Халкъалъул ццин» («Гнев народа»).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Алигаджи из Инхо «Рицинин цо харбал» («Начнём рассказывать»). «Кицабиял алфазал» («Афоризмы»).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Махмуд из Кахаб-Росо «РекIелъ ияхI бугев...», («С чистой совестью…»).</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«Шамил» («Шамил»), «Чоде» («Коню»), «Пилги цIунцIраги» («Слон и муравей»), «Маймалакги цIулал устарги» («Обезьяна и плотник»).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Динмагомаев «Хиянатчи» («Отступник»).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Гамзатов «Россиялъул солдатал» («Солдаты России»), «Къункъраби» («Журавли»).</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 Гаджиев «ХIанчIикIкIал» («Птичья долина»), «Цакьуги Циги» («Куницаи медведь»).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«Дир рахьдал мацI» («Мой родной язык»).</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Гаджиев «ГIалибегил къулгIа» («Родник Алибега»).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 Абдулгалимов «Госпиталалъул вас» («Сын госпиталя»).</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Багатар «Дихъ ралагьун чIа, мугIрул» («Ждите меня, горы»).</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7.3. Литература других народов Дагестана.</w:t>
      </w:r>
    </w:p>
    <w:p w:rsidR="00B36B8A" w:rsidRPr="00CA4934" w:rsidRDefault="000318D6"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 Батырай «Жамав </w:t>
      </w:r>
      <w:r w:rsidR="00B36B8A" w:rsidRPr="00CA4934">
        <w:rPr>
          <w:rFonts w:ascii="Times New Roman" w:eastAsia="Times New Roman" w:hAnsi="Times New Roman"/>
          <w:sz w:val="28"/>
          <w:szCs w:val="28"/>
          <w:lang w:val="ru-RU" w:eastAsia="ru-RU"/>
        </w:rPr>
        <w:t>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Гаджи из Ахты «Мискинчияс гIакълу кьуни» («Если даст совет бедняк»),«Цо кагъат битIе» («Напиши письмо»).</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«Икъбал» («Удача»), «Сибиралдаса кагъат» («Письмо из Сибири»).</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 Капиев «МагIарухъ чвахунцIад» («Ливень в горах»), «Разведчикал» («Разведчики»), «Сабаб» («Талисман»).</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Слепой Курбан из Хашаги «Мискинав Шахул яс» («Дочь бедняка Шаху»).</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М.-С. Яхьяев «Питна» («Скандал»), «ГIурул ханал» («Речные камни»).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7.</w:t>
      </w:r>
      <w:r w:rsidR="0092039B" w:rsidRPr="00CA4934">
        <w:rPr>
          <w:rFonts w:ascii="Times New Roman" w:eastAsia="Times New Roman" w:hAnsi="Times New Roman"/>
          <w:sz w:val="28"/>
          <w:szCs w:val="28"/>
          <w:lang w:val="ru-RU" w:eastAsia="ru-RU"/>
        </w:rPr>
        <w:t>4</w:t>
      </w:r>
      <w:r w:rsidR="00B36B8A" w:rsidRPr="00CA4934">
        <w:rPr>
          <w:rFonts w:ascii="Times New Roman" w:eastAsia="Times New Roman" w:hAnsi="Times New Roman"/>
          <w:sz w:val="28"/>
          <w:szCs w:val="28"/>
          <w:lang w:val="ru-RU" w:eastAsia="ru-RU"/>
        </w:rPr>
        <w:t> Содержание обучения в 7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«Бокьуларо, эбел, рии бачIине» («Не люблю, мама, наступление лета»).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«Унсоколоса ХIожоги гуржиявги» («Хожо из Унцукуляи грузин»).</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8.2. Произведения аварских писателей.</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Алигаджи из Инхо «ГIелму ва жагьлу» («Наука и невежество»).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«Дибирги ГIанхвараги» («Дибир и хомяк»), «Ашбазалде» («Харчевня»).</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Хуршилов «ГIандалал» («Андаляльцы»).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Шамхалов «Тамашаяв гьобол» («Странный гость»).</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 Магомаев «МагIарулай» («Горянка»), «АхIмад тIадвуссин» («Возвращение Ахмеда»), «Миккикъор» («Ловушка»).</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Сулиманов «Васигат» («Завещание»).</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Гамзатов «Эбелалъ дир кинидахъ...» («Если бы мать у моей колыбели...»), «Дагъистаналъул рохьал» («Леса Дагестана»), «МагIарулал» («Горцы»).</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Магомедов «Инсул гьалбал» («Кунаки отца»).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 Алиева «МугIрузул закон» («Закон гор»), «Эбелалда гьикъе»(«Спроси у матери»).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Багатар «Чадил кесек» («Кусок хлеба»). </w:t>
      </w:r>
    </w:p>
    <w:p w:rsidR="000318D6" w:rsidRPr="00CA4934" w:rsidRDefault="000318D6" w:rsidP="000318D6">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Гунашев «ЦIадулал соназул учитель» («Учитель огненных лет»).</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8.3. Литература других народов Дагестана.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 Митаров «Бице гьудулзабазда» («Расскажите друзьям»).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Меджидов «МугIрузул цIумазе хвел букIунадай» («Умирают ли горные орлы»).</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Саидов «ГIазул тIаргъал» («Снежные горы»), «РачIа, гьудулзаби»(«Добро пожаловать, друзья»).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М.-Р. Расулов «Эбелалъул рахIму» («Жалость матери»).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Гапуров «Квешлъиялъе квешлъи» («Вред вредности»).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 Содержание обучения в 8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9.1. Устное народное творчество.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Введение. Художественная речь.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Легенды, предания. «Суфичи-хиянатчи» («Суфий-предатель»).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Эпическая песня «Хочбар» («Хочбар»).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9.2. Произведения аварских писателей.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Алигаджи из Инхо «Гьекъел-мехтел» («Пьянство»), «Исрапчиясде» («Расточителю»), «Ракь» («Земля»).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Магомед из Чиркея «Имам ГъазимухIамад чIваялде» («Насмерть имама Газимагомеда»).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Эльдарилав из Ругуджа «Росу берцин» («Гордость села»), «Жергъен гьартун ккана» («Смерть поэта»).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Чанка из Батлаича «Сайгидул БатIалиде», («Сайгидул Баталу»), «ТIалхIатиде» («Далгату»).</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«Айдемир ва Умайгьанат» («Айдемир и Умайганат»), «ГIумруялъул дарсал» («Уроки жизни»).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Хуршилов «Сулахъалъ нугIлъи гьабула» («Сулак свидетель»).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М. Шамхалов «Вац» («Брат»). </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9.3. Литература других народов Дагестана.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Мирза Калухский. «Ханасе жаваб» («Ответ хану»), «ТалихIаб булбул» («Счастливый соловей»).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Казак. «Векьарухъанасул кечI» («Песня землепашца»).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 Эмин «Васият» («Завещание»), «КъватIул харбал цIалкIулел херал руччабазде» («Старым сплетницам»).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Мунги «КъатIра ритIухълъи гьечIеб, панаяб дунял» («Несправедливый мир»), «Шамилил суд» («Суд Шамиля»).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Аджиев «БахIарчиясул куркьби» («Крылья героя»).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 Хаппалаев «Оцбай» («Праздник первой борозды»), «Халкъияб кечI» («Народная песня»).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Митаров «Устар» («Мастер»).</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 Содержание обучения в 9 классе: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10.1. Произведения аварских писателей.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 </w:t>
      </w:r>
      <w:r w:rsidR="008A4483" w:rsidRPr="00CA4934">
        <w:rPr>
          <w:rFonts w:ascii="Times New Roman" w:eastAsia="Times New Roman" w:hAnsi="Times New Roman"/>
          <w:sz w:val="28"/>
          <w:szCs w:val="28"/>
          <w:lang w:val="ru-RU" w:eastAsia="ru-RU"/>
        </w:rPr>
        <w:t xml:space="preserve">Гамзатов «Дир </w:t>
      </w:r>
      <w:r w:rsidRPr="00CA4934">
        <w:rPr>
          <w:rFonts w:ascii="Times New Roman" w:eastAsia="Times New Roman" w:hAnsi="Times New Roman"/>
          <w:sz w:val="28"/>
          <w:szCs w:val="28"/>
          <w:lang w:val="ru-RU" w:eastAsia="ru-RU"/>
        </w:rPr>
        <w:t xml:space="preserve">ракI мугIрузда буго» («Сердце моё в горах»),«Дир Дагъистан» («Мой Дагестан»), «МацI» («Язык»), «Хъвадарухъанасул захIмат» («Труд писателя»), «Хъвадарухъанасул ритIухълъи, лебаллъи»(«Верность, </w:t>
      </w:r>
      <w:r w:rsidRPr="00CA4934">
        <w:rPr>
          <w:rFonts w:ascii="Times New Roman" w:eastAsia="Times New Roman" w:hAnsi="Times New Roman"/>
          <w:sz w:val="28"/>
          <w:szCs w:val="28"/>
          <w:lang w:val="ru-RU" w:eastAsia="ru-RU"/>
        </w:rPr>
        <w:lastRenderedPageBreak/>
        <w:t>правдивость писателя»), «Сундасан мун данде гьабун бугеб, Дагъистан? («Из чего тебя сотворили, Дагестан»), «Гьаб улкаялда чи вижараб куц»(«Как человек родился на этой стране»), «Эбелалде» («Матери»), «Авар мацI» («Родной язык»), «Милъиршаби» («Ласточки»).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Хачалов «Хваразул цIаралдасан» («От имени павших»).</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Магомедов «Манарша» («Манарша»).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 Газимирзаев «Васасде» («Сыну»), «Гьудуласде» («Другу»), «Лъалхъуге, дир барти…» («Не останавливайся, мой конь…»).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Гайирбекова «Эбелалъул ракI» («Материнское сердце»), «Эбелалъул кечI» («Песня матери»), «КочIолъ батана дир pyxI» («Душа моя в песне»).</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Гамзат Цадаса «Балагьалъул гъамас» («Сундук бедствий»).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Алиева «Кини» («Колыбель»).</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Абасил «Анлъжугьаби» («Шестистишия»), «Литературияб математика» («Литературная математика»).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О.-Г. Шахтаманов «Къаралазул гIop» («Река Кара-Койсу»), «РачIа, гьудулзаби» («Давайте, друзья»), «ГIандадерил xIop» («Андийское озеро»).</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Расулов «Хазина» («Сокровище»).</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Багатар «Севералда бугеб дир милъиршо» («Моя ласточка из Севера»), «ЦIадакьа бахчулеб дир чанил бурутI» («Оленёнок, который прячется от дождя»).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 Ахмедов «Дие бокьун буго» («Я хочу»), «Сардалги къоялги къацандулелъул...» («Спорят же ночи и дни…»), «Гьале гIазу балеб...»(«Вот идёт снег…»), «ЧIужугIадан» («Женщина»).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10.2. Литература других народов Дагестана.</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 Авшалумов «Дир мадугьал – дир тушман» («Сосед мой – враг мой»).</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 Юсупов «Гьавураб къо» («День рождения»).</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 Бахшиев «Минаялда тIад бомба» («Бомба над домом»).</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Абу-Бакар «Магьидул хъалиян» («Трубка из слоновой кости»),«КIиго херлъи» («Две старости»).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Гусейнов «Имам Шамилги ягьудияв Юсупги» («Имам Шамиль и Иосиф»).</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 Жачаев «ГъотIоркIо» («Дятел»), «ГьитIинав чанахъан» («Маленький охотник»).</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 Планируемые результаты освоения программы по родной (аварской) литературе на уровне основного общего образования.</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11.1.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разнообразной совместной деятельности, стремлениек взаимопониманию и взаимопомощи, в том числе с использованием примеровиз литературы; активное участие в самоуправлении в образовательной организации, готовностьк участию в гуманитарной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участию в гуманитарной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литературыи литературы народов Дагестана.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ценностное отношение к достижениям своей Родины</w:t>
      </w:r>
      <w:r w:rsidR="00E47B62" w:rsidRPr="00CA4934">
        <w:rPr>
          <w:rFonts w:ascii="Times New Roman" w:eastAsia="Times New Roman" w:hAnsi="Times New Roman"/>
          <w:sz w:val="28"/>
          <w:szCs w:val="28"/>
          <w:lang w:val="ru-RU" w:eastAsia="ru-RU"/>
        </w:rPr>
        <w:t xml:space="preserve"> – </w:t>
      </w:r>
      <w:r w:rsidRPr="00CA4934">
        <w:rPr>
          <w:rFonts w:ascii="Times New Roman" w:eastAsia="Times New Roman" w:hAnsi="Times New Roman"/>
          <w:sz w:val="28"/>
          <w:szCs w:val="28"/>
          <w:lang w:val="ru-RU" w:eastAsia="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 обращая внимание на их воплощение в аварской литературе;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литературы и культуры как средства коммуникации и самовыражения;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жизненногои читательского опыта</w:t>
      </w:r>
      <w:r w:rsidRPr="00CA4934">
        <w:rPr>
          <w:rFonts w:ascii="Times New Roman" w:eastAsia="Times New Roman" w:hAnsi="Times New Roman"/>
          <w:sz w:val="28"/>
          <w:szCs w:val="28"/>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опираясьна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установка на активное участие в решении практических задач (</w:t>
      </w:r>
      <w:r w:rsidR="00E9489A" w:rsidRPr="00CA4934">
        <w:rPr>
          <w:rFonts w:ascii="Times New Roman" w:eastAsia="Times New Roman" w:hAnsi="Times New Roman"/>
          <w:sz w:val="28"/>
          <w:szCs w:val="28"/>
          <w:lang w:val="ru-RU" w:eastAsia="ru-RU"/>
        </w:rPr>
        <w:t xml:space="preserve">в рамках семьи, образовательной организации, </w:t>
      </w:r>
      <w:r w:rsidR="008A4483"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8A4483" w:rsidRPr="00CA4934">
        <w:rPr>
          <w:rFonts w:ascii="Times New Roman" w:eastAsia="SchoolBookSanPin" w:hAnsi="Times New Roman"/>
          <w:sz w:val="28"/>
          <w:szCs w:val="28"/>
          <w:lang w:val="ru-RU"/>
        </w:rPr>
        <w:t xml:space="preserve"> края)</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 уважение к трудуи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9B29B1" w:rsidRPr="00CA4934" w:rsidRDefault="009B29B1" w:rsidP="009B29B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обеспечение адаптации обучающегося к изменяющимся условиям социальной и природной среды: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деятельность,в том числе умение учиться у других людей, осознавать в совместной деятельности новые знания, навыки и компетенции из опыта других;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умение оперировать основными понятиями, терминами и представлениямив области концепции устойчивого развития;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умение анализировать и выявлять взаимосвязи природы, обществаи экономики;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 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11.2.1. У обучающегося будут сформированы следующие базовые логические действия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учебной задачи;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литературных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познанияв литературном образовании;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оценивать на применимость и достоверность информацию, полученную в ходе исследования (эксперимента);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11.2.3. У обучающегося будут сформированы умения работатьс информацией как часть познавательных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 однуи ту же идею, версию) в различных информационных источниках;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литературной и другой информации по критериям, предложенным учителем или сформулированным самостоятельно;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эту информацию.</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11.2.4. У обучающегося будут сформированы умения общениякак часть коммуникативных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и формулировать суждения, выражать эмоции в соответствиис условиями и целями общения, выражать себя (свою точку зрения) в устныхи письменных текстах;</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аналогиив литературных произведениях, смягчать конфликты, вести переговоры;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w:t>
      </w:r>
      <w:r w:rsidR="008A4483" w:rsidRPr="00CA4934">
        <w:rPr>
          <w:rFonts w:ascii="Times New Roman" w:eastAsia="Times New Roman" w:hAnsi="Times New Roman"/>
          <w:sz w:val="28"/>
          <w:szCs w:val="28"/>
          <w:lang w:val="ru-RU" w:eastAsia="ru-RU"/>
        </w:rPr>
        <w:t xml:space="preserve">на решение учебной задачи и поддержание общения; </w:t>
      </w:r>
      <w:r w:rsidRPr="00CA4934">
        <w:rPr>
          <w:rFonts w:ascii="Times New Roman" w:eastAsia="Times New Roman" w:hAnsi="Times New Roman"/>
          <w:sz w:val="28"/>
          <w:szCs w:val="28"/>
          <w:lang w:val="ru-RU" w:eastAsia="ru-RU"/>
        </w:rPr>
        <w:t>сопоставлять свои суждения с суждениями других участников диалога, обнаруживать различие и сходство позиций;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публично представлять результаты выполненного опыта (литературоведческого эксперимента, исследования, проекта);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11.2.5. У обучающегося будут сформированы умения самоорганизации как части регулятивных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решения)и корректировать предложенный алгоритм с учётом получения новых знанийоб изучаемом литературном объекте; </w:t>
      </w:r>
    </w:p>
    <w:p w:rsidR="00B36B8A"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B36B8A" w:rsidRPr="00CA4934">
        <w:rPr>
          <w:rFonts w:ascii="Times New Roman" w:eastAsia="Times New Roman" w:hAnsi="Times New Roman"/>
          <w:sz w:val="28"/>
          <w:szCs w:val="28"/>
          <w:lang w:val="ru-RU" w:eastAsia="ru-RU"/>
        </w:rPr>
        <w:t xml:space="preserve"> выбор и брать ответственность за решение.</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владеть способами самоконтроля, самомотивации и рефлексии в литературном образовании;</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учебной ситуации и предлагать план её изменения;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анализировать причины эмоций;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своих эмоций;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относиться к другому человеку, его мнению, размышляянад взаимоотношениями литературных героев;</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признавать своё право на ошибку и такое же право другого;</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проявлять открытость себе и другим;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11.2.7. У обучающегося будут сформированы умения совместной деятельности: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и использовать преимущества командной (парной, групповой, коллективной) и индивидуальной работы при решении конкретной проблемына уроках родной (аварской) литературы, обосновывать необходимость применения групповых форм взаимодействия при решении поставленной задачи;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4483" w:rsidRPr="00CA4934" w:rsidRDefault="008A4483" w:rsidP="008A4483">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обобщать мнения нескольких человек, проявлять готовность руководить, выполнять поручения, подчиняться;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11.3. Предметные результаты изучения родной (аварской) литературы.К концу обучения в 5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произведенийс эпохой их написания, выявлять в них нравственные ценности;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характеризоватьего героев, сопоставлять героев одного или нескольких произведений;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воспринимать на слух литературные произведения разных жанров, осмысленно читать;</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отвечать на вопросы по прослушанному или прочитанному тексту, участвовать в учебном диалоге о прочитанном.</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11.4. Предметные результаты изучения родной (аварской) литературы.К концу обучения в 6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литературы </w:t>
      </w:r>
      <w:r w:rsidR="008A4483" w:rsidRPr="00CA4934">
        <w:rPr>
          <w:rFonts w:ascii="Times New Roman" w:eastAsia="Times New Roman" w:hAnsi="Times New Roman"/>
          <w:sz w:val="28"/>
          <w:szCs w:val="28"/>
          <w:lang w:val="ru-RU" w:eastAsia="ru-RU"/>
        </w:rPr>
        <w:t>как явление искусства</w:t>
      </w:r>
      <w:r w:rsidRPr="00CA4934">
        <w:rPr>
          <w:rFonts w:ascii="Times New Roman" w:eastAsia="Times New Roman" w:hAnsi="Times New Roman"/>
          <w:sz w:val="28"/>
          <w:szCs w:val="28"/>
          <w:lang w:val="ru-RU" w:eastAsia="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элементарной литературоведческой терминологией при анализе литературного произведения;</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w:t>
      </w:r>
      <w:r w:rsidR="00B36B8A" w:rsidRPr="00CA4934">
        <w:rPr>
          <w:rFonts w:ascii="Times New Roman" w:eastAsia="Times New Roman" w:hAnsi="Times New Roman"/>
          <w:sz w:val="28"/>
          <w:szCs w:val="28"/>
          <w:lang w:val="ru-RU" w:eastAsia="ru-RU"/>
        </w:rPr>
        <w:t xml:space="preserve"> к духовно-нравственным ценностям родной (аварской) литературы и культуры, сопоставлять их с духовно-нравственными ценностями русского народа;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на слух литературные произведения разных жанров, осмысленно читать;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пересказывать прозаические произведения или их отрывки с использованием образных средств родного языка;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отвечать на вопросы по прослушанному или прочитанному тексту, вести диалог о прочитанном, приводить аргументы;</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работать с каталогами библиотек, библиографическими указателями, </w:t>
      </w:r>
      <w:r w:rsidR="00242D99"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ресурсами.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11.5. Предметные результаты изучения родной (аварской) литературы.К концу обучения в 7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эпохойих написания и отражённые в них нравственные ценности;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читать </w:t>
      </w:r>
      <w:r w:rsidR="00B36B8A" w:rsidRPr="00CA4934">
        <w:rPr>
          <w:rFonts w:ascii="Times New Roman" w:eastAsia="Times New Roman" w:hAnsi="Times New Roman"/>
          <w:sz w:val="28"/>
          <w:szCs w:val="28"/>
          <w:lang w:val="ru-RU" w:eastAsia="ru-RU"/>
        </w:rPr>
        <w:t>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различать художественные и научно-популярные тексты, называтьих особенности;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11.6. Предметные результаты изучения родной (аварской) литературы.К концу обучения в 8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определятьв </w:t>
      </w:r>
      <w:r w:rsidRPr="00CA4934">
        <w:rPr>
          <w:rFonts w:ascii="Times New Roman" w:eastAsia="Times New Roman" w:hAnsi="Times New Roman"/>
          <w:sz w:val="28"/>
          <w:szCs w:val="28"/>
          <w:lang w:val="ru-RU" w:eastAsia="ru-RU"/>
        </w:rPr>
        <w:lastRenderedPageBreak/>
        <w:t>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связи литературных произведений с эпохой их написания, выявлять в них нравственные ценности;</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литературоведческой терминологией при анализе литературного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вопросыпо прослушанному или прочитанному тексту, создавать устные монологические высказывания разного типа, вести диалог;</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образную природу родной литературы </w:t>
      </w:r>
      <w:r w:rsidR="008A4483" w:rsidRPr="00CA4934">
        <w:rPr>
          <w:rFonts w:ascii="Times New Roman" w:eastAsia="Times New Roman" w:hAnsi="Times New Roman"/>
          <w:sz w:val="28"/>
          <w:szCs w:val="28"/>
          <w:lang w:val="ru-RU" w:eastAsia="ru-RU"/>
        </w:rPr>
        <w:t>как явление искусства,</w:t>
      </w:r>
      <w:r w:rsidRPr="00CA4934">
        <w:rPr>
          <w:rFonts w:ascii="Times New Roman" w:eastAsia="Times New Roman" w:hAnsi="Times New Roman"/>
          <w:sz w:val="28"/>
          <w:szCs w:val="28"/>
          <w:lang w:val="ru-RU" w:eastAsia="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пользоваться </w:t>
      </w:r>
      <w:r w:rsidR="00B36B8A" w:rsidRPr="00CA4934">
        <w:rPr>
          <w:rFonts w:ascii="Times New Roman" w:eastAsia="Times New Roman" w:hAnsi="Times New Roman"/>
          <w:sz w:val="28"/>
          <w:szCs w:val="28"/>
          <w:lang w:val="ru-RU" w:eastAsia="ru-RU"/>
        </w:rPr>
        <w:t xml:space="preserve">библиотечными фондами, справочной литературой, словарями, </w:t>
      </w:r>
      <w:r w:rsidR="00242D99" w:rsidRPr="00CA4934">
        <w:rPr>
          <w:rFonts w:ascii="Times New Roman" w:eastAsia="Times New Roman" w:hAnsi="Times New Roman"/>
          <w:sz w:val="28"/>
          <w:szCs w:val="28"/>
          <w:lang w:val="ru-RU" w:eastAsia="ru-RU"/>
        </w:rPr>
        <w:t>интернет-</w:t>
      </w:r>
      <w:r w:rsidR="00B36B8A" w:rsidRPr="00CA4934">
        <w:rPr>
          <w:rFonts w:ascii="Times New Roman" w:eastAsia="Times New Roman" w:hAnsi="Times New Roman"/>
          <w:sz w:val="28"/>
          <w:szCs w:val="28"/>
          <w:lang w:val="ru-RU" w:eastAsia="ru-RU"/>
        </w:rPr>
        <w:t>ресурсами.</w:t>
      </w:r>
    </w:p>
    <w:p w:rsidR="00B36B8A"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88.</w:t>
      </w:r>
      <w:r w:rsidR="00B36B8A" w:rsidRPr="00CA4934">
        <w:rPr>
          <w:rFonts w:ascii="Times New Roman" w:eastAsia="Times New Roman" w:hAnsi="Times New Roman"/>
          <w:sz w:val="28"/>
          <w:szCs w:val="28"/>
          <w:lang w:val="ru-RU" w:eastAsia="ru-RU"/>
        </w:rPr>
        <w:t>11.7. Предметные результаты изучения родной (аварской) литературы.К концу обучения в 9 классе обучающийся научится: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приёмам анализа художественных текстов с использованием литературоведческих понятий;</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определять проблематикуи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использовать разные виды чтения; </w:t>
      </w:r>
    </w:p>
    <w:p w:rsidR="00B36B8A" w:rsidRPr="00CA4934" w:rsidRDefault="00B36B8A"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36B8A" w:rsidRPr="00CA4934" w:rsidRDefault="008A448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самостоятельно выбирать литературу, </w:t>
      </w:r>
      <w:r w:rsidR="00B36B8A" w:rsidRPr="00CA4934">
        <w:rPr>
          <w:rFonts w:ascii="Times New Roman" w:eastAsia="Times New Roman" w:hAnsi="Times New Roman"/>
          <w:sz w:val="28"/>
          <w:szCs w:val="28"/>
          <w:lang w:val="ru-RU" w:eastAsia="ru-RU"/>
        </w:rPr>
        <w:t>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отзывна прочитанное произведение;</w:t>
      </w:r>
    </w:p>
    <w:p w:rsidR="00B36B8A" w:rsidRPr="000D6112" w:rsidRDefault="00B36B8A"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B36B8A" w:rsidRPr="000D6112" w:rsidRDefault="008A4483" w:rsidP="00672404">
      <w:pPr>
        <w:widowControl/>
        <w:spacing w:after="0" w:line="350" w:lineRule="auto"/>
        <w:ind w:firstLine="709"/>
        <w:contextualSpacing/>
        <w:jc w:val="both"/>
        <w:rPr>
          <w:rFonts w:ascii="Times New Roman" w:eastAsia="Times New Roman" w:hAnsi="Times New Roman"/>
          <w:color w:val="00B050"/>
          <w:sz w:val="28"/>
          <w:szCs w:val="28"/>
          <w:lang w:val="ru-RU" w:eastAsia="ru-RU"/>
        </w:rPr>
      </w:pPr>
      <w:r w:rsidRPr="000D6112">
        <w:rPr>
          <w:rFonts w:ascii="Times New Roman" w:eastAsia="Times New Roman" w:hAnsi="Times New Roman"/>
          <w:color w:val="00B050"/>
          <w:sz w:val="28"/>
          <w:szCs w:val="28"/>
          <w:lang w:val="ru-RU" w:eastAsia="ru-RU"/>
        </w:rPr>
        <w:t xml:space="preserve">пользоваться </w:t>
      </w:r>
      <w:r w:rsidR="00B36B8A" w:rsidRPr="000D6112">
        <w:rPr>
          <w:rFonts w:ascii="Times New Roman" w:eastAsia="Times New Roman" w:hAnsi="Times New Roman"/>
          <w:color w:val="00B050"/>
          <w:sz w:val="28"/>
          <w:szCs w:val="28"/>
          <w:lang w:val="ru-RU" w:eastAsia="ru-RU"/>
        </w:rPr>
        <w:t xml:space="preserve">библиотечными фондами, справочной литературой, словарями, </w:t>
      </w:r>
      <w:r w:rsidR="00242D99" w:rsidRPr="000D6112">
        <w:rPr>
          <w:rFonts w:ascii="Times New Roman" w:eastAsia="Times New Roman" w:hAnsi="Times New Roman"/>
          <w:color w:val="00B050"/>
          <w:sz w:val="28"/>
          <w:szCs w:val="28"/>
          <w:lang w:val="ru-RU" w:eastAsia="ru-RU"/>
        </w:rPr>
        <w:t>интернет-</w:t>
      </w:r>
      <w:r w:rsidR="00B36B8A" w:rsidRPr="000D6112">
        <w:rPr>
          <w:rFonts w:ascii="Times New Roman" w:eastAsia="Times New Roman" w:hAnsi="Times New Roman"/>
          <w:color w:val="00B050"/>
          <w:sz w:val="28"/>
          <w:szCs w:val="28"/>
          <w:lang w:val="ru-RU" w:eastAsia="ru-RU"/>
        </w:rPr>
        <w:t>ресурсами.</w:t>
      </w:r>
    </w:p>
    <w:p w:rsidR="0050056C" w:rsidRPr="000D6112" w:rsidRDefault="00CD6052" w:rsidP="00672404">
      <w:pPr>
        <w:pStyle w:val="1"/>
        <w:pBdr>
          <w:bottom w:val="none" w:sz="0" w:space="0" w:color="auto"/>
        </w:pBdr>
        <w:spacing w:before="0" w:line="350" w:lineRule="auto"/>
        <w:ind w:firstLine="708"/>
        <w:jc w:val="both"/>
        <w:rPr>
          <w:rFonts w:eastAsia="Calibri"/>
          <w:b w:val="0"/>
          <w:color w:val="00B050"/>
          <w:szCs w:val="28"/>
          <w:lang w:val="ru-RU"/>
        </w:rPr>
      </w:pPr>
      <w:r w:rsidRPr="000D6112">
        <w:rPr>
          <w:rFonts w:eastAsia="Calibri"/>
          <w:b w:val="0"/>
          <w:color w:val="00B050"/>
          <w:szCs w:val="28"/>
          <w:lang w:val="ru-RU"/>
        </w:rPr>
        <w:t>96.</w:t>
      </w:r>
      <w:r w:rsidR="0050056C" w:rsidRPr="000D6112">
        <w:rPr>
          <w:rFonts w:eastAsia="Calibri"/>
          <w:b w:val="0"/>
          <w:color w:val="00B050"/>
          <w:szCs w:val="28"/>
          <w:lang w:val="ru-RU"/>
        </w:rPr>
        <w:t>Федеральная рабочая программа по учебному предмету «Родная (даргинская) литература».</w:t>
      </w:r>
    </w:p>
    <w:p w:rsidR="0050056C" w:rsidRPr="000D6112" w:rsidRDefault="00CD6052" w:rsidP="00672404">
      <w:pPr>
        <w:widowControl/>
        <w:spacing w:after="0" w:line="35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t>96.</w:t>
      </w:r>
      <w:r w:rsidR="0050056C" w:rsidRPr="000D6112">
        <w:rPr>
          <w:rFonts w:ascii="Times New Roman" w:hAnsi="Times New Roman"/>
          <w:color w:val="00B050"/>
          <w:sz w:val="28"/>
          <w:szCs w:val="28"/>
          <w:lang w:val="ru-RU"/>
        </w:rPr>
        <w:t>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w:t>
      </w:r>
      <w:r w:rsidR="00E47B62" w:rsidRPr="000D6112">
        <w:rPr>
          <w:rFonts w:ascii="Times New Roman" w:hAnsi="Times New Roman"/>
          <w:color w:val="00B050"/>
          <w:sz w:val="28"/>
          <w:szCs w:val="28"/>
          <w:lang w:val="ru-RU"/>
        </w:rPr>
        <w:t xml:space="preserve"> – </w:t>
      </w:r>
      <w:r w:rsidR="0050056C" w:rsidRPr="000D6112">
        <w:rPr>
          <w:rFonts w:ascii="Times New Roman" w:hAnsi="Times New Roman"/>
          <w:color w:val="00B050"/>
          <w:sz w:val="28"/>
          <w:szCs w:val="28"/>
          <w:lang w:val="ru-RU"/>
        </w:rPr>
        <w:t xml:space="preserve">программа по родной (даргинской) литературе, родная (даргинская) литература, даргинская литература) разработана для обучающихся, </w:t>
      </w:r>
      <w:r w:rsidR="0050056C" w:rsidRPr="000D6112">
        <w:rPr>
          <w:rFonts w:ascii="Times New Roman" w:hAnsi="Times New Roman"/>
          <w:color w:val="00B050"/>
          <w:sz w:val="28"/>
          <w:szCs w:val="28"/>
          <w:lang w:val="ru-RU"/>
        </w:rPr>
        <w:lastRenderedPageBreak/>
        <w:t>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0D6112">
        <w:rPr>
          <w:rFonts w:ascii="Times New Roman" w:hAnsi="Times New Roman"/>
          <w:color w:val="00B050"/>
          <w:sz w:val="28"/>
          <w:szCs w:val="28"/>
          <w:lang w:val="ru-RU"/>
        </w:rPr>
        <w:t>96.</w:t>
      </w:r>
      <w:r w:rsidR="0050056C" w:rsidRPr="000D6112">
        <w:rPr>
          <w:rFonts w:ascii="Times New Roman" w:hAnsi="Times New Roman"/>
          <w:color w:val="00B050"/>
          <w:sz w:val="28"/>
          <w:szCs w:val="28"/>
          <w:lang w:val="ru-RU"/>
        </w:rPr>
        <w:t>2. Пояснительная записка отражает общие цели изучения родной (даргинской) литературы, место в структуре учебного плана, а также подходык отбору содержания, к определению планируемых результатов</w:t>
      </w:r>
      <w:r w:rsidR="0050056C" w:rsidRPr="00CA4934">
        <w:rPr>
          <w:rFonts w:ascii="Times New Roman" w:hAnsi="Times New Roman"/>
          <w:sz w:val="28"/>
          <w:szCs w:val="28"/>
          <w:lang w:val="ru-RU"/>
        </w:rPr>
        <w:t>.</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 Пояснительная записка.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5.1. Программа по родной (даргинской) литературе разработана с целью оказания методической помощи учителю в создании рабочей программыпо учебному предмету</w:t>
      </w:r>
      <w:r w:rsidR="001D6445" w:rsidRPr="00CA4934">
        <w:rPr>
          <w:rFonts w:ascii="Times New Roman" w:hAnsi="Times New Roman"/>
          <w:sz w:val="28"/>
          <w:szCs w:val="28"/>
          <w:lang w:val="ru-RU"/>
        </w:rPr>
        <w:t>.</w:t>
      </w:r>
    </w:p>
    <w:p w:rsidR="000D762D" w:rsidRPr="00CA4934" w:rsidRDefault="00CD6052"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5.2. </w:t>
      </w:r>
      <w:r w:rsidR="000D762D" w:rsidRPr="00CA4934">
        <w:rPr>
          <w:rFonts w:ascii="Times New Roman" w:hAnsi="Times New Roman"/>
          <w:sz w:val="28"/>
          <w:szCs w:val="28"/>
          <w:lang w:val="ru-RU"/>
        </w:rP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5.3. Содержание программы </w:t>
      </w:r>
      <w:r w:rsidR="003F578C" w:rsidRPr="00CA4934">
        <w:rPr>
          <w:rFonts w:ascii="Times New Roman" w:hAnsi="Times New Roman"/>
          <w:sz w:val="28"/>
          <w:szCs w:val="28"/>
          <w:lang w:val="ru-RU"/>
        </w:rPr>
        <w:t xml:space="preserve">по родной (даргинской) литературе </w:t>
      </w:r>
      <w:r w:rsidR="0050056C" w:rsidRPr="00CA4934">
        <w:rPr>
          <w:rFonts w:ascii="Times New Roman" w:hAnsi="Times New Roman"/>
          <w:sz w:val="28"/>
          <w:szCs w:val="28"/>
          <w:lang w:val="ru-RU"/>
        </w:rPr>
        <w:t>построено на основе сочетания концентрического, жанрово-родового и проблемно-тематического принципов. В 8</w:t>
      </w:r>
      <w:r w:rsidR="003F578C" w:rsidRPr="00CA4934">
        <w:rPr>
          <w:rFonts w:ascii="Times New Roman" w:hAnsi="Times New Roman"/>
          <w:sz w:val="28"/>
          <w:szCs w:val="28"/>
          <w:lang w:val="ru-RU"/>
        </w:rPr>
        <w:t>–</w:t>
      </w:r>
      <w:r w:rsidR="0050056C" w:rsidRPr="00CA4934">
        <w:rPr>
          <w:rFonts w:ascii="Times New Roman" w:hAnsi="Times New Roman"/>
          <w:sz w:val="28"/>
          <w:szCs w:val="28"/>
          <w:lang w:val="ru-RU"/>
        </w:rPr>
        <w:t>9 классах изучение родной (даргинской) литературы осуществляется на историко-хронологической основе.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5.4.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 xml:space="preserve">включает произведения даргинского фольклора и литературы, произведения литератур </w:t>
      </w:r>
      <w:r w:rsidR="0050056C" w:rsidRPr="00CA4934">
        <w:rPr>
          <w:rFonts w:ascii="Times New Roman" w:hAnsi="Times New Roman"/>
          <w:sz w:val="28"/>
          <w:szCs w:val="28"/>
          <w:lang w:val="ru-RU"/>
        </w:rPr>
        <w:lastRenderedPageBreak/>
        <w:t xml:space="preserve">народов </w:t>
      </w:r>
      <w:r w:rsidR="00757E7F" w:rsidRPr="00CA4934">
        <w:rPr>
          <w:rFonts w:ascii="Times New Roman" w:hAnsi="Times New Roman"/>
          <w:sz w:val="28"/>
          <w:szCs w:val="28"/>
          <w:lang w:val="ru-RU"/>
        </w:rPr>
        <w:t xml:space="preserve">Республики </w:t>
      </w:r>
      <w:r w:rsidR="0050056C" w:rsidRPr="00CA4934">
        <w:rPr>
          <w:rFonts w:ascii="Times New Roman" w:hAnsi="Times New Roman"/>
          <w:sz w:val="28"/>
          <w:szCs w:val="28"/>
          <w:lang w:val="ru-RU"/>
        </w:rPr>
        <w:t>Дагестан, краткие обзоры жизни и творчества писателей, материалы по теории и истории даргинской литературы.</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5.5. Содержание </w:t>
      </w:r>
      <w:r w:rsidR="003F578C" w:rsidRPr="00CA4934">
        <w:rPr>
          <w:rFonts w:ascii="Times New Roman" w:hAnsi="Times New Roman"/>
          <w:sz w:val="28"/>
          <w:szCs w:val="28"/>
          <w:lang w:val="ru-RU"/>
        </w:rPr>
        <w:t xml:space="preserve">программы по родной (даргинской) литературе </w:t>
      </w:r>
      <w:r w:rsidR="0050056C" w:rsidRPr="00CA4934">
        <w:rPr>
          <w:rFonts w:ascii="Times New Roman" w:hAnsi="Times New Roman"/>
          <w:sz w:val="28"/>
          <w:szCs w:val="28"/>
          <w:lang w:val="ru-RU"/>
        </w:rPr>
        <w:t>выстроено с учётом: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изучения в школьной практике конкретных произведений писателей разных периодов развития даргинской литературы, являющихся её историко-культурным достоянием;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соответствия рекомендуемых к изучению литературных произведений возрастным и психологическим особенностям обучающихся;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традиций литературоведческого анализа и требований культурно-исторического контекста к изучению произведений писателей-классиков;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объективного функционирования литературы с точки зрениярода, жанра, тематики, эпохи.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w:t>
      </w:r>
      <w:r w:rsidR="0050056C" w:rsidRPr="00CA4934">
        <w:rPr>
          <w:rFonts w:ascii="Times New Roman" w:hAnsi="Times New Roman"/>
          <w:sz w:val="28"/>
          <w:szCs w:val="28"/>
        </w:rPr>
        <w:t>XVII</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rPr>
        <w:t>XVIII</w:t>
      </w:r>
      <w:r w:rsidR="0050056C" w:rsidRPr="00CA4934">
        <w:rPr>
          <w:rFonts w:ascii="Times New Roman" w:hAnsi="Times New Roman"/>
          <w:sz w:val="28"/>
          <w:szCs w:val="28"/>
          <w:lang w:val="ru-RU"/>
        </w:rPr>
        <w:t xml:space="preserve"> веков,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 литература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 современная литература), теория литературы</w:t>
      </w:r>
      <w:r w:rsidR="001D6445" w:rsidRPr="00CA4934">
        <w:rPr>
          <w:rFonts w:ascii="Times New Roman" w:hAnsi="Times New Roman"/>
          <w:sz w:val="28"/>
          <w:szCs w:val="28"/>
          <w:lang w:val="ru-RU"/>
        </w:rPr>
        <w:t>.</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5.7. Изучение родной (даргинской) литератур</w:t>
      </w:r>
      <w:r w:rsidR="008D7FA5" w:rsidRPr="00CA4934">
        <w:rPr>
          <w:rFonts w:ascii="Times New Roman" w:hAnsi="Times New Roman"/>
          <w:sz w:val="28"/>
          <w:szCs w:val="28"/>
          <w:lang w:val="ru-RU"/>
        </w:rPr>
        <w:t>ы</w:t>
      </w:r>
      <w:r w:rsidR="0050056C" w:rsidRPr="00CA4934">
        <w:rPr>
          <w:rFonts w:ascii="Times New Roman" w:hAnsi="Times New Roman"/>
          <w:sz w:val="28"/>
          <w:szCs w:val="28"/>
          <w:lang w:val="ru-RU"/>
        </w:rPr>
        <w:t xml:space="preserve"> направлен</w:t>
      </w:r>
      <w:r w:rsidR="008D7FA5" w:rsidRPr="00CA4934">
        <w:rPr>
          <w:rFonts w:ascii="Times New Roman" w:hAnsi="Times New Roman"/>
          <w:sz w:val="28"/>
          <w:szCs w:val="28"/>
          <w:lang w:val="ru-RU"/>
        </w:rPr>
        <w:t>о</w:t>
      </w:r>
      <w:r w:rsidR="0050056C" w:rsidRPr="00CA4934">
        <w:rPr>
          <w:rFonts w:ascii="Times New Roman" w:hAnsi="Times New Roman"/>
          <w:sz w:val="28"/>
          <w:szCs w:val="28"/>
          <w:lang w:val="ru-RU"/>
        </w:rPr>
        <w:t xml:space="preserve"> на достижение следующих целей: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принадлежностьк родной культуре, уважительно относиться к литературе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культурам других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знаний о родной (даргинской) литературе, её духовно-нравственных и эстетических ценностях, выдающихся произведениях даргинских писателей,их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эстетического вкуса на основе чтения и освоения художественных текстов даргинской литературы, эстетической восприимчивостик </w:t>
      </w:r>
      <w:r w:rsidRPr="00CA4934">
        <w:rPr>
          <w:rFonts w:ascii="Times New Roman" w:hAnsi="Times New Roman"/>
          <w:sz w:val="28"/>
          <w:szCs w:val="28"/>
          <w:lang w:val="ru-RU"/>
        </w:rPr>
        <w:lastRenderedPageBreak/>
        <w:t xml:space="preserve">произведениям литературы народов </w:t>
      </w:r>
      <w:r w:rsidR="00757E7F" w:rsidRPr="00CA4934">
        <w:rPr>
          <w:rFonts w:ascii="Times New Roman" w:hAnsi="Times New Roman"/>
          <w:sz w:val="28"/>
          <w:szCs w:val="28"/>
          <w:lang w:val="ru-RU"/>
        </w:rPr>
        <w:t>Республики Дагестан</w:t>
      </w:r>
      <w:r w:rsidRPr="00CA4934">
        <w:rPr>
          <w:rFonts w:ascii="Times New Roman" w:hAnsi="Times New Roman"/>
          <w:sz w:val="28"/>
          <w:szCs w:val="28"/>
          <w:lang w:val="ru-RU"/>
        </w:rPr>
        <w:t>, развитие устнойи письменной речи на родном (даргинском) языке.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5.8. Общее число часов, рекомендованных для изучения родной (даргинской) литературы</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170 часов: в 5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 xml:space="preserve">34 часа (1 час </w:t>
      </w:r>
      <w:r w:rsidR="004536B6" w:rsidRPr="00CA4934">
        <w:rPr>
          <w:rFonts w:ascii="Times New Roman" w:hAnsi="Times New Roman"/>
          <w:sz w:val="28"/>
          <w:szCs w:val="28"/>
          <w:lang w:val="ru-RU"/>
        </w:rPr>
        <w:t>в неделю),в 6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w:t>
      </w:r>
      <w:r w:rsidR="0050056C" w:rsidRPr="00CA4934">
        <w:rPr>
          <w:rFonts w:ascii="Times New Roman" w:hAnsi="Times New Roman"/>
          <w:sz w:val="28"/>
          <w:szCs w:val="28"/>
          <w:lang w:val="ru-RU"/>
        </w:rPr>
        <w:t>(1 час в неделю), в 7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w:t>
      </w:r>
      <w:r w:rsidR="004536B6" w:rsidRPr="00CA4934">
        <w:rPr>
          <w:rFonts w:ascii="Times New Roman" w:hAnsi="Times New Roman"/>
          <w:sz w:val="28"/>
          <w:szCs w:val="28"/>
          <w:lang w:val="ru-RU"/>
        </w:rPr>
        <w:t>ю),в 8 классе</w:t>
      </w:r>
      <w:r w:rsidR="00E47B62" w:rsidRPr="00CA4934">
        <w:rPr>
          <w:rFonts w:ascii="Times New Roman" w:hAnsi="Times New Roman"/>
          <w:sz w:val="28"/>
          <w:szCs w:val="28"/>
          <w:lang w:val="ru-RU"/>
        </w:rPr>
        <w:t xml:space="preserve"> – </w:t>
      </w:r>
      <w:r w:rsidR="004536B6" w:rsidRPr="00CA4934">
        <w:rPr>
          <w:rFonts w:ascii="Times New Roman" w:hAnsi="Times New Roman"/>
          <w:sz w:val="28"/>
          <w:szCs w:val="28"/>
          <w:lang w:val="ru-RU"/>
        </w:rPr>
        <w:t xml:space="preserve">34часа (1 час </w:t>
      </w:r>
      <w:r w:rsidR="0050056C" w:rsidRPr="00CA4934">
        <w:rPr>
          <w:rFonts w:ascii="Times New Roman" w:hAnsi="Times New Roman"/>
          <w:sz w:val="28"/>
          <w:szCs w:val="28"/>
          <w:lang w:val="ru-RU"/>
        </w:rPr>
        <w:t>в неделю), в 9 классе</w:t>
      </w:r>
      <w:r w:rsidR="00E47B62" w:rsidRPr="00CA4934">
        <w:rPr>
          <w:rFonts w:ascii="Times New Roman" w:hAnsi="Times New Roman"/>
          <w:sz w:val="28"/>
          <w:szCs w:val="28"/>
          <w:lang w:val="ru-RU"/>
        </w:rPr>
        <w:t xml:space="preserve"> – </w:t>
      </w:r>
      <w:r w:rsidR="0050056C" w:rsidRPr="00CA4934">
        <w:rPr>
          <w:rFonts w:ascii="Times New Roman" w:hAnsi="Times New Roman"/>
          <w:sz w:val="28"/>
          <w:szCs w:val="28"/>
          <w:lang w:val="ru-RU"/>
        </w:rPr>
        <w:t>34 часа (1 час в неделю).</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 Содержание обучения в 5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6.1. Устное народное творчество.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Малые жанры. Пословицы, поговорки, загадки.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об устных народных сказках. Пословицы. Поговорки. Загадки. Скороговорки.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6.2. Литературная сказка.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Магомед-Расул. Сказка «Бяжук хухула бебк1а» («Смерть баба-яги»).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Багомедов «Кьасум вас инка» («Касум и медведь»).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Магомедов «Хала нешла кьани» («Бабушкин сундук»).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Абу-Бакар «Умц1адли бургид» («Кто ищет, тот найдёт»).</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 Цадаса «Пилра имиалара» («Слон и Муравей»).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«Змея, которая любить высоту», «Хвастун». </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6.3.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Мунги</w:t>
      </w:r>
      <w:r w:rsidRPr="00CA4934">
        <w:rPr>
          <w:rFonts w:ascii="Times New Roman" w:hAnsi="Times New Roman"/>
          <w:sz w:val="28"/>
          <w:szCs w:val="28"/>
        </w:rPr>
        <w:t> </w:t>
      </w:r>
      <w:r w:rsidRPr="00CA4934">
        <w:rPr>
          <w:rFonts w:ascii="Times New Roman" w:hAnsi="Times New Roman"/>
          <w:sz w:val="28"/>
          <w:szCs w:val="28"/>
          <w:lang w:val="ru-RU"/>
        </w:rPr>
        <w:t>ГIяхIад «Пях1ли буаб иш дунъя» («Пусть сгинет этот мир»).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СягIид «Ляг1нат» («Проклятие»), «Далайа далай» («Спой певец»).</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6.4.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Иминагаев «Мажлисла мискинтала шикаят» («Мольба бедныхиз Мажалиса»).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Стальский «Талих1черти бурх1ни чех1едаира нушани» («Счастьяне видели мы»).</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Дуц1рум» («Лето»).</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 Рашидов «Далайчила бебк1а» («Смерть певца»).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6.5.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М-С. Яхъяев «Салават» («Салават»).</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«Хъяганагличила далай» («Песня о мальчике»), «Дила улкала жагьти» («Молодёжь моей Родины»), «Нушала шилизи буг1ярдеш бак1иб» («К нам зима пришла»).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Гамидов «Ник1а аршикьянаби» («Маленькие косари»).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 Юсупов «Х1елуси солдатличила баллада» («Баллада о неизвестном солдате»).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w:t>
      </w:r>
      <w:r w:rsidR="00A711D0" w:rsidRPr="00CA4934">
        <w:rPr>
          <w:rFonts w:ascii="Times New Roman" w:hAnsi="Times New Roman"/>
          <w:sz w:val="28"/>
          <w:szCs w:val="28"/>
          <w:lang w:val="ru-RU"/>
        </w:rPr>
        <w:t>и</w:t>
      </w:r>
      <w:r w:rsidRPr="00CA4934">
        <w:rPr>
          <w:rFonts w:ascii="Times New Roman" w:hAnsi="Times New Roman"/>
          <w:sz w:val="28"/>
          <w:szCs w:val="28"/>
          <w:lang w:val="ru-RU"/>
        </w:rPr>
        <w:t xml:space="preserve"> «Нешличила баллада» («Баллада о матери»).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Баллада</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стихотворный рассказ. Легенда или какое-нибудь историческое событие. Выражение мысли и чувства автора по отношениюк рассказываемому.</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«Дубурлантала г1ядат» («Обычай горцев»).</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«Ах1ерси неш» («Дорогая мама»).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«Телевизор».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Автор-повествователь, герой-рассказчик, точка зрения, адресат, читатель.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Жафаров «Дуклумар гъармука» («Крылатый браконьер»).</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 повести.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Багомедов «Къиргъу» («Журавль»).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Наврузов «Мукьара» («Ягненок»).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Зулпукаров «Бурямлизиб» («В бурю»).</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«Дуц1румла барх1ехъуни» («Летние вечера»).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«Г1ебшни» («Осень»).</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7. Содержание обучения в 6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7.1. Устное народное творчество.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Легенды. «Каменный мальчик» («Къаркъала дурх1я»).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Лиро-эпические песни: «Песня о герое Муртазали», «Алибек Багатыров», «Далгат Абдулгамидов», «Муса Карабудагов», «Султанахмед младший».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Теория литературы. Гипербола. Олицетворение. Антитеза.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7.2. Литературные сказки.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«Г1ялисултай секьяйда чебла сасиба?» («Как Алисултан долг взял»).</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Сатира, юмор, ирония.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Абу-Бакар «Нешла бебк1а» («Смерть матери»).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Художественный образ Описание. Повествование.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7.3. Даргинская и дагестанская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Батырай «Гъабзадешличила далуйти («Песни о герое»).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Казак. «Сибирлизибад кагъар» («Письмо из Сибири»), «Аскар-Тау», «Талих1» («Судьба»).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Иминагаев «Ялчила г1ямру» («Жизнь рабочего»).</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Стальский «Судьяби» («Судьи»), «Старшина».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7.4. Даргинская и дагестанская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C. Абдуллаев «Мусахъай» («Мусакай»).</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 Капиев Фронтовые очерки «Кара Караев», «Талисман».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«Маша», «Къургъи» («Журавли»).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Гасанов «Сталинградла урши» («Сын Сталинграда»).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96.7.5. Литература второй половины </w:t>
      </w:r>
      <w:r w:rsidRPr="00CA4934">
        <w:rPr>
          <w:rFonts w:ascii="Times New Roman" w:hAnsi="Times New Roman"/>
          <w:sz w:val="28"/>
          <w:szCs w:val="28"/>
        </w:rPr>
        <w:t>XX</w:t>
      </w:r>
      <w:r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Шамхалов «Дубуртазир гуръала» («Шумно в горах»).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Магомед-Расул «Чамкур» (отрывок из повести).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«Дубурла хъубзурас» («Крестьянам»).</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Рабаданов «Хъубзурала далай» («Песня крестьянина»).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«Азихъла чебяхIдешлис ахъли дезна дучIанти» («Песня пахаря»), «Ахъдирар атхIеблизир» («Весной поднимутся»).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«АкIубси бархIи» («День рождения»).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«Нешлис» («Маме»).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Гъази «Чина укьясра» («Куда бы ни шёл»).</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ХIябиб ГIялиев «Ухъна Кьадила вацIа» («Лес старика Кади»).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Адамадзиев «Ургуба» («Поле»).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ХI. Кьурбанов «Ванза» («Земля»).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«Х1еб» («Весна»).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 Содержание обучения в 7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8.1. Устное народное творчество.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Лиро-эпические песни.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 Батырай. Жизнь и творчество поэта. Цикл стихов «Дигайличила далуйти» («Песня о любви»).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Хадижа Абдуллаева. Жизнь и творчество поэтессы. Стихи «Дигайла далуйти» («Песни о любви»).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Сукур Курбан «Маслис рицай Меседу» («Проданная Меседу»), «Маслис сунес караркьиб» («Из-за калыма засватал»).</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«ХIябал дус» («Три года»).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Азиз Иминагаев «Судьяби» («Судьи»), «Супни».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 Магомедов «Сен-сен хIербирулри нушала дудешуни?» («Как жили наши отцы»). </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Гъафуров «Дила гIямру» («Моя жизнь»).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Роман, композиция, кульминация.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Хуршилов «Сулахъ бикьри саби» («Сулак свидетель»).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Роман. Композиция романа.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8.4.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«Вислаличирад Одерличи» («От Высла до Одера»).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Очерк, публицистика.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Митаров «Багьахъирая гьалмагъунази» («Сообщите моим друзьям»).</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«Ну рирхулра» («Я верю»).</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Саидов «ДяхIила кьапIни» («Снежные шапки»).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Рабаданов «Мусибатла ахир» («Конец света»).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 Алиев «Илдала гъабзадешра адамдешра хъумхIерту» «Духъянти дуги-хIери» бикIуси романнизибад («О его геройстве не забудут» отрывок из романа «Бесконечные дни и ночи»).</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Гази «БегIла дурхъаси» («Самое дорогое»).</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«Кьисмат» («Судьба»).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«Ва хъубзар, узи хъубзар» («Крестьянин, эй, крестьянин»).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ГI. Абу-Бакар «Синка мяхIкамбарая» («Берегите медведя»).</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Литературный герой.</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МяхIяммад-Расул «Черрерхи, неш («Прости, мама»).</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Рабаданов «Батирай-гIяхIладли…» («В гостях у Батырая…»).</w:t>
      </w:r>
    </w:p>
    <w:p w:rsidR="0050056C" w:rsidRPr="00CA4934" w:rsidRDefault="009757B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9. Содержание обучения в 8 классе.</w:t>
      </w:r>
    </w:p>
    <w:p w:rsidR="0050056C" w:rsidRPr="00CA4934" w:rsidRDefault="009757B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9.1. Устное народное творчество.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Взаимосвязь фольклора и литературы. Фольклорная образностьв литературных произведениях. Возникновение и развитие литературных форм. Художественная речь.</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9.2. Литература </w:t>
      </w:r>
      <w:r w:rsidR="0050056C" w:rsidRPr="00CA4934">
        <w:rPr>
          <w:rFonts w:ascii="Times New Roman" w:hAnsi="Times New Roman"/>
          <w:sz w:val="28"/>
          <w:szCs w:val="28"/>
        </w:rPr>
        <w:t>XIX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Омарла Батырай. Данные о жизни и творчестве. Поэма «Арх1я» («Путешествие»), Стихотворение «Сунечила далуйти» («Песни о себе»).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Мунги Ахмед. Данные о жизни и творчестве. Стихотворение «Далуйти» («Песни»).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Калук Мирза. Данные о жизни и творчестве. Стихотворение «Ханнис жаваб» («Ответ хану»).</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Алигаджи из Инхо. Стихотворение «Гьалмагъдешличила» («Про дружбу»).</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Етим Эмин. Данные о жизни и творчестве. «Убк1уси Эминна гъай»(«Слова умирающего Эмина»), «Чис се лайикьли?». («Кому что подойдёт?»). </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9.3. Литература первой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Абдулагаджи. Данные о жизни и творчестве. Стихотворение «Нах1а г1ях1ли калъин дару Дагъистан» («Прощай, Дагестан»).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Нуров. Жизнь и творчество. Пьеса «Зулму» («Насилие»).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Драма как род и жанр, её особенности.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Иминагаев. Данные о жизни и творчестве. Стихотворение «Хулигандешличила зигаръала» («Недовольство хулиганам»), «Сахълира»(«На страже»)</w:t>
      </w:r>
      <w:r w:rsidR="00AA491B" w:rsidRPr="00CA4934">
        <w:rPr>
          <w:rFonts w:ascii="Times New Roman" w:hAnsi="Times New Roman"/>
          <w:sz w:val="28"/>
          <w:szCs w:val="28"/>
          <w:lang w:val="ru-RU"/>
        </w:rPr>
        <w:t>.</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Адам Муртазаалиев. Данные о жизни и творчестве. Поэма «Тамарала вава» («Тамарин цветок»).</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 Магомедов. Данные о жизни и творчестве. Стихотворение «Диалли жяг1ял дявти» («Если завтра будет война»).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 Магомедов. Данные о жизни и творчестве. Стихотворение «Сулахъ х1ерк1» («Река Сулак»).</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«Ухъначиб шадибгьуни» («В гостях у старика»).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Мусаев. Стихотворение Данные о жизни и творчестве. «Дагъистан» («Дагестан»).</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 Зулпукаров «Дагъиста Арслан» («Лев Дагестана»).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Омаров. Данные о жизни и творчестве. Повесть «Шандан» («Сталь»).</w:t>
      </w:r>
    </w:p>
    <w:p w:rsidR="001B76C3" w:rsidRPr="00CA4934" w:rsidRDefault="001B76C3" w:rsidP="001B76C3">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Рашидов «Дила ВатIан» («Моя Родина»).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Багоммадов. Данные о жизни и творчестве. Рассказ «Зулум» («Зулум»).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Кадибагоммаев. Данные о жизни и творчестве. Рассказ «Жайран» («Лань»).</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Гази «Насаблис ахир» («Конец судьбе»).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Гасанов. Данные о жизни и творчестве. Рассказ «Г1имранна делхъ» («Танец Имрана»).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 Юсупов. Данные о жизни и творчестве. Рассказ «Нургъби» («Слезы»).</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Чаринов «Дудешла ВатIан» («Родина отца»).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Салаватов. Данные о жизни и творчестве. Стихотворение «Ц1уръа дурх1яла дард» («Сиротская доля»).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 Содержание обучения в 9 классе.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 xml:space="preserve">10.1. Литература второй половины </w:t>
      </w:r>
      <w:r w:rsidR="0050056C" w:rsidRPr="00CA4934">
        <w:rPr>
          <w:rFonts w:ascii="Times New Roman" w:hAnsi="Times New Roman"/>
          <w:sz w:val="28"/>
          <w:szCs w:val="28"/>
        </w:rPr>
        <w:t>XX</w:t>
      </w:r>
      <w:r w:rsidR="0050056C" w:rsidRPr="00CA4934">
        <w:rPr>
          <w:rFonts w:ascii="Times New Roman" w:hAnsi="Times New Roman"/>
          <w:sz w:val="28"/>
          <w:szCs w:val="28"/>
          <w:lang w:val="ru-RU"/>
        </w:rPr>
        <w:t xml:space="preserve"> века.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Введение. Роль художественной литературы в духовной жизни человека.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Абдуллаев. Жизнь и творчество. Очерк «Моздокла мякьлаб» («Вблизиот Моздока»).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 Шапиева «Цаибси хъарбаркь» («Первое задание»).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Ю Хаппалаев. Жизнь и творчество. Стихотворение «Ну дубурлан сайра»(«Я горец»).</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Гамидов. Жизнь и творчество. Поэма «Ханикъада» («Ущелье»).</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ГI. Абу-Бакар «Даргала рурсби» («Даргинские девушки»).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Повесть. Лирическая повесть.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 Рабаданов. «Дагъистайс» («Дагестану»), «Нешла уркIи» («Сердце матери»).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Основы стихосложения. Стихотворный метр, размер, ритм, рифма.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Магомед-Расул «Мекълис гIергъи» («После свадьбы»). </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 Гамзатов. Жизнь и творчество. «Дила Дагъистан» («Мой Дагестан») «Нешла мез» («Родной язык»).</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Г-Б. Багандов. Жизнь и творчество. Поэма «Гъаршла далай» («Песня пахаря»).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Алиев. Жизнь и творчество. «Кьац1личила бурала» («Сказание о хлебе»). Тема труда.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Амир Гази. Жизнь и творчество. Сонета «Урк1ила макьамти». Лирическая поэма (Сонета).</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литературы. Понятие о сонете.</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 Авшалумов «ГIямултар-духул Шими-Дербенди» («Хитро-умный Шими-Дербенди»).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Гусейнов «Къаркъуби» («Камни»).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10.2. Современная литература.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 Тахсурманов, И. Ибрагимов, Х. Юсупов, М. Муталимов, Х. Хабибова, Х. Омарова, А. Таймаразов, А. Курбанова, Ш. Магомедов, Б. Курбаналиева, К. Алиева, А. Абдурашидова, А. Гапизова. </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Г-М. Юсупов «ХIердикIехIе, хIер!» («Посмотрим!»).</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 Абакаров «Инженер».</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 Курбанов «Ванзали хъумхIерту» («Земля не забудет»).</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М-Ш. Исаев «Мардешлис саб иш деза» («Гимн верности»).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 Абдулманапова. Жизнь и творчество «Алхунти игитунас» («Погибшим героям»).</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 Ибрагимов «Дец1 урх1лацун х1ебирар» («Чужое горе не бывает»).</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 Планируемые результаты освоения программы по родной (даргинской) литературе на уровне основного общего образования.</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стремлениек взаимопониманию и взаимопомощи, в том числе с использованием примеровиз даргинской литературы; активное участие в самоуправлении в образовательной организации, готовность к участию в гуманитарной деятельности;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F656D0" w:rsidRPr="00CA4934" w:rsidRDefault="0050056C"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в поликультурноми многоконфессиональном обществе, проявление интереса к познанию родного (даргинского) языка и родной (даргинской) литературы, истории, культуры </w:t>
      </w:r>
      <w:r w:rsidRPr="00CA4934">
        <w:rPr>
          <w:rFonts w:ascii="Times New Roman" w:hAnsi="Times New Roman"/>
          <w:sz w:val="28"/>
          <w:szCs w:val="28"/>
          <w:lang w:val="ru-RU"/>
        </w:rPr>
        <w:lastRenderedPageBreak/>
        <w:t xml:space="preserve">Российской Федерации, своего края в контексте изучения произведений даргинской литературы, </w:t>
      </w:r>
      <w:r w:rsidR="00F656D0" w:rsidRPr="00CA4934">
        <w:rPr>
          <w:rFonts w:ascii="Times New Roman" w:hAnsi="Times New Roman"/>
          <w:sz w:val="28"/>
          <w:szCs w:val="28"/>
          <w:lang w:val="ru-RU"/>
        </w:rPr>
        <w:t xml:space="preserve">а также дагестанской литературы;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своей Родины</w:t>
      </w:r>
      <w:r w:rsidR="00E47B62" w:rsidRPr="00CA4934">
        <w:rPr>
          <w:rFonts w:ascii="Times New Roman" w:hAnsi="Times New Roman"/>
          <w:sz w:val="28"/>
          <w:szCs w:val="28"/>
          <w:lang w:val="ru-RU"/>
        </w:rPr>
        <w:t xml:space="preserve"> – </w:t>
      </w:r>
      <w:r w:rsidRPr="00CA4934">
        <w:rPr>
          <w:rFonts w:ascii="Times New Roman" w:hAnsi="Times New Roman"/>
          <w:sz w:val="28"/>
          <w:szCs w:val="28"/>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 обращая внимание на их воплощение в даргинской литературе;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ценности жизни </w:t>
      </w:r>
      <w:r w:rsidRPr="00CA4934">
        <w:rPr>
          <w:rFonts w:ascii="Times New Roman" w:eastAsia="SchoolBookSanPin" w:hAnsi="Times New Roman"/>
          <w:bCs/>
          <w:sz w:val="28"/>
          <w:szCs w:val="28"/>
          <w:lang w:val="ru-RU"/>
        </w:rPr>
        <w:t>с использованием собственного жизненногои читательского опыта</w:t>
      </w:r>
      <w:r w:rsidRPr="00CA4934">
        <w:rPr>
          <w:rFonts w:ascii="Times New Roman" w:hAnsi="Times New Roman"/>
          <w:sz w:val="28"/>
          <w:szCs w:val="28"/>
          <w:lang w:val="ru-RU"/>
        </w:rPr>
        <w:t xml:space="preserve">, ответственное отношение к своему здоровью и установкана </w:t>
      </w:r>
      <w:r w:rsidRPr="00CA4934">
        <w:rPr>
          <w:rFonts w:ascii="Times New Roman" w:hAnsi="Times New Roman"/>
          <w:sz w:val="28"/>
          <w:szCs w:val="28"/>
          <w:lang w:val="ru-RU"/>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осознавать эмоциональное состояние себя и других, опираясьна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F656D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F656D0"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адаптироваться в профессиональной среде, уважение к трудуи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7) экологического воспитания: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участиюв практической деятельности экологической направленности;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0D762D" w:rsidRPr="00CA4934" w:rsidRDefault="000D762D" w:rsidP="000D762D">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как средством познания мира;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деятельность,в том числе умение учиться у других людей, осознавать в совместной деятельности новые знания, навыки и компетенции из опыта других;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дефициты собственных знаний и компетентностей, планировать своё развитие;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оперировать основными понятиями, терминами и представлениямив области концепции устойчивого развития;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анализировать и выявлять взаимосвязи природы, обществаи экономики;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литературных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литературном образовании;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на применимость и достоверность информацию, полученную в ходе исследования (эксперимента);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11.2.3. У обучающегося будут сформированы умения работатьс информацией как часть познавательных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эту информацию.</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11.2.4. У обучающегося будут сформированы умения общениякак часть коммуникативных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устныхи письменных текстах;</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находя аналогиив литературных произведениях, смягчать конфликты, вести переговоры;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w:t>
      </w:r>
      <w:r w:rsidR="00F656D0" w:rsidRPr="00CA4934">
        <w:rPr>
          <w:rFonts w:ascii="Times New Roman" w:hAnsi="Times New Roman"/>
          <w:sz w:val="28"/>
          <w:szCs w:val="28"/>
          <w:lang w:val="ru-RU"/>
        </w:rPr>
        <w:t>на решение учебной задачи и поддержание общения;</w:t>
      </w:r>
      <w:r w:rsidRPr="00CA4934">
        <w:rPr>
          <w:rFonts w:ascii="Times New Roman" w:hAnsi="Times New Roman"/>
          <w:sz w:val="28"/>
          <w:szCs w:val="28"/>
          <w:lang w:val="ru-RU"/>
        </w:rPr>
        <w:t xml:space="preserve"> сопоставлять свои суждения с суждениями других участников диалога, обнаруживать различие и сходство позиций;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11.2.5. У обучающегося будут сформированы умения самоорганизациикак части регулятивных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p>
    <w:p w:rsidR="0050056C" w:rsidRPr="00CA4934" w:rsidRDefault="00BB7E68"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50056C" w:rsidRPr="00CA4934">
        <w:rPr>
          <w:rFonts w:ascii="Times New Roman" w:hAnsi="Times New Roman"/>
          <w:sz w:val="28"/>
          <w:szCs w:val="28"/>
          <w:lang w:val="ru-RU"/>
        </w:rPr>
        <w:t xml:space="preserve"> выбор и брать ответственность за решение.</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способами самоконтроля, самомотивации и рефлексии в литературном образовании;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давать оценку учебной ситуации и предлагать план её изменения;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называть и управлять собственными эмоциями и эмоциями других;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своих эмоций;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 размышляянад взаимоотношениями литературных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себя и других, не осуждая;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проявлять открытость себе и другим;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11.2.7. У обучающегося будут сформированы умения совместной деятельности: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xml:space="preserve">, проявлять готовность руководить, выполнять поручения, подчиняться;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11.3. Предметные результаты изучения родной (даргинской) литературы.К концу обучения в 5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тематику и проблематику изученных произведений даргинского фольклора, даргинских писателей, понимать связи литературных произведенийс эпохой их написания, выявлять в них нравственные ценности;</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оценивать их эстетические качества;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на слух литературные произведения разных жанров, осмысленно читать;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прослушанномуили прочитанному тексту, вести диалог о прочитанном.</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11.4. Предметные результаты изучения родной (даргинской) литературы.К концу обучения в 6 классе обучающийся научится:</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на слух литературные произведения разных жанров, осмысленно читать;</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пересказывать прозаические произведения или их отрывки с использованием образных средств родного языка;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11.5. Предметные результаты изучения родной (даргинской) литературы.К концу обучения в 7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50056C" w:rsidRPr="00CA4934" w:rsidRDefault="0050056C" w:rsidP="00672404">
      <w:pPr>
        <w:widowControl/>
        <w:spacing w:after="0" w:line="350" w:lineRule="auto"/>
        <w:ind w:firstLine="709"/>
        <w:jc w:val="both"/>
        <w:rPr>
          <w:sz w:val="28"/>
          <w:szCs w:val="28"/>
          <w:lang w:val="ru-RU"/>
        </w:rPr>
      </w:pPr>
      <w:r w:rsidRPr="00CA4934">
        <w:rPr>
          <w:rFonts w:ascii="Times New Roman" w:hAnsi="Times New Roman"/>
          <w:sz w:val="28"/>
          <w:szCs w:val="28"/>
          <w:lang w:val="ru-RU"/>
        </w:rPr>
        <w:t>различать и характеризовать художественные и научно-популярные тексты;</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F656D0"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устной (монологической, диалогической) и письменной речью, </w:t>
      </w:r>
      <w:r w:rsidR="0050056C" w:rsidRPr="00CA4934">
        <w:rPr>
          <w:rFonts w:ascii="Times New Roman" w:hAnsi="Times New Roman"/>
          <w:sz w:val="28"/>
          <w:szCs w:val="28"/>
          <w:lang w:val="ru-RU"/>
        </w:rPr>
        <w:t xml:space="preserve">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0050056C"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11.6. Предметные результаты изучения родной (даргинской) литературы.К концу обучения в 8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литературное произведение: определять его принадлежностьк одному из литературных родов и жанров, понимать и формулировать тему, идею, </w:t>
      </w:r>
      <w:r w:rsidRPr="00CA4934">
        <w:rPr>
          <w:rFonts w:ascii="Times New Roman" w:hAnsi="Times New Roman"/>
          <w:sz w:val="28"/>
          <w:szCs w:val="28"/>
          <w:lang w:val="ru-RU"/>
        </w:rPr>
        <w:lastRenderedPageBreak/>
        <w:t>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собственную интерпретацию изученных литературных произведений, понимать авторскую позицию и формулировать своё отношение к ней;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вопросыпо прослушанному или прочитанному тексту, создавать устные монологические высказывания разного типа, вести диалог;</w:t>
      </w:r>
    </w:p>
    <w:p w:rsidR="00F656D0" w:rsidRPr="00CA4934" w:rsidRDefault="00F656D0" w:rsidP="00F656D0">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совершенствовать умения пользоваться библиотечными фондами, справочной литературой, словарями,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ресурсами.</w:t>
      </w:r>
    </w:p>
    <w:p w:rsidR="0050056C" w:rsidRPr="00CA4934" w:rsidRDefault="00CD6052"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96.</w:t>
      </w:r>
      <w:r w:rsidR="0050056C" w:rsidRPr="00CA4934">
        <w:rPr>
          <w:rFonts w:ascii="Times New Roman" w:hAnsi="Times New Roman"/>
          <w:sz w:val="28"/>
          <w:szCs w:val="28"/>
          <w:lang w:val="ru-RU"/>
        </w:rPr>
        <w:t>11.7. Предметные результаты изучения родной (даргинской) литературы.К концу обучения в 9 классе обучающийся научится: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содержаниеи специфику различных текстов, участвовать в их обсуждении, даватьи обосновывать нравственную оценку поступков героев;</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литературное произведение: определять его принадлежностьк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CA4934" w:rsidRDefault="0050056C" w:rsidP="00672404">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разные виды чтения и пересказа, читать выразительно, по ролям; </w:t>
      </w:r>
    </w:p>
    <w:p w:rsidR="0050056C" w:rsidRPr="000D6112" w:rsidRDefault="0050056C" w:rsidP="00672404">
      <w:pPr>
        <w:widowControl/>
        <w:spacing w:after="0" w:line="350" w:lineRule="auto"/>
        <w:ind w:firstLine="709"/>
        <w:jc w:val="both"/>
        <w:rPr>
          <w:rFonts w:ascii="Times New Roman" w:hAnsi="Times New Roman"/>
          <w:color w:val="00B050"/>
          <w:sz w:val="28"/>
          <w:szCs w:val="28"/>
          <w:lang w:val="ru-RU"/>
        </w:rPr>
      </w:pPr>
      <w:r w:rsidRPr="00CA4934">
        <w:rPr>
          <w:rFonts w:ascii="Times New Roman" w:hAnsi="Times New Roman"/>
          <w:sz w:val="28"/>
          <w:szCs w:val="28"/>
          <w:lang w:val="ru-RU"/>
        </w:rPr>
        <w:t xml:space="preserve">самостоятельно выбирать интересующую литературу, пользоваться справочными источниками для понимания и получения дополнительной </w:t>
      </w:r>
      <w:r w:rsidRPr="000D6112">
        <w:rPr>
          <w:rFonts w:ascii="Times New Roman" w:hAnsi="Times New Roman"/>
          <w:color w:val="00B050"/>
          <w:sz w:val="28"/>
          <w:szCs w:val="28"/>
          <w:lang w:val="ru-RU"/>
        </w:rPr>
        <w:t>информации, составлять самостоятельно краткую аннотацию к прочитанному;</w:t>
      </w:r>
    </w:p>
    <w:p w:rsidR="0050056C" w:rsidRPr="000D6112" w:rsidRDefault="0050056C" w:rsidP="00672404">
      <w:pPr>
        <w:widowControl/>
        <w:spacing w:after="0" w:line="35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t>делить текст на части, озаглавливать их, составлять план текста, работатьс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F656D0" w:rsidRPr="000D6112" w:rsidRDefault="00F656D0" w:rsidP="00F656D0">
      <w:pPr>
        <w:widowControl/>
        <w:spacing w:after="0" w:line="360" w:lineRule="auto"/>
        <w:ind w:firstLine="709"/>
        <w:jc w:val="both"/>
        <w:rPr>
          <w:rFonts w:ascii="Times New Roman" w:hAnsi="Times New Roman"/>
          <w:color w:val="00B050"/>
          <w:sz w:val="28"/>
          <w:szCs w:val="28"/>
          <w:lang w:val="ru-RU"/>
        </w:rPr>
      </w:pPr>
      <w:r w:rsidRPr="000D6112">
        <w:rPr>
          <w:rFonts w:ascii="Times New Roman" w:hAnsi="Times New Roman"/>
          <w:color w:val="00B050"/>
          <w:sz w:val="28"/>
          <w:szCs w:val="28"/>
          <w:lang w:val="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9A68B8" w:rsidRPr="009A68B8" w:rsidRDefault="009A68B8" w:rsidP="009A68B8">
      <w:pPr>
        <w:rPr>
          <w:lang w:val="ru-RU"/>
        </w:rPr>
      </w:pPr>
      <w:bookmarkStart w:id="19" w:name="_Toc124426183"/>
      <w:r w:rsidRPr="009A68B8">
        <w:rPr>
          <w:lang w:val="ru-RU"/>
        </w:rPr>
        <w:t>136.</w:t>
      </w:r>
      <w:r w:rsidRPr="009A68B8">
        <w:t> </w:t>
      </w:r>
      <w:r w:rsidRPr="009A68B8">
        <w:rPr>
          <w:lang w:val="ru-RU"/>
        </w:rPr>
        <w:t>Федеральная рабочая программа по учебному предмету «Иностранный (английский) язык».</w:t>
      </w:r>
    </w:p>
    <w:p w:rsidR="009A68B8" w:rsidRPr="009A68B8" w:rsidRDefault="009A68B8" w:rsidP="009A68B8">
      <w:pPr>
        <w:rPr>
          <w:lang w:val="ru-RU"/>
        </w:rPr>
      </w:pPr>
      <w:r w:rsidRPr="009A68B8">
        <w:rPr>
          <w:lang w:val="ru-RU"/>
        </w:rPr>
        <w:lastRenderedPageBreak/>
        <w:t>136.1.</w:t>
      </w:r>
      <w:r w:rsidRPr="009A68B8">
        <w:t> </w:t>
      </w:r>
      <w:r w:rsidRPr="009A68B8">
        <w:rPr>
          <w:lang w:val="ru-RU"/>
        </w:rPr>
        <w:t>Федеральная рабочая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A68B8" w:rsidRPr="009A68B8" w:rsidRDefault="009A68B8" w:rsidP="009A68B8">
      <w:pPr>
        <w:rPr>
          <w:lang w:val="ru-RU"/>
        </w:rPr>
      </w:pPr>
      <w:r w:rsidRPr="009A68B8">
        <w:rPr>
          <w:lang w:val="ru-RU"/>
        </w:rPr>
        <w:t>136.2.</w:t>
      </w:r>
      <w:r w:rsidRPr="009A68B8">
        <w:t> </w:t>
      </w:r>
      <w:r w:rsidRPr="009A68B8">
        <w:rPr>
          <w:lang w:val="ru-RU"/>
        </w:rPr>
        <w:t>Пояснительная записка.</w:t>
      </w:r>
    </w:p>
    <w:p w:rsidR="009A68B8" w:rsidRPr="009A68B8" w:rsidRDefault="009A68B8" w:rsidP="009A68B8">
      <w:pPr>
        <w:rPr>
          <w:lang w:val="ru-RU"/>
        </w:rPr>
      </w:pPr>
      <w:r w:rsidRPr="009A68B8">
        <w:rPr>
          <w:lang w:val="ru-RU"/>
        </w:rPr>
        <w:t>136.2.1.</w:t>
      </w:r>
      <w:r w:rsidRPr="009A68B8">
        <w:t> </w:t>
      </w:r>
      <w:r w:rsidRPr="009A68B8">
        <w:rPr>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9A68B8" w:rsidRPr="009A68B8" w:rsidRDefault="009A68B8" w:rsidP="009A68B8">
      <w:pPr>
        <w:rPr>
          <w:lang w:val="ru-RU"/>
        </w:rPr>
      </w:pPr>
      <w:r w:rsidRPr="009A68B8">
        <w:rPr>
          <w:lang w:val="ru-RU"/>
        </w:rPr>
        <w:t>136.2.2.</w:t>
      </w:r>
      <w:r w:rsidRPr="009A68B8">
        <w:t> </w:t>
      </w:r>
      <w:r w:rsidRPr="009A68B8">
        <w:rPr>
          <w:lang w:val="ru-RU"/>
        </w:rPr>
        <w:t>Программа по иностранному (английскому) языку разработанас целью оказания методической помощи учителю в создании рабочей программыпо учебному предмету,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(английскому) языкудля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языкуначального общего образования, что обеспечивает преемственность между уровнямиобщего образования.</w:t>
      </w:r>
    </w:p>
    <w:p w:rsidR="009A68B8" w:rsidRPr="009A68B8" w:rsidRDefault="009A68B8" w:rsidP="009A68B8">
      <w:pPr>
        <w:rPr>
          <w:lang w:val="ru-RU"/>
        </w:rPr>
      </w:pPr>
      <w:r w:rsidRPr="009A68B8">
        <w:rPr>
          <w:lang w:val="ru-RU"/>
        </w:rPr>
        <w:t>136.2.3.</w:t>
      </w:r>
      <w:r w:rsidRPr="009A68B8">
        <w:t> </w:t>
      </w:r>
      <w:r w:rsidRPr="009A68B8">
        <w:rPr>
          <w:lang w:val="ru-RU"/>
        </w:rPr>
        <w:t xml:space="preserve">Изучение иностранного (английского) языка направленона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A68B8" w:rsidRPr="009A68B8" w:rsidRDefault="009A68B8" w:rsidP="009A68B8">
      <w:pPr>
        <w:rPr>
          <w:lang w:val="ru-RU"/>
        </w:rPr>
      </w:pPr>
      <w:r w:rsidRPr="009A68B8">
        <w:rPr>
          <w:lang w:val="ru-RU"/>
        </w:rPr>
        <w:t>136.2.4.</w:t>
      </w:r>
      <w:r w:rsidRPr="009A68B8">
        <w:t> </w:t>
      </w:r>
      <w:r w:rsidRPr="009A68B8">
        <w:rPr>
          <w:lang w:val="ru-RU"/>
        </w:rPr>
        <w:t>Построение программы по иностранному (английскому) языкуимеет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A68B8" w:rsidRPr="009A68B8" w:rsidRDefault="009A68B8" w:rsidP="009A68B8">
      <w:pPr>
        <w:rPr>
          <w:lang w:val="ru-RU"/>
        </w:rPr>
      </w:pPr>
      <w:r w:rsidRPr="009A68B8">
        <w:rPr>
          <w:lang w:val="ru-RU"/>
        </w:rPr>
        <w:t>136.2.5.</w:t>
      </w:r>
      <w:r w:rsidRPr="009A68B8">
        <w:t> </w:t>
      </w:r>
      <w:r w:rsidRPr="009A68B8">
        <w:rPr>
          <w:lang w:val="ru-RU"/>
        </w:rPr>
        <w:t>Возрастание значимости владения иностранными языками приводитк переосмыслению целей и содержания обучения иностранному (английскому) языку.</w:t>
      </w:r>
    </w:p>
    <w:p w:rsidR="009A68B8" w:rsidRPr="009A68B8" w:rsidRDefault="009A68B8" w:rsidP="009A68B8">
      <w:pPr>
        <w:rPr>
          <w:lang w:val="ru-RU"/>
        </w:rPr>
      </w:pPr>
      <w:r w:rsidRPr="009A68B8">
        <w:rPr>
          <w:lang w:val="ru-RU"/>
        </w:rPr>
        <w:t>Цели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A68B8" w:rsidRPr="009A68B8" w:rsidRDefault="009A68B8" w:rsidP="009A68B8">
      <w:pPr>
        <w:rPr>
          <w:lang w:val="ru-RU"/>
        </w:rPr>
      </w:pPr>
      <w:r w:rsidRPr="009A68B8">
        <w:rPr>
          <w:lang w:val="ru-RU"/>
        </w:rPr>
        <w:t>136.2.6.</w:t>
      </w:r>
      <w:r w:rsidRPr="009A68B8">
        <w:t> </w:t>
      </w:r>
      <w:r w:rsidRPr="009A68B8">
        <w:rPr>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9A68B8" w:rsidRPr="009A68B8" w:rsidRDefault="009A68B8" w:rsidP="009A68B8">
      <w:pPr>
        <w:rPr>
          <w:lang w:val="ru-RU"/>
        </w:rPr>
      </w:pPr>
      <w:r w:rsidRPr="009A68B8">
        <w:rPr>
          <w:lang w:val="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9A68B8" w:rsidRPr="009A68B8" w:rsidRDefault="009A68B8" w:rsidP="009A68B8">
      <w:pPr>
        <w:rPr>
          <w:lang w:val="ru-RU"/>
        </w:rPr>
      </w:pPr>
      <w:r w:rsidRPr="009A68B8">
        <w:rPr>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9A68B8">
        <w:t>c</w:t>
      </w:r>
      <w:r w:rsidRPr="009A68B8">
        <w:rPr>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9A68B8" w:rsidRPr="009A68B8" w:rsidRDefault="009A68B8" w:rsidP="009A68B8">
      <w:pPr>
        <w:rPr>
          <w:lang w:val="ru-RU"/>
        </w:rPr>
      </w:pPr>
      <w:r w:rsidRPr="009A68B8">
        <w:rPr>
          <w:lang w:val="ru-RU"/>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9A68B8" w:rsidRPr="009A68B8" w:rsidRDefault="009A68B8" w:rsidP="009A68B8">
      <w:pPr>
        <w:rPr>
          <w:lang w:val="ru-RU"/>
        </w:rPr>
      </w:pPr>
      <w:r w:rsidRPr="009A68B8">
        <w:rPr>
          <w:lang w:val="ru-RU"/>
        </w:rPr>
        <w:t>свою страну, её культуру в условиях межкультурного общения;</w:t>
      </w:r>
    </w:p>
    <w:p w:rsidR="009A68B8" w:rsidRPr="009A68B8" w:rsidRDefault="009A68B8" w:rsidP="009A68B8">
      <w:pPr>
        <w:rPr>
          <w:lang w:val="ru-RU"/>
        </w:rPr>
      </w:pPr>
      <w:r w:rsidRPr="009A68B8">
        <w:rPr>
          <w:lang w:val="ru-RU"/>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9A68B8" w:rsidRPr="009A68B8" w:rsidRDefault="009A68B8" w:rsidP="009A68B8">
      <w:pPr>
        <w:rPr>
          <w:lang w:val="ru-RU"/>
        </w:rPr>
      </w:pPr>
      <w:r w:rsidRPr="009A68B8">
        <w:rPr>
          <w:lang w:val="ru-RU"/>
        </w:rPr>
        <w:t>136.2.7.</w:t>
      </w:r>
      <w:r w:rsidRPr="009A68B8">
        <w:t> </w:t>
      </w:r>
      <w:r w:rsidRPr="009A68B8">
        <w:rPr>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A68B8" w:rsidRPr="009A68B8" w:rsidRDefault="009A68B8" w:rsidP="009A68B8">
      <w:pPr>
        <w:rPr>
          <w:lang w:val="ru-RU"/>
        </w:rPr>
      </w:pPr>
      <w:r w:rsidRPr="009A68B8">
        <w:rPr>
          <w:lang w:val="ru-RU"/>
        </w:rPr>
        <w:t>136.2.8.</w:t>
      </w:r>
      <w:r w:rsidRPr="009A68B8">
        <w:t> </w:t>
      </w:r>
      <w:r w:rsidRPr="009A68B8">
        <w:rPr>
          <w:lang w:val="ru-RU"/>
        </w:rPr>
        <w:t>Основными подходами к обучению иностранному(английскому) языку признаются компетентностный, системно-деятельностный, межкультурныйи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A68B8" w:rsidRPr="009A68B8" w:rsidRDefault="009A68B8" w:rsidP="009A68B8">
      <w:pPr>
        <w:rPr>
          <w:lang w:val="ru-RU"/>
        </w:rPr>
      </w:pPr>
      <w:r w:rsidRPr="009A68B8">
        <w:rPr>
          <w:lang w:val="ru-RU"/>
        </w:rPr>
        <w:t>136.2.9.</w:t>
      </w:r>
      <w:r w:rsidRPr="009A68B8">
        <w:t> </w:t>
      </w:r>
      <w:r w:rsidRPr="009A68B8">
        <w:rPr>
          <w:lang w:val="ru-RU"/>
        </w:rPr>
        <w:t>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9A68B8" w:rsidRPr="009A68B8" w:rsidRDefault="009A68B8" w:rsidP="009A68B8">
      <w:pPr>
        <w:rPr>
          <w:lang w:val="ru-RU"/>
        </w:rPr>
      </w:pPr>
      <w:r w:rsidRPr="009A68B8">
        <w:rPr>
          <w:lang w:val="ru-RU"/>
        </w:rPr>
        <w:t>136.2.10.</w:t>
      </w:r>
      <w:r w:rsidRPr="009A68B8">
        <w:t> </w:t>
      </w:r>
      <w:r w:rsidRPr="009A68B8">
        <w:rPr>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A68B8" w:rsidRPr="009A68B8" w:rsidRDefault="009A68B8" w:rsidP="009A68B8">
      <w:pPr>
        <w:rPr>
          <w:lang w:val="ru-RU"/>
        </w:rPr>
      </w:pPr>
      <w:r w:rsidRPr="009A68B8">
        <w:rPr>
          <w:lang w:val="ru-RU"/>
        </w:rPr>
        <w:t>136.3.</w:t>
      </w:r>
      <w:r w:rsidRPr="009A68B8">
        <w:t> </w:t>
      </w:r>
      <w:r w:rsidRPr="009A68B8">
        <w:rPr>
          <w:lang w:val="ru-RU"/>
        </w:rPr>
        <w:t>Содержание обучения в 5 классе.</w:t>
      </w:r>
    </w:p>
    <w:p w:rsidR="009A68B8" w:rsidRPr="009A68B8" w:rsidRDefault="009A68B8" w:rsidP="009A68B8">
      <w:pPr>
        <w:rPr>
          <w:lang w:val="ru-RU"/>
        </w:rPr>
      </w:pPr>
      <w:r w:rsidRPr="009A68B8">
        <w:rPr>
          <w:lang w:val="ru-RU"/>
        </w:rPr>
        <w:t>136.3.1.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Моя семья. Мои друзья. Семейные праздники: день рождения, Новый год.</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lastRenderedPageBreak/>
        <w:t>Досуг и увлечения (хобби) современного подростка (чтение,кино, спорт).</w:t>
      </w:r>
    </w:p>
    <w:p w:rsidR="009A68B8" w:rsidRPr="009A68B8" w:rsidRDefault="009A68B8" w:rsidP="009A68B8">
      <w:pPr>
        <w:rPr>
          <w:lang w:val="ru-RU"/>
        </w:rPr>
      </w:pPr>
      <w:r w:rsidRPr="009A68B8">
        <w:rPr>
          <w:lang w:val="ru-RU"/>
        </w:rPr>
        <w:t>Здоровый образ жизни: режим труда и отдыха, здоровое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Школа, школьная жизнь, школьная форма, изучаемые предметы. Перепискас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w:t>
      </w:r>
    </w:p>
    <w:p w:rsidR="009A68B8" w:rsidRPr="009A68B8" w:rsidRDefault="009A68B8" w:rsidP="009A68B8">
      <w:pPr>
        <w:rPr>
          <w:lang w:val="ru-RU"/>
        </w:rPr>
      </w:pPr>
      <w:r w:rsidRPr="009A68B8">
        <w:rPr>
          <w:lang w:val="ru-RU"/>
        </w:rPr>
        <w:t>Природа: дикие и домашние животные. Погода.</w:t>
      </w:r>
    </w:p>
    <w:p w:rsidR="009A68B8" w:rsidRPr="009A68B8" w:rsidRDefault="009A68B8" w:rsidP="009A68B8">
      <w:pPr>
        <w:rPr>
          <w:lang w:val="ru-RU"/>
        </w:rPr>
      </w:pPr>
      <w:r w:rsidRPr="009A68B8">
        <w:rPr>
          <w:lang w:val="ru-RU"/>
        </w:rPr>
        <w:t>Родной город (село). Транспорт.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писатели, поэты.</w:t>
      </w:r>
    </w:p>
    <w:p w:rsidR="009A68B8" w:rsidRPr="009A68B8" w:rsidRDefault="009A68B8" w:rsidP="009A68B8">
      <w:pPr>
        <w:rPr>
          <w:lang w:val="ru-RU"/>
        </w:rPr>
      </w:pPr>
      <w:r w:rsidRPr="009A68B8">
        <w:rPr>
          <w:lang w:val="ru-RU"/>
        </w:rPr>
        <w:t>136.3.1.1.</w:t>
      </w:r>
      <w:r w:rsidRPr="009A68B8">
        <w:t> </w:t>
      </w:r>
      <w:r w:rsidRPr="009A68B8">
        <w:rPr>
          <w:lang w:val="ru-RU"/>
        </w:rPr>
        <w:t>Говорение.</w:t>
      </w:r>
    </w:p>
    <w:p w:rsidR="009A68B8" w:rsidRPr="009A68B8" w:rsidRDefault="009A68B8" w:rsidP="009A68B8">
      <w:pPr>
        <w:rPr>
          <w:lang w:val="ru-RU"/>
        </w:rPr>
      </w:pPr>
      <w:r w:rsidRPr="009A68B8">
        <w:rPr>
          <w:lang w:val="ru-RU"/>
        </w:rPr>
        <w:t>136.3.1.1.1.</w:t>
      </w:r>
      <w:r w:rsidRPr="009A68B8">
        <w:t> </w:t>
      </w:r>
      <w:r w:rsidRPr="009A68B8">
        <w:rPr>
          <w:lang w:val="ru-RU"/>
        </w:rPr>
        <w:t>Развитие коммуникативных умений диалогической речи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запрашивать интересующую информацию.</w:t>
      </w:r>
    </w:p>
    <w:p w:rsidR="009A68B8" w:rsidRPr="009A68B8" w:rsidRDefault="009A68B8" w:rsidP="009A68B8">
      <w:pPr>
        <w:rPr>
          <w:lang w:val="ru-RU"/>
        </w:rPr>
      </w:pPr>
      <w:r w:rsidRPr="009A68B8">
        <w:rPr>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5 реплик со стороны каждого собеседника.</w:t>
      </w:r>
    </w:p>
    <w:p w:rsidR="009A68B8" w:rsidRPr="009A68B8" w:rsidRDefault="009A68B8" w:rsidP="009A68B8">
      <w:pPr>
        <w:rPr>
          <w:lang w:val="ru-RU"/>
        </w:rPr>
      </w:pPr>
      <w:r w:rsidRPr="009A68B8">
        <w:rPr>
          <w:lang w:val="ru-RU"/>
        </w:rPr>
        <w:t>136.3.1.1.2.</w:t>
      </w:r>
      <w:r w:rsidRPr="009A68B8">
        <w:t> </w:t>
      </w:r>
      <w:r w:rsidRPr="009A68B8">
        <w:rPr>
          <w:lang w:val="ru-RU"/>
        </w:rPr>
        <w:t>Развитие коммуникативных умений монологической речи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текста;</w:t>
      </w:r>
    </w:p>
    <w:p w:rsidR="009A68B8" w:rsidRPr="009A68B8" w:rsidRDefault="009A68B8" w:rsidP="009A68B8">
      <w:pPr>
        <w:rPr>
          <w:lang w:val="ru-RU"/>
        </w:rPr>
      </w:pPr>
      <w:r w:rsidRPr="009A68B8">
        <w:rPr>
          <w:lang w:val="ru-RU"/>
        </w:rPr>
        <w:lastRenderedPageBreak/>
        <w:t>краткое 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A68B8" w:rsidRPr="009A68B8" w:rsidRDefault="009A68B8" w:rsidP="009A68B8">
      <w:pPr>
        <w:rPr>
          <w:lang w:val="ru-RU"/>
        </w:rPr>
      </w:pPr>
      <w:r w:rsidRPr="009A68B8">
        <w:rPr>
          <w:lang w:val="ru-RU"/>
        </w:rPr>
        <w:t>Объём монологического высказывания – 5–6 фраз.</w:t>
      </w:r>
    </w:p>
    <w:p w:rsidR="009A68B8" w:rsidRPr="009A68B8" w:rsidRDefault="009A68B8" w:rsidP="009A68B8">
      <w:pPr>
        <w:rPr>
          <w:lang w:val="ru-RU"/>
        </w:rPr>
      </w:pPr>
      <w:r w:rsidRPr="009A68B8">
        <w:rPr>
          <w:lang w:val="ru-RU"/>
        </w:rPr>
        <w:t>136.3.1.2.</w:t>
      </w:r>
      <w:r w:rsidRPr="009A68B8">
        <w:t> </w:t>
      </w:r>
      <w:r w:rsidRPr="009A68B8">
        <w:rPr>
          <w:lang w:val="ru-RU"/>
        </w:rPr>
        <w:t>Аудирование.</w:t>
      </w:r>
    </w:p>
    <w:p w:rsidR="009A68B8" w:rsidRPr="009A68B8" w:rsidRDefault="009A68B8" w:rsidP="009A68B8">
      <w:pPr>
        <w:rPr>
          <w:lang w:val="ru-RU"/>
        </w:rPr>
      </w:pPr>
      <w:r w:rsidRPr="009A68B8">
        <w:rPr>
          <w:lang w:val="ru-RU"/>
        </w:rPr>
        <w:t>Развитие коммуникативных умений аудирования на базе умений, сформированных на уровне начального общего образования:</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 минуты.</w:t>
      </w:r>
    </w:p>
    <w:p w:rsidR="009A68B8" w:rsidRPr="009A68B8" w:rsidRDefault="009A68B8" w:rsidP="009A68B8">
      <w:pPr>
        <w:rPr>
          <w:lang w:val="ru-RU"/>
        </w:rPr>
      </w:pPr>
      <w:r w:rsidRPr="009A68B8">
        <w:rPr>
          <w:lang w:val="ru-RU"/>
        </w:rPr>
        <w:t>136.3.1.3.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сформированных на уровне начального общего образованияумений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A68B8" w:rsidRPr="009A68B8" w:rsidRDefault="009A68B8" w:rsidP="009A68B8">
      <w:pPr>
        <w:rPr>
          <w:lang w:val="ru-RU"/>
        </w:rPr>
      </w:pPr>
      <w:r w:rsidRPr="009A68B8">
        <w:rPr>
          <w:lang w:val="ru-RU"/>
        </w:rPr>
        <w:t>Чтение несплошных текстов (таблиц) и понимание представленнойв них информации.</w:t>
      </w:r>
    </w:p>
    <w:p w:rsidR="009A68B8" w:rsidRPr="009A68B8" w:rsidRDefault="009A68B8" w:rsidP="009A68B8">
      <w:pPr>
        <w:rPr>
          <w:lang w:val="ru-RU"/>
        </w:rPr>
      </w:pPr>
      <w:r w:rsidRPr="009A68B8">
        <w:rPr>
          <w:lang w:val="ru-RU"/>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w:t>
      </w:r>
      <w:r w:rsidRPr="009A68B8">
        <w:rPr>
          <w:lang w:val="ru-RU"/>
        </w:rPr>
        <w:lastRenderedPageBreak/>
        <w:t>(таблица).</w:t>
      </w:r>
    </w:p>
    <w:p w:rsidR="009A68B8" w:rsidRPr="009A68B8" w:rsidRDefault="009A68B8" w:rsidP="009A68B8">
      <w:pPr>
        <w:rPr>
          <w:lang w:val="ru-RU"/>
        </w:rPr>
      </w:pPr>
      <w:r w:rsidRPr="009A68B8">
        <w:rPr>
          <w:lang w:val="ru-RU"/>
        </w:rPr>
        <w:t>Объём текста (текстов) для чтения – 180–200 слов.</w:t>
      </w:r>
    </w:p>
    <w:p w:rsidR="009A68B8" w:rsidRPr="009A68B8" w:rsidRDefault="009A68B8" w:rsidP="009A68B8">
      <w:pPr>
        <w:rPr>
          <w:lang w:val="ru-RU"/>
        </w:rPr>
      </w:pPr>
      <w:r w:rsidRPr="009A68B8">
        <w:rPr>
          <w:lang w:val="ru-RU"/>
        </w:rPr>
        <w:t>136.3.1.4.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 на базе умений, сформированныхна уровне начального общего образования:</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w:t>
      </w:r>
    </w:p>
    <w:p w:rsidR="009A68B8" w:rsidRPr="009A68B8" w:rsidRDefault="009A68B8" w:rsidP="009A68B8">
      <w:pPr>
        <w:rPr>
          <w:lang w:val="ru-RU"/>
        </w:rPr>
      </w:pPr>
      <w:r w:rsidRPr="009A68B8">
        <w:rPr>
          <w:lang w:val="ru-RU"/>
        </w:rPr>
        <w:t>написание коротких поздравлений с праздниками (с Новым годом, Рождеством, днём рождения);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9A68B8" w:rsidRPr="009A68B8" w:rsidRDefault="009A68B8" w:rsidP="009A68B8">
      <w:pPr>
        <w:rPr>
          <w:lang w:val="ru-RU"/>
        </w:rPr>
      </w:pPr>
      <w:r w:rsidRPr="009A68B8">
        <w:rPr>
          <w:lang w:val="ru-RU"/>
        </w:rPr>
        <w:t>136.3.2.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136.3.2.1.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9A68B8" w:rsidRPr="009A68B8" w:rsidRDefault="009A68B8" w:rsidP="009A68B8">
      <w:pPr>
        <w:rPr>
          <w:lang w:val="ru-RU"/>
        </w:rPr>
      </w:pPr>
      <w:r w:rsidRPr="009A68B8">
        <w:rPr>
          <w:lang w:val="ru-RU"/>
        </w:rPr>
        <w:t>Объём текста для чтения вслух – до 90 слов.</w:t>
      </w:r>
    </w:p>
    <w:p w:rsidR="009A68B8" w:rsidRPr="009A68B8" w:rsidRDefault="009A68B8" w:rsidP="009A68B8">
      <w:pPr>
        <w:rPr>
          <w:lang w:val="ru-RU"/>
        </w:rPr>
      </w:pPr>
      <w:r w:rsidRPr="009A68B8">
        <w:rPr>
          <w:lang w:val="ru-RU"/>
        </w:rPr>
        <w:t>136.3.2.2.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136.3.2.3.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lastRenderedPageBreak/>
        <w:t>Объём изучаемой лексики: 625 лексических единиц для продуктивного использования (включая 500 лексических единиц, изученных в 2–4 классах)и 675 лексических единиц для рецептивного усвоения (включая 625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имён существительных при помощи суффиксов-</w:t>
      </w:r>
      <w:r w:rsidRPr="009A68B8">
        <w:t>er</w:t>
      </w:r>
      <w:r w:rsidRPr="009A68B8">
        <w:rPr>
          <w:lang w:val="ru-RU"/>
        </w:rPr>
        <w:t>/-</w:t>
      </w:r>
      <w:r w:rsidRPr="009A68B8">
        <w:t>or</w:t>
      </w:r>
      <w:r w:rsidRPr="009A68B8">
        <w:rPr>
          <w:lang w:val="ru-RU"/>
        </w:rPr>
        <w:t xml:space="preserve"> (</w:t>
      </w:r>
      <w:r w:rsidRPr="009A68B8">
        <w:t>teacher</w:t>
      </w:r>
      <w:r w:rsidRPr="009A68B8">
        <w:rPr>
          <w:lang w:val="ru-RU"/>
        </w:rPr>
        <w:t>/</w:t>
      </w:r>
      <w:r w:rsidRPr="009A68B8">
        <w:t>visitor</w:t>
      </w:r>
      <w:r w:rsidRPr="009A68B8">
        <w:rPr>
          <w:lang w:val="ru-RU"/>
        </w:rPr>
        <w:t>), -</w:t>
      </w:r>
      <w:r w:rsidRPr="009A68B8">
        <w:t>ist</w:t>
      </w:r>
      <w:r w:rsidRPr="009A68B8">
        <w:rPr>
          <w:lang w:val="ru-RU"/>
        </w:rPr>
        <w:t xml:space="preserve"> (</w:t>
      </w:r>
      <w:r w:rsidRPr="009A68B8">
        <w:t>scientist</w:t>
      </w:r>
      <w:r w:rsidRPr="009A68B8">
        <w:rPr>
          <w:lang w:val="ru-RU"/>
        </w:rPr>
        <w:t xml:space="preserve">, </w:t>
      </w:r>
      <w:r w:rsidRPr="009A68B8">
        <w:t>tourist</w:t>
      </w:r>
      <w:r w:rsidRPr="009A68B8">
        <w:rPr>
          <w:lang w:val="ru-RU"/>
        </w:rPr>
        <w:t>), -</w:t>
      </w:r>
      <w:r w:rsidRPr="009A68B8">
        <w:t>sion</w:t>
      </w:r>
      <w:r w:rsidRPr="009A68B8">
        <w:rPr>
          <w:lang w:val="ru-RU"/>
        </w:rPr>
        <w:t>/-</w:t>
      </w:r>
      <w:r w:rsidRPr="009A68B8">
        <w:t>tion</w:t>
      </w:r>
      <w:r w:rsidRPr="009A68B8">
        <w:rPr>
          <w:lang w:val="ru-RU"/>
        </w:rPr>
        <w:t xml:space="preserve"> (</w:t>
      </w:r>
      <w:r w:rsidRPr="009A68B8">
        <w:t>discussion</w:t>
      </w:r>
      <w:r w:rsidRPr="009A68B8">
        <w:rPr>
          <w:lang w:val="ru-RU"/>
        </w:rPr>
        <w:t>/</w:t>
      </w:r>
      <w:r w:rsidRPr="009A68B8">
        <w:t>invitation</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ful</w:t>
      </w:r>
      <w:r w:rsidRPr="009A68B8">
        <w:rPr>
          <w:lang w:val="ru-RU"/>
        </w:rPr>
        <w:t xml:space="preserve"> (</w:t>
      </w:r>
      <w:r w:rsidRPr="009A68B8">
        <w:t>wonderful</w:t>
      </w:r>
      <w:r w:rsidRPr="009A68B8">
        <w:rPr>
          <w:lang w:val="ru-RU"/>
        </w:rPr>
        <w:t>),-</w:t>
      </w:r>
      <w:r w:rsidRPr="009A68B8">
        <w:t>ian</w:t>
      </w:r>
      <w:r w:rsidRPr="009A68B8">
        <w:rPr>
          <w:lang w:val="ru-RU"/>
        </w:rPr>
        <w:t>/-</w:t>
      </w:r>
      <w:r w:rsidRPr="009A68B8">
        <w:t>an</w:t>
      </w:r>
      <w:r w:rsidRPr="009A68B8">
        <w:rPr>
          <w:lang w:val="ru-RU"/>
        </w:rPr>
        <w:t xml:space="preserve"> (</w:t>
      </w:r>
      <w:r w:rsidRPr="009A68B8">
        <w:t>Russian</w:t>
      </w:r>
      <w:r w:rsidRPr="009A68B8">
        <w:rPr>
          <w:lang w:val="ru-RU"/>
        </w:rPr>
        <w:t>/</w:t>
      </w:r>
      <w:r w:rsidRPr="009A68B8">
        <w:t>American</w:t>
      </w:r>
      <w:r w:rsidRPr="009A68B8">
        <w:rPr>
          <w:lang w:val="ru-RU"/>
        </w:rPr>
        <w:t>);</w:t>
      </w:r>
    </w:p>
    <w:p w:rsidR="009A68B8" w:rsidRPr="009A68B8" w:rsidRDefault="009A68B8" w:rsidP="009A68B8">
      <w:pPr>
        <w:rPr>
          <w:lang w:val="ru-RU"/>
        </w:rPr>
      </w:pPr>
      <w:r w:rsidRPr="009A68B8">
        <w:rPr>
          <w:lang w:val="ru-RU"/>
        </w:rPr>
        <w:t>образование наречий при помощи суффикса -</w:t>
      </w:r>
      <w:r w:rsidRPr="009A68B8">
        <w:t>ly</w:t>
      </w:r>
      <w:r w:rsidRPr="009A68B8">
        <w:rPr>
          <w:lang w:val="ru-RU"/>
        </w:rPr>
        <w:t xml:space="preserve"> (</w:t>
      </w:r>
      <w:r w:rsidRPr="009A68B8">
        <w:t>recently</w:t>
      </w:r>
      <w:r w:rsidRPr="009A68B8">
        <w:rPr>
          <w:lang w:val="ru-RU"/>
        </w:rPr>
        <w:t>);</w:t>
      </w:r>
    </w:p>
    <w:p w:rsidR="009A68B8" w:rsidRPr="009A68B8" w:rsidRDefault="009A68B8" w:rsidP="009A68B8">
      <w:pPr>
        <w:rPr>
          <w:lang w:val="ru-RU"/>
        </w:rPr>
      </w:pPr>
      <w:r w:rsidRPr="009A68B8">
        <w:rPr>
          <w:lang w:val="ru-RU"/>
        </w:rPr>
        <w:t xml:space="preserve">образование имён прилагательных, имён существительных и наречийпри помощи отрицательного префикса </w:t>
      </w:r>
      <w:r w:rsidRPr="009A68B8">
        <w:t>un</w:t>
      </w:r>
      <w:r w:rsidRPr="009A68B8">
        <w:rPr>
          <w:lang w:val="ru-RU"/>
        </w:rPr>
        <w:t>(</w:t>
      </w:r>
      <w:r w:rsidRPr="009A68B8">
        <w:t>unhappy</w:t>
      </w:r>
      <w:r w:rsidRPr="009A68B8">
        <w:rPr>
          <w:lang w:val="ru-RU"/>
        </w:rPr>
        <w:t xml:space="preserve">, </w:t>
      </w:r>
      <w:r w:rsidRPr="009A68B8">
        <w:t>unreality</w:t>
      </w:r>
      <w:r w:rsidRPr="009A68B8">
        <w:rPr>
          <w:lang w:val="ru-RU"/>
        </w:rPr>
        <w:t xml:space="preserve">, </w:t>
      </w:r>
      <w:r w:rsidRPr="009A68B8">
        <w:t>unusually</w:t>
      </w:r>
      <w:r w:rsidRPr="009A68B8">
        <w:rPr>
          <w:lang w:val="ru-RU"/>
        </w:rPr>
        <w:t>).</w:t>
      </w:r>
    </w:p>
    <w:p w:rsidR="009A68B8" w:rsidRPr="009A68B8" w:rsidRDefault="009A68B8" w:rsidP="009A68B8">
      <w:pPr>
        <w:rPr>
          <w:lang w:val="ru-RU"/>
        </w:rPr>
      </w:pPr>
      <w:r w:rsidRPr="009A68B8">
        <w:rPr>
          <w:lang w:val="ru-RU"/>
        </w:rPr>
        <w:t>136.3.2.4.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pPr>
        <w:rPr>
          <w:lang w:val="ru-RU"/>
        </w:rPr>
      </w:pPr>
      <w:r w:rsidRPr="009A68B8">
        <w:rPr>
          <w:lang w:val="ru-RU"/>
        </w:rPr>
        <w:t>Предложения с несколькими обстоятельствами, следующими в определённом порядке.</w:t>
      </w:r>
    </w:p>
    <w:p w:rsidR="009A68B8" w:rsidRPr="009A68B8" w:rsidRDefault="009A68B8" w:rsidP="009A68B8">
      <w:pPr>
        <w:rPr>
          <w:lang w:val="ru-RU"/>
        </w:rPr>
      </w:pPr>
      <w:r w:rsidRPr="009A68B8">
        <w:rPr>
          <w:lang w:val="ru-RU"/>
        </w:rPr>
        <w:t xml:space="preserve">Вопросительные предложения (альтернативный и разделительный вопросыв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в повествовательных (утвердительныхи отрицательных) и вопросительных предложениях.</w:t>
      </w:r>
    </w:p>
    <w:p w:rsidR="009A68B8" w:rsidRPr="009A68B8" w:rsidRDefault="009A68B8" w:rsidP="009A68B8">
      <w:pPr>
        <w:rPr>
          <w:lang w:val="ru-RU"/>
        </w:rPr>
      </w:pPr>
      <w:r w:rsidRPr="009A68B8">
        <w:rPr>
          <w:lang w:val="ru-RU"/>
        </w:rPr>
        <w:t>Имена существительные во множественном числе, в том числе имена существительные, имеющие форму только множественного числа.</w:t>
      </w:r>
    </w:p>
    <w:p w:rsidR="009A68B8" w:rsidRPr="009A68B8" w:rsidRDefault="009A68B8" w:rsidP="009A68B8">
      <w:pPr>
        <w:rPr>
          <w:lang w:val="ru-RU"/>
        </w:rPr>
      </w:pPr>
      <w:r w:rsidRPr="009A68B8">
        <w:rPr>
          <w:lang w:val="ru-RU"/>
        </w:rPr>
        <w:t>Имена существительные с причастиями настоящего и прошедшего времени.</w:t>
      </w:r>
    </w:p>
    <w:p w:rsidR="009A68B8" w:rsidRPr="009A68B8" w:rsidRDefault="009A68B8" w:rsidP="009A68B8">
      <w:pPr>
        <w:rPr>
          <w:lang w:val="ru-RU"/>
        </w:rPr>
      </w:pPr>
      <w:r w:rsidRPr="009A68B8">
        <w:rPr>
          <w:lang w:val="ru-RU"/>
        </w:rPr>
        <w:t>Наречия в положительной, сравнительной и превосходной степенях, образованные по правилу, и исключения.</w:t>
      </w:r>
    </w:p>
    <w:p w:rsidR="009A68B8" w:rsidRPr="009A68B8" w:rsidRDefault="009A68B8" w:rsidP="009A68B8">
      <w:pPr>
        <w:rPr>
          <w:lang w:val="ru-RU"/>
        </w:rPr>
      </w:pPr>
      <w:r w:rsidRPr="009A68B8">
        <w:rPr>
          <w:lang w:val="ru-RU"/>
        </w:rPr>
        <w:t>136.3.3.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9A68B8" w:rsidRPr="009A68B8" w:rsidRDefault="009A68B8" w:rsidP="009A68B8">
      <w:pPr>
        <w:rPr>
          <w:lang w:val="ru-RU"/>
        </w:rPr>
      </w:pPr>
      <w:r w:rsidRPr="009A68B8">
        <w:rPr>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9A68B8" w:rsidRPr="009A68B8" w:rsidRDefault="009A68B8" w:rsidP="009A68B8">
      <w:pPr>
        <w:rPr>
          <w:lang w:val="ru-RU"/>
        </w:rPr>
      </w:pPr>
      <w:r w:rsidRPr="009A68B8">
        <w:rPr>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w:t>
      </w:r>
      <w:r w:rsidRPr="009A68B8">
        <w:rPr>
          <w:lang w:val="ru-RU"/>
        </w:rPr>
        <w:lastRenderedPageBreak/>
        <w:t>образцами детской поэзии и прозы на английском языке.</w:t>
      </w:r>
    </w:p>
    <w:p w:rsidR="009A68B8" w:rsidRPr="009A68B8" w:rsidRDefault="009A68B8" w:rsidP="009A68B8">
      <w:pPr>
        <w:rPr>
          <w:lang w:val="ru-RU"/>
        </w:rPr>
      </w:pPr>
      <w:r w:rsidRPr="009A68B8">
        <w:rPr>
          <w:lang w:val="ru-RU"/>
        </w:rPr>
        <w:t>Формирование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 формуляре);</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9A68B8" w:rsidRPr="009A68B8" w:rsidRDefault="009A68B8" w:rsidP="009A68B8">
      <w:pPr>
        <w:rPr>
          <w:lang w:val="ru-RU"/>
        </w:rPr>
      </w:pPr>
      <w:r w:rsidRPr="009A68B8">
        <w:rPr>
          <w:lang w:val="ru-RU"/>
        </w:rPr>
        <w:t>136.3.4.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136.4.</w:t>
      </w:r>
      <w:r w:rsidRPr="009A68B8">
        <w:t> </w:t>
      </w:r>
      <w:r w:rsidRPr="009A68B8">
        <w:rPr>
          <w:lang w:val="ru-RU"/>
        </w:rPr>
        <w:t>Содержание обучения в 6 классе.</w:t>
      </w:r>
    </w:p>
    <w:p w:rsidR="009A68B8" w:rsidRPr="009A68B8" w:rsidRDefault="009A68B8" w:rsidP="009A68B8">
      <w:pPr>
        <w:rPr>
          <w:lang w:val="ru-RU"/>
        </w:rPr>
      </w:pPr>
      <w:r w:rsidRPr="009A68B8">
        <w:rPr>
          <w:lang w:val="ru-RU"/>
        </w:rPr>
        <w:t>136.4.1.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Семейные праздники.</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спорт).</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A68B8" w:rsidRPr="009A68B8" w:rsidRDefault="009A68B8" w:rsidP="009A68B8">
      <w:pPr>
        <w:rPr>
          <w:lang w:val="ru-RU"/>
        </w:rPr>
      </w:pPr>
      <w:r w:rsidRPr="009A68B8">
        <w:rPr>
          <w:lang w:val="ru-RU"/>
        </w:rPr>
        <w:t>Переписка 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w:t>
      </w:r>
    </w:p>
    <w:p w:rsidR="009A68B8" w:rsidRPr="009A68B8" w:rsidRDefault="009A68B8" w:rsidP="009A68B8">
      <w:pPr>
        <w:rPr>
          <w:lang w:val="ru-RU"/>
        </w:rPr>
      </w:pPr>
      <w:r w:rsidRPr="009A68B8">
        <w:rPr>
          <w:lang w:val="ru-RU"/>
        </w:rPr>
        <w:t>Путешествия по России и иностранным странам.</w:t>
      </w:r>
    </w:p>
    <w:p w:rsidR="009A68B8" w:rsidRPr="009A68B8" w:rsidRDefault="009A68B8" w:rsidP="009A68B8">
      <w:pPr>
        <w:rPr>
          <w:lang w:val="ru-RU"/>
        </w:rPr>
      </w:pPr>
      <w:r w:rsidRPr="009A68B8">
        <w:rPr>
          <w:lang w:val="ru-RU"/>
        </w:rPr>
        <w:t>Природа: дикие и домашние животные. Климат, погода.</w:t>
      </w:r>
    </w:p>
    <w:p w:rsidR="009A68B8" w:rsidRPr="009A68B8" w:rsidRDefault="009A68B8" w:rsidP="009A68B8">
      <w:pPr>
        <w:rPr>
          <w:lang w:val="ru-RU"/>
        </w:rPr>
      </w:pPr>
      <w:r w:rsidRPr="009A68B8">
        <w:rPr>
          <w:lang w:val="ru-RU"/>
        </w:rPr>
        <w:t>Жизнь в городе и сельской местности. Описание родного города (села). Транспорт.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lastRenderedPageBreak/>
        <w:t>Выдающиеся люди родной страны и страны (стран) изучаемого языка: писатели, поэты, учёные.</w:t>
      </w:r>
    </w:p>
    <w:p w:rsidR="009A68B8" w:rsidRPr="009A68B8" w:rsidRDefault="009A68B8" w:rsidP="009A68B8">
      <w:pPr>
        <w:rPr>
          <w:lang w:val="ru-RU"/>
        </w:rPr>
      </w:pPr>
      <w:r w:rsidRPr="009A68B8">
        <w:rPr>
          <w:lang w:val="ru-RU"/>
        </w:rPr>
        <w:t>136.4.1.1.</w:t>
      </w:r>
      <w:r w:rsidRPr="009A68B8">
        <w:t> </w:t>
      </w:r>
      <w:r w:rsidRPr="009A68B8">
        <w:rPr>
          <w:lang w:val="ru-RU"/>
        </w:rPr>
        <w:t>Говорение.</w:t>
      </w:r>
    </w:p>
    <w:p w:rsidR="009A68B8" w:rsidRPr="009A68B8" w:rsidRDefault="009A68B8" w:rsidP="009A68B8">
      <w:pPr>
        <w:rPr>
          <w:lang w:val="ru-RU"/>
        </w:rPr>
      </w:pPr>
      <w:r w:rsidRPr="009A68B8">
        <w:rPr>
          <w:lang w:val="ru-RU"/>
        </w:rPr>
        <w:t>136.4.1.1.1.</w:t>
      </w:r>
      <w:r w:rsidRPr="009A68B8">
        <w:t> </w:t>
      </w:r>
      <w:r w:rsidRPr="009A68B8">
        <w:rPr>
          <w:lang w:val="ru-RU"/>
        </w:rPr>
        <w:t>Развитие коммуникативных умений диалогической речи,а именно умений вести:</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 xml:space="preserve">Объём диалога – до 5 реплик со стороны каждого собеседника. </w:t>
      </w:r>
    </w:p>
    <w:p w:rsidR="009A68B8" w:rsidRPr="009A68B8" w:rsidRDefault="009A68B8" w:rsidP="009A68B8">
      <w:pPr>
        <w:rPr>
          <w:lang w:val="ru-RU"/>
        </w:rPr>
      </w:pPr>
      <w:r w:rsidRPr="009A68B8">
        <w:rPr>
          <w:lang w:val="ru-RU"/>
        </w:rPr>
        <w:t>136.4.1.1.2.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текста;</w:t>
      </w:r>
    </w:p>
    <w:p w:rsidR="009A68B8" w:rsidRPr="009A68B8" w:rsidRDefault="009A68B8" w:rsidP="009A68B8">
      <w:pPr>
        <w:rPr>
          <w:lang w:val="ru-RU"/>
        </w:rPr>
      </w:pPr>
      <w:r w:rsidRPr="009A68B8">
        <w:rPr>
          <w:lang w:val="ru-RU"/>
        </w:rPr>
        <w:t>краткое 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9A68B8" w:rsidRPr="009A68B8" w:rsidRDefault="009A68B8" w:rsidP="009A68B8">
      <w:pPr>
        <w:rPr>
          <w:lang w:val="ru-RU"/>
        </w:rPr>
      </w:pPr>
      <w:r w:rsidRPr="009A68B8">
        <w:rPr>
          <w:lang w:val="ru-RU"/>
        </w:rPr>
        <w:t>Объём монологического высказывания – 7–8 фраз.</w:t>
      </w:r>
    </w:p>
    <w:p w:rsidR="009A68B8" w:rsidRPr="009A68B8" w:rsidRDefault="009A68B8" w:rsidP="009A68B8">
      <w:pPr>
        <w:rPr>
          <w:lang w:val="ru-RU"/>
        </w:rPr>
      </w:pPr>
      <w:r w:rsidRPr="009A68B8">
        <w:rPr>
          <w:lang w:val="ru-RU"/>
        </w:rPr>
        <w:t>136.4.1.2.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w:t>
      </w:r>
      <w:r w:rsidRPr="009A68B8">
        <w:rPr>
          <w:lang w:val="ru-RU"/>
        </w:rPr>
        <w:lastRenderedPageBreak/>
        <w:t>основного содержания, с пониманием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1,5 минуты.</w:t>
      </w:r>
    </w:p>
    <w:p w:rsidR="009A68B8" w:rsidRPr="009A68B8" w:rsidRDefault="009A68B8" w:rsidP="009A68B8">
      <w:pPr>
        <w:rPr>
          <w:lang w:val="ru-RU"/>
        </w:rPr>
      </w:pPr>
      <w:r w:rsidRPr="009A68B8">
        <w:rPr>
          <w:lang w:val="ru-RU"/>
        </w:rPr>
        <w:t>136.4.1.3.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A68B8" w:rsidRPr="009A68B8" w:rsidRDefault="009A68B8" w:rsidP="009A68B8">
      <w:pPr>
        <w:rPr>
          <w:lang w:val="ru-RU"/>
        </w:rPr>
      </w:pPr>
      <w:r w:rsidRPr="009A68B8">
        <w:rPr>
          <w:lang w:val="ru-RU"/>
        </w:rPr>
        <w:t>Чтение несплошных текстов (таблиц) и понимание представленнойв них информации.</w:t>
      </w:r>
    </w:p>
    <w:p w:rsidR="009A68B8" w:rsidRPr="009A68B8" w:rsidRDefault="009A68B8" w:rsidP="009A68B8">
      <w:pPr>
        <w:rPr>
          <w:lang w:val="ru-RU"/>
        </w:rPr>
      </w:pPr>
      <w:r w:rsidRPr="009A68B8">
        <w:rPr>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A68B8" w:rsidRPr="009A68B8" w:rsidRDefault="009A68B8" w:rsidP="009A68B8">
      <w:pPr>
        <w:rPr>
          <w:lang w:val="ru-RU"/>
        </w:rPr>
      </w:pPr>
      <w:r w:rsidRPr="009A68B8">
        <w:rPr>
          <w:lang w:val="ru-RU"/>
        </w:rPr>
        <w:t>Объём текста (текстов) для чтения – 250–300 слов.</w:t>
      </w:r>
    </w:p>
    <w:p w:rsidR="009A68B8" w:rsidRPr="009A68B8" w:rsidRDefault="009A68B8" w:rsidP="009A68B8">
      <w:pPr>
        <w:rPr>
          <w:lang w:val="ru-RU"/>
        </w:rPr>
      </w:pPr>
      <w:r w:rsidRPr="009A68B8">
        <w:rPr>
          <w:lang w:val="ru-RU"/>
        </w:rPr>
        <w:t>136.4.1.4.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англоговорящих странах;</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A68B8" w:rsidRPr="009A68B8" w:rsidRDefault="009A68B8" w:rsidP="009A68B8">
      <w:pPr>
        <w:rPr>
          <w:lang w:val="ru-RU"/>
        </w:rPr>
      </w:pPr>
      <w:r w:rsidRPr="009A68B8">
        <w:rPr>
          <w:lang w:val="ru-RU"/>
        </w:rPr>
        <w:t>136.4.2.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lastRenderedPageBreak/>
        <w:t>136.4.2.1.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95 слов.</w:t>
      </w:r>
    </w:p>
    <w:p w:rsidR="009A68B8" w:rsidRPr="009A68B8" w:rsidRDefault="009A68B8" w:rsidP="009A68B8">
      <w:pPr>
        <w:rPr>
          <w:lang w:val="ru-RU"/>
        </w:rPr>
      </w:pPr>
      <w:r w:rsidRPr="009A68B8">
        <w:rPr>
          <w:lang w:val="ru-RU"/>
        </w:rPr>
        <w:t>136.4.2.2.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136.4.2.3.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A68B8" w:rsidRPr="009A68B8" w:rsidRDefault="009A68B8" w:rsidP="009A68B8">
      <w:pPr>
        <w:rPr>
          <w:lang w:val="ru-RU"/>
        </w:rPr>
      </w:pPr>
      <w:r w:rsidRPr="009A68B8">
        <w:rPr>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имён существительных при помощи суффикса-</w:t>
      </w:r>
      <w:r w:rsidRPr="009A68B8">
        <w:t>ing</w:t>
      </w:r>
      <w:r w:rsidRPr="009A68B8">
        <w:rPr>
          <w:lang w:val="ru-RU"/>
        </w:rPr>
        <w:t xml:space="preserve"> (</w:t>
      </w:r>
      <w:r w:rsidRPr="009A68B8">
        <w:t>reading</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al</w:t>
      </w:r>
      <w:r w:rsidRPr="009A68B8">
        <w:rPr>
          <w:lang w:val="ru-RU"/>
        </w:rPr>
        <w:t xml:space="preserve"> (</w:t>
      </w:r>
      <w:r w:rsidRPr="009A68B8">
        <w:t>typical</w:t>
      </w:r>
      <w:r w:rsidRPr="009A68B8">
        <w:rPr>
          <w:lang w:val="ru-RU"/>
        </w:rPr>
        <w:t>),-</w:t>
      </w:r>
      <w:r w:rsidRPr="009A68B8">
        <w:t>ing</w:t>
      </w:r>
      <w:r w:rsidRPr="009A68B8">
        <w:rPr>
          <w:lang w:val="ru-RU"/>
        </w:rPr>
        <w:t xml:space="preserve"> (</w:t>
      </w:r>
      <w:r w:rsidRPr="009A68B8">
        <w:t>amazing</w:t>
      </w:r>
      <w:r w:rsidRPr="009A68B8">
        <w:rPr>
          <w:lang w:val="ru-RU"/>
        </w:rPr>
        <w:t>), -</w:t>
      </w:r>
      <w:r w:rsidRPr="009A68B8">
        <w:t>less</w:t>
      </w:r>
      <w:r w:rsidRPr="009A68B8">
        <w:rPr>
          <w:lang w:val="ru-RU"/>
        </w:rPr>
        <w:t xml:space="preserve"> (</w:t>
      </w:r>
      <w:r w:rsidRPr="009A68B8">
        <w:t>useless</w:t>
      </w:r>
      <w:r w:rsidRPr="009A68B8">
        <w:rPr>
          <w:lang w:val="ru-RU"/>
        </w:rPr>
        <w:t>), -</w:t>
      </w:r>
      <w:r w:rsidRPr="009A68B8">
        <w:t>ive</w:t>
      </w:r>
      <w:r w:rsidRPr="009A68B8">
        <w:rPr>
          <w:lang w:val="ru-RU"/>
        </w:rPr>
        <w:t xml:space="preserve"> (</w:t>
      </w:r>
      <w:r w:rsidRPr="009A68B8">
        <w:t>impressive</w:t>
      </w:r>
      <w:r w:rsidRPr="009A68B8">
        <w:rPr>
          <w:lang w:val="ru-RU"/>
        </w:rPr>
        <w:t>).</w:t>
      </w:r>
    </w:p>
    <w:p w:rsidR="009A68B8" w:rsidRPr="009A68B8" w:rsidRDefault="009A68B8" w:rsidP="009A68B8">
      <w:pPr>
        <w:rPr>
          <w:lang w:val="ru-RU"/>
        </w:rPr>
      </w:pPr>
      <w:r w:rsidRPr="009A68B8">
        <w:rPr>
          <w:lang w:val="ru-RU"/>
        </w:rPr>
        <w:t>Синонимы. Антонимы. Интернациональные слова.</w:t>
      </w:r>
    </w:p>
    <w:p w:rsidR="009A68B8" w:rsidRPr="009A68B8" w:rsidRDefault="009A68B8" w:rsidP="009A68B8">
      <w:pPr>
        <w:rPr>
          <w:lang w:val="ru-RU"/>
        </w:rPr>
      </w:pPr>
      <w:r w:rsidRPr="009A68B8">
        <w:rPr>
          <w:lang w:val="ru-RU"/>
        </w:rPr>
        <w:t>136.4.2.4.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 xml:space="preserve">Распознавание и употребление в устной и письменной речи изученных морфологических форм и </w:t>
      </w:r>
      <w:r w:rsidRPr="009A68B8">
        <w:rPr>
          <w:lang w:val="ru-RU"/>
        </w:rPr>
        <w:lastRenderedPageBreak/>
        <w:t>синтаксических конструкций английского языка.</w:t>
      </w:r>
    </w:p>
    <w:p w:rsidR="009A68B8" w:rsidRPr="009A68B8" w:rsidRDefault="009A68B8" w:rsidP="009A68B8">
      <w:pPr>
        <w:rPr>
          <w:lang w:val="ru-RU"/>
        </w:rPr>
      </w:pPr>
      <w:r w:rsidRPr="009A68B8">
        <w:rPr>
          <w:lang w:val="ru-RU"/>
        </w:rPr>
        <w:t xml:space="preserve">Сложноподчинённые предложения с придаточными определительнымис союзными словами </w:t>
      </w:r>
      <w:r w:rsidRPr="009A68B8">
        <w:t>who</w:t>
      </w:r>
      <w:r w:rsidRPr="009A68B8">
        <w:rPr>
          <w:lang w:val="ru-RU"/>
        </w:rPr>
        <w:t xml:space="preserve">, </w:t>
      </w:r>
      <w:r w:rsidRPr="009A68B8">
        <w:t>which</w:t>
      </w:r>
      <w:r w:rsidRPr="009A68B8">
        <w:rPr>
          <w:lang w:val="ru-RU"/>
        </w:rPr>
        <w:t xml:space="preserve">, </w:t>
      </w:r>
      <w:r w:rsidRPr="009A68B8">
        <w:t>that</w:t>
      </w:r>
      <w:r w:rsidRPr="009A68B8">
        <w:rPr>
          <w:lang w:val="ru-RU"/>
        </w:rPr>
        <w:t>.</w:t>
      </w:r>
    </w:p>
    <w:p w:rsidR="009A68B8" w:rsidRPr="009A68B8" w:rsidRDefault="009A68B8" w:rsidP="009A68B8">
      <w:pPr>
        <w:rPr>
          <w:lang w:val="ru-RU"/>
        </w:rPr>
      </w:pPr>
      <w:r w:rsidRPr="009A68B8">
        <w:rPr>
          <w:lang w:val="ru-RU"/>
        </w:rPr>
        <w:t>Сложноподчинённые предложения с придаточными времени с союзами</w:t>
      </w:r>
      <w:r w:rsidRPr="009A68B8">
        <w:t>for</w:t>
      </w:r>
      <w:r w:rsidRPr="009A68B8">
        <w:rPr>
          <w:lang w:val="ru-RU"/>
        </w:rPr>
        <w:t xml:space="preserve">, </w:t>
      </w:r>
      <w:r w:rsidRPr="009A68B8">
        <w:t>since</w:t>
      </w:r>
      <w:r w:rsidRPr="009A68B8">
        <w:rPr>
          <w:lang w:val="ru-RU"/>
        </w:rPr>
        <w:t>.</w:t>
      </w:r>
    </w:p>
    <w:p w:rsidR="009A68B8" w:rsidRPr="009A68B8" w:rsidRDefault="009A68B8" w:rsidP="009A68B8">
      <w:pPr>
        <w:rPr>
          <w:lang w:val="ru-RU"/>
        </w:rPr>
      </w:pPr>
      <w:r w:rsidRPr="009A68B8">
        <w:rPr>
          <w:lang w:val="ru-RU"/>
        </w:rPr>
        <w:t xml:space="preserve">Предложения с конструкциями </w:t>
      </w:r>
      <w:r w:rsidRPr="009A68B8">
        <w:t>as</w:t>
      </w:r>
      <w:r w:rsidRPr="009A68B8">
        <w:rPr>
          <w:lang w:val="ru-RU"/>
        </w:rPr>
        <w:t xml:space="preserve"> … </w:t>
      </w:r>
      <w:r w:rsidRPr="009A68B8">
        <w:t>as</w:t>
      </w:r>
      <w:r w:rsidRPr="009A68B8">
        <w:rPr>
          <w:lang w:val="ru-RU"/>
        </w:rPr>
        <w:t xml:space="preserve">, </w:t>
      </w:r>
      <w:r w:rsidRPr="009A68B8">
        <w:t>not</w:t>
      </w:r>
      <w:r w:rsidRPr="009A68B8">
        <w:rPr>
          <w:lang w:val="ru-RU"/>
        </w:rPr>
        <w:t xml:space="preserve"> </w:t>
      </w:r>
      <w:r w:rsidRPr="009A68B8">
        <w:t>so</w:t>
      </w:r>
      <w:r w:rsidRPr="009A68B8">
        <w:rPr>
          <w:lang w:val="ru-RU"/>
        </w:rPr>
        <w:t xml:space="preserve"> … </w:t>
      </w:r>
      <w:r w:rsidRPr="009A68B8">
        <w:t>as</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(общий, специальный, альтернативный, разделительный вопросы)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r w:rsidRPr="009A68B8">
        <w:t>Модальныеглаголыиихэквиваленты (can/be able to, must/have to, may, should, need).</w:t>
      </w:r>
    </w:p>
    <w:p w:rsidR="009A68B8" w:rsidRPr="009A68B8" w:rsidRDefault="009A68B8" w:rsidP="009A68B8">
      <w:r w:rsidRPr="009A68B8">
        <w:t>Слова, выражающиеколичество (little/a little, few/a few).</w:t>
      </w:r>
    </w:p>
    <w:p w:rsidR="009A68B8" w:rsidRPr="009A68B8" w:rsidRDefault="009A68B8" w:rsidP="009A68B8">
      <w:pPr>
        <w:rPr>
          <w:lang w:val="ru-RU"/>
        </w:rPr>
      </w:pPr>
      <w:r w:rsidRPr="009A68B8">
        <w:rPr>
          <w:lang w:val="ru-RU"/>
        </w:rPr>
        <w:t>Возвратные, неопределённые местоимения (</w:t>
      </w:r>
      <w:r w:rsidRPr="009A68B8">
        <w:t>some</w:t>
      </w:r>
      <w:r w:rsidRPr="009A68B8">
        <w:rPr>
          <w:lang w:val="ru-RU"/>
        </w:rPr>
        <w:t xml:space="preserve">, </w:t>
      </w:r>
      <w:r w:rsidRPr="009A68B8">
        <w:t>any</w:t>
      </w:r>
      <w:r w:rsidRPr="009A68B8">
        <w:rPr>
          <w:lang w:val="ru-RU"/>
        </w:rPr>
        <w:t>) и их производные (</w:t>
      </w:r>
      <w:r w:rsidRPr="009A68B8">
        <w:t>somebody</w:t>
      </w:r>
      <w:r w:rsidRPr="009A68B8">
        <w:rPr>
          <w:lang w:val="ru-RU"/>
        </w:rPr>
        <w:t xml:space="preserve">, </w:t>
      </w:r>
      <w:r w:rsidRPr="009A68B8">
        <w:t>anybody</w:t>
      </w:r>
      <w:r w:rsidRPr="009A68B8">
        <w:rPr>
          <w:lang w:val="ru-RU"/>
        </w:rPr>
        <w:t xml:space="preserve">; </w:t>
      </w:r>
      <w:r w:rsidRPr="009A68B8">
        <w:t>something</w:t>
      </w:r>
      <w:r w:rsidRPr="009A68B8">
        <w:rPr>
          <w:lang w:val="ru-RU"/>
        </w:rPr>
        <w:t xml:space="preserve">, </w:t>
      </w:r>
      <w:r w:rsidRPr="009A68B8">
        <w:t>anything</w:t>
      </w:r>
      <w:r w:rsidRPr="009A68B8">
        <w:rPr>
          <w:lang w:val="ru-RU"/>
        </w:rPr>
        <w:t xml:space="preserve"> и другие) </w:t>
      </w:r>
      <w:r w:rsidRPr="009A68B8">
        <w:t>every</w:t>
      </w:r>
      <w:r w:rsidRPr="009A68B8">
        <w:rPr>
          <w:lang w:val="ru-RU"/>
        </w:rPr>
        <w:t xml:space="preserve"> и производные (</w:t>
      </w:r>
      <w:r w:rsidRPr="009A68B8">
        <w:t>everybody</w:t>
      </w:r>
      <w:r w:rsidRPr="009A68B8">
        <w:rPr>
          <w:lang w:val="ru-RU"/>
        </w:rPr>
        <w:t xml:space="preserve">, </w:t>
      </w:r>
      <w:r w:rsidRPr="009A68B8">
        <w:t>everything</w:t>
      </w:r>
      <w:r w:rsidRPr="009A68B8">
        <w:rPr>
          <w:lang w:val="ru-RU"/>
        </w:rPr>
        <w:t xml:space="preserve"> и другие) в повествовательных (утвердительных и отрицательных)и вопросительных предложениях.</w:t>
      </w:r>
    </w:p>
    <w:p w:rsidR="009A68B8" w:rsidRPr="009A68B8" w:rsidRDefault="009A68B8" w:rsidP="009A68B8">
      <w:pPr>
        <w:rPr>
          <w:lang w:val="ru-RU"/>
        </w:rPr>
      </w:pPr>
      <w:r w:rsidRPr="009A68B8">
        <w:rPr>
          <w:lang w:val="ru-RU"/>
        </w:rPr>
        <w:t>Числительные для обозначения дат и больших чисел (100–1000).</w:t>
      </w:r>
    </w:p>
    <w:p w:rsidR="009A68B8" w:rsidRPr="009A68B8" w:rsidRDefault="009A68B8" w:rsidP="009A68B8">
      <w:pPr>
        <w:rPr>
          <w:lang w:val="ru-RU"/>
        </w:rPr>
      </w:pPr>
      <w:r w:rsidRPr="009A68B8">
        <w:rPr>
          <w:lang w:val="ru-RU"/>
        </w:rPr>
        <w:t>136.4.3.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A68B8" w:rsidRPr="009A68B8" w:rsidRDefault="009A68B8" w:rsidP="009A68B8">
      <w:pPr>
        <w:rPr>
          <w:lang w:val="ru-RU"/>
        </w:rPr>
      </w:pPr>
      <w:r w:rsidRPr="009A68B8">
        <w:rPr>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 формуляре);</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A68B8" w:rsidRPr="009A68B8" w:rsidRDefault="009A68B8" w:rsidP="009A68B8">
      <w:pPr>
        <w:rPr>
          <w:lang w:val="ru-RU"/>
        </w:rPr>
      </w:pPr>
      <w:r w:rsidRPr="009A68B8">
        <w:rPr>
          <w:lang w:val="ru-RU"/>
        </w:rPr>
        <w:lastRenderedPageBreak/>
        <w:t>кратко рассказывать о выдающихся людях родной страны и страны (стран) изучаемого языка (учёных, писателях, поэтах).</w:t>
      </w:r>
    </w:p>
    <w:p w:rsidR="009A68B8" w:rsidRPr="009A68B8" w:rsidRDefault="009A68B8" w:rsidP="009A68B8">
      <w:pPr>
        <w:rPr>
          <w:lang w:val="ru-RU"/>
        </w:rPr>
      </w:pPr>
      <w:r w:rsidRPr="009A68B8">
        <w:rPr>
          <w:lang w:val="ru-RU"/>
        </w:rPr>
        <w:t>136.4.4.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 догадки,в том числе контекстуальной.</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136.5.</w:t>
      </w:r>
      <w:r w:rsidRPr="009A68B8">
        <w:t> </w:t>
      </w:r>
      <w:r w:rsidRPr="009A68B8">
        <w:rPr>
          <w:lang w:val="ru-RU"/>
        </w:rPr>
        <w:t>Содержание обучения в 7 классе.</w:t>
      </w:r>
    </w:p>
    <w:p w:rsidR="009A68B8" w:rsidRPr="009A68B8" w:rsidRDefault="009A68B8" w:rsidP="009A68B8">
      <w:pPr>
        <w:rPr>
          <w:lang w:val="ru-RU"/>
        </w:rPr>
      </w:pPr>
      <w:r w:rsidRPr="009A68B8">
        <w:rPr>
          <w:lang w:val="ru-RU"/>
        </w:rPr>
        <w:t>136.5.1.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Семейные праздники. Обязанностипо дому.</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музей, спорт, музыка).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w:t>
      </w:r>
    </w:p>
    <w:p w:rsidR="009A68B8" w:rsidRPr="009A68B8" w:rsidRDefault="009A68B8" w:rsidP="009A68B8">
      <w:pPr>
        <w:rPr>
          <w:lang w:val="ru-RU"/>
        </w:rPr>
      </w:pPr>
      <w:r w:rsidRPr="009A68B8">
        <w:rPr>
          <w:lang w:val="ru-RU"/>
        </w:rPr>
        <w:t>Покупки: одежда, обувь и продукты питания.</w:t>
      </w:r>
    </w:p>
    <w:p w:rsidR="009A68B8" w:rsidRPr="009A68B8" w:rsidRDefault="009A68B8" w:rsidP="009A68B8">
      <w:pPr>
        <w:rPr>
          <w:lang w:val="ru-RU"/>
        </w:rPr>
      </w:pPr>
      <w:r w:rsidRPr="009A68B8">
        <w:rPr>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A68B8" w:rsidRPr="009A68B8" w:rsidRDefault="009A68B8" w:rsidP="009A68B8">
      <w:pPr>
        <w:rPr>
          <w:lang w:val="ru-RU"/>
        </w:rPr>
      </w:pPr>
      <w:r w:rsidRPr="009A68B8">
        <w:rPr>
          <w:lang w:val="ru-RU"/>
        </w:rPr>
        <w:t>Каникулы в различное время года. Виды отдыха. Путешествия по Россиии иностранным странам.</w:t>
      </w:r>
    </w:p>
    <w:p w:rsidR="009A68B8" w:rsidRPr="009A68B8" w:rsidRDefault="009A68B8" w:rsidP="009A68B8">
      <w:pPr>
        <w:rPr>
          <w:lang w:val="ru-RU"/>
        </w:rPr>
      </w:pPr>
      <w:r w:rsidRPr="009A68B8">
        <w:rPr>
          <w:lang w:val="ru-RU"/>
        </w:rPr>
        <w:t>Природа: дикие и домашние животные. Климат, погода.</w:t>
      </w:r>
    </w:p>
    <w:p w:rsidR="009A68B8" w:rsidRPr="009A68B8" w:rsidRDefault="009A68B8" w:rsidP="009A68B8">
      <w:pPr>
        <w:rPr>
          <w:lang w:val="ru-RU"/>
        </w:rPr>
      </w:pPr>
      <w:r w:rsidRPr="009A68B8">
        <w:rPr>
          <w:lang w:val="ru-RU"/>
        </w:rPr>
        <w:t>Жизнь в городе и сельской местности. Описание родного города (села). Транспорт.</w:t>
      </w:r>
    </w:p>
    <w:p w:rsidR="009A68B8" w:rsidRPr="009A68B8" w:rsidRDefault="009A68B8" w:rsidP="009A68B8">
      <w:pPr>
        <w:rPr>
          <w:lang w:val="ru-RU"/>
        </w:rPr>
      </w:pPr>
      <w:r w:rsidRPr="009A68B8">
        <w:rPr>
          <w:lang w:val="ru-RU"/>
        </w:rPr>
        <w:t>Средства массовой информации (телевидение, журналы, Интернет).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учёные, писатели, поэты, спортсмены.</w:t>
      </w:r>
    </w:p>
    <w:p w:rsidR="009A68B8" w:rsidRPr="009A68B8" w:rsidRDefault="009A68B8" w:rsidP="009A68B8">
      <w:pPr>
        <w:rPr>
          <w:lang w:val="ru-RU"/>
        </w:rPr>
      </w:pPr>
      <w:r w:rsidRPr="009A68B8">
        <w:rPr>
          <w:lang w:val="ru-RU"/>
        </w:rPr>
        <w:t>136.5.1.1.</w:t>
      </w:r>
      <w:r w:rsidRPr="009A68B8">
        <w:t> </w:t>
      </w:r>
      <w:r w:rsidRPr="009A68B8">
        <w:rPr>
          <w:lang w:val="ru-RU"/>
        </w:rPr>
        <w:t>Говорение.</w:t>
      </w:r>
    </w:p>
    <w:p w:rsidR="009A68B8" w:rsidRPr="009A68B8" w:rsidRDefault="009A68B8" w:rsidP="009A68B8">
      <w:pPr>
        <w:rPr>
          <w:lang w:val="ru-RU"/>
        </w:rPr>
      </w:pPr>
      <w:r w:rsidRPr="009A68B8">
        <w:rPr>
          <w:lang w:val="ru-RU"/>
        </w:rPr>
        <w:t>136.5.1.1.1.</w:t>
      </w:r>
      <w:r w:rsidRPr="009A68B8">
        <w:t> </w:t>
      </w:r>
      <w:r w:rsidRPr="009A68B8">
        <w:rPr>
          <w:lang w:val="ru-RU"/>
        </w:rPr>
        <w:t xml:space="preserve">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w:t>
      </w:r>
      <w:r w:rsidRPr="009A68B8">
        <w:rPr>
          <w:lang w:val="ru-RU"/>
        </w:rPr>
        <w:lastRenderedPageBreak/>
        <w:t>включающий различные виды диалогов:</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6 реплик со стороны каждого собеседника.</w:t>
      </w:r>
    </w:p>
    <w:p w:rsidR="009A68B8" w:rsidRPr="009A68B8" w:rsidRDefault="009A68B8" w:rsidP="009A68B8">
      <w:pPr>
        <w:rPr>
          <w:lang w:val="ru-RU"/>
        </w:rPr>
      </w:pPr>
      <w:r w:rsidRPr="009A68B8">
        <w:rPr>
          <w:lang w:val="ru-RU"/>
        </w:rPr>
        <w:t>136.5.1.1.2.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w:t>
      </w:r>
    </w:p>
    <w:p w:rsidR="009A68B8" w:rsidRPr="009A68B8" w:rsidRDefault="009A68B8" w:rsidP="009A68B8">
      <w:pPr>
        <w:rPr>
          <w:lang w:val="ru-RU"/>
        </w:rPr>
      </w:pPr>
      <w:r w:rsidRPr="009A68B8">
        <w:rPr>
          <w:lang w:val="ru-RU"/>
        </w:rPr>
        <w:t>краткое изложение результатов выполненной проектной работы.</w:t>
      </w:r>
    </w:p>
    <w:p w:rsidR="009A68B8" w:rsidRPr="009A68B8" w:rsidRDefault="009A68B8" w:rsidP="009A68B8">
      <w:pPr>
        <w:rPr>
          <w:lang w:val="ru-RU"/>
        </w:rPr>
      </w:pPr>
      <w:r w:rsidRPr="009A68B8">
        <w:rPr>
          <w:lang w:val="ru-RU"/>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ключевыхе слов, планов, вопросов и (или) иллюстраций, фотографий, таблиц.</w:t>
      </w:r>
    </w:p>
    <w:p w:rsidR="009A68B8" w:rsidRPr="009A68B8" w:rsidRDefault="009A68B8" w:rsidP="009A68B8">
      <w:pPr>
        <w:rPr>
          <w:lang w:val="ru-RU"/>
        </w:rPr>
      </w:pPr>
      <w:r w:rsidRPr="009A68B8">
        <w:rPr>
          <w:lang w:val="ru-RU"/>
        </w:rPr>
        <w:t>Объём монологического высказывания – 8–9 фраз.</w:t>
      </w:r>
    </w:p>
    <w:p w:rsidR="009A68B8" w:rsidRPr="009A68B8" w:rsidRDefault="009A68B8" w:rsidP="009A68B8">
      <w:pPr>
        <w:rPr>
          <w:lang w:val="ru-RU"/>
        </w:rPr>
      </w:pPr>
      <w:r w:rsidRPr="009A68B8">
        <w:rPr>
          <w:lang w:val="ru-RU"/>
        </w:rPr>
        <w:t>136.5.1.2.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A68B8" w:rsidRPr="009A68B8" w:rsidRDefault="009A68B8" w:rsidP="009A68B8">
      <w:pPr>
        <w:rPr>
          <w:lang w:val="ru-RU"/>
        </w:rPr>
      </w:pPr>
      <w:r w:rsidRPr="009A68B8">
        <w:rPr>
          <w:lang w:val="ru-RU"/>
        </w:rPr>
        <w:t xml:space="preserve">Аудирование с пониманием основного содержания текста предполагает умение определять основную </w:t>
      </w:r>
      <w:r w:rsidRPr="009A68B8">
        <w:rPr>
          <w:lang w:val="ru-RU"/>
        </w:rPr>
        <w:lastRenderedPageBreak/>
        <w:t>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1,5 минуты.</w:t>
      </w:r>
    </w:p>
    <w:p w:rsidR="009A68B8" w:rsidRPr="009A68B8" w:rsidRDefault="009A68B8" w:rsidP="009A68B8">
      <w:pPr>
        <w:rPr>
          <w:lang w:val="ru-RU"/>
        </w:rPr>
      </w:pPr>
      <w:r w:rsidRPr="009A68B8">
        <w:rPr>
          <w:lang w:val="ru-RU"/>
        </w:rPr>
        <w:t>136.5.1.3.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A68B8" w:rsidRPr="009A68B8" w:rsidRDefault="009A68B8" w:rsidP="009A68B8">
      <w:pPr>
        <w:rPr>
          <w:lang w:val="ru-RU"/>
        </w:rPr>
      </w:pPr>
      <w:r w:rsidRPr="009A68B8">
        <w:rPr>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A68B8" w:rsidRPr="009A68B8" w:rsidRDefault="009A68B8" w:rsidP="009A68B8">
      <w:pPr>
        <w:rPr>
          <w:lang w:val="ru-RU"/>
        </w:rPr>
      </w:pPr>
      <w:r w:rsidRPr="009A68B8">
        <w:rPr>
          <w:lang w:val="ru-RU"/>
        </w:rPr>
        <w:t>Чтение несплошных текстов (таблиц, диаграмм) и понимание представленной в них информации.</w:t>
      </w:r>
    </w:p>
    <w:p w:rsidR="009A68B8" w:rsidRPr="009A68B8" w:rsidRDefault="009A68B8" w:rsidP="009A68B8">
      <w:pPr>
        <w:rPr>
          <w:lang w:val="ru-RU"/>
        </w:rPr>
      </w:pPr>
      <w:r w:rsidRPr="009A68B8">
        <w:rPr>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A68B8" w:rsidRPr="009A68B8" w:rsidRDefault="009A68B8" w:rsidP="009A68B8">
      <w:pPr>
        <w:rPr>
          <w:lang w:val="ru-RU"/>
        </w:rPr>
      </w:pPr>
      <w:r w:rsidRPr="009A68B8">
        <w:rPr>
          <w:lang w:val="ru-RU"/>
        </w:rPr>
        <w:t>Объём текста (текстов) для чтения – до 350 слов.</w:t>
      </w:r>
    </w:p>
    <w:p w:rsidR="009A68B8" w:rsidRPr="009A68B8" w:rsidRDefault="009A68B8" w:rsidP="009A68B8">
      <w:pPr>
        <w:rPr>
          <w:lang w:val="ru-RU"/>
        </w:rPr>
      </w:pPr>
      <w:r w:rsidRPr="009A68B8">
        <w:rPr>
          <w:lang w:val="ru-RU"/>
        </w:rPr>
        <w:t>136.5.1.4.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9A68B8" w:rsidRPr="009A68B8" w:rsidRDefault="009A68B8" w:rsidP="009A68B8">
      <w:pPr>
        <w:rPr>
          <w:lang w:val="ru-RU"/>
        </w:rPr>
      </w:pPr>
      <w:r w:rsidRPr="009A68B8">
        <w:rPr>
          <w:lang w:val="ru-RU"/>
        </w:rPr>
        <w:t xml:space="preserve">создание небольшого письменного высказывания с использованием образца, плана, таблицы. Объём </w:t>
      </w:r>
      <w:r w:rsidRPr="009A68B8">
        <w:rPr>
          <w:lang w:val="ru-RU"/>
        </w:rPr>
        <w:lastRenderedPageBreak/>
        <w:t>письменного высказывания – до 90 слов.</w:t>
      </w:r>
    </w:p>
    <w:p w:rsidR="009A68B8" w:rsidRPr="009A68B8" w:rsidRDefault="009A68B8" w:rsidP="009A68B8">
      <w:pPr>
        <w:rPr>
          <w:lang w:val="ru-RU"/>
        </w:rPr>
      </w:pPr>
      <w:r w:rsidRPr="009A68B8">
        <w:rPr>
          <w:lang w:val="ru-RU"/>
        </w:rPr>
        <w:t>136.5.2.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136.5.2.1.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A68B8" w:rsidRPr="009A68B8" w:rsidRDefault="009A68B8" w:rsidP="009A68B8">
      <w:pPr>
        <w:rPr>
          <w:lang w:val="ru-RU"/>
        </w:rPr>
      </w:pPr>
      <w:r w:rsidRPr="009A68B8">
        <w:rPr>
          <w:lang w:val="ru-RU"/>
        </w:rPr>
        <w:t>Объём текста для чтения вслух – до 100 слов.</w:t>
      </w:r>
    </w:p>
    <w:p w:rsidR="009A68B8" w:rsidRPr="009A68B8" w:rsidRDefault="009A68B8" w:rsidP="009A68B8">
      <w:pPr>
        <w:rPr>
          <w:lang w:val="ru-RU"/>
        </w:rPr>
      </w:pPr>
      <w:r w:rsidRPr="009A68B8">
        <w:rPr>
          <w:lang w:val="ru-RU"/>
        </w:rPr>
        <w:t>136.5.2.2.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136.5.2.3.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в устной речи и письменном тексте и употребление в устнойи письменной речи различных средств связи для обеспечения логичностии целостности высказывания.</w:t>
      </w:r>
    </w:p>
    <w:p w:rsidR="009A68B8" w:rsidRPr="009A68B8" w:rsidRDefault="009A68B8" w:rsidP="009A68B8">
      <w:pPr>
        <w:rPr>
          <w:lang w:val="ru-RU"/>
        </w:rPr>
      </w:pPr>
      <w:r w:rsidRPr="009A68B8">
        <w:rPr>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 xml:space="preserve">образование имён существительных при помощи префикса </w:t>
      </w:r>
      <w:r w:rsidRPr="009A68B8">
        <w:t>un</w:t>
      </w:r>
      <w:r w:rsidRPr="009A68B8">
        <w:rPr>
          <w:lang w:val="ru-RU"/>
        </w:rPr>
        <w:t>(</w:t>
      </w:r>
      <w:r w:rsidRPr="009A68B8">
        <w:t>unreality</w:t>
      </w:r>
      <w:r w:rsidRPr="009A68B8">
        <w:rPr>
          <w:lang w:val="ru-RU"/>
        </w:rPr>
        <w:t>)и при помощи суффиксов: -</w:t>
      </w:r>
      <w:r w:rsidRPr="009A68B8">
        <w:t>ment</w:t>
      </w:r>
      <w:r w:rsidRPr="009A68B8">
        <w:rPr>
          <w:lang w:val="ru-RU"/>
        </w:rPr>
        <w:t xml:space="preserve"> (</w:t>
      </w:r>
      <w:r w:rsidRPr="009A68B8">
        <w:t>development</w:t>
      </w:r>
      <w:r w:rsidRPr="009A68B8">
        <w:rPr>
          <w:lang w:val="ru-RU"/>
        </w:rPr>
        <w:t>),-</w:t>
      </w:r>
      <w:r w:rsidRPr="009A68B8">
        <w:t>ness</w:t>
      </w:r>
      <w:r w:rsidRPr="009A68B8">
        <w:rPr>
          <w:lang w:val="ru-RU"/>
        </w:rPr>
        <w:t xml:space="preserve"> (</w:t>
      </w:r>
      <w:r w:rsidRPr="009A68B8">
        <w:t>darkness</w:t>
      </w:r>
      <w:r w:rsidRPr="009A68B8">
        <w:rPr>
          <w:lang w:val="ru-RU"/>
        </w:rPr>
        <w:t>);</w:t>
      </w:r>
    </w:p>
    <w:p w:rsidR="009A68B8" w:rsidRPr="009A68B8" w:rsidRDefault="009A68B8" w:rsidP="009A68B8">
      <w:pPr>
        <w:rPr>
          <w:lang w:val="ru-RU"/>
        </w:rPr>
      </w:pPr>
      <w:r w:rsidRPr="009A68B8">
        <w:rPr>
          <w:lang w:val="ru-RU"/>
        </w:rPr>
        <w:t>образование имён прилагательных при помощи суффиксов -</w:t>
      </w:r>
      <w:r w:rsidRPr="009A68B8">
        <w:t>ly</w:t>
      </w:r>
      <w:r w:rsidRPr="009A68B8">
        <w:rPr>
          <w:lang w:val="ru-RU"/>
        </w:rPr>
        <w:t xml:space="preserve"> (</w:t>
      </w:r>
      <w:r w:rsidRPr="009A68B8">
        <w:t>friendly</w:t>
      </w:r>
      <w:r w:rsidRPr="009A68B8">
        <w:rPr>
          <w:lang w:val="ru-RU"/>
        </w:rPr>
        <w:t>),-</w:t>
      </w:r>
      <w:r w:rsidRPr="009A68B8">
        <w:t>ous</w:t>
      </w:r>
      <w:r w:rsidRPr="009A68B8">
        <w:rPr>
          <w:lang w:val="ru-RU"/>
        </w:rPr>
        <w:t xml:space="preserve"> (</w:t>
      </w:r>
      <w:r w:rsidRPr="009A68B8">
        <w:t>famous</w:t>
      </w:r>
      <w:r w:rsidRPr="009A68B8">
        <w:rPr>
          <w:lang w:val="ru-RU"/>
        </w:rPr>
        <w:t>), -</w:t>
      </w:r>
      <w:r w:rsidRPr="009A68B8">
        <w:t>y</w:t>
      </w:r>
      <w:r w:rsidRPr="009A68B8">
        <w:rPr>
          <w:lang w:val="ru-RU"/>
        </w:rPr>
        <w:t xml:space="preserve"> (</w:t>
      </w:r>
      <w:r w:rsidRPr="009A68B8">
        <w:t>busy</w:t>
      </w:r>
      <w:r w:rsidRPr="009A68B8">
        <w:rPr>
          <w:lang w:val="ru-RU"/>
        </w:rPr>
        <w:t>);</w:t>
      </w:r>
    </w:p>
    <w:p w:rsidR="009A68B8" w:rsidRPr="009A68B8" w:rsidRDefault="009A68B8" w:rsidP="009A68B8">
      <w:pPr>
        <w:rPr>
          <w:lang w:val="ru-RU"/>
        </w:rPr>
      </w:pPr>
      <w:r w:rsidRPr="009A68B8">
        <w:rPr>
          <w:lang w:val="ru-RU"/>
        </w:rPr>
        <w:t>образованиеимёнприлагательныхинаречийприпомощипрефиксов</w:t>
      </w:r>
      <w:r w:rsidRPr="009A68B8">
        <w:t>in</w:t>
      </w:r>
      <w:r w:rsidRPr="009A68B8">
        <w:rPr>
          <w:lang w:val="ru-RU"/>
        </w:rPr>
        <w:t>-/</w:t>
      </w:r>
      <w:r w:rsidRPr="009A68B8">
        <w:t>im</w:t>
      </w:r>
      <w:r w:rsidRPr="009A68B8">
        <w:rPr>
          <w:lang w:val="ru-RU"/>
        </w:rPr>
        <w:t>- (</w:t>
      </w:r>
      <w:r w:rsidRPr="009A68B8">
        <w:t>informal</w:t>
      </w:r>
      <w:r w:rsidRPr="009A68B8">
        <w:rPr>
          <w:lang w:val="ru-RU"/>
        </w:rPr>
        <w:t xml:space="preserve">, </w:t>
      </w:r>
      <w:r w:rsidRPr="009A68B8">
        <w:t>independently</w:t>
      </w:r>
      <w:r w:rsidRPr="009A68B8">
        <w:rPr>
          <w:lang w:val="ru-RU"/>
        </w:rPr>
        <w:t xml:space="preserve">, </w:t>
      </w:r>
      <w:r w:rsidRPr="009A68B8">
        <w:t>impossible</w:t>
      </w:r>
      <w:r w:rsidRPr="009A68B8">
        <w:rPr>
          <w:lang w:val="ru-RU"/>
        </w:rPr>
        <w:t>);</w:t>
      </w:r>
    </w:p>
    <w:p w:rsidR="009A68B8" w:rsidRPr="009A68B8" w:rsidRDefault="009A68B8" w:rsidP="009A68B8">
      <w:pPr>
        <w:rPr>
          <w:lang w:val="ru-RU"/>
        </w:rPr>
      </w:pPr>
      <w:r w:rsidRPr="009A68B8">
        <w:rPr>
          <w:lang w:val="ru-RU"/>
        </w:rPr>
        <w:lastRenderedPageBreak/>
        <w:t>словосложение:</w:t>
      </w:r>
    </w:p>
    <w:p w:rsidR="009A68B8" w:rsidRPr="009A68B8" w:rsidRDefault="009A68B8" w:rsidP="009A68B8">
      <w:pPr>
        <w:rPr>
          <w:lang w:val="ru-RU"/>
        </w:rPr>
      </w:pPr>
      <w:r w:rsidRPr="009A68B8">
        <w:rPr>
          <w:lang w:val="ru-RU"/>
        </w:rPr>
        <w:t>образование сложных прилагательных путём соединения основы прилагательного с основой существительного с добавлением суффикса-</w:t>
      </w:r>
      <w:r w:rsidRPr="009A68B8">
        <w:t>ed</w:t>
      </w:r>
      <w:r w:rsidRPr="009A68B8">
        <w:rPr>
          <w:lang w:val="ru-RU"/>
        </w:rPr>
        <w:t xml:space="preserve"> (</w:t>
      </w:r>
      <w:r w:rsidRPr="009A68B8">
        <w:t>blue</w:t>
      </w:r>
      <w:r w:rsidRPr="009A68B8">
        <w:rPr>
          <w:lang w:val="ru-RU"/>
        </w:rPr>
        <w:t>-</w:t>
      </w:r>
      <w:r w:rsidRPr="009A68B8">
        <w:t>eyed</w:t>
      </w:r>
      <w:r w:rsidRPr="009A68B8">
        <w:rPr>
          <w:lang w:val="ru-RU"/>
        </w:rPr>
        <w:t>).</w:t>
      </w:r>
    </w:p>
    <w:p w:rsidR="009A68B8" w:rsidRPr="009A68B8" w:rsidRDefault="009A68B8" w:rsidP="009A68B8">
      <w:pPr>
        <w:rPr>
          <w:lang w:val="ru-RU"/>
        </w:rPr>
      </w:pPr>
      <w:r w:rsidRPr="009A68B8">
        <w:rPr>
          <w:lang w:val="ru-RU"/>
        </w:rPr>
        <w:t>Многозначные лексические единицы. Синонимы. Антонимы. Интернациональные слова. Наиболее частотные фразовые глаголы.</w:t>
      </w:r>
    </w:p>
    <w:p w:rsidR="009A68B8" w:rsidRPr="009A68B8" w:rsidRDefault="009A68B8" w:rsidP="009A68B8">
      <w:pPr>
        <w:rPr>
          <w:lang w:val="ru-RU"/>
        </w:rPr>
      </w:pPr>
      <w:r w:rsidRPr="009A68B8">
        <w:rPr>
          <w:lang w:val="ru-RU"/>
        </w:rPr>
        <w:t>136.5.2.4.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 Условные предложения реального (</w:t>
      </w:r>
      <w:r w:rsidRPr="009A68B8">
        <w:t>Conditional</w:t>
      </w:r>
      <w:r w:rsidRPr="009A68B8">
        <w:rPr>
          <w:lang w:val="ru-RU"/>
        </w:rPr>
        <w:t xml:space="preserve"> 0, </w:t>
      </w:r>
      <w:r w:rsidRPr="009A68B8">
        <w:t>Conditional</w:t>
      </w:r>
      <w:r w:rsidRPr="009A68B8">
        <w:rPr>
          <w:lang w:val="ru-RU"/>
        </w:rPr>
        <w:t xml:space="preserve"> </w:t>
      </w:r>
      <w:r w:rsidRPr="009A68B8">
        <w:t>I</w:t>
      </w:r>
      <w:r w:rsidRPr="009A68B8">
        <w:rPr>
          <w:lang w:val="ru-RU"/>
        </w:rPr>
        <w:t>) характера.</w:t>
      </w:r>
    </w:p>
    <w:p w:rsidR="009A68B8" w:rsidRPr="009A68B8" w:rsidRDefault="009A68B8" w:rsidP="009A68B8">
      <w:pPr>
        <w:rPr>
          <w:lang w:val="ru-RU"/>
        </w:rPr>
      </w:pPr>
      <w:r w:rsidRPr="009A68B8">
        <w:rPr>
          <w:lang w:val="ru-RU"/>
        </w:rPr>
        <w:t xml:space="preserve">Предложения с конструкцией </w:t>
      </w:r>
      <w:r w:rsidRPr="009A68B8">
        <w:t>to</w:t>
      </w:r>
      <w:r w:rsidRPr="009A68B8">
        <w:rPr>
          <w:lang w:val="ru-RU"/>
        </w:rPr>
        <w:t xml:space="preserve"> </w:t>
      </w:r>
      <w:r w:rsidRPr="009A68B8">
        <w:t>be</w:t>
      </w:r>
      <w:r w:rsidRPr="009A68B8">
        <w:rPr>
          <w:lang w:val="ru-RU"/>
        </w:rPr>
        <w:t xml:space="preserve"> </w:t>
      </w:r>
      <w:r w:rsidRPr="009A68B8">
        <w:t>going</w:t>
      </w:r>
      <w:r w:rsidRPr="009A68B8">
        <w:rPr>
          <w:lang w:val="ru-RU"/>
        </w:rPr>
        <w:t xml:space="preserve"> </w:t>
      </w:r>
      <w:r w:rsidRPr="009A68B8">
        <w:t>to</w:t>
      </w:r>
      <w:r w:rsidRPr="009A68B8">
        <w:rPr>
          <w:lang w:val="ru-RU"/>
        </w:rPr>
        <w:t xml:space="preserve"> + инфинитив и формы </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и </w:t>
      </w:r>
      <w:r w:rsidRPr="009A68B8">
        <w:t>Present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для выражения будущего действия.</w:t>
      </w:r>
    </w:p>
    <w:p w:rsidR="009A68B8" w:rsidRPr="009A68B8" w:rsidRDefault="009A68B8" w:rsidP="009A68B8">
      <w:pPr>
        <w:rPr>
          <w:lang w:val="ru-RU"/>
        </w:rPr>
      </w:pPr>
      <w:r w:rsidRPr="009A68B8">
        <w:rPr>
          <w:lang w:val="ru-RU"/>
        </w:rPr>
        <w:t xml:space="preserve">Конструкция </w:t>
      </w:r>
      <w:r w:rsidRPr="009A68B8">
        <w:t>used</w:t>
      </w:r>
      <w:r w:rsidRPr="009A68B8">
        <w:rPr>
          <w:lang w:val="ru-RU"/>
        </w:rPr>
        <w:t xml:space="preserve"> </w:t>
      </w:r>
      <w:r w:rsidRPr="009A68B8">
        <w:t>to</w:t>
      </w:r>
      <w:r w:rsidRPr="009A68B8">
        <w:rPr>
          <w:lang w:val="ru-RU"/>
        </w:rPr>
        <w:t xml:space="preserve"> + инфинитив глагола.</w:t>
      </w:r>
    </w:p>
    <w:p w:rsidR="009A68B8" w:rsidRPr="009A68B8" w:rsidRDefault="009A68B8" w:rsidP="009A68B8">
      <w:pPr>
        <w:rPr>
          <w:lang w:val="ru-RU"/>
        </w:rPr>
      </w:pPr>
      <w:r w:rsidRPr="009A68B8">
        <w:rPr>
          <w:lang w:val="ru-RU"/>
        </w:rPr>
        <w:t>Глаголы в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Предлоги, употребляемые с глаголами в страдательном залоге.</w:t>
      </w:r>
    </w:p>
    <w:p w:rsidR="009A68B8" w:rsidRPr="009A68B8" w:rsidRDefault="009A68B8" w:rsidP="009A68B8">
      <w:pPr>
        <w:rPr>
          <w:lang w:val="ru-RU"/>
        </w:rPr>
      </w:pPr>
      <w:r w:rsidRPr="009A68B8">
        <w:rPr>
          <w:lang w:val="ru-RU"/>
        </w:rPr>
        <w:t xml:space="preserve">Модальный глагол </w:t>
      </w:r>
      <w:r w:rsidRPr="009A68B8">
        <w:t>might</w:t>
      </w:r>
      <w:r w:rsidRPr="009A68B8">
        <w:rPr>
          <w:lang w:val="ru-RU"/>
        </w:rPr>
        <w:t>.</w:t>
      </w:r>
    </w:p>
    <w:p w:rsidR="009A68B8" w:rsidRPr="009A68B8" w:rsidRDefault="009A68B8" w:rsidP="009A68B8">
      <w:pPr>
        <w:rPr>
          <w:lang w:val="ru-RU"/>
        </w:rPr>
      </w:pPr>
      <w:r w:rsidRPr="009A68B8">
        <w:rPr>
          <w:lang w:val="ru-RU"/>
        </w:rPr>
        <w:t>Наречия, совпадающие по форме с прилагательными (</w:t>
      </w:r>
      <w:r w:rsidRPr="009A68B8">
        <w:t>fast</w:t>
      </w:r>
      <w:r w:rsidRPr="009A68B8">
        <w:rPr>
          <w:lang w:val="ru-RU"/>
        </w:rPr>
        <w:t xml:space="preserve">, </w:t>
      </w:r>
      <w:r w:rsidRPr="009A68B8">
        <w:t>high</w:t>
      </w:r>
      <w:r w:rsidRPr="009A68B8">
        <w:rPr>
          <w:lang w:val="ru-RU"/>
        </w:rPr>
        <w:t xml:space="preserve">; </w:t>
      </w:r>
      <w:r w:rsidRPr="009A68B8">
        <w:t>early</w:t>
      </w:r>
      <w:r w:rsidRPr="009A68B8">
        <w:rPr>
          <w:lang w:val="ru-RU"/>
        </w:rPr>
        <w:t>).</w:t>
      </w:r>
    </w:p>
    <w:p w:rsidR="009A68B8" w:rsidRPr="009A68B8" w:rsidRDefault="009A68B8" w:rsidP="009A68B8">
      <w:r w:rsidRPr="009A68B8">
        <w:t>Местоимения other/another, both, all, one.</w:t>
      </w:r>
    </w:p>
    <w:p w:rsidR="009A68B8" w:rsidRPr="009A68B8" w:rsidRDefault="009A68B8" w:rsidP="009A68B8">
      <w:pPr>
        <w:rPr>
          <w:lang w:val="ru-RU"/>
        </w:rPr>
      </w:pPr>
      <w:r w:rsidRPr="009A68B8">
        <w:rPr>
          <w:lang w:val="ru-RU"/>
        </w:rPr>
        <w:t>Количественные числительные для обозначения больших чисел (до 1 000 000).</w:t>
      </w:r>
    </w:p>
    <w:p w:rsidR="009A68B8" w:rsidRPr="009A68B8" w:rsidRDefault="009A68B8" w:rsidP="009A68B8">
      <w:pPr>
        <w:rPr>
          <w:lang w:val="ru-RU"/>
        </w:rPr>
      </w:pPr>
      <w:r w:rsidRPr="009A68B8">
        <w:rPr>
          <w:lang w:val="ru-RU"/>
        </w:rPr>
        <w:t>136.5.3.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A68B8" w:rsidRPr="009A68B8" w:rsidRDefault="009A68B8" w:rsidP="009A68B8">
      <w:pPr>
        <w:rPr>
          <w:lang w:val="ru-RU"/>
        </w:rPr>
      </w:pPr>
      <w:r w:rsidRPr="009A68B8">
        <w:rPr>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A68B8" w:rsidRPr="009A68B8" w:rsidRDefault="009A68B8" w:rsidP="009A68B8">
      <w:pPr>
        <w:rPr>
          <w:lang w:val="ru-RU"/>
        </w:rPr>
      </w:pPr>
      <w:r w:rsidRPr="009A68B8">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lastRenderedPageBreak/>
        <w:t>правильно оформлять свой адрес на английском языке (в анкете);</w:t>
      </w:r>
    </w:p>
    <w:p w:rsidR="009A68B8" w:rsidRPr="009A68B8" w:rsidRDefault="009A68B8" w:rsidP="009A68B8">
      <w:pPr>
        <w:rPr>
          <w:lang w:val="ru-RU"/>
        </w:rPr>
      </w:pPr>
      <w:r w:rsidRPr="009A68B8">
        <w:rPr>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9A68B8" w:rsidRPr="009A68B8" w:rsidRDefault="009A68B8" w:rsidP="009A68B8">
      <w:pPr>
        <w:rPr>
          <w:lang w:val="ru-RU"/>
        </w:rPr>
      </w:pPr>
      <w:r w:rsidRPr="009A68B8">
        <w:rPr>
          <w:lang w:val="ru-RU"/>
        </w:rPr>
        <w:t>кратко рассказывать о выдающихся людях родной страны и страны (стран) изучаемого языка (учёных, писателях, поэтах, спортсменах).</w:t>
      </w:r>
    </w:p>
    <w:p w:rsidR="009A68B8" w:rsidRPr="009A68B8" w:rsidRDefault="009A68B8" w:rsidP="009A68B8">
      <w:pPr>
        <w:rPr>
          <w:lang w:val="ru-RU"/>
        </w:rPr>
      </w:pPr>
      <w:r w:rsidRPr="009A68B8">
        <w:rPr>
          <w:lang w:val="ru-RU"/>
        </w:rPr>
        <w:t>136.5.4.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136.6.</w:t>
      </w:r>
      <w:r w:rsidRPr="009A68B8">
        <w:t> </w:t>
      </w:r>
      <w:r w:rsidRPr="009A68B8">
        <w:rPr>
          <w:lang w:val="ru-RU"/>
        </w:rPr>
        <w:t>Содержание обучения в 8 классе.</w:t>
      </w:r>
    </w:p>
    <w:p w:rsidR="009A68B8" w:rsidRPr="009A68B8" w:rsidRDefault="009A68B8" w:rsidP="009A68B8">
      <w:pPr>
        <w:rPr>
          <w:lang w:val="ru-RU"/>
        </w:rPr>
      </w:pPr>
      <w:r w:rsidRPr="009A68B8">
        <w:rPr>
          <w:lang w:val="ru-RU"/>
        </w:rPr>
        <w:t>136.6.1.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музей, спорт, музыка).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 Посещение врача.</w:t>
      </w:r>
    </w:p>
    <w:p w:rsidR="009A68B8" w:rsidRPr="009A68B8" w:rsidRDefault="009A68B8" w:rsidP="009A68B8">
      <w:pPr>
        <w:rPr>
          <w:lang w:val="ru-RU"/>
        </w:rPr>
      </w:pPr>
      <w:r w:rsidRPr="009A68B8">
        <w:rPr>
          <w:lang w:val="ru-RU"/>
        </w:rPr>
        <w:t>Покупки: одежда, обувь и продукты питания. Карманные деньги.</w:t>
      </w:r>
    </w:p>
    <w:p w:rsidR="009A68B8" w:rsidRPr="009A68B8" w:rsidRDefault="009A68B8" w:rsidP="009A68B8">
      <w:pPr>
        <w:rPr>
          <w:lang w:val="ru-RU"/>
        </w:rPr>
      </w:pPr>
      <w:r w:rsidRPr="009A68B8">
        <w:rPr>
          <w:lang w:val="ru-RU"/>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9A68B8" w:rsidRPr="009A68B8" w:rsidRDefault="009A68B8" w:rsidP="009A68B8">
      <w:pPr>
        <w:rPr>
          <w:lang w:val="ru-RU"/>
        </w:rPr>
      </w:pPr>
      <w:r w:rsidRPr="009A68B8">
        <w:rPr>
          <w:lang w:val="ru-RU"/>
        </w:rPr>
        <w:t>Виды отдыха в различное время года. Путешествия по России и иностранным странам.</w:t>
      </w:r>
    </w:p>
    <w:p w:rsidR="009A68B8" w:rsidRPr="009A68B8" w:rsidRDefault="009A68B8" w:rsidP="009A68B8">
      <w:pPr>
        <w:rPr>
          <w:lang w:val="ru-RU"/>
        </w:rPr>
      </w:pPr>
      <w:r w:rsidRPr="009A68B8">
        <w:rPr>
          <w:lang w:val="ru-RU"/>
        </w:rPr>
        <w:t>Природа: флора и фауна. Проблемы экологии. Климат, погода. Стихийные бедствия.</w:t>
      </w:r>
    </w:p>
    <w:p w:rsidR="009A68B8" w:rsidRPr="009A68B8" w:rsidRDefault="009A68B8" w:rsidP="009A68B8">
      <w:pPr>
        <w:rPr>
          <w:lang w:val="ru-RU"/>
        </w:rPr>
      </w:pPr>
      <w:r w:rsidRPr="009A68B8">
        <w:rPr>
          <w:lang w:val="ru-RU"/>
        </w:rPr>
        <w:lastRenderedPageBreak/>
        <w:t>Условия проживания в городской (сельской) местности.Транспорт.</w:t>
      </w:r>
    </w:p>
    <w:p w:rsidR="009A68B8" w:rsidRPr="009A68B8" w:rsidRDefault="009A68B8" w:rsidP="009A68B8">
      <w:pPr>
        <w:rPr>
          <w:lang w:val="ru-RU"/>
        </w:rPr>
      </w:pPr>
      <w:r w:rsidRPr="009A68B8">
        <w:rPr>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68B8" w:rsidRPr="009A68B8" w:rsidRDefault="009A68B8" w:rsidP="009A68B8">
      <w:pPr>
        <w:rPr>
          <w:lang w:val="ru-RU"/>
        </w:rPr>
      </w:pPr>
      <w:r w:rsidRPr="009A68B8">
        <w:rPr>
          <w:lang w:val="ru-RU"/>
        </w:rPr>
        <w:t>Выдающиеся люди родной страны и страны (стран) изучаемого языка: учёные, писатели, поэты, художники, музыканты, спортсмены.</w:t>
      </w:r>
    </w:p>
    <w:p w:rsidR="009A68B8" w:rsidRPr="009A68B8" w:rsidRDefault="009A68B8" w:rsidP="009A68B8">
      <w:pPr>
        <w:rPr>
          <w:lang w:val="ru-RU"/>
        </w:rPr>
      </w:pPr>
      <w:r w:rsidRPr="009A68B8">
        <w:rPr>
          <w:lang w:val="ru-RU"/>
        </w:rPr>
        <w:t>136.6.1.1.</w:t>
      </w:r>
      <w:r w:rsidRPr="009A68B8">
        <w:t> </w:t>
      </w:r>
      <w:r w:rsidRPr="009A68B8">
        <w:rPr>
          <w:lang w:val="ru-RU"/>
        </w:rPr>
        <w:t>Говорение.</w:t>
      </w:r>
    </w:p>
    <w:p w:rsidR="009A68B8" w:rsidRPr="009A68B8" w:rsidRDefault="009A68B8" w:rsidP="009A68B8">
      <w:pPr>
        <w:rPr>
          <w:lang w:val="ru-RU"/>
        </w:rPr>
      </w:pPr>
      <w:r w:rsidRPr="009A68B8">
        <w:rPr>
          <w:lang w:val="ru-RU"/>
        </w:rPr>
        <w:t>136.6.1.1.1.</w:t>
      </w:r>
      <w:r w:rsidRPr="009A68B8">
        <w:t> </w:t>
      </w:r>
      <w:r w:rsidRPr="009A68B8">
        <w:rPr>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7 реплик со стороны каждого собеседника.</w:t>
      </w:r>
    </w:p>
    <w:p w:rsidR="009A68B8" w:rsidRPr="009A68B8" w:rsidRDefault="009A68B8" w:rsidP="009A68B8">
      <w:pPr>
        <w:rPr>
          <w:lang w:val="ru-RU"/>
        </w:rPr>
      </w:pPr>
      <w:r w:rsidRPr="009A68B8">
        <w:rPr>
          <w:lang w:val="ru-RU"/>
        </w:rPr>
        <w:t>136.6.1.1.2.</w:t>
      </w:r>
      <w:r w:rsidRPr="009A68B8">
        <w:t> </w:t>
      </w:r>
      <w:r w:rsidRPr="009A68B8">
        <w:rPr>
          <w:lang w:val="ru-RU"/>
        </w:rPr>
        <w:t>Развитие коммуникативных умений монологической речи:</w:t>
      </w:r>
    </w:p>
    <w:p w:rsidR="009A68B8" w:rsidRPr="009A68B8" w:rsidRDefault="009A68B8" w:rsidP="009A68B8">
      <w:pPr>
        <w:rPr>
          <w:lang w:val="ru-RU"/>
        </w:rPr>
      </w:pPr>
      <w:r w:rsidRPr="009A68B8">
        <w:rPr>
          <w:lang w:val="ru-RU"/>
        </w:rPr>
        <w:t>создание устных связных монологических высказываний 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выражение и аргументирование своего мнения по отношениюк услышанному (прочитанному);</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w:t>
      </w:r>
    </w:p>
    <w:p w:rsidR="009A68B8" w:rsidRPr="009A68B8" w:rsidRDefault="009A68B8" w:rsidP="009A68B8">
      <w:pPr>
        <w:rPr>
          <w:lang w:val="ru-RU"/>
        </w:rPr>
      </w:pPr>
      <w:r w:rsidRPr="009A68B8">
        <w:rPr>
          <w:lang w:val="ru-RU"/>
        </w:rPr>
        <w:t>составление рассказа по картинкам;</w:t>
      </w:r>
    </w:p>
    <w:p w:rsidR="009A68B8" w:rsidRPr="009A68B8" w:rsidRDefault="009A68B8" w:rsidP="009A68B8">
      <w:pPr>
        <w:rPr>
          <w:lang w:val="ru-RU"/>
        </w:rPr>
      </w:pPr>
      <w:r w:rsidRPr="009A68B8">
        <w:rPr>
          <w:lang w:val="ru-RU"/>
        </w:rPr>
        <w:t xml:space="preserve">изложение результатов выполненной проектной работы. </w:t>
      </w:r>
    </w:p>
    <w:p w:rsidR="009A68B8" w:rsidRPr="009A68B8" w:rsidRDefault="009A68B8" w:rsidP="009A68B8">
      <w:pPr>
        <w:rPr>
          <w:lang w:val="ru-RU"/>
        </w:rPr>
      </w:pPr>
      <w:r w:rsidRPr="009A68B8">
        <w:rPr>
          <w:lang w:val="ru-RU"/>
        </w:rPr>
        <w:t xml:space="preserve">Данные умения монологической речи развиваются в стандартных ситуациях неофициального общения в </w:t>
      </w:r>
      <w:r w:rsidRPr="009A68B8">
        <w:rPr>
          <w:lang w:val="ru-RU"/>
        </w:rPr>
        <w:lastRenderedPageBreak/>
        <w:t>рамках тематического содержания речис использованием вопросов, ключевых слов, планов и (или) иллюстраций, фотографий, таблиц.</w:t>
      </w:r>
    </w:p>
    <w:p w:rsidR="009A68B8" w:rsidRPr="009A68B8" w:rsidRDefault="009A68B8" w:rsidP="009A68B8">
      <w:pPr>
        <w:rPr>
          <w:lang w:val="ru-RU"/>
        </w:rPr>
      </w:pPr>
      <w:r w:rsidRPr="009A68B8">
        <w:rPr>
          <w:lang w:val="ru-RU"/>
        </w:rPr>
        <w:t>Объём монологического высказывания – 9–10 фраз.</w:t>
      </w:r>
    </w:p>
    <w:p w:rsidR="009A68B8" w:rsidRPr="009A68B8" w:rsidRDefault="009A68B8" w:rsidP="009A68B8">
      <w:pPr>
        <w:rPr>
          <w:lang w:val="ru-RU"/>
        </w:rPr>
      </w:pPr>
      <w:r w:rsidRPr="009A68B8">
        <w:rPr>
          <w:lang w:val="ru-RU"/>
        </w:rPr>
        <w:t>136.6.1.2.</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Время звучания текста (текстов) для аудирования – до 2 минут.</w:t>
      </w:r>
    </w:p>
    <w:p w:rsidR="009A68B8" w:rsidRPr="009A68B8" w:rsidRDefault="009A68B8" w:rsidP="009A68B8">
      <w:pPr>
        <w:rPr>
          <w:lang w:val="ru-RU"/>
        </w:rPr>
      </w:pPr>
      <w:r w:rsidRPr="009A68B8">
        <w:rPr>
          <w:lang w:val="ru-RU"/>
        </w:rPr>
        <w:t>136.6.1.3.</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A68B8" w:rsidRPr="009A68B8" w:rsidRDefault="009A68B8" w:rsidP="009A68B8">
      <w:pPr>
        <w:rPr>
          <w:lang w:val="ru-RU"/>
        </w:rPr>
      </w:pPr>
      <w:r w:rsidRPr="009A68B8">
        <w:rPr>
          <w:lang w:val="ru-RU"/>
        </w:rPr>
        <w:t>Чтение несплошных текстов (таблиц, диаграмм, схем) и понимание представленной в них информации.</w:t>
      </w:r>
    </w:p>
    <w:p w:rsidR="009A68B8" w:rsidRPr="009A68B8" w:rsidRDefault="009A68B8" w:rsidP="009A68B8">
      <w:pPr>
        <w:rPr>
          <w:lang w:val="ru-RU"/>
        </w:rPr>
      </w:pPr>
      <w:r w:rsidRPr="009A68B8">
        <w:rPr>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9A68B8" w:rsidRPr="009A68B8" w:rsidRDefault="009A68B8" w:rsidP="009A68B8">
      <w:pPr>
        <w:rPr>
          <w:lang w:val="ru-RU"/>
        </w:rPr>
      </w:pPr>
      <w:r w:rsidRPr="009A68B8">
        <w:rPr>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A68B8" w:rsidRPr="009A68B8" w:rsidRDefault="009A68B8" w:rsidP="009A68B8">
      <w:pPr>
        <w:rPr>
          <w:lang w:val="ru-RU"/>
        </w:rPr>
      </w:pPr>
      <w:r w:rsidRPr="009A68B8">
        <w:rPr>
          <w:lang w:val="ru-RU"/>
        </w:rPr>
        <w:t>Объём текста (текстов) для чтения – 350–500 слов.</w:t>
      </w:r>
    </w:p>
    <w:p w:rsidR="009A68B8" w:rsidRPr="009A68B8" w:rsidRDefault="009A68B8" w:rsidP="009A68B8">
      <w:pPr>
        <w:rPr>
          <w:lang w:val="ru-RU"/>
        </w:rPr>
      </w:pPr>
      <w:r w:rsidRPr="009A68B8">
        <w:rPr>
          <w:lang w:val="ru-RU"/>
        </w:rPr>
        <w:t>136.6.1.4.</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составление плана (тезисов) устного или письменного сообщения;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A68B8" w:rsidRPr="009A68B8" w:rsidRDefault="009A68B8" w:rsidP="009A68B8">
      <w:pPr>
        <w:rPr>
          <w:lang w:val="ru-RU"/>
        </w:rPr>
      </w:pPr>
      <w:r w:rsidRPr="009A68B8">
        <w:rPr>
          <w:lang w:val="ru-RU"/>
        </w:rPr>
        <w:t>136.6.2.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136.6.2.1.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110 слов.</w:t>
      </w:r>
    </w:p>
    <w:p w:rsidR="009A68B8" w:rsidRPr="009A68B8" w:rsidRDefault="009A68B8" w:rsidP="009A68B8">
      <w:pPr>
        <w:rPr>
          <w:lang w:val="ru-RU"/>
        </w:rPr>
      </w:pPr>
      <w:r w:rsidRPr="009A68B8">
        <w:rPr>
          <w:lang w:val="ru-RU"/>
        </w:rPr>
        <w:t>136.6.2.2.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9A68B8">
        <w:t>firstly</w:t>
      </w:r>
      <w:r w:rsidRPr="009A68B8">
        <w:rPr>
          <w:lang w:val="ru-RU"/>
        </w:rPr>
        <w:t>/</w:t>
      </w:r>
      <w:r w:rsidRPr="009A68B8">
        <w:t>firstofall</w:t>
      </w:r>
      <w:r w:rsidRPr="009A68B8">
        <w:rPr>
          <w:lang w:val="ru-RU"/>
        </w:rPr>
        <w:t xml:space="preserve">, </w:t>
      </w:r>
      <w:r w:rsidRPr="009A68B8">
        <w:t>secondly</w:t>
      </w:r>
      <w:r w:rsidRPr="009A68B8">
        <w:rPr>
          <w:lang w:val="ru-RU"/>
        </w:rPr>
        <w:t xml:space="preserve">, </w:t>
      </w:r>
      <w:r w:rsidRPr="009A68B8">
        <w:t>finally</w:t>
      </w:r>
      <w:r w:rsidRPr="009A68B8">
        <w:rPr>
          <w:lang w:val="ru-RU"/>
        </w:rPr>
        <w:t xml:space="preserve">; </w:t>
      </w:r>
      <w:r w:rsidRPr="009A68B8">
        <w:t>ontheonehand</w:t>
      </w:r>
      <w:r w:rsidRPr="009A68B8">
        <w:rPr>
          <w:lang w:val="ru-RU"/>
        </w:rPr>
        <w:t>,</w:t>
      </w:r>
      <w:r w:rsidRPr="009A68B8">
        <w:t>ontheotherhand</w:t>
      </w:r>
      <w:r w:rsidRPr="009A68B8">
        <w:rPr>
          <w:lang w:val="ru-RU"/>
        </w:rPr>
        <w:t>), апострофа.</w:t>
      </w:r>
    </w:p>
    <w:p w:rsidR="009A68B8" w:rsidRPr="009A68B8" w:rsidRDefault="009A68B8" w:rsidP="009A68B8">
      <w:pPr>
        <w:rPr>
          <w:lang w:val="ru-RU"/>
        </w:rPr>
      </w:pPr>
      <w:r w:rsidRPr="009A68B8">
        <w:rPr>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A68B8" w:rsidRPr="009A68B8" w:rsidRDefault="009A68B8" w:rsidP="009A68B8">
      <w:pPr>
        <w:rPr>
          <w:lang w:val="ru-RU"/>
        </w:rPr>
      </w:pPr>
      <w:r w:rsidRPr="009A68B8">
        <w:rPr>
          <w:lang w:val="ru-RU"/>
        </w:rPr>
        <w:t>136.6.2.3.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образование имен существительных при помощи суффиксов: -</w:t>
      </w:r>
      <w:r w:rsidRPr="009A68B8">
        <w:t>ance</w:t>
      </w:r>
      <w:r w:rsidRPr="009A68B8">
        <w:rPr>
          <w:lang w:val="ru-RU"/>
        </w:rPr>
        <w:t>/-</w:t>
      </w:r>
      <w:r w:rsidRPr="009A68B8">
        <w:t>ence</w:t>
      </w:r>
      <w:r w:rsidRPr="009A68B8">
        <w:rPr>
          <w:lang w:val="ru-RU"/>
        </w:rPr>
        <w:t xml:space="preserve"> (</w:t>
      </w:r>
      <w:r w:rsidRPr="009A68B8">
        <w:t>performance</w:t>
      </w:r>
      <w:r w:rsidRPr="009A68B8">
        <w:rPr>
          <w:lang w:val="ru-RU"/>
        </w:rPr>
        <w:t>/</w:t>
      </w:r>
      <w:r w:rsidRPr="009A68B8">
        <w:t>residence</w:t>
      </w:r>
      <w:r w:rsidRPr="009A68B8">
        <w:rPr>
          <w:lang w:val="ru-RU"/>
        </w:rPr>
        <w:t>), -</w:t>
      </w:r>
      <w:r w:rsidRPr="009A68B8">
        <w:t>ity</w:t>
      </w:r>
      <w:r w:rsidRPr="009A68B8">
        <w:rPr>
          <w:lang w:val="ru-RU"/>
        </w:rPr>
        <w:t xml:space="preserve"> (</w:t>
      </w:r>
      <w:r w:rsidRPr="009A68B8">
        <w:t>activity</w:t>
      </w:r>
      <w:r w:rsidRPr="009A68B8">
        <w:rPr>
          <w:lang w:val="ru-RU"/>
        </w:rPr>
        <w:t>); -</w:t>
      </w:r>
      <w:r w:rsidRPr="009A68B8">
        <w:t>ship</w:t>
      </w:r>
      <w:r w:rsidRPr="009A68B8">
        <w:rPr>
          <w:lang w:val="ru-RU"/>
        </w:rPr>
        <w:t xml:space="preserve"> (</w:t>
      </w:r>
      <w:r w:rsidRPr="009A68B8">
        <w:t>friendship</w:t>
      </w:r>
      <w:r w:rsidRPr="009A68B8">
        <w:rPr>
          <w:lang w:val="ru-RU"/>
        </w:rPr>
        <w:t>);</w:t>
      </w:r>
    </w:p>
    <w:p w:rsidR="009A68B8" w:rsidRPr="009A68B8" w:rsidRDefault="009A68B8" w:rsidP="009A68B8">
      <w:pPr>
        <w:rPr>
          <w:lang w:val="ru-RU"/>
        </w:rPr>
      </w:pPr>
      <w:r w:rsidRPr="009A68B8">
        <w:rPr>
          <w:lang w:val="ru-RU"/>
        </w:rPr>
        <w:t xml:space="preserve">образование имен прилагательных при помощи префикса </w:t>
      </w:r>
      <w:r w:rsidRPr="009A68B8">
        <w:t>inter</w:t>
      </w:r>
      <w:r w:rsidRPr="009A68B8">
        <w:rPr>
          <w:lang w:val="ru-RU"/>
        </w:rPr>
        <w:t>- (</w:t>
      </w:r>
      <w:r w:rsidRPr="009A68B8">
        <w:t>international</w:t>
      </w:r>
      <w:r w:rsidRPr="009A68B8">
        <w:rPr>
          <w:lang w:val="ru-RU"/>
        </w:rPr>
        <w:t>);</w:t>
      </w:r>
    </w:p>
    <w:p w:rsidR="009A68B8" w:rsidRPr="009A68B8" w:rsidRDefault="009A68B8" w:rsidP="009A68B8">
      <w:pPr>
        <w:rPr>
          <w:lang w:val="ru-RU"/>
        </w:rPr>
      </w:pPr>
      <w:r w:rsidRPr="009A68B8">
        <w:rPr>
          <w:lang w:val="ru-RU"/>
        </w:rPr>
        <w:t>образование имен прилагательных при помощи -</w:t>
      </w:r>
      <w:r w:rsidRPr="009A68B8">
        <w:t>ed</w:t>
      </w:r>
      <w:r w:rsidRPr="009A68B8">
        <w:rPr>
          <w:lang w:val="ru-RU"/>
        </w:rPr>
        <w:t xml:space="preserve"> и -</w:t>
      </w:r>
      <w:r w:rsidRPr="009A68B8">
        <w:t>ing</w:t>
      </w:r>
      <w:r w:rsidRPr="009A68B8">
        <w:rPr>
          <w:lang w:val="ru-RU"/>
        </w:rPr>
        <w:t>(</w:t>
      </w:r>
      <w:r w:rsidRPr="009A68B8">
        <w:t>interested</w:t>
      </w:r>
      <w:r w:rsidRPr="009A68B8">
        <w:rPr>
          <w:lang w:val="ru-RU"/>
        </w:rPr>
        <w:t>/</w:t>
      </w:r>
      <w:r w:rsidRPr="009A68B8">
        <w:t>interesting</w:t>
      </w:r>
      <w:r w:rsidRPr="009A68B8">
        <w:rPr>
          <w:lang w:val="ru-RU"/>
        </w:rPr>
        <w:t>);</w:t>
      </w:r>
    </w:p>
    <w:p w:rsidR="009A68B8" w:rsidRPr="009A68B8" w:rsidRDefault="009A68B8" w:rsidP="009A68B8">
      <w:pPr>
        <w:rPr>
          <w:lang w:val="ru-RU"/>
        </w:rPr>
      </w:pPr>
      <w:r w:rsidRPr="009A68B8">
        <w:rPr>
          <w:lang w:val="ru-RU"/>
        </w:rPr>
        <w:t>конверсия:</w:t>
      </w:r>
    </w:p>
    <w:p w:rsidR="009A68B8" w:rsidRPr="009A68B8" w:rsidRDefault="009A68B8" w:rsidP="009A68B8">
      <w:pPr>
        <w:rPr>
          <w:lang w:val="ru-RU"/>
        </w:rPr>
      </w:pPr>
      <w:r w:rsidRPr="009A68B8">
        <w:rPr>
          <w:lang w:val="ru-RU"/>
        </w:rPr>
        <w:t>образование имени существительного от неопределённой формы глагола(</w:t>
      </w:r>
      <w:r w:rsidRPr="009A68B8">
        <w:t>to</w:t>
      </w:r>
      <w:r w:rsidRPr="009A68B8">
        <w:rPr>
          <w:lang w:val="ru-RU"/>
        </w:rPr>
        <w:t xml:space="preserve"> </w:t>
      </w:r>
      <w:r w:rsidRPr="009A68B8">
        <w:t>walk</w:t>
      </w:r>
      <w:r w:rsidRPr="009A68B8">
        <w:rPr>
          <w:lang w:val="ru-RU"/>
        </w:rPr>
        <w:t xml:space="preserve"> – </w:t>
      </w:r>
      <w:r w:rsidRPr="009A68B8">
        <w:t>a</w:t>
      </w:r>
      <w:r w:rsidRPr="009A68B8">
        <w:rPr>
          <w:lang w:val="ru-RU"/>
        </w:rPr>
        <w:t xml:space="preserve"> </w:t>
      </w:r>
      <w:r w:rsidRPr="009A68B8">
        <w:t>walk</w:t>
      </w:r>
      <w:r w:rsidRPr="009A68B8">
        <w:rPr>
          <w:lang w:val="ru-RU"/>
        </w:rPr>
        <w:t>);</w:t>
      </w:r>
    </w:p>
    <w:p w:rsidR="009A68B8" w:rsidRPr="009A68B8" w:rsidRDefault="009A68B8" w:rsidP="009A68B8">
      <w:pPr>
        <w:rPr>
          <w:lang w:val="ru-RU"/>
        </w:rPr>
      </w:pPr>
      <w:r w:rsidRPr="009A68B8">
        <w:rPr>
          <w:lang w:val="ru-RU"/>
        </w:rPr>
        <w:t>образование глагола от имени существительного (</w:t>
      </w:r>
      <w:r w:rsidRPr="009A68B8">
        <w:t>a</w:t>
      </w:r>
      <w:r w:rsidRPr="009A68B8">
        <w:rPr>
          <w:lang w:val="ru-RU"/>
        </w:rPr>
        <w:t xml:space="preserve"> </w:t>
      </w:r>
      <w:r w:rsidRPr="009A68B8">
        <w:t>present</w:t>
      </w:r>
      <w:r w:rsidRPr="009A68B8">
        <w:rPr>
          <w:lang w:val="ru-RU"/>
        </w:rPr>
        <w:t xml:space="preserve"> – </w:t>
      </w:r>
      <w:r w:rsidRPr="009A68B8">
        <w:t>to</w:t>
      </w:r>
      <w:r w:rsidRPr="009A68B8">
        <w:rPr>
          <w:lang w:val="ru-RU"/>
        </w:rPr>
        <w:t xml:space="preserve"> </w:t>
      </w:r>
      <w:r w:rsidRPr="009A68B8">
        <w:t>present</w:t>
      </w:r>
      <w:r w:rsidRPr="009A68B8">
        <w:rPr>
          <w:lang w:val="ru-RU"/>
        </w:rPr>
        <w:t>);</w:t>
      </w:r>
    </w:p>
    <w:p w:rsidR="009A68B8" w:rsidRPr="009A68B8" w:rsidRDefault="009A68B8" w:rsidP="009A68B8">
      <w:pPr>
        <w:rPr>
          <w:lang w:val="ru-RU"/>
        </w:rPr>
      </w:pPr>
      <w:r w:rsidRPr="009A68B8">
        <w:rPr>
          <w:lang w:val="ru-RU"/>
        </w:rPr>
        <w:t>образование имени существительного от прилагательного (</w:t>
      </w:r>
      <w:r w:rsidRPr="009A68B8">
        <w:t>rich</w:t>
      </w:r>
      <w:r w:rsidRPr="009A68B8">
        <w:rPr>
          <w:lang w:val="ru-RU"/>
        </w:rPr>
        <w:t xml:space="preserve"> – </w:t>
      </w:r>
      <w:r w:rsidRPr="009A68B8">
        <w:t>the</w:t>
      </w:r>
      <w:r w:rsidRPr="009A68B8">
        <w:rPr>
          <w:lang w:val="ru-RU"/>
        </w:rPr>
        <w:t xml:space="preserve"> </w:t>
      </w:r>
      <w:r w:rsidRPr="009A68B8">
        <w:t>rich</w:t>
      </w:r>
      <w:r w:rsidRPr="009A68B8">
        <w:rPr>
          <w:lang w:val="ru-RU"/>
        </w:rPr>
        <w:t>);</w:t>
      </w:r>
    </w:p>
    <w:p w:rsidR="009A68B8" w:rsidRPr="009A68B8" w:rsidRDefault="009A68B8" w:rsidP="009A68B8">
      <w:pPr>
        <w:rPr>
          <w:lang w:val="ru-RU"/>
        </w:rPr>
      </w:pPr>
      <w:r w:rsidRPr="009A68B8">
        <w:rPr>
          <w:lang w:val="ru-RU"/>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9A68B8" w:rsidRPr="009A68B8" w:rsidRDefault="009A68B8" w:rsidP="009A68B8">
      <w:pPr>
        <w:rPr>
          <w:lang w:val="ru-RU"/>
        </w:rPr>
      </w:pPr>
      <w:r w:rsidRPr="009A68B8">
        <w:rPr>
          <w:lang w:val="ru-RU"/>
        </w:rPr>
        <w:t>Различные средства связи в тексте для обеспечения его целостности(</w:t>
      </w:r>
      <w:r w:rsidRPr="009A68B8">
        <w:t>firstly</w:t>
      </w:r>
      <w:r w:rsidRPr="009A68B8">
        <w:rPr>
          <w:lang w:val="ru-RU"/>
        </w:rPr>
        <w:t xml:space="preserve">, </w:t>
      </w:r>
      <w:r w:rsidRPr="009A68B8">
        <w:t>however</w:t>
      </w:r>
      <w:r w:rsidRPr="009A68B8">
        <w:rPr>
          <w:lang w:val="ru-RU"/>
        </w:rPr>
        <w:t xml:space="preserve">, </w:t>
      </w:r>
      <w:r w:rsidRPr="009A68B8">
        <w:t>finally</w:t>
      </w:r>
      <w:r w:rsidRPr="009A68B8">
        <w:rPr>
          <w:lang w:val="ru-RU"/>
        </w:rPr>
        <w:t xml:space="preserve">, </w:t>
      </w:r>
      <w:r w:rsidRPr="009A68B8">
        <w:t>at</w:t>
      </w:r>
      <w:r w:rsidRPr="009A68B8">
        <w:rPr>
          <w:lang w:val="ru-RU"/>
        </w:rPr>
        <w:t xml:space="preserve"> </w:t>
      </w:r>
      <w:r w:rsidRPr="009A68B8">
        <w:t>last</w:t>
      </w:r>
      <w:r w:rsidRPr="009A68B8">
        <w:rPr>
          <w:lang w:val="ru-RU"/>
        </w:rPr>
        <w:t xml:space="preserve">, </w:t>
      </w:r>
      <w:r w:rsidRPr="009A68B8">
        <w:t>etc</w:t>
      </w:r>
      <w:r w:rsidRPr="009A68B8">
        <w:rPr>
          <w:lang w:val="ru-RU"/>
        </w:rPr>
        <w:t>.).</w:t>
      </w:r>
    </w:p>
    <w:p w:rsidR="009A68B8" w:rsidRPr="009A68B8" w:rsidRDefault="009A68B8" w:rsidP="009A68B8">
      <w:pPr>
        <w:rPr>
          <w:lang w:val="ru-RU"/>
        </w:rPr>
      </w:pPr>
      <w:r w:rsidRPr="009A68B8">
        <w:rPr>
          <w:lang w:val="ru-RU"/>
        </w:rPr>
        <w:t>136.6.2.4.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r w:rsidRPr="009A68B8">
        <w:t>Предложениясосложнымдополнением (Complex Object)(I saw her cross/crossing the road.).</w:t>
      </w:r>
    </w:p>
    <w:p w:rsidR="009A68B8" w:rsidRPr="009A68B8" w:rsidRDefault="009A68B8" w:rsidP="009A68B8">
      <w:pPr>
        <w:rPr>
          <w:lang w:val="ru-RU"/>
        </w:rPr>
      </w:pPr>
      <w:r w:rsidRPr="009A68B8">
        <w:rPr>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A68B8" w:rsidRPr="009A68B8" w:rsidRDefault="009A68B8" w:rsidP="009A68B8">
      <w:pPr>
        <w:rPr>
          <w:lang w:val="ru-RU"/>
        </w:rPr>
      </w:pPr>
      <w:r w:rsidRPr="009A68B8">
        <w:rPr>
          <w:lang w:val="ru-RU"/>
        </w:rPr>
        <w:t xml:space="preserve">Все типы вопросительных предложений в </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 Согласование времен в рамках сложного предложения.</w:t>
      </w:r>
    </w:p>
    <w:p w:rsidR="009A68B8" w:rsidRPr="009A68B8" w:rsidRDefault="009A68B8" w:rsidP="009A68B8">
      <w:pPr>
        <w:rPr>
          <w:lang w:val="ru-RU"/>
        </w:rPr>
      </w:pPr>
      <w:r w:rsidRPr="009A68B8">
        <w:rPr>
          <w:lang w:val="ru-RU"/>
        </w:rPr>
        <w:t>Согласование подлежащего, выраженного собирательным существительным (</w:t>
      </w:r>
      <w:r w:rsidRPr="009A68B8">
        <w:t>family</w:t>
      </w:r>
      <w:r w:rsidRPr="009A68B8">
        <w:rPr>
          <w:lang w:val="ru-RU"/>
        </w:rPr>
        <w:t xml:space="preserve">, </w:t>
      </w:r>
      <w:r w:rsidRPr="009A68B8">
        <w:t>police</w:t>
      </w:r>
      <w:r w:rsidRPr="009A68B8">
        <w:rPr>
          <w:lang w:val="ru-RU"/>
        </w:rPr>
        <w:t>) со сказуемым.</w:t>
      </w:r>
    </w:p>
    <w:p w:rsidR="009A68B8" w:rsidRPr="009A68B8" w:rsidRDefault="009A68B8" w:rsidP="009A68B8">
      <w:r w:rsidRPr="009A68B8">
        <w:t>Конструкциисглаголамина -ing: to love/hate doing something.</w:t>
      </w:r>
    </w:p>
    <w:p w:rsidR="009A68B8" w:rsidRPr="009A68B8" w:rsidRDefault="009A68B8" w:rsidP="009A68B8">
      <w:r w:rsidRPr="009A68B8">
        <w:lastRenderedPageBreak/>
        <w:t>Конструкции, содержащиеглаголы-связки to be/to look/to feel/to seem.</w:t>
      </w:r>
    </w:p>
    <w:p w:rsidR="009A68B8" w:rsidRPr="009A68B8" w:rsidRDefault="009A68B8" w:rsidP="009A68B8">
      <w:r w:rsidRPr="009A68B8">
        <w:t>Конструкции be/get used to + инфинитивглагола, be/get used to + инфинитивглагол, be/get used to doing something, be/get used to something.</w:t>
      </w:r>
    </w:p>
    <w:p w:rsidR="009A68B8" w:rsidRPr="009A68B8" w:rsidRDefault="009A68B8" w:rsidP="009A68B8">
      <w:r w:rsidRPr="009A68B8">
        <w:t>Конструкция both … and ….</w:t>
      </w:r>
    </w:p>
    <w:p w:rsidR="009A68B8" w:rsidRPr="009A68B8" w:rsidRDefault="009A68B8" w:rsidP="009A68B8">
      <w:r w:rsidRPr="009A68B8">
        <w:t>Конструкции c глаголами to stop, to remember, to forget (разницавзначенииto stop doing smth и to stop to do smth).</w:t>
      </w:r>
    </w:p>
    <w:p w:rsidR="009A68B8" w:rsidRPr="009A68B8" w:rsidRDefault="009A68B8" w:rsidP="009A68B8">
      <w:r w:rsidRPr="009A68B8">
        <w:t>Глаголыввидо-временныхформахдействительногозалогавизъявительномнаклонении (Past Perfect Tense, Present Perfect Continuous Tense, Future-in-the-Past).</w:t>
      </w:r>
    </w:p>
    <w:p w:rsidR="009A68B8" w:rsidRPr="009A68B8" w:rsidRDefault="009A68B8" w:rsidP="009A68B8">
      <w:pPr>
        <w:rPr>
          <w:lang w:val="ru-RU"/>
        </w:rPr>
      </w:pPr>
      <w:r w:rsidRPr="009A68B8">
        <w:rPr>
          <w:lang w:val="ru-RU"/>
        </w:rPr>
        <w:t>Модальные глаголы в косвенной речи в настоящем и прошедшем времени.</w:t>
      </w:r>
    </w:p>
    <w:p w:rsidR="009A68B8" w:rsidRPr="009A68B8" w:rsidRDefault="009A68B8" w:rsidP="009A68B8">
      <w:pPr>
        <w:rPr>
          <w:lang w:val="ru-RU"/>
        </w:rPr>
      </w:pPr>
      <w:r w:rsidRPr="009A68B8">
        <w:rPr>
          <w:lang w:val="ru-RU"/>
        </w:rPr>
        <w:t>Неличные формы глагола (инфинитив, герундий, причастия настоящегои прошедшего времени).</w:t>
      </w:r>
    </w:p>
    <w:p w:rsidR="009A68B8" w:rsidRPr="009A68B8" w:rsidRDefault="009A68B8" w:rsidP="009A68B8">
      <w:pPr>
        <w:rPr>
          <w:lang w:val="ru-RU"/>
        </w:rPr>
      </w:pPr>
      <w:r w:rsidRPr="009A68B8">
        <w:rPr>
          <w:lang w:val="ru-RU"/>
        </w:rPr>
        <w:t xml:space="preserve">Наречия </w:t>
      </w:r>
      <w:r w:rsidRPr="009A68B8">
        <w:t>too</w:t>
      </w:r>
      <w:r w:rsidRPr="009A68B8">
        <w:rPr>
          <w:lang w:val="ru-RU"/>
        </w:rPr>
        <w:t xml:space="preserve"> – </w:t>
      </w:r>
      <w:r w:rsidRPr="009A68B8">
        <w:t>enough</w:t>
      </w:r>
      <w:r w:rsidRPr="009A68B8">
        <w:rPr>
          <w:lang w:val="ru-RU"/>
        </w:rPr>
        <w:t>.</w:t>
      </w:r>
    </w:p>
    <w:p w:rsidR="009A68B8" w:rsidRPr="009A68B8" w:rsidRDefault="009A68B8" w:rsidP="009A68B8">
      <w:pPr>
        <w:rPr>
          <w:lang w:val="ru-RU"/>
        </w:rPr>
      </w:pPr>
      <w:r w:rsidRPr="009A68B8">
        <w:rPr>
          <w:lang w:val="ru-RU"/>
        </w:rPr>
        <w:t xml:space="preserve">Отрицательные местоимения </w:t>
      </w:r>
      <w:r w:rsidRPr="009A68B8">
        <w:t>no</w:t>
      </w:r>
      <w:r w:rsidRPr="009A68B8">
        <w:rPr>
          <w:lang w:val="ru-RU"/>
        </w:rPr>
        <w:t xml:space="preserve"> (и его производные </w:t>
      </w:r>
      <w:r w:rsidRPr="009A68B8">
        <w:t>nobody</w:t>
      </w:r>
      <w:r w:rsidRPr="009A68B8">
        <w:rPr>
          <w:lang w:val="ru-RU"/>
        </w:rPr>
        <w:t xml:space="preserve">, </w:t>
      </w:r>
      <w:r w:rsidRPr="009A68B8">
        <w:t>nothing</w:t>
      </w:r>
      <w:r w:rsidRPr="009A68B8">
        <w:rPr>
          <w:lang w:val="ru-RU"/>
        </w:rPr>
        <w:t xml:space="preserve"> и другие), </w:t>
      </w:r>
      <w:r w:rsidRPr="009A68B8">
        <w:t>none</w:t>
      </w:r>
      <w:r w:rsidRPr="009A68B8">
        <w:rPr>
          <w:lang w:val="ru-RU"/>
        </w:rPr>
        <w:t>.</w:t>
      </w:r>
    </w:p>
    <w:p w:rsidR="009A68B8" w:rsidRPr="009A68B8" w:rsidRDefault="009A68B8" w:rsidP="009A68B8">
      <w:pPr>
        <w:rPr>
          <w:lang w:val="ru-RU"/>
        </w:rPr>
      </w:pPr>
      <w:r w:rsidRPr="009A68B8">
        <w:rPr>
          <w:lang w:val="ru-RU"/>
        </w:rPr>
        <w:t>136.6.3.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9A68B8" w:rsidRPr="009A68B8" w:rsidRDefault="009A68B8" w:rsidP="009A68B8">
      <w:pPr>
        <w:rPr>
          <w:lang w:val="ru-RU"/>
        </w:rPr>
      </w:pPr>
      <w:r w:rsidRPr="009A68B8">
        <w:rPr>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9A68B8" w:rsidRPr="009A68B8" w:rsidRDefault="009A68B8" w:rsidP="009A68B8">
      <w:pPr>
        <w:rPr>
          <w:lang w:val="ru-RU"/>
        </w:rPr>
      </w:pPr>
      <w:r w:rsidRPr="009A68B8">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9A68B8" w:rsidRPr="009A68B8" w:rsidRDefault="009A68B8" w:rsidP="009A68B8">
      <w:pPr>
        <w:rPr>
          <w:lang w:val="ru-RU"/>
        </w:rPr>
      </w:pPr>
      <w:r w:rsidRPr="009A68B8">
        <w:rPr>
          <w:lang w:val="ru-RU"/>
        </w:rPr>
        <w:t>Соблюдение нормы вежливости в межкультурном общении.</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кратко представлять Россию и страну (страны) изучаемого языка (культурные явления, события, достопримечательности);</w:t>
      </w:r>
    </w:p>
    <w:p w:rsidR="009A68B8" w:rsidRPr="009A68B8" w:rsidRDefault="009A68B8" w:rsidP="009A68B8">
      <w:pPr>
        <w:rPr>
          <w:lang w:val="ru-RU"/>
        </w:rPr>
      </w:pPr>
      <w:r w:rsidRPr="009A68B8">
        <w:rPr>
          <w:lang w:val="ru-RU"/>
        </w:rPr>
        <w:t xml:space="preserve">кратко рассказывать о некоторых выдающихся людях родной страныи страны (стран) изучаемого языка </w:t>
      </w:r>
      <w:r w:rsidRPr="009A68B8">
        <w:rPr>
          <w:lang w:val="ru-RU"/>
        </w:rPr>
        <w:lastRenderedPageBreak/>
        <w:t>(учёных, писателях, поэтах, художниках, музыкантах, спортсменах и других людях);</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A68B8" w:rsidRPr="009A68B8" w:rsidRDefault="009A68B8" w:rsidP="009A68B8">
      <w:pPr>
        <w:rPr>
          <w:lang w:val="ru-RU"/>
        </w:rPr>
      </w:pPr>
      <w:r w:rsidRPr="009A68B8">
        <w:rPr>
          <w:lang w:val="ru-RU"/>
        </w:rPr>
        <w:t>136.6.4.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136.7.</w:t>
      </w:r>
      <w:r w:rsidRPr="009A68B8">
        <w:t> </w:t>
      </w:r>
      <w:r w:rsidRPr="009A68B8">
        <w:rPr>
          <w:lang w:val="ru-RU"/>
        </w:rPr>
        <w:t>Содержание обучения в 9 классе.</w:t>
      </w:r>
    </w:p>
    <w:p w:rsidR="009A68B8" w:rsidRPr="009A68B8" w:rsidRDefault="009A68B8" w:rsidP="009A68B8">
      <w:pPr>
        <w:rPr>
          <w:lang w:val="ru-RU"/>
        </w:rPr>
      </w:pPr>
      <w:r w:rsidRPr="009A68B8">
        <w:rPr>
          <w:lang w:val="ru-RU"/>
        </w:rPr>
        <w:t>136.7.1.</w:t>
      </w:r>
      <w:r w:rsidRPr="009A68B8">
        <w:t> </w:t>
      </w:r>
      <w:r w:rsidRPr="009A68B8">
        <w:rPr>
          <w:lang w:val="ru-RU"/>
        </w:rPr>
        <w:t>Коммуникативные умения.</w:t>
      </w:r>
    </w:p>
    <w:p w:rsidR="009A68B8" w:rsidRPr="009A68B8" w:rsidRDefault="009A68B8" w:rsidP="009A68B8">
      <w:pPr>
        <w:rPr>
          <w:lang w:val="ru-RU"/>
        </w:rPr>
      </w:pPr>
      <w:r w:rsidRPr="009A68B8">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68B8" w:rsidRPr="009A68B8" w:rsidRDefault="009A68B8" w:rsidP="009A68B8">
      <w:pPr>
        <w:rPr>
          <w:lang w:val="ru-RU"/>
        </w:rPr>
      </w:pPr>
      <w:r w:rsidRPr="009A68B8">
        <w:rPr>
          <w:lang w:val="ru-RU"/>
        </w:rPr>
        <w:t>Взаимоотношения в семье и с друзьями. Конфликты и их разрешение.</w:t>
      </w:r>
    </w:p>
    <w:p w:rsidR="009A68B8" w:rsidRPr="009A68B8" w:rsidRDefault="009A68B8" w:rsidP="009A68B8">
      <w:pPr>
        <w:rPr>
          <w:lang w:val="ru-RU"/>
        </w:rPr>
      </w:pPr>
      <w:r w:rsidRPr="009A68B8">
        <w:rPr>
          <w:lang w:val="ru-RU"/>
        </w:rPr>
        <w:t>Внешность и характер человека (литературного персонажа).</w:t>
      </w:r>
    </w:p>
    <w:p w:rsidR="009A68B8" w:rsidRPr="009A68B8" w:rsidRDefault="009A68B8" w:rsidP="009A68B8">
      <w:pPr>
        <w:rPr>
          <w:lang w:val="ru-RU"/>
        </w:rPr>
      </w:pPr>
      <w:r w:rsidRPr="009A68B8">
        <w:rPr>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9A68B8" w:rsidRPr="009A68B8" w:rsidRDefault="009A68B8" w:rsidP="009A68B8">
      <w:pPr>
        <w:rPr>
          <w:lang w:val="ru-RU"/>
        </w:rPr>
      </w:pPr>
      <w:r w:rsidRPr="009A68B8">
        <w:rPr>
          <w:lang w:val="ru-RU"/>
        </w:rPr>
        <w:t>Здоровый образ жизни: режим труда и отдыха, фитнес, сбалансированное питание. Посещение врача.</w:t>
      </w:r>
    </w:p>
    <w:p w:rsidR="009A68B8" w:rsidRPr="009A68B8" w:rsidRDefault="009A68B8" w:rsidP="009A68B8">
      <w:pPr>
        <w:rPr>
          <w:lang w:val="ru-RU"/>
        </w:rPr>
      </w:pPr>
      <w:r w:rsidRPr="009A68B8">
        <w:rPr>
          <w:lang w:val="ru-RU"/>
        </w:rPr>
        <w:t>Покупки: одежда, обувь и продукты питания. Карманные деньги. Молодёжная мода.</w:t>
      </w:r>
    </w:p>
    <w:p w:rsidR="009A68B8" w:rsidRPr="009A68B8" w:rsidRDefault="009A68B8" w:rsidP="009A68B8">
      <w:pPr>
        <w:rPr>
          <w:lang w:val="ru-RU"/>
        </w:rPr>
      </w:pPr>
      <w:r w:rsidRPr="009A68B8">
        <w:rPr>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A68B8" w:rsidRPr="009A68B8" w:rsidRDefault="009A68B8" w:rsidP="009A68B8">
      <w:pPr>
        <w:rPr>
          <w:lang w:val="ru-RU"/>
        </w:rPr>
      </w:pPr>
      <w:r w:rsidRPr="009A68B8">
        <w:rPr>
          <w:lang w:val="ru-RU"/>
        </w:rPr>
        <w:t>Виды отдыха в различное время года. Путешествия по России и иностранным странам. Транспорт.</w:t>
      </w:r>
    </w:p>
    <w:p w:rsidR="009A68B8" w:rsidRPr="009A68B8" w:rsidRDefault="009A68B8" w:rsidP="009A68B8">
      <w:pPr>
        <w:rPr>
          <w:lang w:val="ru-RU"/>
        </w:rPr>
      </w:pPr>
      <w:r w:rsidRPr="009A68B8">
        <w:rPr>
          <w:lang w:val="ru-RU"/>
        </w:rPr>
        <w:t>Природа: флора и фауна. Проблемы экологии. Защита окружающей среды. Климат, погода. Стихийные бедствия.</w:t>
      </w:r>
    </w:p>
    <w:p w:rsidR="009A68B8" w:rsidRPr="009A68B8" w:rsidRDefault="009A68B8" w:rsidP="009A68B8">
      <w:pPr>
        <w:rPr>
          <w:lang w:val="ru-RU"/>
        </w:rPr>
      </w:pPr>
      <w:r w:rsidRPr="009A68B8">
        <w:rPr>
          <w:lang w:val="ru-RU"/>
        </w:rPr>
        <w:t>Средства массовой информации (телевидение, радио, пресса, Интернет).</w:t>
      </w:r>
    </w:p>
    <w:p w:rsidR="009A68B8" w:rsidRPr="009A68B8" w:rsidRDefault="009A68B8" w:rsidP="009A68B8">
      <w:pPr>
        <w:rPr>
          <w:lang w:val="ru-RU"/>
        </w:rPr>
      </w:pPr>
      <w:r w:rsidRPr="009A68B8">
        <w:rPr>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A68B8" w:rsidRPr="009A68B8" w:rsidRDefault="009A68B8" w:rsidP="009A68B8">
      <w:pPr>
        <w:rPr>
          <w:lang w:val="ru-RU"/>
        </w:rPr>
      </w:pPr>
      <w:r w:rsidRPr="009A68B8">
        <w:rPr>
          <w:lang w:val="ru-RU"/>
        </w:rPr>
        <w:lastRenderedPageBreak/>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9A68B8" w:rsidRPr="009A68B8" w:rsidRDefault="009A68B8" w:rsidP="009A68B8">
      <w:pPr>
        <w:rPr>
          <w:lang w:val="ru-RU"/>
        </w:rPr>
      </w:pPr>
      <w:r w:rsidRPr="009A68B8">
        <w:rPr>
          <w:lang w:val="ru-RU"/>
        </w:rPr>
        <w:t>136.7.1.2.</w:t>
      </w:r>
      <w:r w:rsidRPr="009A68B8">
        <w:t> </w:t>
      </w:r>
      <w:r w:rsidRPr="009A68B8">
        <w:rPr>
          <w:lang w:val="ru-RU"/>
        </w:rPr>
        <w:t>Говорение.</w:t>
      </w:r>
    </w:p>
    <w:p w:rsidR="009A68B8" w:rsidRPr="009A68B8" w:rsidRDefault="009A68B8" w:rsidP="009A68B8">
      <w:pPr>
        <w:rPr>
          <w:lang w:val="ru-RU"/>
        </w:rPr>
      </w:pPr>
      <w:r w:rsidRPr="009A68B8">
        <w:rPr>
          <w:lang w:val="ru-RU"/>
        </w:rPr>
        <w:t>136.7.1.2.1.</w:t>
      </w:r>
      <w:r w:rsidRPr="009A68B8">
        <w:t> </w:t>
      </w:r>
      <w:r w:rsidRPr="009A68B8">
        <w:rPr>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A68B8" w:rsidRPr="009A68B8" w:rsidRDefault="009A68B8" w:rsidP="009A68B8">
      <w:pPr>
        <w:rPr>
          <w:lang w:val="ru-RU"/>
        </w:rPr>
      </w:pPr>
      <w:r w:rsidRPr="009A68B8">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A68B8" w:rsidRPr="009A68B8" w:rsidRDefault="009A68B8" w:rsidP="009A68B8">
      <w:pPr>
        <w:rPr>
          <w:lang w:val="ru-RU"/>
        </w:rPr>
      </w:pPr>
      <w:r w:rsidRPr="009A68B8">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68B8" w:rsidRPr="009A68B8" w:rsidRDefault="009A68B8" w:rsidP="009A68B8">
      <w:pPr>
        <w:rPr>
          <w:lang w:val="ru-RU"/>
        </w:rPr>
      </w:pPr>
      <w:r w:rsidRPr="009A68B8">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68B8" w:rsidRPr="009A68B8" w:rsidRDefault="009A68B8" w:rsidP="009A68B8">
      <w:pPr>
        <w:rPr>
          <w:lang w:val="ru-RU"/>
        </w:rPr>
      </w:pPr>
      <w:r w:rsidRPr="009A68B8">
        <w:rPr>
          <w:lang w:val="ru-RU"/>
        </w:rPr>
        <w:t>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A68B8" w:rsidRPr="009A68B8" w:rsidRDefault="009A68B8" w:rsidP="009A68B8">
      <w:pPr>
        <w:rPr>
          <w:lang w:val="ru-RU"/>
        </w:rPr>
      </w:pPr>
      <w:r w:rsidRPr="009A68B8">
        <w:rPr>
          <w:lang w:val="ru-RU"/>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A68B8" w:rsidRPr="009A68B8" w:rsidRDefault="009A68B8" w:rsidP="009A68B8">
      <w:pPr>
        <w:rPr>
          <w:lang w:val="ru-RU"/>
        </w:rPr>
      </w:pPr>
      <w:r w:rsidRPr="009A68B8">
        <w:rPr>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A68B8" w:rsidRPr="009A68B8" w:rsidRDefault="009A68B8" w:rsidP="009A68B8">
      <w:pPr>
        <w:rPr>
          <w:lang w:val="ru-RU"/>
        </w:rPr>
      </w:pPr>
      <w:r w:rsidRPr="009A68B8">
        <w:rPr>
          <w:lang w:val="ru-RU"/>
        </w:rPr>
        <w:t>136.7.1.2.2.</w:t>
      </w:r>
      <w:r w:rsidRPr="009A68B8">
        <w:t> </w:t>
      </w:r>
      <w:r w:rsidRPr="009A68B8">
        <w:rPr>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9A68B8" w:rsidRPr="009A68B8" w:rsidRDefault="009A68B8" w:rsidP="009A68B8">
      <w:pPr>
        <w:rPr>
          <w:lang w:val="ru-RU"/>
        </w:rPr>
      </w:pPr>
      <w:r w:rsidRPr="009A68B8">
        <w:rPr>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9A68B8" w:rsidRPr="009A68B8" w:rsidRDefault="009A68B8" w:rsidP="009A68B8">
      <w:pPr>
        <w:rPr>
          <w:lang w:val="ru-RU"/>
        </w:rPr>
      </w:pPr>
      <w:r w:rsidRPr="009A68B8">
        <w:rPr>
          <w:lang w:val="ru-RU"/>
        </w:rPr>
        <w:t>повествование (сообщение);</w:t>
      </w:r>
    </w:p>
    <w:p w:rsidR="009A68B8" w:rsidRPr="009A68B8" w:rsidRDefault="009A68B8" w:rsidP="009A68B8">
      <w:pPr>
        <w:rPr>
          <w:lang w:val="ru-RU"/>
        </w:rPr>
      </w:pPr>
      <w:r w:rsidRPr="009A68B8">
        <w:rPr>
          <w:lang w:val="ru-RU"/>
        </w:rPr>
        <w:t>рассуждение;</w:t>
      </w:r>
    </w:p>
    <w:p w:rsidR="009A68B8" w:rsidRPr="009A68B8" w:rsidRDefault="009A68B8" w:rsidP="009A68B8">
      <w:pPr>
        <w:rPr>
          <w:lang w:val="ru-RU"/>
        </w:rPr>
      </w:pPr>
      <w:r w:rsidRPr="009A68B8">
        <w:rPr>
          <w:lang w:val="ru-RU"/>
        </w:rPr>
        <w:t>выражение и краткое аргументирование своего мнения по отношениюк услышанному (прочитанному);</w:t>
      </w:r>
    </w:p>
    <w:p w:rsidR="009A68B8" w:rsidRPr="009A68B8" w:rsidRDefault="009A68B8" w:rsidP="009A68B8">
      <w:pPr>
        <w:rPr>
          <w:lang w:val="ru-RU"/>
        </w:rPr>
      </w:pPr>
      <w:r w:rsidRPr="009A68B8">
        <w:rPr>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A68B8" w:rsidRPr="009A68B8" w:rsidRDefault="009A68B8" w:rsidP="009A68B8">
      <w:pPr>
        <w:rPr>
          <w:lang w:val="ru-RU"/>
        </w:rPr>
      </w:pPr>
      <w:r w:rsidRPr="009A68B8">
        <w:rPr>
          <w:lang w:val="ru-RU"/>
        </w:rPr>
        <w:t>составление рассказа по картинкам;</w:t>
      </w:r>
    </w:p>
    <w:p w:rsidR="009A68B8" w:rsidRPr="009A68B8" w:rsidRDefault="009A68B8" w:rsidP="009A68B8">
      <w:pPr>
        <w:rPr>
          <w:lang w:val="ru-RU"/>
        </w:rPr>
      </w:pPr>
      <w:r w:rsidRPr="009A68B8">
        <w:rPr>
          <w:lang w:val="ru-RU"/>
        </w:rPr>
        <w:t>изложение результатов выполненной проектной работы.</w:t>
      </w:r>
    </w:p>
    <w:p w:rsidR="009A68B8" w:rsidRPr="009A68B8" w:rsidRDefault="009A68B8" w:rsidP="009A68B8">
      <w:pPr>
        <w:rPr>
          <w:lang w:val="ru-RU"/>
        </w:rPr>
      </w:pPr>
      <w:r w:rsidRPr="009A68B8">
        <w:rPr>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таблицили без их использования.</w:t>
      </w:r>
    </w:p>
    <w:p w:rsidR="009A68B8" w:rsidRPr="009A68B8" w:rsidRDefault="009A68B8" w:rsidP="009A68B8">
      <w:pPr>
        <w:rPr>
          <w:lang w:val="ru-RU"/>
        </w:rPr>
      </w:pPr>
      <w:r w:rsidRPr="009A68B8">
        <w:rPr>
          <w:lang w:val="ru-RU"/>
        </w:rPr>
        <w:t>Объём монологического высказывания – 10–12 фраз.</w:t>
      </w:r>
    </w:p>
    <w:p w:rsidR="009A68B8" w:rsidRPr="009A68B8" w:rsidRDefault="009A68B8" w:rsidP="009A68B8">
      <w:pPr>
        <w:rPr>
          <w:lang w:val="ru-RU"/>
        </w:rPr>
      </w:pPr>
      <w:r w:rsidRPr="009A68B8">
        <w:rPr>
          <w:lang w:val="ru-RU"/>
        </w:rPr>
        <w:t>136.7.1.3.</w:t>
      </w:r>
      <w:r w:rsidRPr="009A68B8">
        <w:t> </w:t>
      </w:r>
      <w:r w:rsidRPr="009A68B8">
        <w:rPr>
          <w:lang w:val="ru-RU"/>
        </w:rPr>
        <w:t>Аудирование.</w:t>
      </w:r>
    </w:p>
    <w:p w:rsidR="009A68B8" w:rsidRPr="009A68B8" w:rsidRDefault="009A68B8" w:rsidP="009A68B8">
      <w:pPr>
        <w:rPr>
          <w:lang w:val="ru-RU"/>
        </w:rPr>
      </w:pPr>
      <w:r w:rsidRPr="009A68B8">
        <w:rPr>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68B8" w:rsidRPr="009A68B8" w:rsidRDefault="009A68B8" w:rsidP="009A68B8">
      <w:pPr>
        <w:rPr>
          <w:lang w:val="ru-RU"/>
        </w:rPr>
      </w:pPr>
      <w:r w:rsidRPr="009A68B8">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68B8" w:rsidRPr="009A68B8" w:rsidRDefault="009A68B8" w:rsidP="009A68B8">
      <w:pPr>
        <w:rPr>
          <w:lang w:val="ru-RU"/>
        </w:rPr>
      </w:pPr>
      <w:r w:rsidRPr="009A68B8">
        <w:rPr>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A68B8" w:rsidRPr="009A68B8" w:rsidRDefault="009A68B8" w:rsidP="009A68B8">
      <w:pPr>
        <w:rPr>
          <w:lang w:val="ru-RU"/>
        </w:rPr>
      </w:pPr>
      <w:r w:rsidRPr="009A68B8">
        <w:rPr>
          <w:lang w:val="ru-RU"/>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9A68B8" w:rsidRPr="009A68B8" w:rsidRDefault="009A68B8" w:rsidP="009A68B8">
      <w:pPr>
        <w:rPr>
          <w:lang w:val="ru-RU"/>
        </w:rPr>
      </w:pPr>
      <w:r w:rsidRPr="009A68B8">
        <w:rPr>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9A68B8" w:rsidRPr="009A68B8" w:rsidRDefault="009A68B8" w:rsidP="009A68B8">
      <w:pPr>
        <w:rPr>
          <w:lang w:val="ru-RU"/>
        </w:rPr>
      </w:pPr>
      <w:r w:rsidRPr="009A68B8">
        <w:rPr>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A68B8" w:rsidRPr="009A68B8" w:rsidRDefault="009A68B8" w:rsidP="009A68B8">
      <w:pPr>
        <w:rPr>
          <w:lang w:val="ru-RU"/>
        </w:rPr>
      </w:pPr>
      <w:r w:rsidRPr="009A68B8">
        <w:rPr>
          <w:lang w:val="ru-RU"/>
        </w:rPr>
        <w:t>Время звучания текста (текстов) для аудирования – до 2 минут.</w:t>
      </w:r>
    </w:p>
    <w:p w:rsidR="009A68B8" w:rsidRPr="009A68B8" w:rsidRDefault="009A68B8" w:rsidP="009A68B8">
      <w:pPr>
        <w:rPr>
          <w:lang w:val="ru-RU"/>
        </w:rPr>
      </w:pPr>
      <w:r w:rsidRPr="009A68B8">
        <w:rPr>
          <w:lang w:val="ru-RU"/>
        </w:rPr>
        <w:t>136.7.1.4.</w:t>
      </w:r>
      <w:r w:rsidRPr="009A68B8">
        <w:t> </w:t>
      </w:r>
      <w:r w:rsidRPr="009A68B8">
        <w:rPr>
          <w:lang w:val="ru-RU"/>
        </w:rPr>
        <w:t>Смысловое чтение.</w:t>
      </w:r>
    </w:p>
    <w:p w:rsidR="009A68B8" w:rsidRPr="009A68B8" w:rsidRDefault="009A68B8" w:rsidP="009A68B8">
      <w:pPr>
        <w:rPr>
          <w:lang w:val="ru-RU"/>
        </w:rPr>
      </w:pPr>
      <w:r w:rsidRPr="009A68B8">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9A68B8" w:rsidRPr="009A68B8" w:rsidRDefault="009A68B8" w:rsidP="009A68B8">
      <w:pPr>
        <w:rPr>
          <w:lang w:val="ru-RU"/>
        </w:rPr>
      </w:pPr>
      <w:r w:rsidRPr="009A68B8">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9A68B8" w:rsidRPr="009A68B8" w:rsidRDefault="009A68B8" w:rsidP="009A68B8">
      <w:pPr>
        <w:rPr>
          <w:lang w:val="ru-RU"/>
        </w:rPr>
      </w:pPr>
      <w:r w:rsidRPr="009A68B8">
        <w:rPr>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w:t>
      </w:r>
      <w:r w:rsidRPr="009A68B8">
        <w:rPr>
          <w:lang w:val="ru-RU"/>
        </w:rPr>
        <w:lastRenderedPageBreak/>
        <w:t>(явной) и имплицитной форме (неявной) форме, оценивать найденную информацию с точки зрения её значимости для решения коммуникативной задачи.</w:t>
      </w:r>
    </w:p>
    <w:p w:rsidR="009A68B8" w:rsidRPr="009A68B8" w:rsidRDefault="009A68B8" w:rsidP="009A68B8">
      <w:pPr>
        <w:rPr>
          <w:lang w:val="ru-RU"/>
        </w:rPr>
      </w:pPr>
      <w:r w:rsidRPr="009A68B8">
        <w:rPr>
          <w:lang w:val="ru-RU"/>
        </w:rPr>
        <w:t>Чтение несплошных текстов (таблиц, диаграмм, схем) и понимание представленной в них информации.</w:t>
      </w:r>
    </w:p>
    <w:p w:rsidR="009A68B8" w:rsidRPr="009A68B8" w:rsidRDefault="009A68B8" w:rsidP="009A68B8">
      <w:pPr>
        <w:rPr>
          <w:lang w:val="ru-RU"/>
        </w:rPr>
      </w:pPr>
      <w:r w:rsidRPr="009A68B8">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A68B8" w:rsidRPr="009A68B8" w:rsidRDefault="009A68B8" w:rsidP="009A68B8">
      <w:pPr>
        <w:rPr>
          <w:lang w:val="ru-RU"/>
        </w:rPr>
      </w:pPr>
      <w:r w:rsidRPr="009A68B8">
        <w:rPr>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A68B8" w:rsidRPr="009A68B8" w:rsidRDefault="009A68B8" w:rsidP="009A68B8">
      <w:pPr>
        <w:rPr>
          <w:lang w:val="ru-RU"/>
        </w:rPr>
      </w:pPr>
      <w:r w:rsidRPr="009A68B8">
        <w:rPr>
          <w:lang w:val="ru-RU"/>
        </w:rPr>
        <w:t>Языковая сложность текстов для чтения должна соответствовать базовому уровню (А2 – допороговому уровню по общеевропейской шкале).</w:t>
      </w:r>
    </w:p>
    <w:p w:rsidR="009A68B8" w:rsidRPr="009A68B8" w:rsidRDefault="009A68B8" w:rsidP="009A68B8">
      <w:pPr>
        <w:rPr>
          <w:lang w:val="ru-RU"/>
        </w:rPr>
      </w:pPr>
      <w:r w:rsidRPr="009A68B8">
        <w:rPr>
          <w:lang w:val="ru-RU"/>
        </w:rPr>
        <w:t>Объём текста (текстов) для чтения – 500–600 слов.</w:t>
      </w:r>
    </w:p>
    <w:p w:rsidR="009A68B8" w:rsidRPr="009A68B8" w:rsidRDefault="009A68B8" w:rsidP="009A68B8">
      <w:pPr>
        <w:rPr>
          <w:lang w:val="ru-RU"/>
        </w:rPr>
      </w:pPr>
      <w:r w:rsidRPr="009A68B8">
        <w:rPr>
          <w:lang w:val="ru-RU"/>
        </w:rPr>
        <w:t>136.7.1.5.</w:t>
      </w:r>
      <w:r w:rsidRPr="009A68B8">
        <w:t> </w:t>
      </w:r>
      <w:r w:rsidRPr="009A68B8">
        <w:rPr>
          <w:lang w:val="ru-RU"/>
        </w:rPr>
        <w:t>Письменная речь.</w:t>
      </w:r>
    </w:p>
    <w:p w:rsidR="009A68B8" w:rsidRPr="009A68B8" w:rsidRDefault="009A68B8" w:rsidP="009A68B8">
      <w:pPr>
        <w:rPr>
          <w:lang w:val="ru-RU"/>
        </w:rPr>
      </w:pPr>
      <w:r w:rsidRPr="009A68B8">
        <w:rPr>
          <w:lang w:val="ru-RU"/>
        </w:rPr>
        <w:t>Развитие умений письменной речи:</w:t>
      </w:r>
    </w:p>
    <w:p w:rsidR="009A68B8" w:rsidRPr="009A68B8" w:rsidRDefault="009A68B8" w:rsidP="009A68B8">
      <w:pPr>
        <w:rPr>
          <w:lang w:val="ru-RU"/>
        </w:rPr>
      </w:pPr>
      <w:r w:rsidRPr="009A68B8">
        <w:rPr>
          <w:lang w:val="ru-RU"/>
        </w:rPr>
        <w:t>составление плана (тезисов) устного или письменного сообщения;</w:t>
      </w:r>
    </w:p>
    <w:p w:rsidR="009A68B8" w:rsidRPr="009A68B8" w:rsidRDefault="009A68B8" w:rsidP="009A68B8">
      <w:pPr>
        <w:rPr>
          <w:lang w:val="ru-RU"/>
        </w:rPr>
      </w:pPr>
      <w:r w:rsidRPr="009A68B8">
        <w:rPr>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9A68B8" w:rsidRPr="009A68B8" w:rsidRDefault="009A68B8" w:rsidP="009A68B8">
      <w:pPr>
        <w:rPr>
          <w:lang w:val="ru-RU"/>
        </w:rPr>
      </w:pPr>
      <w:r w:rsidRPr="009A68B8">
        <w:rPr>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p>
    <w:p w:rsidR="009A68B8" w:rsidRPr="009A68B8" w:rsidRDefault="009A68B8" w:rsidP="009A68B8">
      <w:pPr>
        <w:rPr>
          <w:lang w:val="ru-RU"/>
        </w:rPr>
      </w:pPr>
      <w:r w:rsidRPr="009A68B8">
        <w:rPr>
          <w:lang w:val="ru-RU"/>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9A68B8" w:rsidRPr="009A68B8" w:rsidRDefault="009A68B8" w:rsidP="009A68B8">
      <w:pPr>
        <w:rPr>
          <w:lang w:val="ru-RU"/>
        </w:rPr>
      </w:pPr>
      <w:r w:rsidRPr="009A68B8">
        <w:rPr>
          <w:lang w:val="ru-RU"/>
        </w:rPr>
        <w:t>заполнение таблицы с краткой фиксацией содержания прочитанного (прослушанного) текста;</w:t>
      </w:r>
    </w:p>
    <w:p w:rsidR="009A68B8" w:rsidRPr="009A68B8" w:rsidRDefault="009A68B8" w:rsidP="009A68B8">
      <w:pPr>
        <w:rPr>
          <w:lang w:val="ru-RU"/>
        </w:rPr>
      </w:pPr>
      <w:r w:rsidRPr="009A68B8">
        <w:rPr>
          <w:lang w:val="ru-RU"/>
        </w:rPr>
        <w:t>преобразование таблицы, схемы в текстовый вариант представления информации;</w:t>
      </w:r>
    </w:p>
    <w:p w:rsidR="009A68B8" w:rsidRPr="009A68B8" w:rsidRDefault="009A68B8" w:rsidP="009A68B8">
      <w:pPr>
        <w:rPr>
          <w:lang w:val="ru-RU"/>
        </w:rPr>
      </w:pPr>
      <w:r w:rsidRPr="009A68B8">
        <w:rPr>
          <w:lang w:val="ru-RU"/>
        </w:rPr>
        <w:t>письменное представление результатов выполненной проектной работы (объём – 100–120 слов).</w:t>
      </w:r>
    </w:p>
    <w:p w:rsidR="009A68B8" w:rsidRPr="009A68B8" w:rsidRDefault="009A68B8" w:rsidP="009A68B8">
      <w:pPr>
        <w:rPr>
          <w:lang w:val="ru-RU"/>
        </w:rPr>
      </w:pPr>
      <w:r w:rsidRPr="009A68B8">
        <w:rPr>
          <w:lang w:val="ru-RU"/>
        </w:rPr>
        <w:t>136.7.2.</w:t>
      </w:r>
      <w:r w:rsidRPr="009A68B8">
        <w:t> </w:t>
      </w:r>
      <w:r w:rsidRPr="009A68B8">
        <w:rPr>
          <w:lang w:val="ru-RU"/>
        </w:rPr>
        <w:t>Языковые знания и умения.</w:t>
      </w:r>
    </w:p>
    <w:p w:rsidR="009A68B8" w:rsidRPr="009A68B8" w:rsidRDefault="009A68B8" w:rsidP="009A68B8">
      <w:pPr>
        <w:rPr>
          <w:lang w:val="ru-RU"/>
        </w:rPr>
      </w:pPr>
      <w:r w:rsidRPr="009A68B8">
        <w:rPr>
          <w:lang w:val="ru-RU"/>
        </w:rPr>
        <w:t>136.7.2.1.</w:t>
      </w:r>
      <w:r w:rsidRPr="009A68B8">
        <w:t> </w:t>
      </w:r>
      <w:r w:rsidRPr="009A68B8">
        <w:rPr>
          <w:lang w:val="ru-RU"/>
        </w:rPr>
        <w:t>Фонетическая сторона речи.</w:t>
      </w:r>
    </w:p>
    <w:p w:rsidR="009A68B8" w:rsidRPr="009A68B8" w:rsidRDefault="009A68B8" w:rsidP="009A68B8">
      <w:pPr>
        <w:rPr>
          <w:lang w:val="ru-RU"/>
        </w:rPr>
      </w:pPr>
      <w:r w:rsidRPr="009A68B8">
        <w:rPr>
          <w:lang w:val="ru-RU"/>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9A68B8" w:rsidRPr="009A68B8" w:rsidRDefault="009A68B8" w:rsidP="009A68B8">
      <w:pPr>
        <w:rPr>
          <w:lang w:val="ru-RU"/>
        </w:rPr>
      </w:pPr>
      <w:r w:rsidRPr="009A68B8">
        <w:rPr>
          <w:lang w:val="ru-RU"/>
        </w:rPr>
        <w:t>Выражение модального значения, чувства и эмоции.</w:t>
      </w:r>
    </w:p>
    <w:p w:rsidR="009A68B8" w:rsidRPr="009A68B8" w:rsidRDefault="009A68B8" w:rsidP="009A68B8">
      <w:pPr>
        <w:rPr>
          <w:lang w:val="ru-RU"/>
        </w:rPr>
      </w:pPr>
      <w:r w:rsidRPr="009A68B8">
        <w:rPr>
          <w:lang w:val="ru-RU"/>
        </w:rPr>
        <w:lastRenderedPageBreak/>
        <w:t>Различение на слух британского и американского вариантов произношенияв прослушанных текстах или услышанных высказываниях.</w:t>
      </w:r>
    </w:p>
    <w:p w:rsidR="009A68B8" w:rsidRPr="009A68B8" w:rsidRDefault="009A68B8" w:rsidP="009A68B8">
      <w:pPr>
        <w:rPr>
          <w:lang w:val="ru-RU"/>
        </w:rPr>
      </w:pPr>
      <w:r w:rsidRPr="009A68B8">
        <w:rPr>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68B8" w:rsidRPr="009A68B8" w:rsidRDefault="009A68B8" w:rsidP="009A68B8">
      <w:pPr>
        <w:rPr>
          <w:lang w:val="ru-RU"/>
        </w:rPr>
      </w:pPr>
      <w:r w:rsidRPr="009A68B8">
        <w:rPr>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9A68B8" w:rsidRPr="009A68B8" w:rsidRDefault="009A68B8" w:rsidP="009A68B8">
      <w:pPr>
        <w:rPr>
          <w:lang w:val="ru-RU"/>
        </w:rPr>
      </w:pPr>
      <w:r w:rsidRPr="009A68B8">
        <w:rPr>
          <w:lang w:val="ru-RU"/>
        </w:rPr>
        <w:t>Объём текста для чтения вслух – до 110 слов.</w:t>
      </w:r>
    </w:p>
    <w:p w:rsidR="009A68B8" w:rsidRPr="009A68B8" w:rsidRDefault="009A68B8" w:rsidP="009A68B8">
      <w:pPr>
        <w:rPr>
          <w:lang w:val="ru-RU"/>
        </w:rPr>
      </w:pPr>
      <w:r w:rsidRPr="009A68B8">
        <w:rPr>
          <w:lang w:val="ru-RU"/>
        </w:rPr>
        <w:t>136.7.2.2.</w:t>
      </w:r>
      <w:r w:rsidRPr="009A68B8">
        <w:t> </w:t>
      </w:r>
      <w:r w:rsidRPr="009A68B8">
        <w:rPr>
          <w:lang w:val="ru-RU"/>
        </w:rPr>
        <w:t>Графика, орфография и пунктуация.</w:t>
      </w:r>
    </w:p>
    <w:p w:rsidR="009A68B8" w:rsidRPr="009A68B8" w:rsidRDefault="009A68B8" w:rsidP="009A68B8">
      <w:pPr>
        <w:rPr>
          <w:lang w:val="ru-RU"/>
        </w:rPr>
      </w:pPr>
      <w:r w:rsidRPr="009A68B8">
        <w:rPr>
          <w:lang w:val="ru-RU"/>
        </w:rPr>
        <w:t>Правильное написание изученных слов.</w:t>
      </w:r>
    </w:p>
    <w:p w:rsidR="009A68B8" w:rsidRPr="009A68B8" w:rsidRDefault="009A68B8" w:rsidP="009A68B8">
      <w:pPr>
        <w:rPr>
          <w:lang w:val="ru-RU"/>
        </w:rPr>
      </w:pPr>
      <w:r w:rsidRPr="009A68B8">
        <w:rPr>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9A68B8">
        <w:t>firstly</w:t>
      </w:r>
      <w:r w:rsidRPr="009A68B8">
        <w:rPr>
          <w:lang w:val="ru-RU"/>
        </w:rPr>
        <w:t>/</w:t>
      </w:r>
      <w:r w:rsidRPr="009A68B8">
        <w:t>first</w:t>
      </w:r>
      <w:r w:rsidRPr="009A68B8">
        <w:rPr>
          <w:lang w:val="ru-RU"/>
        </w:rPr>
        <w:t xml:space="preserve"> </w:t>
      </w:r>
      <w:r w:rsidRPr="009A68B8">
        <w:t>of</w:t>
      </w:r>
      <w:r w:rsidRPr="009A68B8">
        <w:rPr>
          <w:lang w:val="ru-RU"/>
        </w:rPr>
        <w:t xml:space="preserve"> </w:t>
      </w:r>
      <w:r w:rsidRPr="009A68B8">
        <w:t>all</w:t>
      </w:r>
      <w:r w:rsidRPr="009A68B8">
        <w:rPr>
          <w:lang w:val="ru-RU"/>
        </w:rPr>
        <w:t xml:space="preserve">, </w:t>
      </w:r>
      <w:r w:rsidRPr="009A68B8">
        <w:t>secondly</w:t>
      </w:r>
      <w:r w:rsidRPr="009A68B8">
        <w:rPr>
          <w:lang w:val="ru-RU"/>
        </w:rPr>
        <w:t xml:space="preserve">, </w:t>
      </w:r>
      <w:r w:rsidRPr="009A68B8">
        <w:t>finally</w:t>
      </w:r>
      <w:r w:rsidRPr="009A68B8">
        <w:rPr>
          <w:lang w:val="ru-RU"/>
        </w:rPr>
        <w:t xml:space="preserve">; </w:t>
      </w:r>
      <w:r w:rsidRPr="009A68B8">
        <w:t>on</w:t>
      </w:r>
      <w:r w:rsidRPr="009A68B8">
        <w:rPr>
          <w:lang w:val="ru-RU"/>
        </w:rPr>
        <w:t xml:space="preserve"> </w:t>
      </w:r>
      <w:r w:rsidRPr="009A68B8">
        <w:t>the</w:t>
      </w:r>
      <w:r w:rsidRPr="009A68B8">
        <w:rPr>
          <w:lang w:val="ru-RU"/>
        </w:rPr>
        <w:t xml:space="preserve"> </w:t>
      </w:r>
      <w:r w:rsidRPr="009A68B8">
        <w:t>one</w:t>
      </w:r>
      <w:r w:rsidRPr="009A68B8">
        <w:rPr>
          <w:lang w:val="ru-RU"/>
        </w:rPr>
        <w:t xml:space="preserve"> </w:t>
      </w:r>
      <w:r w:rsidRPr="009A68B8">
        <w:t>hand</w:t>
      </w:r>
      <w:r w:rsidRPr="009A68B8">
        <w:rPr>
          <w:lang w:val="ru-RU"/>
        </w:rPr>
        <w:t>,</w:t>
      </w:r>
      <w:r w:rsidRPr="009A68B8">
        <w:t>on</w:t>
      </w:r>
      <w:r w:rsidRPr="009A68B8">
        <w:rPr>
          <w:lang w:val="ru-RU"/>
        </w:rPr>
        <w:t xml:space="preserve"> </w:t>
      </w:r>
      <w:r w:rsidRPr="009A68B8">
        <w:t>the</w:t>
      </w:r>
      <w:r w:rsidRPr="009A68B8">
        <w:rPr>
          <w:lang w:val="ru-RU"/>
        </w:rPr>
        <w:t xml:space="preserve"> </w:t>
      </w:r>
      <w:r w:rsidRPr="009A68B8">
        <w:t>other</w:t>
      </w:r>
      <w:r w:rsidRPr="009A68B8">
        <w:rPr>
          <w:lang w:val="ru-RU"/>
        </w:rPr>
        <w:t xml:space="preserve"> </w:t>
      </w:r>
      <w:r w:rsidRPr="009A68B8">
        <w:t>hand</w:t>
      </w:r>
      <w:r w:rsidRPr="009A68B8">
        <w:rPr>
          <w:lang w:val="ru-RU"/>
        </w:rPr>
        <w:t>), апострофа.</w:t>
      </w:r>
    </w:p>
    <w:p w:rsidR="009A68B8" w:rsidRPr="009A68B8" w:rsidRDefault="009A68B8" w:rsidP="009A68B8">
      <w:pPr>
        <w:rPr>
          <w:lang w:val="ru-RU"/>
        </w:rPr>
      </w:pPr>
      <w:r w:rsidRPr="009A68B8">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68B8" w:rsidRPr="009A68B8" w:rsidRDefault="009A68B8" w:rsidP="009A68B8">
      <w:pPr>
        <w:rPr>
          <w:lang w:val="ru-RU"/>
        </w:rPr>
      </w:pPr>
      <w:r w:rsidRPr="009A68B8">
        <w:rPr>
          <w:lang w:val="ru-RU"/>
        </w:rPr>
        <w:t>136.7.2.3.</w:t>
      </w:r>
      <w:r w:rsidRPr="009A68B8">
        <w:t> </w:t>
      </w:r>
      <w:r w:rsidRPr="009A68B8">
        <w:rPr>
          <w:lang w:val="ru-RU"/>
        </w:rPr>
        <w:t>Лексическая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9A68B8" w:rsidRPr="009A68B8" w:rsidRDefault="009A68B8" w:rsidP="009A68B8">
      <w:pPr>
        <w:rPr>
          <w:lang w:val="ru-RU"/>
        </w:rPr>
      </w:pPr>
      <w:r w:rsidRPr="009A68B8">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A68B8" w:rsidRPr="009A68B8" w:rsidRDefault="009A68B8" w:rsidP="009A68B8">
      <w:pPr>
        <w:rPr>
          <w:lang w:val="ru-RU"/>
        </w:rPr>
      </w:pPr>
      <w:r w:rsidRPr="009A68B8">
        <w:rPr>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9A68B8" w:rsidRPr="009A68B8" w:rsidRDefault="009A68B8" w:rsidP="009A68B8">
      <w:pPr>
        <w:rPr>
          <w:lang w:val="ru-RU"/>
        </w:rPr>
      </w:pPr>
      <w:r w:rsidRPr="009A68B8">
        <w:rPr>
          <w:lang w:val="ru-RU"/>
        </w:rPr>
        <w:t>Основные способы словообразования:</w:t>
      </w:r>
    </w:p>
    <w:p w:rsidR="009A68B8" w:rsidRPr="009A68B8" w:rsidRDefault="009A68B8" w:rsidP="009A68B8">
      <w:pPr>
        <w:rPr>
          <w:lang w:val="ru-RU"/>
        </w:rPr>
      </w:pPr>
      <w:r w:rsidRPr="009A68B8">
        <w:rPr>
          <w:lang w:val="ru-RU"/>
        </w:rPr>
        <w:t>аффиксация:</w:t>
      </w:r>
    </w:p>
    <w:p w:rsidR="009A68B8" w:rsidRPr="009A68B8" w:rsidRDefault="009A68B8" w:rsidP="009A68B8">
      <w:pPr>
        <w:rPr>
          <w:lang w:val="ru-RU"/>
        </w:rPr>
      </w:pPr>
      <w:r w:rsidRPr="009A68B8">
        <w:rPr>
          <w:lang w:val="ru-RU"/>
        </w:rPr>
        <w:t xml:space="preserve">глаголов с помощью префиксов </w:t>
      </w:r>
      <w:r w:rsidRPr="009A68B8">
        <w:t>under</w:t>
      </w:r>
      <w:r w:rsidRPr="009A68B8">
        <w:rPr>
          <w:lang w:val="ru-RU"/>
        </w:rPr>
        <w:t xml:space="preserve">-, </w:t>
      </w:r>
      <w:r w:rsidRPr="009A68B8">
        <w:t>over</w:t>
      </w:r>
      <w:r w:rsidRPr="009A68B8">
        <w:rPr>
          <w:lang w:val="ru-RU"/>
        </w:rPr>
        <w:t xml:space="preserve">-, </w:t>
      </w:r>
      <w:r w:rsidRPr="009A68B8">
        <w:t>dis</w:t>
      </w:r>
      <w:r w:rsidRPr="009A68B8">
        <w:rPr>
          <w:lang w:val="ru-RU"/>
        </w:rPr>
        <w:t xml:space="preserve">-, </w:t>
      </w:r>
      <w:r w:rsidRPr="009A68B8">
        <w:t>mis</w:t>
      </w:r>
      <w:r w:rsidRPr="009A68B8">
        <w:rPr>
          <w:lang w:val="ru-RU"/>
        </w:rPr>
        <w:t>-;</w:t>
      </w:r>
    </w:p>
    <w:p w:rsidR="009A68B8" w:rsidRPr="009A68B8" w:rsidRDefault="009A68B8" w:rsidP="009A68B8">
      <w:pPr>
        <w:rPr>
          <w:lang w:val="ru-RU"/>
        </w:rPr>
      </w:pPr>
      <w:r w:rsidRPr="009A68B8">
        <w:rPr>
          <w:lang w:val="ru-RU"/>
        </w:rPr>
        <w:t>имён прилагательных с помощью суффиксов -</w:t>
      </w:r>
      <w:r w:rsidRPr="009A68B8">
        <w:t>able</w:t>
      </w:r>
      <w:r w:rsidRPr="009A68B8">
        <w:rPr>
          <w:lang w:val="ru-RU"/>
        </w:rPr>
        <w:t>/-</w:t>
      </w:r>
      <w:r w:rsidRPr="009A68B8">
        <w:t>ible</w:t>
      </w:r>
      <w:r w:rsidRPr="009A68B8">
        <w:rPr>
          <w:lang w:val="ru-RU"/>
        </w:rPr>
        <w:t>;</w:t>
      </w:r>
    </w:p>
    <w:p w:rsidR="009A68B8" w:rsidRPr="009A68B8" w:rsidRDefault="009A68B8" w:rsidP="009A68B8">
      <w:pPr>
        <w:rPr>
          <w:lang w:val="ru-RU"/>
        </w:rPr>
      </w:pPr>
      <w:r w:rsidRPr="009A68B8">
        <w:rPr>
          <w:lang w:val="ru-RU"/>
        </w:rPr>
        <w:t xml:space="preserve">имён существительных с помощью отрицательных префиксов </w:t>
      </w:r>
      <w:r w:rsidRPr="009A68B8">
        <w:t>in</w:t>
      </w:r>
      <w:r w:rsidRPr="009A68B8">
        <w:rPr>
          <w:lang w:val="ru-RU"/>
        </w:rPr>
        <w:t>-/</w:t>
      </w:r>
      <w:r w:rsidRPr="009A68B8">
        <w:t>im</w:t>
      </w:r>
      <w:r w:rsidRPr="009A68B8">
        <w:rPr>
          <w:lang w:val="ru-RU"/>
        </w:rPr>
        <w:t>-;</w:t>
      </w:r>
    </w:p>
    <w:p w:rsidR="009A68B8" w:rsidRPr="009A68B8" w:rsidRDefault="009A68B8" w:rsidP="009A68B8">
      <w:pPr>
        <w:rPr>
          <w:lang w:val="ru-RU"/>
        </w:rPr>
      </w:pPr>
      <w:r w:rsidRPr="009A68B8">
        <w:rPr>
          <w:lang w:val="ru-RU"/>
        </w:rPr>
        <w:t>словосложение:</w:t>
      </w:r>
    </w:p>
    <w:p w:rsidR="009A68B8" w:rsidRPr="009A68B8" w:rsidRDefault="009A68B8" w:rsidP="009A68B8">
      <w:pPr>
        <w:rPr>
          <w:lang w:val="ru-RU"/>
        </w:rPr>
      </w:pPr>
      <w:r w:rsidRPr="009A68B8">
        <w:rPr>
          <w:lang w:val="ru-RU"/>
        </w:rPr>
        <w:t>образование сложных существительных путём соединения основы числительного с основой существительного с добавлением суффикса-</w:t>
      </w:r>
      <w:r w:rsidRPr="009A68B8">
        <w:t>ed</w:t>
      </w:r>
      <w:r w:rsidRPr="009A68B8">
        <w:rPr>
          <w:lang w:val="ru-RU"/>
        </w:rPr>
        <w:t>(</w:t>
      </w:r>
      <w:r w:rsidRPr="009A68B8">
        <w:t>eight</w:t>
      </w:r>
      <w:r w:rsidRPr="009A68B8">
        <w:rPr>
          <w:lang w:val="ru-RU"/>
        </w:rPr>
        <w:t>-</w:t>
      </w:r>
      <w:r w:rsidRPr="009A68B8">
        <w:t>legged</w:t>
      </w:r>
      <w:r w:rsidRPr="009A68B8">
        <w:rPr>
          <w:lang w:val="ru-RU"/>
        </w:rPr>
        <w:t>);</w:t>
      </w:r>
    </w:p>
    <w:p w:rsidR="009A68B8" w:rsidRPr="009A68B8" w:rsidRDefault="009A68B8" w:rsidP="009A68B8">
      <w:pPr>
        <w:rPr>
          <w:lang w:val="ru-RU"/>
        </w:rPr>
      </w:pPr>
      <w:r w:rsidRPr="009A68B8">
        <w:rPr>
          <w:lang w:val="ru-RU"/>
        </w:rPr>
        <w:t>образование сложных существительных путём соединения основ существительных с предлогом (</w:t>
      </w:r>
      <w:r w:rsidRPr="009A68B8">
        <w:t>father</w:t>
      </w:r>
      <w:r w:rsidRPr="009A68B8">
        <w:rPr>
          <w:lang w:val="ru-RU"/>
        </w:rPr>
        <w:t>-</w:t>
      </w:r>
      <w:r w:rsidRPr="009A68B8">
        <w:t>in</w:t>
      </w:r>
      <w:r w:rsidRPr="009A68B8">
        <w:rPr>
          <w:lang w:val="ru-RU"/>
        </w:rPr>
        <w:t>-</w:t>
      </w:r>
      <w:r w:rsidRPr="009A68B8">
        <w:t>law</w:t>
      </w:r>
      <w:r w:rsidRPr="009A68B8">
        <w:rPr>
          <w:lang w:val="ru-RU"/>
        </w:rPr>
        <w:t>);</w:t>
      </w:r>
    </w:p>
    <w:p w:rsidR="009A68B8" w:rsidRPr="009A68B8" w:rsidRDefault="009A68B8" w:rsidP="009A68B8">
      <w:pPr>
        <w:rPr>
          <w:lang w:val="ru-RU"/>
        </w:rPr>
      </w:pPr>
      <w:r w:rsidRPr="009A68B8">
        <w:rPr>
          <w:lang w:val="ru-RU"/>
        </w:rPr>
        <w:lastRenderedPageBreak/>
        <w:t>образование сложных прилагательных путём соединения основы прилагательного с основой причастия настоящего времени (</w:t>
      </w:r>
      <w:r w:rsidRPr="009A68B8">
        <w:t>nice</w:t>
      </w:r>
      <w:r w:rsidRPr="009A68B8">
        <w:rPr>
          <w:lang w:val="ru-RU"/>
        </w:rPr>
        <w:t>-</w:t>
      </w:r>
      <w:r w:rsidRPr="009A68B8">
        <w:t>looking</w:t>
      </w:r>
      <w:r w:rsidRPr="009A68B8">
        <w:rPr>
          <w:lang w:val="ru-RU"/>
        </w:rPr>
        <w:t>);</w:t>
      </w:r>
    </w:p>
    <w:p w:rsidR="009A68B8" w:rsidRPr="009A68B8" w:rsidRDefault="009A68B8" w:rsidP="009A68B8">
      <w:pPr>
        <w:rPr>
          <w:lang w:val="ru-RU"/>
        </w:rPr>
      </w:pPr>
      <w:r w:rsidRPr="009A68B8">
        <w:rPr>
          <w:lang w:val="ru-RU"/>
        </w:rPr>
        <w:t>образование сложных прилагательных путём соединения основы прилагательного с основой причастия прошедшего времени (</w:t>
      </w:r>
      <w:r w:rsidRPr="009A68B8">
        <w:t>well</w:t>
      </w:r>
      <w:r w:rsidRPr="009A68B8">
        <w:rPr>
          <w:lang w:val="ru-RU"/>
        </w:rPr>
        <w:t>-</w:t>
      </w:r>
      <w:r w:rsidRPr="009A68B8">
        <w:t>behaved</w:t>
      </w:r>
      <w:r w:rsidRPr="009A68B8">
        <w:rPr>
          <w:lang w:val="ru-RU"/>
        </w:rPr>
        <w:t>);</w:t>
      </w:r>
    </w:p>
    <w:p w:rsidR="009A68B8" w:rsidRPr="009A68B8" w:rsidRDefault="009A68B8" w:rsidP="009A68B8">
      <w:pPr>
        <w:rPr>
          <w:lang w:val="ru-RU"/>
        </w:rPr>
      </w:pPr>
      <w:r w:rsidRPr="009A68B8">
        <w:rPr>
          <w:lang w:val="ru-RU"/>
        </w:rPr>
        <w:t>конверсия:</w:t>
      </w:r>
    </w:p>
    <w:p w:rsidR="009A68B8" w:rsidRPr="009A68B8" w:rsidRDefault="009A68B8" w:rsidP="009A68B8">
      <w:pPr>
        <w:rPr>
          <w:lang w:val="ru-RU"/>
        </w:rPr>
      </w:pPr>
      <w:r w:rsidRPr="009A68B8">
        <w:rPr>
          <w:lang w:val="ru-RU"/>
        </w:rPr>
        <w:t>образование глагола от имени прилагательного (</w:t>
      </w:r>
      <w:r w:rsidRPr="009A68B8">
        <w:t>cool</w:t>
      </w:r>
      <w:r w:rsidRPr="009A68B8">
        <w:rPr>
          <w:lang w:val="ru-RU"/>
        </w:rPr>
        <w:t xml:space="preserve"> – </w:t>
      </w:r>
      <w:r w:rsidRPr="009A68B8">
        <w:t>to</w:t>
      </w:r>
      <w:r w:rsidRPr="009A68B8">
        <w:rPr>
          <w:lang w:val="ru-RU"/>
        </w:rPr>
        <w:t xml:space="preserve"> </w:t>
      </w:r>
      <w:r w:rsidRPr="009A68B8">
        <w:t>cool</w:t>
      </w:r>
      <w:r w:rsidRPr="009A68B8">
        <w:rPr>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9A68B8" w:rsidRPr="009A68B8" w:rsidRDefault="009A68B8" w:rsidP="009A68B8">
      <w:pPr>
        <w:rPr>
          <w:lang w:val="ru-RU"/>
        </w:rPr>
      </w:pPr>
      <w:r w:rsidRPr="009A68B8">
        <w:rPr>
          <w:lang w:val="ru-RU"/>
        </w:rPr>
        <w:t>Различные средства связи в тексте для обеспечения его целостности (</w:t>
      </w:r>
      <w:r w:rsidRPr="009A68B8">
        <w:t>firstly</w:t>
      </w:r>
      <w:r w:rsidRPr="009A68B8">
        <w:rPr>
          <w:lang w:val="ru-RU"/>
        </w:rPr>
        <w:t xml:space="preserve">, </w:t>
      </w:r>
      <w:r w:rsidRPr="009A68B8">
        <w:t>however</w:t>
      </w:r>
      <w:r w:rsidRPr="009A68B8">
        <w:rPr>
          <w:lang w:val="ru-RU"/>
        </w:rPr>
        <w:t xml:space="preserve">, </w:t>
      </w:r>
      <w:r w:rsidRPr="009A68B8">
        <w:t>finally</w:t>
      </w:r>
      <w:r w:rsidRPr="009A68B8">
        <w:rPr>
          <w:lang w:val="ru-RU"/>
        </w:rPr>
        <w:t xml:space="preserve">, </w:t>
      </w:r>
      <w:r w:rsidRPr="009A68B8">
        <w:t>at</w:t>
      </w:r>
      <w:r w:rsidRPr="009A68B8">
        <w:rPr>
          <w:lang w:val="ru-RU"/>
        </w:rPr>
        <w:t xml:space="preserve"> </w:t>
      </w:r>
      <w:r w:rsidRPr="009A68B8">
        <w:t>last</w:t>
      </w:r>
      <w:r w:rsidRPr="009A68B8">
        <w:rPr>
          <w:lang w:val="ru-RU"/>
        </w:rPr>
        <w:t xml:space="preserve">, </w:t>
      </w:r>
      <w:r w:rsidRPr="009A68B8">
        <w:t>etc</w:t>
      </w:r>
      <w:r w:rsidRPr="009A68B8">
        <w:rPr>
          <w:lang w:val="ru-RU"/>
        </w:rPr>
        <w:t>.).</w:t>
      </w:r>
    </w:p>
    <w:p w:rsidR="009A68B8" w:rsidRPr="009A68B8" w:rsidRDefault="009A68B8" w:rsidP="009A68B8">
      <w:pPr>
        <w:rPr>
          <w:lang w:val="ru-RU"/>
        </w:rPr>
      </w:pPr>
      <w:r w:rsidRPr="009A68B8">
        <w:rPr>
          <w:lang w:val="ru-RU"/>
        </w:rPr>
        <w:t>136.7.2.4.</w:t>
      </w:r>
      <w:r w:rsidRPr="009A68B8">
        <w:t> </w:t>
      </w:r>
      <w:r w:rsidRPr="009A68B8">
        <w:rPr>
          <w:lang w:val="ru-RU"/>
        </w:rPr>
        <w:t>Грамматическая сторона речи.</w:t>
      </w:r>
    </w:p>
    <w:p w:rsidR="009A68B8" w:rsidRPr="009A68B8" w:rsidRDefault="009A68B8" w:rsidP="009A68B8">
      <w:pPr>
        <w:rPr>
          <w:lang w:val="ru-RU"/>
        </w:rPr>
      </w:pPr>
      <w:r w:rsidRPr="009A68B8">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A68B8" w:rsidRPr="009A68B8" w:rsidRDefault="009A68B8" w:rsidP="009A68B8">
      <w:r w:rsidRPr="009A68B8">
        <w:t>Предложениясосложным дополнением (Complex Object) (I want to havemy hair cut.).</w:t>
      </w:r>
    </w:p>
    <w:p w:rsidR="009A68B8" w:rsidRPr="009A68B8" w:rsidRDefault="009A68B8" w:rsidP="009A68B8">
      <w:pPr>
        <w:rPr>
          <w:lang w:val="ru-RU"/>
        </w:rPr>
      </w:pPr>
      <w:r w:rsidRPr="009A68B8">
        <w:rPr>
          <w:lang w:val="ru-RU"/>
        </w:rPr>
        <w:t>Условные предложения нереального характера (</w:t>
      </w:r>
      <w:r w:rsidRPr="009A68B8">
        <w:t>Conditional</w:t>
      </w:r>
      <w:r w:rsidRPr="009A68B8">
        <w:rPr>
          <w:lang w:val="ru-RU"/>
        </w:rPr>
        <w:t xml:space="preserve"> </w:t>
      </w:r>
      <w:r w:rsidRPr="009A68B8">
        <w:t>II</w:t>
      </w:r>
      <w:r w:rsidRPr="009A68B8">
        <w:rPr>
          <w:lang w:val="ru-RU"/>
        </w:rPr>
        <w:t>).</w:t>
      </w:r>
    </w:p>
    <w:p w:rsidR="009A68B8" w:rsidRPr="009A68B8" w:rsidRDefault="009A68B8" w:rsidP="009A68B8">
      <w:pPr>
        <w:rPr>
          <w:lang w:val="ru-RU"/>
        </w:rPr>
      </w:pPr>
      <w:r w:rsidRPr="009A68B8">
        <w:rPr>
          <w:lang w:val="ru-RU"/>
        </w:rPr>
        <w:t xml:space="preserve">Конструкции для выражения предпочтения </w:t>
      </w:r>
      <w:r w:rsidRPr="009A68B8">
        <w:t>I</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rather</w:t>
      </w:r>
      <w:r w:rsidRPr="009A68B8">
        <w:rPr>
          <w:lang w:val="ru-RU"/>
        </w:rPr>
        <w:t xml:space="preserve"> ….</w:t>
      </w:r>
    </w:p>
    <w:p w:rsidR="009A68B8" w:rsidRPr="009A68B8" w:rsidRDefault="009A68B8" w:rsidP="009A68B8">
      <w:pPr>
        <w:rPr>
          <w:lang w:val="ru-RU"/>
        </w:rPr>
      </w:pPr>
      <w:r w:rsidRPr="009A68B8">
        <w:rPr>
          <w:lang w:val="ru-RU"/>
        </w:rPr>
        <w:t xml:space="preserve">Конструкция </w:t>
      </w:r>
      <w:r w:rsidRPr="009A68B8">
        <w:t>I</w:t>
      </w:r>
      <w:r w:rsidRPr="009A68B8">
        <w:rPr>
          <w:lang w:val="ru-RU"/>
        </w:rPr>
        <w:t xml:space="preserve"> </w:t>
      </w:r>
      <w:r w:rsidRPr="009A68B8">
        <w:t>wish</w:t>
      </w:r>
      <w:r w:rsidRPr="009A68B8">
        <w:rPr>
          <w:lang w:val="ru-RU"/>
        </w:rPr>
        <w:t xml:space="preserve"> ….</w:t>
      </w:r>
    </w:p>
    <w:p w:rsidR="009A68B8" w:rsidRPr="009A68B8" w:rsidRDefault="009A68B8" w:rsidP="009A68B8">
      <w:pPr>
        <w:rPr>
          <w:lang w:val="ru-RU"/>
        </w:rPr>
      </w:pPr>
      <w:r w:rsidRPr="009A68B8">
        <w:rPr>
          <w:lang w:val="ru-RU"/>
        </w:rPr>
        <w:t xml:space="preserve">Предложения с конструкцией </w:t>
      </w:r>
      <w:r w:rsidRPr="009A68B8">
        <w:t>either</w:t>
      </w:r>
      <w:r w:rsidRPr="009A68B8">
        <w:rPr>
          <w:lang w:val="ru-RU"/>
        </w:rPr>
        <w:t xml:space="preserve"> … </w:t>
      </w:r>
      <w:r w:rsidRPr="009A68B8">
        <w:t>or</w:t>
      </w:r>
      <w:r w:rsidRPr="009A68B8">
        <w:rPr>
          <w:lang w:val="ru-RU"/>
        </w:rPr>
        <w:t xml:space="preserve">, </w:t>
      </w:r>
      <w:r w:rsidRPr="009A68B8">
        <w:t>neither</w:t>
      </w:r>
      <w:r w:rsidRPr="009A68B8">
        <w:rPr>
          <w:lang w:val="ru-RU"/>
        </w:rPr>
        <w:t xml:space="preserve"> … </w:t>
      </w:r>
      <w:r w:rsidRPr="009A68B8">
        <w:t>nor</w:t>
      </w:r>
      <w:r w:rsidRPr="009A68B8">
        <w:rPr>
          <w:lang w:val="ru-RU"/>
        </w:rPr>
        <w:t>.</w:t>
      </w:r>
    </w:p>
    <w:p w:rsidR="009A68B8" w:rsidRPr="009A68B8" w:rsidRDefault="009A68B8" w:rsidP="009A68B8">
      <w:pPr>
        <w:rPr>
          <w:lang w:val="ru-RU"/>
        </w:rPr>
      </w:pPr>
      <w:r w:rsidRPr="009A68B8">
        <w:rPr>
          <w:lang w:val="ru-RU"/>
        </w:rPr>
        <w:t>Глаголы в видовременных формах действительного залога в изъявительном наклонении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w:t>
      </w:r>
      <w:r w:rsidRPr="009A68B8">
        <w:t>Present</w:t>
      </w:r>
      <w:r w:rsidRPr="009A68B8">
        <w:rPr>
          <w:lang w:val="ru-RU"/>
        </w:rPr>
        <w:t>/</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w:t>
      </w:r>
      <w:r w:rsidRPr="009A68B8">
        <w:t>Future</w:t>
      </w:r>
      <w:r w:rsidRPr="009A68B8">
        <w:rPr>
          <w:lang w:val="ru-RU"/>
        </w:rPr>
        <w:t>-</w:t>
      </w:r>
      <w:r w:rsidRPr="009A68B8">
        <w:t>in</w:t>
      </w:r>
      <w:r w:rsidRPr="009A68B8">
        <w:rPr>
          <w:lang w:val="ru-RU"/>
        </w:rPr>
        <w:t>-</w:t>
      </w:r>
      <w:r w:rsidRPr="009A68B8">
        <w:t>the</w:t>
      </w:r>
      <w:r w:rsidRPr="009A68B8">
        <w:rPr>
          <w:lang w:val="ru-RU"/>
        </w:rPr>
        <w:t>-</w:t>
      </w:r>
      <w:r w:rsidRPr="009A68B8">
        <w:t>Past</w:t>
      </w:r>
      <w:r w:rsidRPr="009A68B8">
        <w:rPr>
          <w:lang w:val="ru-RU"/>
        </w:rPr>
        <w:t>) и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 xml:space="preserve">, </w:t>
      </w:r>
      <w:r w:rsidRPr="009A68B8">
        <w:t>Present</w:t>
      </w:r>
      <w:r w:rsidRPr="009A68B8">
        <w:rPr>
          <w:lang w:val="ru-RU"/>
        </w:rPr>
        <w:t xml:space="preserve"> </w:t>
      </w:r>
      <w:r w:rsidRPr="009A68B8">
        <w:t>Perfect</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Порядок следования имён прилагательных (</w:t>
      </w:r>
      <w:r w:rsidRPr="009A68B8">
        <w:t>nice</w:t>
      </w:r>
      <w:r w:rsidRPr="009A68B8">
        <w:rPr>
          <w:lang w:val="ru-RU"/>
        </w:rPr>
        <w:t xml:space="preserve"> </w:t>
      </w:r>
      <w:r w:rsidRPr="009A68B8">
        <w:t>long</w:t>
      </w:r>
      <w:r w:rsidRPr="009A68B8">
        <w:rPr>
          <w:lang w:val="ru-RU"/>
        </w:rPr>
        <w:t xml:space="preserve"> </w:t>
      </w:r>
      <w:r w:rsidRPr="009A68B8">
        <w:t>blond</w:t>
      </w:r>
      <w:r w:rsidRPr="009A68B8">
        <w:rPr>
          <w:lang w:val="ru-RU"/>
        </w:rPr>
        <w:t xml:space="preserve"> </w:t>
      </w:r>
      <w:r w:rsidRPr="009A68B8">
        <w:t>hair</w:t>
      </w:r>
      <w:r w:rsidRPr="009A68B8">
        <w:rPr>
          <w:lang w:val="ru-RU"/>
        </w:rPr>
        <w:t>).</w:t>
      </w:r>
    </w:p>
    <w:p w:rsidR="009A68B8" w:rsidRPr="009A68B8" w:rsidRDefault="009A68B8" w:rsidP="009A68B8">
      <w:pPr>
        <w:rPr>
          <w:lang w:val="ru-RU"/>
        </w:rPr>
      </w:pPr>
      <w:r w:rsidRPr="009A68B8">
        <w:rPr>
          <w:lang w:val="ru-RU"/>
        </w:rPr>
        <w:t>136.7.3.</w:t>
      </w:r>
      <w:r w:rsidRPr="009A68B8">
        <w:t> </w:t>
      </w:r>
      <w:r w:rsidRPr="009A68B8">
        <w:rPr>
          <w:lang w:val="ru-RU"/>
        </w:rPr>
        <w:t>Социокультурные знания и умения.</w:t>
      </w:r>
    </w:p>
    <w:p w:rsidR="009A68B8" w:rsidRPr="009A68B8" w:rsidRDefault="009A68B8" w:rsidP="009A68B8">
      <w:pPr>
        <w:rPr>
          <w:lang w:val="ru-RU"/>
        </w:rPr>
      </w:pPr>
      <w:r w:rsidRPr="009A68B8">
        <w:rPr>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A68B8" w:rsidRPr="009A68B8" w:rsidRDefault="009A68B8" w:rsidP="009A68B8">
      <w:pPr>
        <w:rPr>
          <w:lang w:val="ru-RU"/>
        </w:rPr>
      </w:pPr>
      <w:r w:rsidRPr="009A68B8">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9A68B8" w:rsidRPr="009A68B8" w:rsidRDefault="009A68B8" w:rsidP="009A68B8">
      <w:pPr>
        <w:rPr>
          <w:lang w:val="ru-RU"/>
        </w:rPr>
      </w:pPr>
      <w:r w:rsidRPr="009A68B8">
        <w:rPr>
          <w:lang w:val="ru-RU"/>
        </w:rPr>
        <w:t>Формирование элементарного представление о различных вариантах английского языка.</w:t>
      </w:r>
    </w:p>
    <w:p w:rsidR="009A68B8" w:rsidRPr="009A68B8" w:rsidRDefault="009A68B8" w:rsidP="009A68B8">
      <w:pPr>
        <w:rPr>
          <w:lang w:val="ru-RU"/>
        </w:rPr>
      </w:pPr>
      <w:r w:rsidRPr="009A68B8">
        <w:rPr>
          <w:lang w:val="ru-RU"/>
        </w:rPr>
        <w:lastRenderedPageBreak/>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9A68B8" w:rsidRPr="009A68B8" w:rsidRDefault="009A68B8" w:rsidP="009A68B8">
      <w:pPr>
        <w:rPr>
          <w:lang w:val="ru-RU"/>
        </w:rPr>
      </w:pPr>
      <w:r w:rsidRPr="009A68B8">
        <w:rPr>
          <w:lang w:val="ru-RU"/>
        </w:rPr>
        <w:t xml:space="preserve">Соблюдение норм вежливости в межкультурном общении. </w:t>
      </w:r>
    </w:p>
    <w:p w:rsidR="009A68B8" w:rsidRPr="009A68B8" w:rsidRDefault="009A68B8" w:rsidP="009A68B8">
      <w:pPr>
        <w:rPr>
          <w:lang w:val="ru-RU"/>
        </w:rPr>
      </w:pPr>
      <w:r w:rsidRPr="009A68B8">
        <w:rPr>
          <w:lang w:val="ru-RU"/>
        </w:rPr>
        <w:t>Развитие умений:</w:t>
      </w:r>
    </w:p>
    <w:p w:rsidR="009A68B8" w:rsidRPr="009A68B8" w:rsidRDefault="009A68B8" w:rsidP="009A68B8">
      <w:pPr>
        <w:rPr>
          <w:lang w:val="ru-RU"/>
        </w:rPr>
      </w:pPr>
      <w:r w:rsidRPr="009A68B8">
        <w:rPr>
          <w:lang w:val="ru-RU"/>
        </w:rPr>
        <w:t>писать свои имя и фамилию, а также имена и фамилии своих родственникови друзей на английском языке;</w:t>
      </w:r>
    </w:p>
    <w:p w:rsidR="009A68B8" w:rsidRPr="009A68B8" w:rsidRDefault="009A68B8" w:rsidP="009A68B8">
      <w:pPr>
        <w:rPr>
          <w:lang w:val="ru-RU"/>
        </w:rPr>
      </w:pPr>
      <w:r w:rsidRPr="009A68B8">
        <w:rPr>
          <w:lang w:val="ru-RU"/>
        </w:rPr>
        <w:t>правильно оформлять свой адрес на английском языке (в анкете);</w:t>
      </w:r>
    </w:p>
    <w:p w:rsidR="009A68B8" w:rsidRPr="009A68B8" w:rsidRDefault="009A68B8" w:rsidP="009A68B8">
      <w:pPr>
        <w:rPr>
          <w:lang w:val="ru-RU"/>
        </w:rPr>
      </w:pPr>
      <w:r w:rsidRPr="009A68B8">
        <w:rPr>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9A68B8" w:rsidRPr="009A68B8" w:rsidRDefault="009A68B8" w:rsidP="009A68B8">
      <w:pPr>
        <w:rPr>
          <w:lang w:val="ru-RU"/>
        </w:rPr>
      </w:pPr>
      <w:r w:rsidRPr="009A68B8">
        <w:rPr>
          <w:lang w:val="ru-RU"/>
        </w:rPr>
        <w:t>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и других людей);</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A68B8" w:rsidRPr="009A68B8" w:rsidRDefault="009A68B8" w:rsidP="009A68B8">
      <w:pPr>
        <w:rPr>
          <w:lang w:val="ru-RU"/>
        </w:rPr>
      </w:pPr>
      <w:r w:rsidRPr="009A68B8">
        <w:rPr>
          <w:lang w:val="ru-RU"/>
        </w:rPr>
        <w:t>136.7.4.</w:t>
      </w:r>
      <w:r w:rsidRPr="009A68B8">
        <w:t> </w:t>
      </w:r>
      <w:r w:rsidRPr="009A68B8">
        <w:rPr>
          <w:lang w:val="ru-RU"/>
        </w:rPr>
        <w:t>Компенсаторные умения.</w:t>
      </w:r>
    </w:p>
    <w:p w:rsidR="009A68B8" w:rsidRPr="009A68B8" w:rsidRDefault="009A68B8" w:rsidP="009A68B8">
      <w:pPr>
        <w:rPr>
          <w:lang w:val="ru-RU"/>
        </w:rPr>
      </w:pPr>
      <w:r w:rsidRPr="009A68B8">
        <w:rPr>
          <w:lang w:val="ru-RU"/>
        </w:rPr>
        <w:t>Использование при чтении и аудировании языковой,в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9A68B8" w:rsidRPr="009A68B8" w:rsidRDefault="009A68B8" w:rsidP="009A68B8">
      <w:pPr>
        <w:rPr>
          <w:lang w:val="ru-RU"/>
        </w:rPr>
      </w:pPr>
      <w:r w:rsidRPr="009A68B8">
        <w:rPr>
          <w:lang w:val="ru-RU"/>
        </w:rPr>
        <w:t>Переспрашивать, просить повторить, уточняя значение незнакомых слов.</w:t>
      </w:r>
    </w:p>
    <w:p w:rsidR="009A68B8" w:rsidRPr="009A68B8" w:rsidRDefault="009A68B8" w:rsidP="009A68B8">
      <w:pPr>
        <w:rPr>
          <w:lang w:val="ru-RU"/>
        </w:rPr>
      </w:pPr>
      <w:r w:rsidRPr="009A68B8">
        <w:rPr>
          <w:lang w:val="ru-RU"/>
        </w:rPr>
        <w:t>Использование при формулировании собственных высказываний, ключевых слов, плана.</w:t>
      </w:r>
    </w:p>
    <w:p w:rsidR="009A68B8" w:rsidRPr="009A68B8" w:rsidRDefault="009A68B8" w:rsidP="009A68B8">
      <w:pPr>
        <w:rPr>
          <w:lang w:val="ru-RU"/>
        </w:rPr>
      </w:pPr>
      <w:r w:rsidRPr="009A68B8">
        <w:rPr>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9A68B8" w:rsidRPr="009A68B8" w:rsidRDefault="009A68B8" w:rsidP="009A68B8">
      <w:pPr>
        <w:rPr>
          <w:lang w:val="ru-RU"/>
        </w:rPr>
      </w:pPr>
      <w:r w:rsidRPr="009A68B8">
        <w:rPr>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68B8" w:rsidRPr="009A68B8" w:rsidRDefault="009A68B8" w:rsidP="009A68B8">
      <w:pPr>
        <w:rPr>
          <w:lang w:val="ru-RU"/>
        </w:rPr>
      </w:pPr>
      <w:r w:rsidRPr="009A68B8">
        <w:rPr>
          <w:lang w:val="ru-RU"/>
        </w:rPr>
        <w:t>136.8.</w:t>
      </w:r>
      <w:r w:rsidRPr="009A68B8">
        <w:t> </w:t>
      </w:r>
      <w:r w:rsidRPr="009A68B8">
        <w:rPr>
          <w:lang w:val="ru-RU"/>
        </w:rPr>
        <w:t>Планируемые результаты освоения программы по иностранному (английскому) языку на уровне основного общего образования.</w:t>
      </w:r>
    </w:p>
    <w:p w:rsidR="009A68B8" w:rsidRPr="009A68B8" w:rsidRDefault="009A68B8" w:rsidP="009A68B8">
      <w:pPr>
        <w:rPr>
          <w:lang w:val="ru-RU"/>
        </w:rPr>
      </w:pPr>
      <w:r w:rsidRPr="009A68B8">
        <w:rPr>
          <w:lang w:val="ru-RU"/>
        </w:rPr>
        <w:t>136.8.1.</w:t>
      </w:r>
      <w:r w:rsidRPr="009A68B8">
        <w:t> </w:t>
      </w:r>
      <w:r w:rsidRPr="009A68B8">
        <w:rPr>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A68B8" w:rsidRPr="009A68B8" w:rsidRDefault="009A68B8" w:rsidP="009A68B8">
      <w:pPr>
        <w:rPr>
          <w:lang w:val="ru-RU"/>
        </w:rPr>
      </w:pPr>
      <w:r w:rsidRPr="009A68B8">
        <w:rPr>
          <w:lang w:val="ru-RU"/>
        </w:rPr>
        <w:t>136.8.2.</w:t>
      </w:r>
      <w:r w:rsidRPr="009A68B8">
        <w:t> </w:t>
      </w:r>
      <w:r w:rsidRPr="009A68B8">
        <w:rPr>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w:t>
      </w:r>
      <w:r w:rsidRPr="009A68B8">
        <w:rPr>
          <w:lang w:val="ru-RU"/>
        </w:rPr>
        <w:lastRenderedPageBreak/>
        <w:t>саморазвития, формирования внутренней позиции личности.</w:t>
      </w:r>
    </w:p>
    <w:p w:rsidR="009A68B8" w:rsidRPr="009A68B8" w:rsidRDefault="009A68B8" w:rsidP="009A68B8">
      <w:pPr>
        <w:rPr>
          <w:lang w:val="ru-RU"/>
        </w:rPr>
      </w:pPr>
      <w:r w:rsidRPr="009A68B8">
        <w:rPr>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 в части:</w:t>
      </w:r>
    </w:p>
    <w:p w:rsidR="009A68B8" w:rsidRPr="009A68B8" w:rsidRDefault="009A68B8" w:rsidP="009A68B8">
      <w:pPr>
        <w:rPr>
          <w:lang w:val="ru-RU"/>
        </w:rPr>
      </w:pPr>
      <w:r w:rsidRPr="009A68B8">
        <w:rPr>
          <w:lang w:val="ru-RU"/>
        </w:rPr>
        <w:t>гражданского воспитания:</w:t>
      </w:r>
    </w:p>
    <w:p w:rsidR="009A68B8" w:rsidRPr="009A68B8" w:rsidRDefault="009A68B8" w:rsidP="009A68B8">
      <w:pPr>
        <w:rPr>
          <w:lang w:val="ru-RU"/>
        </w:rPr>
      </w:pPr>
      <w:r w:rsidRPr="009A68B8">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9A68B8" w:rsidRPr="009A68B8" w:rsidRDefault="009A68B8" w:rsidP="009A68B8">
      <w:pPr>
        <w:rPr>
          <w:lang w:val="ru-RU"/>
        </w:rPr>
      </w:pPr>
      <w:r w:rsidRPr="009A68B8">
        <w:rPr>
          <w:lang w:val="ru-RU"/>
        </w:rPr>
        <w:t>активное участие в жизни семьи, организации, местного сообщества, родного края, страны;</w:t>
      </w:r>
    </w:p>
    <w:p w:rsidR="009A68B8" w:rsidRPr="009A68B8" w:rsidRDefault="009A68B8" w:rsidP="009A68B8">
      <w:pPr>
        <w:rPr>
          <w:lang w:val="ru-RU"/>
        </w:rPr>
      </w:pPr>
      <w:r w:rsidRPr="009A68B8">
        <w:rPr>
          <w:lang w:val="ru-RU"/>
        </w:rPr>
        <w:t>неприятие любых форм экстремизма, дискриминации;</w:t>
      </w:r>
    </w:p>
    <w:p w:rsidR="009A68B8" w:rsidRPr="009A68B8" w:rsidRDefault="009A68B8" w:rsidP="009A68B8">
      <w:pPr>
        <w:rPr>
          <w:lang w:val="ru-RU"/>
        </w:rPr>
      </w:pPr>
      <w:r w:rsidRPr="009A68B8">
        <w:rPr>
          <w:lang w:val="ru-RU"/>
        </w:rPr>
        <w:t>понимание роли различных социальных институтов в жизни человека;</w:t>
      </w:r>
    </w:p>
    <w:p w:rsidR="009A68B8" w:rsidRPr="009A68B8" w:rsidRDefault="009A68B8" w:rsidP="009A68B8">
      <w:pPr>
        <w:rPr>
          <w:lang w:val="ru-RU"/>
        </w:rPr>
      </w:pPr>
      <w:r w:rsidRPr="009A68B8">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9A68B8" w:rsidRPr="009A68B8" w:rsidRDefault="009A68B8" w:rsidP="009A68B8">
      <w:pPr>
        <w:rPr>
          <w:lang w:val="ru-RU"/>
        </w:rPr>
      </w:pPr>
      <w:r w:rsidRPr="009A68B8">
        <w:rPr>
          <w:lang w:val="ru-RU"/>
        </w:rPr>
        <w:t>представление о способах противодействия коррупции;</w:t>
      </w:r>
    </w:p>
    <w:p w:rsidR="009A68B8" w:rsidRPr="009A68B8" w:rsidRDefault="009A68B8" w:rsidP="009A68B8">
      <w:pPr>
        <w:rPr>
          <w:lang w:val="ru-RU"/>
        </w:rPr>
      </w:pPr>
      <w:r w:rsidRPr="009A68B8">
        <w:rPr>
          <w:lang w:val="ru-RU"/>
        </w:rPr>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9A68B8" w:rsidRPr="009A68B8" w:rsidRDefault="009A68B8" w:rsidP="009A68B8">
      <w:pPr>
        <w:rPr>
          <w:lang w:val="ru-RU"/>
        </w:rPr>
      </w:pPr>
      <w:r w:rsidRPr="009A68B8">
        <w:rPr>
          <w:lang w:val="ru-RU"/>
        </w:rPr>
        <w:t>готовность к участию в гуманитарной деятельности (волонтёрство, помощь людям, нуждающимся в ней);</w:t>
      </w:r>
    </w:p>
    <w:p w:rsidR="009A68B8" w:rsidRPr="009A68B8" w:rsidRDefault="009A68B8" w:rsidP="009A68B8">
      <w:pPr>
        <w:rPr>
          <w:lang w:val="ru-RU"/>
        </w:rPr>
      </w:pPr>
      <w:r w:rsidRPr="009A68B8">
        <w:rPr>
          <w:lang w:val="ru-RU"/>
        </w:rPr>
        <w:t>патриотического воспитания:</w:t>
      </w:r>
    </w:p>
    <w:p w:rsidR="009A68B8" w:rsidRPr="009A68B8" w:rsidRDefault="009A68B8" w:rsidP="009A68B8">
      <w:pPr>
        <w:rPr>
          <w:lang w:val="ru-RU"/>
        </w:rPr>
      </w:pPr>
      <w:r w:rsidRPr="009A68B8">
        <w:rPr>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A68B8" w:rsidRPr="009A68B8" w:rsidRDefault="009A68B8" w:rsidP="009A68B8">
      <w:pPr>
        <w:rPr>
          <w:lang w:val="ru-RU"/>
        </w:rPr>
      </w:pPr>
      <w:r w:rsidRPr="009A68B8">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A68B8" w:rsidRPr="009A68B8" w:rsidRDefault="009A68B8" w:rsidP="009A68B8">
      <w:pPr>
        <w:rPr>
          <w:lang w:val="ru-RU"/>
        </w:rPr>
      </w:pPr>
      <w:r w:rsidRPr="009A68B8">
        <w:rPr>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9A68B8" w:rsidRPr="009A68B8" w:rsidRDefault="009A68B8" w:rsidP="009A68B8">
      <w:pPr>
        <w:rPr>
          <w:lang w:val="ru-RU"/>
        </w:rPr>
      </w:pPr>
      <w:r w:rsidRPr="009A68B8">
        <w:rPr>
          <w:lang w:val="ru-RU"/>
        </w:rPr>
        <w:t>духовно-нравственного воспитания:</w:t>
      </w:r>
    </w:p>
    <w:p w:rsidR="009A68B8" w:rsidRPr="009A68B8" w:rsidRDefault="009A68B8" w:rsidP="009A68B8">
      <w:pPr>
        <w:rPr>
          <w:lang w:val="ru-RU"/>
        </w:rPr>
      </w:pPr>
      <w:r w:rsidRPr="009A68B8">
        <w:rPr>
          <w:lang w:val="ru-RU"/>
        </w:rPr>
        <w:t>ориентация на моральные ценности и нормы в ситуациях нравственного выбора;</w:t>
      </w:r>
    </w:p>
    <w:p w:rsidR="009A68B8" w:rsidRPr="009A68B8" w:rsidRDefault="009A68B8" w:rsidP="009A68B8">
      <w:pPr>
        <w:rPr>
          <w:lang w:val="ru-RU"/>
        </w:rPr>
      </w:pPr>
      <w:r w:rsidRPr="009A68B8">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A68B8" w:rsidRPr="009A68B8" w:rsidRDefault="009A68B8" w:rsidP="009A68B8">
      <w:pPr>
        <w:rPr>
          <w:lang w:val="ru-RU"/>
        </w:rPr>
      </w:pPr>
      <w:r w:rsidRPr="009A68B8">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A68B8" w:rsidRPr="009A68B8" w:rsidRDefault="009A68B8" w:rsidP="009A68B8">
      <w:pPr>
        <w:rPr>
          <w:lang w:val="ru-RU"/>
        </w:rPr>
      </w:pPr>
      <w:r w:rsidRPr="009A68B8">
        <w:rPr>
          <w:lang w:val="ru-RU"/>
        </w:rPr>
        <w:t>эстетического воспитания:</w:t>
      </w:r>
    </w:p>
    <w:p w:rsidR="009A68B8" w:rsidRPr="009A68B8" w:rsidRDefault="009A68B8" w:rsidP="009A68B8">
      <w:pPr>
        <w:rPr>
          <w:lang w:val="ru-RU"/>
        </w:rPr>
      </w:pPr>
      <w:r w:rsidRPr="009A68B8">
        <w:rPr>
          <w:lang w:val="ru-RU"/>
        </w:rPr>
        <w:t xml:space="preserve">восприимчивость к разным видам искусства, традициям и творчеству своегои других народов, понимание </w:t>
      </w:r>
      <w:r w:rsidRPr="009A68B8">
        <w:rPr>
          <w:lang w:val="ru-RU"/>
        </w:rPr>
        <w:lastRenderedPageBreak/>
        <w:t>эмоционального воздействия искусства;</w:t>
      </w:r>
    </w:p>
    <w:p w:rsidR="009A68B8" w:rsidRPr="009A68B8" w:rsidRDefault="009A68B8" w:rsidP="009A68B8">
      <w:pPr>
        <w:rPr>
          <w:lang w:val="ru-RU"/>
        </w:rPr>
      </w:pPr>
      <w:r w:rsidRPr="009A68B8">
        <w:rPr>
          <w:lang w:val="ru-RU"/>
        </w:rPr>
        <w:t>осознание важности художественной культуры как средства коммуникациии самовыражения;</w:t>
      </w:r>
    </w:p>
    <w:p w:rsidR="009A68B8" w:rsidRPr="009A68B8" w:rsidRDefault="009A68B8" w:rsidP="009A68B8">
      <w:pPr>
        <w:rPr>
          <w:lang w:val="ru-RU"/>
        </w:rPr>
      </w:pPr>
      <w:r w:rsidRPr="009A68B8">
        <w:rPr>
          <w:lang w:val="ru-RU"/>
        </w:rPr>
        <w:t>понимание ценности отечественного и мирового искусства, роли этнических культурных традиций и народного творчества;</w:t>
      </w:r>
    </w:p>
    <w:p w:rsidR="009A68B8" w:rsidRPr="009A68B8" w:rsidRDefault="009A68B8" w:rsidP="009A68B8">
      <w:pPr>
        <w:rPr>
          <w:lang w:val="ru-RU"/>
        </w:rPr>
      </w:pPr>
      <w:r w:rsidRPr="009A68B8">
        <w:rPr>
          <w:lang w:val="ru-RU"/>
        </w:rPr>
        <w:t>стремление к самовыражению в разных видах искусства;</w:t>
      </w:r>
    </w:p>
    <w:p w:rsidR="009A68B8" w:rsidRPr="009A68B8" w:rsidRDefault="009A68B8" w:rsidP="009A68B8">
      <w:pPr>
        <w:rPr>
          <w:lang w:val="ru-RU"/>
        </w:rPr>
      </w:pPr>
      <w:r w:rsidRPr="009A68B8">
        <w:rPr>
          <w:lang w:val="ru-RU"/>
        </w:rPr>
        <w:t>физического воспитания, формирования культуры здоровьяи эмоционального благополучия:</w:t>
      </w:r>
    </w:p>
    <w:p w:rsidR="009A68B8" w:rsidRPr="009A68B8" w:rsidRDefault="009A68B8" w:rsidP="009A68B8">
      <w:pPr>
        <w:rPr>
          <w:lang w:val="ru-RU"/>
        </w:rPr>
      </w:pPr>
      <w:r w:rsidRPr="009A68B8">
        <w:rPr>
          <w:lang w:val="ru-RU"/>
        </w:rPr>
        <w:t>осознание ценности жизни;</w:t>
      </w:r>
    </w:p>
    <w:p w:rsidR="009A68B8" w:rsidRPr="009A68B8" w:rsidRDefault="009A68B8" w:rsidP="009A68B8">
      <w:pPr>
        <w:rPr>
          <w:lang w:val="ru-RU"/>
        </w:rPr>
      </w:pPr>
      <w:r w:rsidRPr="009A68B8">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A68B8" w:rsidRPr="009A68B8" w:rsidRDefault="009A68B8" w:rsidP="009A68B8">
      <w:pPr>
        <w:rPr>
          <w:lang w:val="ru-RU"/>
        </w:rPr>
      </w:pPr>
      <w:r w:rsidRPr="009A68B8">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A68B8" w:rsidRPr="009A68B8" w:rsidRDefault="009A68B8" w:rsidP="009A68B8">
      <w:pPr>
        <w:rPr>
          <w:lang w:val="ru-RU"/>
        </w:rPr>
      </w:pPr>
      <w:r w:rsidRPr="009A68B8">
        <w:rPr>
          <w:lang w:val="ru-RU"/>
        </w:rPr>
        <w:t>соблюдение правил безопасности, в том числе навыков безопасного поведения в Интернет-среде;</w:t>
      </w:r>
    </w:p>
    <w:p w:rsidR="009A68B8" w:rsidRPr="009A68B8" w:rsidRDefault="009A68B8" w:rsidP="009A68B8">
      <w:pPr>
        <w:rPr>
          <w:lang w:val="ru-RU"/>
        </w:rPr>
      </w:pPr>
      <w:r w:rsidRPr="009A68B8">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A68B8" w:rsidRPr="009A68B8" w:rsidRDefault="009A68B8" w:rsidP="009A68B8">
      <w:pPr>
        <w:rPr>
          <w:lang w:val="ru-RU"/>
        </w:rPr>
      </w:pPr>
      <w:r w:rsidRPr="009A68B8">
        <w:rPr>
          <w:lang w:val="ru-RU"/>
        </w:rPr>
        <w:t>умение принимать себя и других, не осуждая;</w:t>
      </w:r>
    </w:p>
    <w:p w:rsidR="009A68B8" w:rsidRPr="009A68B8" w:rsidRDefault="009A68B8" w:rsidP="009A68B8">
      <w:pPr>
        <w:rPr>
          <w:lang w:val="ru-RU"/>
        </w:rPr>
      </w:pPr>
      <w:r w:rsidRPr="009A68B8">
        <w:rPr>
          <w:lang w:val="ru-RU"/>
        </w:rPr>
        <w:t>умение осознавать эмоциональное состояние себя и других, умение управлять собственным эмоциональным состоянием;</w:t>
      </w:r>
    </w:p>
    <w:p w:rsidR="009A68B8" w:rsidRPr="009A68B8" w:rsidRDefault="009A68B8" w:rsidP="009A68B8">
      <w:pPr>
        <w:rPr>
          <w:lang w:val="ru-RU"/>
        </w:rPr>
      </w:pPr>
      <w:r w:rsidRPr="009A68B8">
        <w:rPr>
          <w:lang w:val="ru-RU"/>
        </w:rPr>
        <w:t>сформированность навыка рефлексии, признание своего права на ошибкуи такого же права другого человека;</w:t>
      </w:r>
    </w:p>
    <w:p w:rsidR="009A68B8" w:rsidRPr="009A68B8" w:rsidRDefault="009A68B8" w:rsidP="009A68B8">
      <w:pPr>
        <w:rPr>
          <w:lang w:val="ru-RU"/>
        </w:rPr>
      </w:pPr>
      <w:r w:rsidRPr="009A68B8">
        <w:rPr>
          <w:lang w:val="ru-RU"/>
        </w:rPr>
        <w:t>трудового воспитания:</w:t>
      </w:r>
    </w:p>
    <w:p w:rsidR="009A68B8" w:rsidRPr="009A68B8" w:rsidRDefault="009A68B8" w:rsidP="009A68B8">
      <w:pPr>
        <w:rPr>
          <w:lang w:val="ru-RU"/>
        </w:rPr>
      </w:pPr>
      <w:r w:rsidRPr="009A68B8">
        <w:rPr>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A68B8" w:rsidRPr="009A68B8" w:rsidRDefault="009A68B8" w:rsidP="009A68B8">
      <w:pPr>
        <w:rPr>
          <w:lang w:val="ru-RU"/>
        </w:rPr>
      </w:pPr>
      <w:r w:rsidRPr="009A68B8">
        <w:rPr>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9A68B8" w:rsidRPr="009A68B8" w:rsidRDefault="009A68B8" w:rsidP="009A68B8">
      <w:pPr>
        <w:rPr>
          <w:lang w:val="ru-RU"/>
        </w:rPr>
      </w:pPr>
      <w:r w:rsidRPr="009A68B8">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A68B8" w:rsidRPr="009A68B8" w:rsidRDefault="009A68B8" w:rsidP="009A68B8">
      <w:pPr>
        <w:rPr>
          <w:lang w:val="ru-RU"/>
        </w:rPr>
      </w:pPr>
      <w:r w:rsidRPr="009A68B8">
        <w:rPr>
          <w:lang w:val="ru-RU"/>
        </w:rPr>
        <w:t>готовность адаптироваться в профессиональной среде;</w:t>
      </w:r>
    </w:p>
    <w:p w:rsidR="009A68B8" w:rsidRPr="009A68B8" w:rsidRDefault="009A68B8" w:rsidP="009A68B8">
      <w:pPr>
        <w:rPr>
          <w:lang w:val="ru-RU"/>
        </w:rPr>
      </w:pPr>
      <w:r w:rsidRPr="009A68B8">
        <w:rPr>
          <w:lang w:val="ru-RU"/>
        </w:rPr>
        <w:t>уважение к труду и результатам трудовой деятельности;</w:t>
      </w:r>
    </w:p>
    <w:p w:rsidR="009A68B8" w:rsidRPr="009A68B8" w:rsidRDefault="009A68B8" w:rsidP="009A68B8">
      <w:pPr>
        <w:rPr>
          <w:lang w:val="ru-RU"/>
        </w:rPr>
      </w:pPr>
      <w:r w:rsidRPr="009A68B8">
        <w:rPr>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9A68B8" w:rsidRPr="009A68B8" w:rsidRDefault="009A68B8" w:rsidP="009A68B8">
      <w:pPr>
        <w:rPr>
          <w:lang w:val="ru-RU"/>
        </w:rPr>
      </w:pPr>
      <w:r w:rsidRPr="009A68B8">
        <w:rPr>
          <w:lang w:val="ru-RU"/>
        </w:rPr>
        <w:t>экологического воспитания:</w:t>
      </w:r>
    </w:p>
    <w:p w:rsidR="009A68B8" w:rsidRPr="009A68B8" w:rsidRDefault="009A68B8" w:rsidP="009A68B8">
      <w:pPr>
        <w:rPr>
          <w:lang w:val="ru-RU"/>
        </w:rPr>
      </w:pPr>
      <w:r w:rsidRPr="009A68B8">
        <w:rPr>
          <w:lang w:val="ru-RU"/>
        </w:rPr>
        <w:lastRenderedPageBreak/>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9A68B8" w:rsidRPr="009A68B8" w:rsidRDefault="009A68B8" w:rsidP="009A68B8">
      <w:pPr>
        <w:rPr>
          <w:lang w:val="ru-RU"/>
        </w:rPr>
      </w:pPr>
      <w:r w:rsidRPr="009A68B8">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A68B8" w:rsidRPr="009A68B8" w:rsidRDefault="009A68B8" w:rsidP="009A68B8">
      <w:pPr>
        <w:rPr>
          <w:lang w:val="ru-RU"/>
        </w:rPr>
      </w:pPr>
      <w:r w:rsidRPr="009A68B8">
        <w:rPr>
          <w:lang w:val="ru-RU"/>
        </w:rPr>
        <w:t>осознание своей роли как гражданина и потребителя в условиях взаимосвязи природной, технологической и социальной сред;</w:t>
      </w:r>
    </w:p>
    <w:p w:rsidR="009A68B8" w:rsidRPr="009A68B8" w:rsidRDefault="009A68B8" w:rsidP="009A68B8">
      <w:pPr>
        <w:rPr>
          <w:lang w:val="ru-RU"/>
        </w:rPr>
      </w:pPr>
      <w:r w:rsidRPr="009A68B8">
        <w:rPr>
          <w:lang w:val="ru-RU"/>
        </w:rPr>
        <w:t>готовность к участию в практической деятельности экологической направленности;</w:t>
      </w:r>
    </w:p>
    <w:p w:rsidR="009A68B8" w:rsidRPr="009A68B8" w:rsidRDefault="009A68B8" w:rsidP="009A68B8">
      <w:pPr>
        <w:rPr>
          <w:lang w:val="ru-RU"/>
        </w:rPr>
      </w:pPr>
      <w:r w:rsidRPr="009A68B8">
        <w:rPr>
          <w:lang w:val="ru-RU"/>
        </w:rPr>
        <w:t>ценности научного познания:</w:t>
      </w:r>
    </w:p>
    <w:p w:rsidR="009A68B8" w:rsidRPr="009A68B8" w:rsidRDefault="009A68B8" w:rsidP="009A68B8">
      <w:pPr>
        <w:rPr>
          <w:lang w:val="ru-RU"/>
        </w:rPr>
      </w:pPr>
      <w:r w:rsidRPr="009A68B8">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A68B8" w:rsidRPr="009A68B8" w:rsidRDefault="009A68B8" w:rsidP="009A68B8">
      <w:pPr>
        <w:rPr>
          <w:lang w:val="ru-RU"/>
        </w:rPr>
      </w:pPr>
      <w:r w:rsidRPr="009A68B8">
        <w:rPr>
          <w:lang w:val="ru-RU"/>
        </w:rPr>
        <w:t>овладение языковой и читательской культурой как средством познания мира;</w:t>
      </w:r>
    </w:p>
    <w:p w:rsidR="009A68B8" w:rsidRPr="009A68B8" w:rsidRDefault="009A68B8" w:rsidP="009A68B8">
      <w:pPr>
        <w:rPr>
          <w:lang w:val="ru-RU"/>
        </w:rPr>
      </w:pPr>
      <w:r w:rsidRPr="009A68B8">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68B8" w:rsidRPr="009A68B8" w:rsidRDefault="009A68B8" w:rsidP="009A68B8">
      <w:pPr>
        <w:rPr>
          <w:lang w:val="ru-RU"/>
        </w:rPr>
      </w:pPr>
      <w:r w:rsidRPr="009A68B8">
        <w:rPr>
          <w:lang w:val="ru-RU"/>
        </w:rPr>
        <w:t>адаптации обучающегося к изменяющимся условиям социальнойи природной среды:</w:t>
      </w:r>
    </w:p>
    <w:p w:rsidR="009A68B8" w:rsidRPr="009A68B8" w:rsidRDefault="009A68B8" w:rsidP="009A68B8">
      <w:pPr>
        <w:rPr>
          <w:lang w:val="ru-RU"/>
        </w:rPr>
      </w:pPr>
      <w:r w:rsidRPr="009A68B8">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68B8" w:rsidRPr="009A68B8" w:rsidRDefault="009A68B8" w:rsidP="009A68B8">
      <w:pPr>
        <w:rPr>
          <w:lang w:val="ru-RU"/>
        </w:rPr>
      </w:pPr>
      <w:r w:rsidRPr="009A68B8">
        <w:rPr>
          <w:lang w:val="ru-RU"/>
        </w:rPr>
        <w:t>способность обучающихся взаимодействовать в условиях неопределённости, открытость опыту и знаниям других;</w:t>
      </w:r>
    </w:p>
    <w:p w:rsidR="009A68B8" w:rsidRPr="009A68B8" w:rsidRDefault="009A68B8" w:rsidP="009A68B8">
      <w:pPr>
        <w:rPr>
          <w:lang w:val="ru-RU"/>
        </w:rPr>
      </w:pPr>
      <w:r w:rsidRPr="009A68B8">
        <w:rPr>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A68B8" w:rsidRPr="009A68B8" w:rsidRDefault="009A68B8" w:rsidP="009A68B8">
      <w:pPr>
        <w:rPr>
          <w:lang w:val="ru-RU"/>
        </w:rPr>
      </w:pPr>
      <w:r w:rsidRPr="009A68B8">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9A68B8" w:rsidRPr="009A68B8" w:rsidRDefault="009A68B8" w:rsidP="009A68B8">
      <w:pPr>
        <w:rPr>
          <w:lang w:val="ru-RU"/>
        </w:rPr>
      </w:pPr>
      <w:r w:rsidRPr="009A68B8">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9A68B8" w:rsidRPr="009A68B8" w:rsidRDefault="009A68B8" w:rsidP="009A68B8">
      <w:pPr>
        <w:rPr>
          <w:lang w:val="ru-RU"/>
        </w:rPr>
      </w:pPr>
      <w:r w:rsidRPr="009A68B8">
        <w:rPr>
          <w:lang w:val="ru-RU"/>
        </w:rPr>
        <w:t>умение анализировать и выявлять взаимосвязи природы, обществаи экономики;</w:t>
      </w:r>
    </w:p>
    <w:p w:rsidR="009A68B8" w:rsidRPr="009A68B8" w:rsidRDefault="009A68B8" w:rsidP="009A68B8">
      <w:pPr>
        <w:rPr>
          <w:lang w:val="ru-RU"/>
        </w:rPr>
      </w:pPr>
      <w:r w:rsidRPr="009A68B8">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A68B8" w:rsidRPr="009A68B8" w:rsidRDefault="009A68B8" w:rsidP="009A68B8">
      <w:pPr>
        <w:rPr>
          <w:lang w:val="ru-RU"/>
        </w:rPr>
      </w:pPr>
      <w:r w:rsidRPr="009A68B8">
        <w:rPr>
          <w:lang w:val="ru-RU"/>
        </w:rPr>
        <w:lastRenderedPageBreak/>
        <w:t>способность обучающихся осознавать стрессовую ситуацию, оценивать происходящие изменения и их последствия;</w:t>
      </w:r>
    </w:p>
    <w:p w:rsidR="009A68B8" w:rsidRPr="009A68B8" w:rsidRDefault="009A68B8" w:rsidP="009A68B8">
      <w:pPr>
        <w:rPr>
          <w:lang w:val="ru-RU"/>
        </w:rPr>
      </w:pPr>
      <w:r w:rsidRPr="009A68B8">
        <w:rPr>
          <w:lang w:val="ru-RU"/>
        </w:rPr>
        <w:t>воспринимать стрессовую ситуацию как вызов, требующий контрмер;</w:t>
      </w:r>
    </w:p>
    <w:p w:rsidR="009A68B8" w:rsidRPr="009A68B8" w:rsidRDefault="009A68B8" w:rsidP="009A68B8">
      <w:pPr>
        <w:rPr>
          <w:lang w:val="ru-RU"/>
        </w:rPr>
      </w:pPr>
      <w:r w:rsidRPr="009A68B8">
        <w:rPr>
          <w:lang w:val="ru-RU"/>
        </w:rPr>
        <w:t>оценивать ситуацию стресса, корректировать принимаемые решенияи действия;</w:t>
      </w:r>
    </w:p>
    <w:p w:rsidR="009A68B8" w:rsidRPr="009A68B8" w:rsidRDefault="009A68B8" w:rsidP="009A68B8">
      <w:pPr>
        <w:rPr>
          <w:lang w:val="ru-RU"/>
        </w:rPr>
      </w:pPr>
      <w:r w:rsidRPr="009A68B8">
        <w:rPr>
          <w:lang w:val="ru-RU"/>
        </w:rPr>
        <w:t>формулировать и оценивать риски и последствия, формировать опыт, находить позитивное в произошедшей ситуации;</w:t>
      </w:r>
    </w:p>
    <w:p w:rsidR="009A68B8" w:rsidRPr="009A68B8" w:rsidRDefault="009A68B8" w:rsidP="009A68B8">
      <w:pPr>
        <w:rPr>
          <w:lang w:val="ru-RU"/>
        </w:rPr>
      </w:pPr>
      <w:r w:rsidRPr="009A68B8">
        <w:rPr>
          <w:lang w:val="ru-RU"/>
        </w:rPr>
        <w:t>быть готовым действовать в отсутствие гарантий успеха.</w:t>
      </w:r>
    </w:p>
    <w:p w:rsidR="009A68B8" w:rsidRPr="009A68B8" w:rsidRDefault="009A68B8" w:rsidP="009A68B8">
      <w:pPr>
        <w:rPr>
          <w:lang w:val="ru-RU"/>
        </w:rPr>
      </w:pPr>
      <w:r w:rsidRPr="009A68B8">
        <w:rPr>
          <w:lang w:val="ru-RU"/>
        </w:rPr>
        <w:t>136.8.3.</w:t>
      </w:r>
      <w:r w:rsidRPr="009A68B8">
        <w:t> </w:t>
      </w:r>
      <w:r w:rsidRPr="009A68B8">
        <w:rPr>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A68B8" w:rsidRPr="009A68B8" w:rsidRDefault="009A68B8" w:rsidP="009A68B8">
      <w:pPr>
        <w:rPr>
          <w:lang w:val="ru-RU"/>
        </w:rPr>
      </w:pPr>
      <w:r w:rsidRPr="009A68B8">
        <w:rPr>
          <w:lang w:val="ru-RU"/>
        </w:rPr>
        <w:t>136.8.3.1.</w:t>
      </w:r>
      <w:r w:rsidRPr="009A68B8">
        <w:t> </w:t>
      </w:r>
      <w:r w:rsidRPr="009A68B8">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A68B8" w:rsidRPr="009A68B8" w:rsidRDefault="009A68B8" w:rsidP="009A68B8">
      <w:pPr>
        <w:rPr>
          <w:lang w:val="ru-RU"/>
        </w:rPr>
      </w:pPr>
      <w:r w:rsidRPr="009A68B8">
        <w:rPr>
          <w:lang w:val="ru-RU"/>
        </w:rPr>
        <w:t>выявлять и характеризовать существенные признаки объектов (явлений);</w:t>
      </w:r>
    </w:p>
    <w:p w:rsidR="009A68B8" w:rsidRPr="009A68B8" w:rsidRDefault="009A68B8" w:rsidP="009A68B8">
      <w:pPr>
        <w:rPr>
          <w:lang w:val="ru-RU"/>
        </w:rPr>
      </w:pPr>
      <w:r w:rsidRPr="009A68B8">
        <w:rPr>
          <w:lang w:val="ru-RU"/>
        </w:rPr>
        <w:t>устанавливать существенный признак классификации, основаниядля обобщения и сравнения, критерии проводимого анализа;</w:t>
      </w:r>
    </w:p>
    <w:p w:rsidR="009A68B8" w:rsidRPr="009A68B8" w:rsidRDefault="009A68B8" w:rsidP="009A68B8">
      <w:pPr>
        <w:rPr>
          <w:lang w:val="ru-RU"/>
        </w:rPr>
      </w:pPr>
      <w:r w:rsidRPr="009A68B8">
        <w:rPr>
          <w:lang w:val="ru-RU"/>
        </w:rPr>
        <w:t>с учётом предложенной задачи выявлять закономерности и противоречияв рассматриваемых фактах, данных и наблюдениях;</w:t>
      </w:r>
    </w:p>
    <w:p w:rsidR="009A68B8" w:rsidRPr="009A68B8" w:rsidRDefault="009A68B8" w:rsidP="009A68B8">
      <w:pPr>
        <w:rPr>
          <w:lang w:val="ru-RU"/>
        </w:rPr>
      </w:pPr>
      <w:r w:rsidRPr="009A68B8">
        <w:rPr>
          <w:lang w:val="ru-RU"/>
        </w:rPr>
        <w:t>предлагать критерии для выявления закономерностей и противоречий;</w:t>
      </w:r>
    </w:p>
    <w:p w:rsidR="009A68B8" w:rsidRPr="009A68B8" w:rsidRDefault="009A68B8" w:rsidP="009A68B8">
      <w:pPr>
        <w:rPr>
          <w:lang w:val="ru-RU"/>
        </w:rPr>
      </w:pPr>
      <w:r w:rsidRPr="009A68B8">
        <w:rPr>
          <w:lang w:val="ru-RU"/>
        </w:rPr>
        <w:t>выявлять дефицит информации, данных, необходимых для решения поставленной задачи;</w:t>
      </w:r>
    </w:p>
    <w:p w:rsidR="009A68B8" w:rsidRPr="009A68B8" w:rsidRDefault="009A68B8" w:rsidP="009A68B8">
      <w:pPr>
        <w:rPr>
          <w:lang w:val="ru-RU"/>
        </w:rPr>
      </w:pPr>
      <w:r w:rsidRPr="009A68B8">
        <w:rPr>
          <w:lang w:val="ru-RU"/>
        </w:rPr>
        <w:t>выявлять причинно-следственные связи при изучении явлений и процессов;</w:t>
      </w:r>
    </w:p>
    <w:p w:rsidR="009A68B8" w:rsidRPr="009A68B8" w:rsidRDefault="009A68B8" w:rsidP="009A68B8">
      <w:pPr>
        <w:rPr>
          <w:lang w:val="ru-RU"/>
        </w:rPr>
      </w:pPr>
      <w:r w:rsidRPr="009A68B8">
        <w:rPr>
          <w:lang w:val="ru-RU"/>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9A68B8" w:rsidRPr="009A68B8" w:rsidRDefault="009A68B8" w:rsidP="009A68B8">
      <w:pPr>
        <w:rPr>
          <w:lang w:val="ru-RU"/>
        </w:rPr>
      </w:pPr>
      <w:r w:rsidRPr="009A68B8">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68B8" w:rsidRPr="009A68B8" w:rsidRDefault="009A68B8" w:rsidP="009A68B8">
      <w:pPr>
        <w:rPr>
          <w:lang w:val="ru-RU"/>
        </w:rPr>
      </w:pPr>
      <w:r w:rsidRPr="009A68B8">
        <w:rPr>
          <w:lang w:val="ru-RU"/>
        </w:rPr>
        <w:t>136.8.3.2.</w:t>
      </w:r>
      <w:r w:rsidRPr="009A68B8">
        <w:t> </w:t>
      </w:r>
      <w:r w:rsidRPr="009A68B8">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68B8" w:rsidRPr="009A68B8" w:rsidRDefault="009A68B8" w:rsidP="009A68B8">
      <w:pPr>
        <w:rPr>
          <w:lang w:val="ru-RU"/>
        </w:rPr>
      </w:pPr>
      <w:r w:rsidRPr="009A68B8">
        <w:rPr>
          <w:lang w:val="ru-RU"/>
        </w:rPr>
        <w:t>использовать вопросы как исследовательский инструмент познания;</w:t>
      </w:r>
    </w:p>
    <w:p w:rsidR="009A68B8" w:rsidRPr="009A68B8" w:rsidRDefault="009A68B8" w:rsidP="009A68B8">
      <w:pPr>
        <w:rPr>
          <w:lang w:val="ru-RU"/>
        </w:rPr>
      </w:pPr>
      <w:r w:rsidRPr="009A68B8">
        <w:rPr>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9A68B8" w:rsidRPr="009A68B8" w:rsidRDefault="009A68B8" w:rsidP="009A68B8">
      <w:pPr>
        <w:rPr>
          <w:lang w:val="ru-RU"/>
        </w:rPr>
      </w:pPr>
      <w:r w:rsidRPr="009A68B8">
        <w:rPr>
          <w:lang w:val="ru-RU"/>
        </w:rPr>
        <w:t>формулировать гипотезу об истинности собственных суждений и суждений других, аргументировать свою позицию, мнение;</w:t>
      </w:r>
    </w:p>
    <w:p w:rsidR="009A68B8" w:rsidRPr="009A68B8" w:rsidRDefault="009A68B8" w:rsidP="009A68B8">
      <w:pPr>
        <w:rPr>
          <w:lang w:val="ru-RU"/>
        </w:rPr>
      </w:pPr>
      <w:r w:rsidRPr="009A68B8">
        <w:rPr>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A68B8" w:rsidRPr="009A68B8" w:rsidRDefault="009A68B8" w:rsidP="009A68B8">
      <w:pPr>
        <w:rPr>
          <w:lang w:val="ru-RU"/>
        </w:rPr>
      </w:pPr>
      <w:r w:rsidRPr="009A68B8">
        <w:rPr>
          <w:lang w:val="ru-RU"/>
        </w:rPr>
        <w:lastRenderedPageBreak/>
        <w:t>оценивать на применимость и достоверность информацию, полученную в ходе исследования (эксперимента);</w:t>
      </w:r>
    </w:p>
    <w:p w:rsidR="009A68B8" w:rsidRPr="009A68B8" w:rsidRDefault="009A68B8" w:rsidP="009A68B8">
      <w:pPr>
        <w:rPr>
          <w:lang w:val="ru-RU"/>
        </w:rPr>
      </w:pPr>
      <w:r w:rsidRPr="009A68B8">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A68B8" w:rsidRPr="009A68B8" w:rsidRDefault="009A68B8" w:rsidP="009A68B8">
      <w:pPr>
        <w:rPr>
          <w:lang w:val="ru-RU"/>
        </w:rPr>
      </w:pPr>
      <w:r w:rsidRPr="009A68B8">
        <w:rPr>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9A68B8" w:rsidRPr="009A68B8" w:rsidRDefault="009A68B8" w:rsidP="009A68B8">
      <w:pPr>
        <w:rPr>
          <w:lang w:val="ru-RU"/>
        </w:rPr>
      </w:pPr>
      <w:r w:rsidRPr="009A68B8">
        <w:rPr>
          <w:lang w:val="ru-RU"/>
        </w:rPr>
        <w:t>136.8.3.3.</w:t>
      </w:r>
      <w:r w:rsidRPr="009A68B8">
        <w:t> </w:t>
      </w:r>
      <w:r w:rsidRPr="009A68B8">
        <w:rPr>
          <w:lang w:val="ru-RU"/>
        </w:rPr>
        <w:t>У обучающегося будут сформированы умения работатьс информацией как часть познавательных универсальных учебных действий:</w:t>
      </w:r>
    </w:p>
    <w:p w:rsidR="009A68B8" w:rsidRPr="009A68B8" w:rsidRDefault="009A68B8" w:rsidP="009A68B8">
      <w:pPr>
        <w:rPr>
          <w:lang w:val="ru-RU"/>
        </w:rPr>
      </w:pPr>
      <w:r w:rsidRPr="009A68B8">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9A68B8" w:rsidRPr="009A68B8" w:rsidRDefault="009A68B8" w:rsidP="009A68B8">
      <w:pPr>
        <w:rPr>
          <w:lang w:val="ru-RU"/>
        </w:rPr>
      </w:pPr>
      <w:r w:rsidRPr="009A68B8">
        <w:rPr>
          <w:lang w:val="ru-RU"/>
        </w:rPr>
        <w:t>выбирать, анализировать, систематизировать и интерпретировать информацию различных видов и форм представления;</w:t>
      </w:r>
    </w:p>
    <w:p w:rsidR="009A68B8" w:rsidRPr="009A68B8" w:rsidRDefault="009A68B8" w:rsidP="009A68B8">
      <w:pPr>
        <w:rPr>
          <w:lang w:val="ru-RU"/>
        </w:rPr>
      </w:pPr>
      <w:r w:rsidRPr="009A68B8">
        <w:rPr>
          <w:lang w:val="ru-RU"/>
        </w:rPr>
        <w:t>находить сходные аргументы (подтверждающие или опровергающиеодну и ту же идею, версию) в различных информационных источниках;</w:t>
      </w:r>
    </w:p>
    <w:p w:rsidR="009A68B8" w:rsidRPr="009A68B8" w:rsidRDefault="009A68B8" w:rsidP="009A68B8">
      <w:pPr>
        <w:rPr>
          <w:lang w:val="ru-RU"/>
        </w:rPr>
      </w:pPr>
      <w:r w:rsidRPr="009A68B8">
        <w:rPr>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9A68B8" w:rsidRPr="009A68B8" w:rsidRDefault="009A68B8" w:rsidP="009A68B8">
      <w:pPr>
        <w:rPr>
          <w:lang w:val="ru-RU"/>
        </w:rPr>
      </w:pPr>
      <w:r w:rsidRPr="009A68B8">
        <w:rPr>
          <w:lang w:val="ru-RU"/>
        </w:rPr>
        <w:t>оценивать надёжность информации по критериям, предложенным педагогическим работником или сформулированным самостоятельно;</w:t>
      </w:r>
    </w:p>
    <w:p w:rsidR="009A68B8" w:rsidRPr="009A68B8" w:rsidRDefault="009A68B8" w:rsidP="009A68B8">
      <w:pPr>
        <w:rPr>
          <w:lang w:val="ru-RU"/>
        </w:rPr>
      </w:pPr>
      <w:r w:rsidRPr="009A68B8">
        <w:rPr>
          <w:lang w:val="ru-RU"/>
        </w:rPr>
        <w:t>эффективно запоминать и систематизировать информацию.</w:t>
      </w:r>
    </w:p>
    <w:p w:rsidR="009A68B8" w:rsidRPr="009A68B8" w:rsidRDefault="009A68B8" w:rsidP="009A68B8">
      <w:pPr>
        <w:rPr>
          <w:lang w:val="ru-RU"/>
        </w:rPr>
      </w:pPr>
      <w:r w:rsidRPr="009A68B8">
        <w:rPr>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A68B8" w:rsidRPr="009A68B8" w:rsidRDefault="009A68B8" w:rsidP="009A68B8">
      <w:pPr>
        <w:rPr>
          <w:lang w:val="ru-RU"/>
        </w:rPr>
      </w:pPr>
      <w:r w:rsidRPr="009A68B8">
        <w:rPr>
          <w:lang w:val="ru-RU"/>
        </w:rPr>
        <w:t>136.8.3.4.</w:t>
      </w:r>
      <w:r w:rsidRPr="009A68B8">
        <w:t> </w:t>
      </w:r>
      <w:r w:rsidRPr="009A68B8">
        <w:rPr>
          <w:lang w:val="ru-RU"/>
        </w:rPr>
        <w:t>У обучающегося будут сформированы умения общения как часть коммуникативных универсальных учебных действий:</w:t>
      </w:r>
    </w:p>
    <w:p w:rsidR="009A68B8" w:rsidRPr="009A68B8" w:rsidRDefault="009A68B8" w:rsidP="009A68B8">
      <w:pPr>
        <w:rPr>
          <w:lang w:val="ru-RU"/>
        </w:rPr>
      </w:pPr>
      <w:r w:rsidRPr="009A68B8">
        <w:rPr>
          <w:lang w:val="ru-RU"/>
        </w:rPr>
        <w:t>воспринимать и формулировать суждения, выражать эмоции в соответствиис целями и условиями общения;</w:t>
      </w:r>
    </w:p>
    <w:p w:rsidR="009A68B8" w:rsidRPr="009A68B8" w:rsidRDefault="009A68B8" w:rsidP="009A68B8">
      <w:pPr>
        <w:rPr>
          <w:lang w:val="ru-RU"/>
        </w:rPr>
      </w:pPr>
      <w:r w:rsidRPr="009A68B8">
        <w:rPr>
          <w:lang w:val="ru-RU"/>
        </w:rPr>
        <w:t>выражать себя (свою точку зрения) в устных и письменных текстах;</w:t>
      </w:r>
    </w:p>
    <w:p w:rsidR="009A68B8" w:rsidRPr="009A68B8" w:rsidRDefault="009A68B8" w:rsidP="009A68B8">
      <w:pPr>
        <w:rPr>
          <w:lang w:val="ru-RU"/>
        </w:rPr>
      </w:pPr>
      <w:r w:rsidRPr="009A68B8">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A68B8" w:rsidRPr="009A68B8" w:rsidRDefault="009A68B8" w:rsidP="009A68B8">
      <w:pPr>
        <w:rPr>
          <w:lang w:val="ru-RU"/>
        </w:rPr>
      </w:pPr>
      <w:r w:rsidRPr="009A68B8">
        <w:rPr>
          <w:lang w:val="ru-RU"/>
        </w:rPr>
        <w:t>понимать намерения других, проявлять уважительное отношениек собеседнику и в корректной форме формулировать свои возражения;</w:t>
      </w:r>
    </w:p>
    <w:p w:rsidR="009A68B8" w:rsidRPr="009A68B8" w:rsidRDefault="009A68B8" w:rsidP="009A68B8">
      <w:pPr>
        <w:rPr>
          <w:lang w:val="ru-RU"/>
        </w:rPr>
      </w:pPr>
      <w:r w:rsidRPr="009A68B8">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9A68B8" w:rsidRPr="009A68B8" w:rsidRDefault="009A68B8" w:rsidP="009A68B8">
      <w:pPr>
        <w:rPr>
          <w:lang w:val="ru-RU"/>
        </w:rPr>
      </w:pPr>
      <w:r w:rsidRPr="009A68B8">
        <w:rPr>
          <w:lang w:val="ru-RU"/>
        </w:rPr>
        <w:t>сопоставлять свои суждения с суждениями других участников диалога, обнаруживать различие и сходство позиций;</w:t>
      </w:r>
    </w:p>
    <w:p w:rsidR="009A68B8" w:rsidRPr="009A68B8" w:rsidRDefault="009A68B8" w:rsidP="009A68B8">
      <w:pPr>
        <w:rPr>
          <w:lang w:val="ru-RU"/>
        </w:rPr>
      </w:pPr>
      <w:r w:rsidRPr="009A68B8">
        <w:rPr>
          <w:lang w:val="ru-RU"/>
        </w:rPr>
        <w:t>публично представлять результаты выполненного опыта (эксперимента, исследования, проекта);</w:t>
      </w:r>
    </w:p>
    <w:p w:rsidR="009A68B8" w:rsidRPr="009A68B8" w:rsidRDefault="009A68B8" w:rsidP="009A68B8">
      <w:pPr>
        <w:rPr>
          <w:lang w:val="ru-RU"/>
        </w:rPr>
      </w:pPr>
      <w:r w:rsidRPr="009A68B8">
        <w:rPr>
          <w:lang w:val="ru-RU"/>
        </w:rPr>
        <w:lastRenderedPageBreak/>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9A68B8" w:rsidRPr="009A68B8" w:rsidRDefault="009A68B8" w:rsidP="009A68B8">
      <w:pPr>
        <w:rPr>
          <w:lang w:val="ru-RU"/>
        </w:rPr>
      </w:pPr>
      <w:r w:rsidRPr="009A68B8">
        <w:rPr>
          <w:lang w:val="ru-RU"/>
        </w:rPr>
        <w:t>136.8.3.5.</w:t>
      </w:r>
      <w:r w:rsidRPr="009A68B8">
        <w:t> </w:t>
      </w:r>
      <w:r w:rsidRPr="009A68B8">
        <w:rPr>
          <w:lang w:val="ru-RU"/>
        </w:rPr>
        <w:t>У обучающегося будут сформированы умения совместной деятельности как часть коммуникативных универсальных учебных действий:</w:t>
      </w:r>
    </w:p>
    <w:p w:rsidR="009A68B8" w:rsidRPr="009A68B8" w:rsidRDefault="009A68B8" w:rsidP="009A68B8">
      <w:pPr>
        <w:rPr>
          <w:lang w:val="ru-RU"/>
        </w:rPr>
      </w:pPr>
      <w:r w:rsidRPr="009A68B8">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68B8" w:rsidRPr="009A68B8" w:rsidRDefault="009A68B8" w:rsidP="009A68B8">
      <w:pPr>
        <w:rPr>
          <w:lang w:val="ru-RU"/>
        </w:rPr>
      </w:pPr>
      <w:r w:rsidRPr="009A68B8">
        <w:rPr>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9A68B8" w:rsidRPr="009A68B8" w:rsidRDefault="009A68B8" w:rsidP="009A68B8">
      <w:pPr>
        <w:rPr>
          <w:lang w:val="ru-RU"/>
        </w:rPr>
      </w:pPr>
      <w:r w:rsidRPr="009A68B8">
        <w:rPr>
          <w:lang w:val="ru-RU"/>
        </w:rPr>
        <w:t>обобщать мнения нескольких человек, проявлять готовность руководить, выполнять поручения, подчиняться;</w:t>
      </w:r>
    </w:p>
    <w:p w:rsidR="009A68B8" w:rsidRPr="009A68B8" w:rsidRDefault="009A68B8" w:rsidP="009A68B8">
      <w:pPr>
        <w:rPr>
          <w:lang w:val="ru-RU"/>
        </w:rPr>
      </w:pPr>
      <w:r w:rsidRPr="009A68B8">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A68B8" w:rsidRPr="009A68B8" w:rsidRDefault="009A68B8" w:rsidP="009A68B8">
      <w:pPr>
        <w:rPr>
          <w:lang w:val="ru-RU"/>
        </w:rPr>
      </w:pPr>
      <w:r w:rsidRPr="009A68B8">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68B8" w:rsidRPr="009A68B8" w:rsidRDefault="009A68B8" w:rsidP="009A68B8">
      <w:pPr>
        <w:rPr>
          <w:lang w:val="ru-RU"/>
        </w:rPr>
      </w:pPr>
      <w:r w:rsidRPr="009A68B8">
        <w:rPr>
          <w:lang w:val="ru-RU"/>
        </w:rPr>
        <w:t>оценивать качество своего вклада в общий продукт по критериям, самостоятельно сформулированным участниками взаимодействия;</w:t>
      </w:r>
    </w:p>
    <w:p w:rsidR="009A68B8" w:rsidRPr="009A68B8" w:rsidRDefault="009A68B8" w:rsidP="009A68B8">
      <w:pPr>
        <w:rPr>
          <w:lang w:val="ru-RU"/>
        </w:rPr>
      </w:pPr>
      <w:r w:rsidRPr="009A68B8">
        <w:rPr>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9A68B8" w:rsidRPr="009A68B8" w:rsidRDefault="009A68B8" w:rsidP="009A68B8">
      <w:pPr>
        <w:rPr>
          <w:lang w:val="ru-RU"/>
        </w:rPr>
      </w:pPr>
      <w:r w:rsidRPr="009A68B8">
        <w:rPr>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A68B8" w:rsidRPr="009A68B8" w:rsidRDefault="009A68B8" w:rsidP="009A68B8">
      <w:pPr>
        <w:rPr>
          <w:lang w:val="ru-RU"/>
        </w:rPr>
      </w:pPr>
      <w:r w:rsidRPr="009A68B8">
        <w:rPr>
          <w:lang w:val="ru-RU"/>
        </w:rPr>
        <w:t>136.8.3.6.</w:t>
      </w:r>
      <w:r w:rsidRPr="009A68B8">
        <w:t> </w:t>
      </w:r>
      <w:r w:rsidRPr="009A68B8">
        <w:rPr>
          <w:lang w:val="ru-RU"/>
        </w:rPr>
        <w:t>У обучающегося будут сформированы умения самоорганизациикак часть регулятивных универсальных учебных действий:</w:t>
      </w:r>
    </w:p>
    <w:p w:rsidR="009A68B8" w:rsidRPr="009A68B8" w:rsidRDefault="009A68B8" w:rsidP="009A68B8">
      <w:pPr>
        <w:rPr>
          <w:lang w:val="ru-RU"/>
        </w:rPr>
      </w:pPr>
      <w:r w:rsidRPr="009A68B8">
        <w:rPr>
          <w:lang w:val="ru-RU"/>
        </w:rPr>
        <w:t>выявлять проблемы для решения в жизненных и учебных ситуациях;</w:t>
      </w:r>
    </w:p>
    <w:p w:rsidR="009A68B8" w:rsidRPr="009A68B8" w:rsidRDefault="009A68B8" w:rsidP="009A68B8">
      <w:pPr>
        <w:rPr>
          <w:lang w:val="ru-RU"/>
        </w:rPr>
      </w:pPr>
      <w:r w:rsidRPr="009A68B8">
        <w:rPr>
          <w:lang w:val="ru-RU"/>
        </w:rPr>
        <w:t>ориентироваться в различных подходах принятия решений (индивидуальное, принятие решения в группе, принятие решений группой);</w:t>
      </w:r>
    </w:p>
    <w:p w:rsidR="009A68B8" w:rsidRPr="009A68B8" w:rsidRDefault="009A68B8" w:rsidP="009A68B8">
      <w:pPr>
        <w:rPr>
          <w:lang w:val="ru-RU"/>
        </w:rPr>
      </w:pPr>
      <w:r w:rsidRPr="009A68B8">
        <w:rPr>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9A68B8" w:rsidRPr="009A68B8" w:rsidRDefault="009A68B8" w:rsidP="009A68B8">
      <w:pPr>
        <w:rPr>
          <w:lang w:val="ru-RU"/>
        </w:rPr>
      </w:pPr>
      <w:r w:rsidRPr="009A68B8">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9A68B8" w:rsidRPr="009A68B8" w:rsidRDefault="009A68B8" w:rsidP="009A68B8">
      <w:pPr>
        <w:rPr>
          <w:lang w:val="ru-RU"/>
        </w:rPr>
      </w:pPr>
      <w:r w:rsidRPr="009A68B8">
        <w:rPr>
          <w:lang w:val="ru-RU"/>
        </w:rPr>
        <w:t>проводить выбор и брать ответственность за решение.</w:t>
      </w:r>
    </w:p>
    <w:p w:rsidR="009A68B8" w:rsidRPr="009A68B8" w:rsidRDefault="009A68B8" w:rsidP="009A68B8">
      <w:pPr>
        <w:rPr>
          <w:lang w:val="ru-RU"/>
        </w:rPr>
      </w:pPr>
      <w:r w:rsidRPr="009A68B8">
        <w:rPr>
          <w:lang w:val="ru-RU"/>
        </w:rPr>
        <w:t>136.8.3.7.</w:t>
      </w:r>
      <w:r w:rsidRPr="009A68B8">
        <w:t> </w:t>
      </w:r>
      <w:r w:rsidRPr="009A68B8">
        <w:rPr>
          <w:lang w:val="ru-RU"/>
        </w:rPr>
        <w:t>У обучающегося будут сформированы умения самоконтролякак часть регулятивных универсальных учебных действий:</w:t>
      </w:r>
    </w:p>
    <w:p w:rsidR="009A68B8" w:rsidRPr="009A68B8" w:rsidRDefault="009A68B8" w:rsidP="009A68B8">
      <w:pPr>
        <w:rPr>
          <w:lang w:val="ru-RU"/>
        </w:rPr>
      </w:pPr>
      <w:r w:rsidRPr="009A68B8">
        <w:rPr>
          <w:lang w:val="ru-RU"/>
        </w:rPr>
        <w:lastRenderedPageBreak/>
        <w:t>владеть способами самоконтроля, самомотивации и рефлексии;</w:t>
      </w:r>
    </w:p>
    <w:p w:rsidR="009A68B8" w:rsidRPr="009A68B8" w:rsidRDefault="009A68B8" w:rsidP="009A68B8">
      <w:pPr>
        <w:rPr>
          <w:lang w:val="ru-RU"/>
        </w:rPr>
      </w:pPr>
      <w:r w:rsidRPr="009A68B8">
        <w:rPr>
          <w:lang w:val="ru-RU"/>
        </w:rPr>
        <w:t>давать оценку ситуации и предлагать план её изменения;</w:t>
      </w:r>
    </w:p>
    <w:p w:rsidR="009A68B8" w:rsidRPr="009A68B8" w:rsidRDefault="009A68B8" w:rsidP="009A68B8">
      <w:pPr>
        <w:rPr>
          <w:lang w:val="ru-RU"/>
        </w:rPr>
      </w:pPr>
      <w:r w:rsidRPr="009A68B8">
        <w:rPr>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9A68B8" w:rsidRPr="009A68B8" w:rsidRDefault="009A68B8" w:rsidP="009A68B8">
      <w:pPr>
        <w:rPr>
          <w:lang w:val="ru-RU"/>
        </w:rPr>
      </w:pPr>
      <w:r w:rsidRPr="009A68B8">
        <w:rPr>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A68B8" w:rsidRPr="009A68B8" w:rsidRDefault="009A68B8" w:rsidP="009A68B8">
      <w:pPr>
        <w:rPr>
          <w:lang w:val="ru-RU"/>
        </w:rPr>
      </w:pPr>
      <w:r w:rsidRPr="009A68B8">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A68B8" w:rsidRPr="009A68B8" w:rsidRDefault="009A68B8" w:rsidP="009A68B8">
      <w:pPr>
        <w:rPr>
          <w:lang w:val="ru-RU"/>
        </w:rPr>
      </w:pPr>
      <w:r w:rsidRPr="009A68B8">
        <w:rPr>
          <w:lang w:val="ru-RU"/>
        </w:rPr>
        <w:t>оценивать соответствие результата цели и условиям.</w:t>
      </w:r>
    </w:p>
    <w:p w:rsidR="009A68B8" w:rsidRPr="009A68B8" w:rsidRDefault="009A68B8" w:rsidP="009A68B8">
      <w:pPr>
        <w:rPr>
          <w:lang w:val="ru-RU"/>
        </w:rPr>
      </w:pPr>
      <w:r w:rsidRPr="009A68B8">
        <w:rPr>
          <w:lang w:val="ru-RU"/>
        </w:rPr>
        <w:t>136.8.3.8.</w:t>
      </w:r>
      <w:r w:rsidRPr="009A68B8">
        <w:t> </w:t>
      </w:r>
      <w:r w:rsidRPr="009A68B8">
        <w:rPr>
          <w:lang w:val="ru-RU"/>
        </w:rPr>
        <w:t>У обучающегося будут сформированы умения эмоционального интеллекта как часть регулятивных универсальных учебных действий:</w:t>
      </w:r>
    </w:p>
    <w:p w:rsidR="009A68B8" w:rsidRPr="009A68B8" w:rsidRDefault="009A68B8" w:rsidP="009A68B8">
      <w:pPr>
        <w:rPr>
          <w:lang w:val="ru-RU"/>
        </w:rPr>
      </w:pPr>
      <w:r w:rsidRPr="009A68B8">
        <w:rPr>
          <w:lang w:val="ru-RU"/>
        </w:rPr>
        <w:t>различать, называть и управлять собственными эмоциями и эмоциями других;</w:t>
      </w:r>
    </w:p>
    <w:p w:rsidR="009A68B8" w:rsidRPr="009A68B8" w:rsidRDefault="009A68B8" w:rsidP="009A68B8">
      <w:pPr>
        <w:rPr>
          <w:lang w:val="ru-RU"/>
        </w:rPr>
      </w:pPr>
      <w:r w:rsidRPr="009A68B8">
        <w:rPr>
          <w:lang w:val="ru-RU"/>
        </w:rPr>
        <w:t>выявлять и анализировать причины эмоций;</w:t>
      </w:r>
    </w:p>
    <w:p w:rsidR="009A68B8" w:rsidRPr="009A68B8" w:rsidRDefault="009A68B8" w:rsidP="009A68B8">
      <w:pPr>
        <w:rPr>
          <w:lang w:val="ru-RU"/>
        </w:rPr>
      </w:pPr>
      <w:r w:rsidRPr="009A68B8">
        <w:rPr>
          <w:lang w:val="ru-RU"/>
        </w:rPr>
        <w:t>ставить себя на место другого человека, понимать мотивы и намерения другого;</w:t>
      </w:r>
    </w:p>
    <w:p w:rsidR="009A68B8" w:rsidRPr="009A68B8" w:rsidRDefault="009A68B8" w:rsidP="009A68B8">
      <w:pPr>
        <w:rPr>
          <w:lang w:val="ru-RU"/>
        </w:rPr>
      </w:pPr>
      <w:r w:rsidRPr="009A68B8">
        <w:rPr>
          <w:lang w:val="ru-RU"/>
        </w:rPr>
        <w:t>регулировать способ выражения эмоций.</w:t>
      </w:r>
    </w:p>
    <w:p w:rsidR="009A68B8" w:rsidRPr="009A68B8" w:rsidRDefault="009A68B8" w:rsidP="009A68B8">
      <w:pPr>
        <w:rPr>
          <w:lang w:val="ru-RU"/>
        </w:rPr>
      </w:pPr>
      <w:r w:rsidRPr="009A68B8">
        <w:rPr>
          <w:lang w:val="ru-RU"/>
        </w:rPr>
        <w:t>136.8.3.9.</w:t>
      </w:r>
      <w:r w:rsidRPr="009A68B8">
        <w:t> </w:t>
      </w:r>
      <w:r w:rsidRPr="009A68B8">
        <w:rPr>
          <w:lang w:val="ru-RU"/>
        </w:rPr>
        <w:t>У обучающегося будут сформированы умения приниматьсебя и других как часть регулятивных универсальных учебных действий:</w:t>
      </w:r>
    </w:p>
    <w:p w:rsidR="009A68B8" w:rsidRPr="009A68B8" w:rsidRDefault="009A68B8" w:rsidP="009A68B8">
      <w:pPr>
        <w:rPr>
          <w:lang w:val="ru-RU"/>
        </w:rPr>
      </w:pPr>
      <w:r w:rsidRPr="009A68B8">
        <w:rPr>
          <w:lang w:val="ru-RU"/>
        </w:rPr>
        <w:t>осознанно относиться к другому человеку, его мнению; признавать своё право на ошибку и такое же право другого;</w:t>
      </w:r>
    </w:p>
    <w:p w:rsidR="009A68B8" w:rsidRPr="009A68B8" w:rsidRDefault="009A68B8" w:rsidP="009A68B8">
      <w:pPr>
        <w:rPr>
          <w:lang w:val="ru-RU"/>
        </w:rPr>
      </w:pPr>
      <w:r w:rsidRPr="009A68B8">
        <w:rPr>
          <w:lang w:val="ru-RU"/>
        </w:rPr>
        <w:t>принимать себя и других, не осуждая;</w:t>
      </w:r>
    </w:p>
    <w:p w:rsidR="009A68B8" w:rsidRPr="009A68B8" w:rsidRDefault="009A68B8" w:rsidP="009A68B8">
      <w:pPr>
        <w:rPr>
          <w:lang w:val="ru-RU"/>
        </w:rPr>
      </w:pPr>
      <w:r w:rsidRPr="009A68B8">
        <w:rPr>
          <w:lang w:val="ru-RU"/>
        </w:rPr>
        <w:t>открытость себе и другим;</w:t>
      </w:r>
    </w:p>
    <w:p w:rsidR="009A68B8" w:rsidRPr="009A68B8" w:rsidRDefault="009A68B8" w:rsidP="009A68B8">
      <w:pPr>
        <w:rPr>
          <w:lang w:val="ru-RU"/>
        </w:rPr>
      </w:pPr>
      <w:r w:rsidRPr="009A68B8">
        <w:rPr>
          <w:lang w:val="ru-RU"/>
        </w:rPr>
        <w:t>осознавать невозможность контролировать всё вокруг.</w:t>
      </w:r>
    </w:p>
    <w:p w:rsidR="009A68B8" w:rsidRPr="009A68B8" w:rsidRDefault="009A68B8" w:rsidP="009A68B8">
      <w:pPr>
        <w:rPr>
          <w:lang w:val="ru-RU"/>
        </w:rPr>
      </w:pPr>
      <w:r w:rsidRPr="009A68B8">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A68B8" w:rsidRPr="009A68B8" w:rsidRDefault="009A68B8" w:rsidP="009A68B8">
      <w:pPr>
        <w:rPr>
          <w:lang w:val="ru-RU"/>
        </w:rPr>
      </w:pPr>
      <w:r w:rsidRPr="009A68B8">
        <w:rPr>
          <w:lang w:val="ru-RU"/>
        </w:rPr>
        <w:t>136.8.4.</w:t>
      </w:r>
      <w:r w:rsidRPr="009A68B8">
        <w:t> </w:t>
      </w:r>
      <w:r w:rsidRPr="009A68B8">
        <w:rPr>
          <w:lang w:val="ru-RU"/>
        </w:rPr>
        <w:t>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A68B8" w:rsidRPr="009A68B8" w:rsidRDefault="009A68B8" w:rsidP="009A68B8">
      <w:pPr>
        <w:rPr>
          <w:lang w:val="ru-RU"/>
        </w:rPr>
      </w:pPr>
      <w:r w:rsidRPr="009A68B8">
        <w:rPr>
          <w:lang w:val="ru-RU"/>
        </w:rPr>
        <w:t>136.8.4.1.</w:t>
      </w:r>
      <w:r w:rsidRPr="009A68B8">
        <w:t> </w:t>
      </w:r>
      <w:r w:rsidRPr="009A68B8">
        <w:rPr>
          <w:lang w:val="ru-RU"/>
        </w:rPr>
        <w:t>Предметные результаты освоения программы по иностранному (английскому) языку к концу обучения в 5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lastRenderedPageBreak/>
        <w:t>говорение: вести разные виды диалогов (диалог этикетного характера,диалог-побуждение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9A68B8" w:rsidRPr="009A68B8" w:rsidRDefault="009A68B8" w:rsidP="009A68B8">
      <w:pPr>
        <w:rPr>
          <w:lang w:val="ru-RU"/>
        </w:rPr>
      </w:pPr>
      <w:r w:rsidRPr="009A68B8">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A68B8" w:rsidRPr="009A68B8" w:rsidRDefault="009A68B8" w:rsidP="009A68B8">
      <w:pPr>
        <w:rPr>
          <w:lang w:val="ru-RU"/>
        </w:rPr>
      </w:pPr>
      <w:r w:rsidRPr="009A68B8">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9A68B8" w:rsidRPr="009A68B8" w:rsidRDefault="009A68B8" w:rsidP="009A68B8">
      <w:pPr>
        <w:rPr>
          <w:lang w:val="ru-RU"/>
        </w:rPr>
      </w:pPr>
      <w:r w:rsidRPr="009A68B8">
        <w:rPr>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9A68B8">
        <w:t>er</w:t>
      </w:r>
      <w:r w:rsidRPr="009A68B8">
        <w:rPr>
          <w:lang w:val="ru-RU"/>
        </w:rPr>
        <w:t>/-</w:t>
      </w:r>
      <w:r w:rsidRPr="009A68B8">
        <w:t>or</w:t>
      </w:r>
      <w:r w:rsidRPr="009A68B8">
        <w:rPr>
          <w:lang w:val="ru-RU"/>
        </w:rPr>
        <w:t>, -</w:t>
      </w:r>
      <w:r w:rsidRPr="009A68B8">
        <w:t>ist</w:t>
      </w:r>
      <w:r w:rsidRPr="009A68B8">
        <w:rPr>
          <w:lang w:val="ru-RU"/>
        </w:rPr>
        <w:t>, -</w:t>
      </w:r>
      <w:r w:rsidRPr="009A68B8">
        <w:t>sion</w:t>
      </w:r>
      <w:r w:rsidRPr="009A68B8">
        <w:rPr>
          <w:lang w:val="ru-RU"/>
        </w:rPr>
        <w:t>/-</w:t>
      </w:r>
      <w:r w:rsidRPr="009A68B8">
        <w:t>tion</w:t>
      </w:r>
      <w:r w:rsidRPr="009A68B8">
        <w:rPr>
          <w:lang w:val="ru-RU"/>
        </w:rPr>
        <w:t xml:space="preserve">, имена </w:t>
      </w:r>
      <w:r w:rsidRPr="009A68B8">
        <w:rPr>
          <w:lang w:val="ru-RU"/>
        </w:rPr>
        <w:lastRenderedPageBreak/>
        <w:t>прилагательные с суффиксами-</w:t>
      </w:r>
      <w:r w:rsidRPr="009A68B8">
        <w:t>ful</w:t>
      </w:r>
      <w:r w:rsidRPr="009A68B8">
        <w:rPr>
          <w:lang w:val="ru-RU"/>
        </w:rPr>
        <w:t>, -</w:t>
      </w:r>
      <w:r w:rsidRPr="009A68B8">
        <w:t>ian</w:t>
      </w:r>
      <w:r w:rsidRPr="009A68B8">
        <w:rPr>
          <w:lang w:val="ru-RU"/>
        </w:rPr>
        <w:t>/-</w:t>
      </w:r>
      <w:r w:rsidRPr="009A68B8">
        <w:t>an</w:t>
      </w:r>
      <w:r w:rsidRPr="009A68B8">
        <w:rPr>
          <w:lang w:val="ru-RU"/>
        </w:rPr>
        <w:t>, наречия с суффиксом -</w:t>
      </w:r>
      <w:r w:rsidRPr="009A68B8">
        <w:t>ly</w:t>
      </w:r>
      <w:r w:rsidRPr="009A68B8">
        <w:rPr>
          <w:lang w:val="ru-RU"/>
        </w:rPr>
        <w:t xml:space="preserve">, имена прилагательные, имена существительные и наречия с отрицательным префиксом </w:t>
      </w:r>
      <w:r w:rsidRPr="009A68B8">
        <w:t>un</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и интернациональные слова;</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 несколькими обстоятельствами, следующими в определённом порядке;</w:t>
      </w:r>
    </w:p>
    <w:p w:rsidR="009A68B8" w:rsidRPr="009A68B8" w:rsidRDefault="009A68B8" w:rsidP="009A68B8">
      <w:pPr>
        <w:rPr>
          <w:lang w:val="ru-RU"/>
        </w:rPr>
      </w:pPr>
      <w:r w:rsidRPr="009A68B8">
        <w:rPr>
          <w:lang w:val="ru-RU"/>
        </w:rPr>
        <w:t xml:space="preserve">вопросительные предложения (альтернативный и разделительный вопросыв </w:t>
      </w:r>
      <w:r w:rsidRPr="009A68B8">
        <w:t>Present</w:t>
      </w:r>
      <w:r w:rsidRPr="009A68B8">
        <w:rPr>
          <w:lang w:val="ru-RU"/>
        </w:rPr>
        <w:t>/</w:t>
      </w:r>
      <w:r w:rsidRPr="009A68B8">
        <w:t>Past</w:t>
      </w:r>
      <w:r w:rsidRPr="009A68B8">
        <w:rPr>
          <w:lang w:val="ru-RU"/>
        </w:rPr>
        <w:t>/</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 xml:space="preserve"> </w:t>
      </w:r>
      <w:r w:rsidRPr="009A68B8">
        <w:t>Perfect</w:t>
      </w:r>
      <w:r w:rsidRPr="009A68B8">
        <w:rPr>
          <w:lang w:val="ru-RU"/>
        </w:rPr>
        <w:t xml:space="preserve"> </w:t>
      </w:r>
      <w:r w:rsidRPr="009A68B8">
        <w:t>Tense</w:t>
      </w:r>
      <w:r w:rsidRPr="009A68B8">
        <w:rPr>
          <w:lang w:val="ru-RU"/>
        </w:rPr>
        <w:t xml:space="preserve"> в повествовательных (утвердительныхи отрицательных) и вопросительных предложениях;</w:t>
      </w:r>
    </w:p>
    <w:p w:rsidR="009A68B8" w:rsidRPr="009A68B8" w:rsidRDefault="009A68B8" w:rsidP="009A68B8">
      <w:pPr>
        <w:rPr>
          <w:lang w:val="ru-RU"/>
        </w:rPr>
      </w:pPr>
      <w:r w:rsidRPr="009A68B8">
        <w:rPr>
          <w:lang w:val="ru-RU"/>
        </w:rPr>
        <w:t>имена существительные во множественном числе, в том числе имена существительные, имеющие форму только множественного числа;</w:t>
      </w:r>
    </w:p>
    <w:p w:rsidR="009A68B8" w:rsidRPr="009A68B8" w:rsidRDefault="009A68B8" w:rsidP="009A68B8">
      <w:pPr>
        <w:rPr>
          <w:lang w:val="ru-RU"/>
        </w:rPr>
      </w:pPr>
      <w:r w:rsidRPr="009A68B8">
        <w:rPr>
          <w:lang w:val="ru-RU"/>
        </w:rPr>
        <w:t>имена существительные с причастиями настоящего и прошедшего времени;</w:t>
      </w:r>
    </w:p>
    <w:p w:rsidR="009A68B8" w:rsidRPr="009A68B8" w:rsidRDefault="009A68B8" w:rsidP="009A68B8">
      <w:pPr>
        <w:rPr>
          <w:lang w:val="ru-RU"/>
        </w:rPr>
      </w:pPr>
      <w:r w:rsidRPr="009A68B8">
        <w:rPr>
          <w:lang w:val="ru-RU"/>
        </w:rPr>
        <w:t>наречия в положительной, сравнительной и превосходной степенях, образованные по правилу, и исключения;</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правильно оформлять адрес, писать фамилии и имена (свои, родственникови друзей) на английском языке (в анкете, формуляре);</w:t>
      </w:r>
    </w:p>
    <w:p w:rsidR="009A68B8" w:rsidRPr="009A68B8" w:rsidRDefault="009A68B8" w:rsidP="009A68B8">
      <w:pPr>
        <w:rPr>
          <w:lang w:val="ru-RU"/>
        </w:rPr>
      </w:pPr>
      <w:r w:rsidRPr="009A68B8">
        <w:rPr>
          <w:lang w:val="ru-RU"/>
        </w:rPr>
        <w:t>обладать базовыми знаниями о социокультурном портрете родной страныи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страны (стран) изучаемого языка;</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lastRenderedPageBreak/>
        <w:t>136.8.4.2.</w:t>
      </w:r>
      <w:r w:rsidRPr="009A68B8">
        <w:t> </w:t>
      </w:r>
      <w:r w:rsidRPr="009A68B8">
        <w:rPr>
          <w:lang w:val="ru-RU"/>
        </w:rPr>
        <w:t>Предметные результаты освоения программы по иностранному (английскому) языку к концу обучения в 6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9A68B8" w:rsidRPr="009A68B8" w:rsidRDefault="009A68B8" w:rsidP="009A68B8">
      <w:pPr>
        <w:rPr>
          <w:lang w:val="ru-RU"/>
        </w:rPr>
      </w:pPr>
      <w:r w:rsidRPr="009A68B8">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9A68B8" w:rsidRPr="009A68B8" w:rsidRDefault="009A68B8" w:rsidP="009A68B8">
      <w:pPr>
        <w:rPr>
          <w:lang w:val="ru-RU"/>
        </w:rPr>
      </w:pPr>
      <w:r w:rsidRPr="009A68B8">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9A68B8" w:rsidRPr="009A68B8" w:rsidRDefault="009A68B8" w:rsidP="009A68B8">
      <w:pPr>
        <w:rPr>
          <w:lang w:val="ru-RU"/>
        </w:rPr>
      </w:pPr>
      <w:r w:rsidRPr="009A68B8">
        <w:rPr>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использованием образца, плана, ключевых слов, картинок (объём высказывания – до 70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 xml:space="preserve">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w:t>
      </w:r>
      <w:r w:rsidRPr="009A68B8">
        <w:rPr>
          <w:lang w:val="ru-RU"/>
        </w:rPr>
        <w:lastRenderedPageBreak/>
        <w:t>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A68B8">
        <w:t>ing</w:t>
      </w:r>
      <w:r w:rsidRPr="009A68B8">
        <w:rPr>
          <w:lang w:val="ru-RU"/>
        </w:rPr>
        <w:t>, имена прилагательные с помощью суффиксов -</w:t>
      </w:r>
      <w:r w:rsidRPr="009A68B8">
        <w:t>ing</w:t>
      </w:r>
      <w:r w:rsidRPr="009A68B8">
        <w:rPr>
          <w:lang w:val="ru-RU"/>
        </w:rPr>
        <w:t>, -</w:t>
      </w:r>
      <w:r w:rsidRPr="009A68B8">
        <w:t>less</w:t>
      </w:r>
      <w:r w:rsidRPr="009A68B8">
        <w:rPr>
          <w:lang w:val="ru-RU"/>
        </w:rPr>
        <w:t>, -</w:t>
      </w:r>
      <w:r w:rsidRPr="009A68B8">
        <w:t>ive</w:t>
      </w:r>
      <w:r w:rsidRPr="009A68B8">
        <w:rPr>
          <w:lang w:val="ru-RU"/>
        </w:rPr>
        <w:t>, -</w:t>
      </w:r>
      <w:r w:rsidRPr="009A68B8">
        <w:t>al</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и интернациональные слова;</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для обеспечения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 xml:space="preserve">сложноподчинённые предложения с придаточными определительнымис союзными словами </w:t>
      </w:r>
      <w:r w:rsidRPr="009A68B8">
        <w:t>who</w:t>
      </w:r>
      <w:r w:rsidRPr="009A68B8">
        <w:rPr>
          <w:lang w:val="ru-RU"/>
        </w:rPr>
        <w:t xml:space="preserve">, </w:t>
      </w:r>
      <w:r w:rsidRPr="009A68B8">
        <w:t>which</w:t>
      </w:r>
      <w:r w:rsidRPr="009A68B8">
        <w:rPr>
          <w:lang w:val="ru-RU"/>
        </w:rPr>
        <w:t xml:space="preserve">, </w:t>
      </w:r>
      <w:r w:rsidRPr="009A68B8">
        <w:t>that</w:t>
      </w:r>
      <w:r w:rsidRPr="009A68B8">
        <w:rPr>
          <w:lang w:val="ru-RU"/>
        </w:rPr>
        <w:t>;</w:t>
      </w:r>
    </w:p>
    <w:p w:rsidR="009A68B8" w:rsidRPr="009A68B8" w:rsidRDefault="009A68B8" w:rsidP="009A68B8">
      <w:pPr>
        <w:rPr>
          <w:lang w:val="ru-RU"/>
        </w:rPr>
      </w:pPr>
      <w:r w:rsidRPr="009A68B8">
        <w:rPr>
          <w:lang w:val="ru-RU"/>
        </w:rPr>
        <w:t>сложноподчинённые предложения с придаточными времени с союзами</w:t>
      </w:r>
      <w:r w:rsidRPr="009A68B8">
        <w:t>for</w:t>
      </w:r>
      <w:r w:rsidRPr="009A68B8">
        <w:rPr>
          <w:lang w:val="ru-RU"/>
        </w:rPr>
        <w:t xml:space="preserve">, </w:t>
      </w:r>
      <w:r w:rsidRPr="009A68B8">
        <w:t>since</w:t>
      </w:r>
      <w:r w:rsidRPr="009A68B8">
        <w:rPr>
          <w:lang w:val="ru-RU"/>
        </w:rPr>
        <w:t>;</w:t>
      </w:r>
    </w:p>
    <w:p w:rsidR="009A68B8" w:rsidRPr="009A68B8" w:rsidRDefault="009A68B8" w:rsidP="009A68B8">
      <w:pPr>
        <w:rPr>
          <w:lang w:val="ru-RU"/>
        </w:rPr>
      </w:pPr>
      <w:r w:rsidRPr="009A68B8">
        <w:rPr>
          <w:lang w:val="ru-RU"/>
        </w:rPr>
        <w:t xml:space="preserve">предложения с конструкциями </w:t>
      </w:r>
      <w:r w:rsidRPr="009A68B8">
        <w:t>as</w:t>
      </w:r>
      <w:r w:rsidRPr="009A68B8">
        <w:rPr>
          <w:lang w:val="ru-RU"/>
        </w:rPr>
        <w:t xml:space="preserve"> … </w:t>
      </w:r>
      <w:r w:rsidRPr="009A68B8">
        <w:t>as</w:t>
      </w:r>
      <w:r w:rsidRPr="009A68B8">
        <w:rPr>
          <w:lang w:val="ru-RU"/>
        </w:rPr>
        <w:t xml:space="preserve">, </w:t>
      </w:r>
      <w:r w:rsidRPr="009A68B8">
        <w:t>not</w:t>
      </w:r>
      <w:r w:rsidRPr="009A68B8">
        <w:rPr>
          <w:lang w:val="ru-RU"/>
        </w:rPr>
        <w:t xml:space="preserve"> </w:t>
      </w:r>
      <w:r w:rsidRPr="009A68B8">
        <w:t>so</w:t>
      </w:r>
      <w:r w:rsidRPr="009A68B8">
        <w:rPr>
          <w:lang w:val="ru-RU"/>
        </w:rPr>
        <w:t xml:space="preserve"> … </w:t>
      </w:r>
      <w:r w:rsidRPr="009A68B8">
        <w:t>as</w:t>
      </w:r>
      <w:r w:rsidRPr="009A68B8">
        <w:rPr>
          <w:lang w:val="ru-RU"/>
        </w:rPr>
        <w:t>;</w:t>
      </w:r>
    </w:p>
    <w:p w:rsidR="009A68B8" w:rsidRPr="009A68B8" w:rsidRDefault="009A68B8" w:rsidP="009A68B8">
      <w:pPr>
        <w:rPr>
          <w:lang w:val="ru-RU"/>
        </w:rPr>
      </w:pPr>
      <w:r w:rsidRPr="009A68B8">
        <w:rPr>
          <w:lang w:val="ru-RU"/>
        </w:rPr>
        <w:t xml:space="preserve">глаголы в видовременных формах действительного залога в изъявительном наклонении в </w:t>
      </w:r>
      <w:r w:rsidRPr="009A68B8">
        <w:t>Present</w:t>
      </w:r>
      <w:r w:rsidRPr="009A68B8">
        <w:rPr>
          <w:lang w:val="ru-RU"/>
        </w:rPr>
        <w:t>/</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(общий, специальный, альтернативный, разделительный вопросы) в </w:t>
      </w:r>
      <w:r w:rsidRPr="009A68B8">
        <w:t>Present</w:t>
      </w:r>
      <w:r w:rsidRPr="009A68B8">
        <w:rPr>
          <w:lang w:val="ru-RU"/>
        </w:rPr>
        <w:t xml:space="preserve">/ </w:t>
      </w:r>
      <w:r w:rsidRPr="009A68B8">
        <w:t>Past</w:t>
      </w:r>
      <w:r w:rsidRPr="009A68B8">
        <w:rPr>
          <w:lang w:val="ru-RU"/>
        </w:rPr>
        <w:t xml:space="preserve"> </w:t>
      </w:r>
      <w:r w:rsidRPr="009A68B8">
        <w:t>Continuous</w:t>
      </w:r>
      <w:r w:rsidRPr="009A68B8">
        <w:rPr>
          <w:lang w:val="ru-RU"/>
        </w:rPr>
        <w:t xml:space="preserve"> </w:t>
      </w:r>
      <w:r w:rsidRPr="009A68B8">
        <w:t>Tense</w:t>
      </w:r>
      <w:r w:rsidRPr="009A68B8">
        <w:rPr>
          <w:lang w:val="ru-RU"/>
        </w:rPr>
        <w:t>;</w:t>
      </w:r>
    </w:p>
    <w:p w:rsidR="009A68B8" w:rsidRPr="009A68B8" w:rsidRDefault="009A68B8" w:rsidP="009A68B8">
      <w:r w:rsidRPr="009A68B8">
        <w:t>модальные глаголы и их эквиваленты (can/be able to, must/ have to, may, should, need);</w:t>
      </w:r>
    </w:p>
    <w:p w:rsidR="009A68B8" w:rsidRPr="009A68B8" w:rsidRDefault="009A68B8" w:rsidP="009A68B8">
      <w:r w:rsidRPr="009A68B8">
        <w:t>cлова, выражающие количество (little/a little, few/a few);</w:t>
      </w:r>
    </w:p>
    <w:p w:rsidR="009A68B8" w:rsidRPr="009A68B8" w:rsidRDefault="009A68B8" w:rsidP="009A68B8">
      <w:pPr>
        <w:rPr>
          <w:lang w:val="ru-RU"/>
        </w:rPr>
      </w:pPr>
      <w:r w:rsidRPr="009A68B8">
        <w:rPr>
          <w:lang w:val="ru-RU"/>
        </w:rPr>
        <w:t xml:space="preserve">возвратные, неопределённые местоимения </w:t>
      </w:r>
      <w:r w:rsidRPr="009A68B8">
        <w:t>some</w:t>
      </w:r>
      <w:r w:rsidRPr="009A68B8">
        <w:rPr>
          <w:lang w:val="ru-RU"/>
        </w:rPr>
        <w:t xml:space="preserve">, </w:t>
      </w:r>
      <w:r w:rsidRPr="009A68B8">
        <w:t>any</w:t>
      </w:r>
      <w:r w:rsidRPr="009A68B8">
        <w:rPr>
          <w:lang w:val="ru-RU"/>
        </w:rPr>
        <w:t xml:space="preserve"> и их производные (</w:t>
      </w:r>
      <w:r w:rsidRPr="009A68B8">
        <w:t>somebody</w:t>
      </w:r>
      <w:r w:rsidRPr="009A68B8">
        <w:rPr>
          <w:lang w:val="ru-RU"/>
        </w:rPr>
        <w:t xml:space="preserve">, </w:t>
      </w:r>
      <w:r w:rsidRPr="009A68B8">
        <w:t>anybody</w:t>
      </w:r>
      <w:r w:rsidRPr="009A68B8">
        <w:rPr>
          <w:lang w:val="ru-RU"/>
        </w:rPr>
        <w:t xml:space="preserve">; </w:t>
      </w:r>
      <w:r w:rsidRPr="009A68B8">
        <w:t>something</w:t>
      </w:r>
      <w:r w:rsidRPr="009A68B8">
        <w:rPr>
          <w:lang w:val="ru-RU"/>
        </w:rPr>
        <w:t xml:space="preserve">, </w:t>
      </w:r>
      <w:r w:rsidRPr="009A68B8">
        <w:t>anything</w:t>
      </w:r>
      <w:r w:rsidRPr="009A68B8">
        <w:rPr>
          <w:lang w:val="ru-RU"/>
        </w:rPr>
        <w:t xml:space="preserve">, </w:t>
      </w:r>
      <w:r w:rsidRPr="009A68B8">
        <w:t>etc</w:t>
      </w:r>
      <w:r w:rsidRPr="009A68B8">
        <w:rPr>
          <w:lang w:val="ru-RU"/>
        </w:rPr>
        <w:t xml:space="preserve">.), </w:t>
      </w:r>
      <w:r w:rsidRPr="009A68B8">
        <w:t>every</w:t>
      </w:r>
      <w:r w:rsidRPr="009A68B8">
        <w:rPr>
          <w:lang w:val="ru-RU"/>
        </w:rPr>
        <w:t xml:space="preserve"> и производные (</w:t>
      </w:r>
      <w:r w:rsidRPr="009A68B8">
        <w:t>everybody</w:t>
      </w:r>
      <w:r w:rsidRPr="009A68B8">
        <w:rPr>
          <w:lang w:val="ru-RU"/>
        </w:rPr>
        <w:t xml:space="preserve">, </w:t>
      </w:r>
      <w:r w:rsidRPr="009A68B8">
        <w:t>everything</w:t>
      </w:r>
      <w:r w:rsidRPr="009A68B8">
        <w:rPr>
          <w:lang w:val="ru-RU"/>
        </w:rPr>
        <w:t xml:space="preserve"> и другие) в повествовательных (утвердительных и отрицательных)и вопросительных предложениях;</w:t>
      </w:r>
    </w:p>
    <w:p w:rsidR="009A68B8" w:rsidRPr="009A68B8" w:rsidRDefault="009A68B8" w:rsidP="009A68B8">
      <w:pPr>
        <w:rPr>
          <w:lang w:val="ru-RU"/>
        </w:rPr>
      </w:pPr>
      <w:r w:rsidRPr="009A68B8">
        <w:rPr>
          <w:lang w:val="ru-RU"/>
        </w:rPr>
        <w:t>числительные для обозначения дат и больших чисел (100–1000);</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обладать базовыми знаниями о социокультурном портрете родной страныи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lastRenderedPageBreak/>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9)</w:t>
      </w:r>
      <w:r w:rsidRPr="009A68B8">
        <w:t> </w:t>
      </w:r>
      <w:r w:rsidRPr="009A68B8">
        <w:rPr>
          <w:lang w:val="ru-RU"/>
        </w:rPr>
        <w:t>достигать взаимопонимания в процессе устного и письменного общенияс носителями иностранного языка, с людьми другой культуры;</w:t>
      </w:r>
    </w:p>
    <w:p w:rsidR="009A68B8" w:rsidRPr="009A68B8" w:rsidRDefault="009A68B8" w:rsidP="009A68B8">
      <w:pPr>
        <w:rPr>
          <w:lang w:val="ru-RU"/>
        </w:rPr>
      </w:pPr>
      <w:r w:rsidRPr="009A68B8">
        <w:rPr>
          <w:lang w:val="ru-RU"/>
        </w:rPr>
        <w:t>10)</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68B8" w:rsidRPr="009A68B8" w:rsidRDefault="009A68B8" w:rsidP="009A68B8">
      <w:pPr>
        <w:rPr>
          <w:lang w:val="ru-RU"/>
        </w:rPr>
      </w:pPr>
      <w:r w:rsidRPr="009A68B8">
        <w:rPr>
          <w:lang w:val="ru-RU"/>
        </w:rPr>
        <w:t>136.8.4.3.</w:t>
      </w:r>
      <w:r w:rsidRPr="009A68B8">
        <w:t> </w:t>
      </w:r>
      <w:r w:rsidRPr="009A68B8">
        <w:rPr>
          <w:lang w:val="ru-RU"/>
        </w:rPr>
        <w:t>Предметные результаты освоения программы по иностранному (английскому) языку к концу обучения в 7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A68B8" w:rsidRPr="009A68B8" w:rsidRDefault="009A68B8" w:rsidP="009A68B8">
      <w:pPr>
        <w:rPr>
          <w:lang w:val="ru-RU"/>
        </w:rPr>
      </w:pPr>
      <w:r w:rsidRPr="009A68B8">
        <w:rPr>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9A68B8" w:rsidRPr="009A68B8" w:rsidRDefault="009A68B8" w:rsidP="009A68B8">
      <w:pPr>
        <w:rPr>
          <w:lang w:val="ru-RU"/>
        </w:rPr>
      </w:pPr>
      <w:r w:rsidRPr="009A68B8">
        <w:rPr>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A68B8" w:rsidRPr="009A68B8" w:rsidRDefault="009A68B8" w:rsidP="009A68B8">
      <w:pPr>
        <w:rPr>
          <w:lang w:val="ru-RU"/>
        </w:rPr>
      </w:pPr>
      <w:r w:rsidRPr="009A68B8">
        <w:rPr>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w:t>
      </w:r>
      <w:r w:rsidRPr="009A68B8">
        <w:rPr>
          <w:lang w:val="ru-RU"/>
        </w:rPr>
        <w:lastRenderedPageBreak/>
        <w:t>языка(объём сообщения –до 90 слов), создавать небольшое письменное высказываниес использованием образца, плана, ключевых слов, таблицы (объёмвысказывания – до 90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A68B8">
        <w:t>ness</w:t>
      </w:r>
      <w:r w:rsidRPr="009A68B8">
        <w:rPr>
          <w:lang w:val="ru-RU"/>
        </w:rPr>
        <w:t>,-</w:t>
      </w:r>
      <w:r w:rsidRPr="009A68B8">
        <w:t>ment</w:t>
      </w:r>
      <w:r w:rsidRPr="009A68B8">
        <w:rPr>
          <w:lang w:val="ru-RU"/>
        </w:rPr>
        <w:t>, имена прилагательные с помощью суффиксов -</w:t>
      </w:r>
      <w:r w:rsidRPr="009A68B8">
        <w:t>ous</w:t>
      </w:r>
      <w:r w:rsidRPr="009A68B8">
        <w:rPr>
          <w:lang w:val="ru-RU"/>
        </w:rPr>
        <w:t>, -</w:t>
      </w:r>
      <w:r w:rsidRPr="009A68B8">
        <w:t>ly</w:t>
      </w:r>
      <w:r w:rsidRPr="009A68B8">
        <w:rPr>
          <w:lang w:val="ru-RU"/>
        </w:rPr>
        <w:t>,-</w:t>
      </w:r>
      <w:r w:rsidRPr="009A68B8">
        <w:t>y</w:t>
      </w:r>
      <w:r w:rsidRPr="009A68B8">
        <w:rPr>
          <w:lang w:val="ru-RU"/>
        </w:rPr>
        <w:t xml:space="preserve">, имена прилагательные и наречия с помощью отрицательных префиксов </w:t>
      </w:r>
      <w:r w:rsidRPr="009A68B8">
        <w:t>in</w:t>
      </w:r>
      <w:r w:rsidRPr="009A68B8">
        <w:rPr>
          <w:lang w:val="ru-RU"/>
        </w:rPr>
        <w:t>-/</w:t>
      </w:r>
      <w:r w:rsidRPr="009A68B8">
        <w:t>im</w:t>
      </w:r>
      <w:r w:rsidRPr="009A68B8">
        <w:rPr>
          <w:lang w:val="ru-RU"/>
        </w:rPr>
        <w:t>-, сложные имена прилагательные путем соединения основы прилагательногос основой существительного с добавлением суффикса -</w:t>
      </w:r>
      <w:r w:rsidRPr="009A68B8">
        <w:t>ed</w:t>
      </w:r>
      <w:r w:rsidRPr="009A68B8">
        <w:rPr>
          <w:lang w:val="ru-RU"/>
        </w:rPr>
        <w:t xml:space="preserve"> (</w:t>
      </w:r>
      <w:r w:rsidRPr="009A68B8">
        <w:t>blue</w:t>
      </w:r>
      <w:r w:rsidRPr="009A68B8">
        <w:rPr>
          <w:lang w:val="ru-RU"/>
        </w:rPr>
        <w:t>-</w:t>
      </w:r>
      <w:r w:rsidRPr="009A68B8">
        <w:t>eyed</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предложенийи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w:t>
      </w:r>
    </w:p>
    <w:p w:rsidR="009A68B8" w:rsidRPr="009A68B8" w:rsidRDefault="009A68B8" w:rsidP="009A68B8">
      <w:pPr>
        <w:rPr>
          <w:lang w:val="ru-RU"/>
        </w:rPr>
      </w:pPr>
      <w:r w:rsidRPr="009A68B8">
        <w:rPr>
          <w:lang w:val="ru-RU"/>
        </w:rPr>
        <w:t>условные предложения реального (</w:t>
      </w:r>
      <w:r w:rsidRPr="009A68B8">
        <w:t>Conditional</w:t>
      </w:r>
      <w:r w:rsidRPr="009A68B8">
        <w:rPr>
          <w:lang w:val="ru-RU"/>
        </w:rPr>
        <w:t xml:space="preserve"> 0, </w:t>
      </w:r>
      <w:r w:rsidRPr="009A68B8">
        <w:t>Conditional</w:t>
      </w:r>
      <w:r w:rsidRPr="009A68B8">
        <w:rPr>
          <w:lang w:val="ru-RU"/>
        </w:rPr>
        <w:t xml:space="preserve"> </w:t>
      </w:r>
      <w:r w:rsidRPr="009A68B8">
        <w:t>I</w:t>
      </w:r>
      <w:r w:rsidRPr="009A68B8">
        <w:rPr>
          <w:lang w:val="ru-RU"/>
        </w:rPr>
        <w:t>) характера;</w:t>
      </w:r>
    </w:p>
    <w:p w:rsidR="009A68B8" w:rsidRPr="009A68B8" w:rsidRDefault="009A68B8" w:rsidP="009A68B8">
      <w:pPr>
        <w:rPr>
          <w:lang w:val="ru-RU"/>
        </w:rPr>
      </w:pPr>
      <w:r w:rsidRPr="009A68B8">
        <w:rPr>
          <w:lang w:val="ru-RU"/>
        </w:rPr>
        <w:t xml:space="preserve">предложения с конструкцией </w:t>
      </w:r>
      <w:r w:rsidRPr="009A68B8">
        <w:t>to</w:t>
      </w:r>
      <w:r w:rsidRPr="009A68B8">
        <w:rPr>
          <w:lang w:val="ru-RU"/>
        </w:rPr>
        <w:t xml:space="preserve"> </w:t>
      </w:r>
      <w:r w:rsidRPr="009A68B8">
        <w:t>be</w:t>
      </w:r>
      <w:r w:rsidRPr="009A68B8">
        <w:rPr>
          <w:lang w:val="ru-RU"/>
        </w:rPr>
        <w:t xml:space="preserve"> </w:t>
      </w:r>
      <w:r w:rsidRPr="009A68B8">
        <w:t>going</w:t>
      </w:r>
      <w:r w:rsidRPr="009A68B8">
        <w:rPr>
          <w:lang w:val="ru-RU"/>
        </w:rPr>
        <w:t xml:space="preserve"> </w:t>
      </w:r>
      <w:r w:rsidRPr="009A68B8">
        <w:t>to</w:t>
      </w:r>
      <w:r w:rsidRPr="009A68B8">
        <w:rPr>
          <w:lang w:val="ru-RU"/>
        </w:rPr>
        <w:t xml:space="preserve"> + инфинитив и формы </w:t>
      </w:r>
      <w:r w:rsidRPr="009A68B8">
        <w:t>Future</w:t>
      </w:r>
      <w:r w:rsidRPr="009A68B8">
        <w:rPr>
          <w:lang w:val="ru-RU"/>
        </w:rPr>
        <w:t xml:space="preserve"> </w:t>
      </w:r>
      <w:r w:rsidRPr="009A68B8">
        <w:t>Simple</w:t>
      </w:r>
      <w:r w:rsidRPr="009A68B8">
        <w:rPr>
          <w:lang w:val="ru-RU"/>
        </w:rPr>
        <w:t xml:space="preserve"> </w:t>
      </w:r>
      <w:r w:rsidRPr="009A68B8">
        <w:t>Tense</w:t>
      </w:r>
      <w:r w:rsidRPr="009A68B8">
        <w:rPr>
          <w:lang w:val="ru-RU"/>
        </w:rPr>
        <w:t xml:space="preserve"> и </w:t>
      </w:r>
      <w:r w:rsidRPr="009A68B8">
        <w:t>Present</w:t>
      </w:r>
      <w:r w:rsidRPr="009A68B8">
        <w:rPr>
          <w:lang w:val="ru-RU"/>
        </w:rPr>
        <w:t xml:space="preserve"> </w:t>
      </w:r>
      <w:r w:rsidRPr="009A68B8">
        <w:t>Continuous</w:t>
      </w:r>
      <w:r w:rsidRPr="009A68B8">
        <w:rPr>
          <w:lang w:val="ru-RU"/>
        </w:rPr>
        <w:t xml:space="preserve"> </w:t>
      </w:r>
      <w:r w:rsidRPr="009A68B8">
        <w:t>Tense</w:t>
      </w:r>
      <w:r w:rsidRPr="009A68B8">
        <w:rPr>
          <w:lang w:val="ru-RU"/>
        </w:rPr>
        <w:t xml:space="preserve"> для выражения будущего действия;</w:t>
      </w:r>
    </w:p>
    <w:p w:rsidR="009A68B8" w:rsidRPr="009A68B8" w:rsidRDefault="009A68B8" w:rsidP="009A68B8">
      <w:pPr>
        <w:rPr>
          <w:lang w:val="ru-RU"/>
        </w:rPr>
      </w:pPr>
      <w:r w:rsidRPr="009A68B8">
        <w:rPr>
          <w:lang w:val="ru-RU"/>
        </w:rPr>
        <w:t xml:space="preserve">конструкцию </w:t>
      </w:r>
      <w:r w:rsidRPr="009A68B8">
        <w:t>used</w:t>
      </w:r>
      <w:r w:rsidRPr="009A68B8">
        <w:rPr>
          <w:lang w:val="ru-RU"/>
        </w:rPr>
        <w:t xml:space="preserve"> </w:t>
      </w:r>
      <w:r w:rsidRPr="009A68B8">
        <w:t>to</w:t>
      </w:r>
      <w:r w:rsidRPr="009A68B8">
        <w:rPr>
          <w:lang w:val="ru-RU"/>
        </w:rPr>
        <w:t xml:space="preserve"> + инфинитив глагола;</w:t>
      </w:r>
    </w:p>
    <w:p w:rsidR="009A68B8" w:rsidRPr="009A68B8" w:rsidRDefault="009A68B8" w:rsidP="009A68B8">
      <w:pPr>
        <w:rPr>
          <w:lang w:val="ru-RU"/>
        </w:rPr>
      </w:pPr>
      <w:r w:rsidRPr="009A68B8">
        <w:rPr>
          <w:lang w:val="ru-RU"/>
        </w:rPr>
        <w:t>глаголы в наиболее употребительных формах страдательного залога (</w:t>
      </w:r>
      <w:r w:rsidRPr="009A68B8">
        <w:t>Present</w:t>
      </w:r>
      <w:r w:rsidRPr="009A68B8">
        <w:rPr>
          <w:lang w:val="ru-RU"/>
        </w:rPr>
        <w:t>/</w:t>
      </w:r>
      <w:r w:rsidRPr="009A68B8">
        <w:t>Past</w:t>
      </w:r>
      <w:r w:rsidRPr="009A68B8">
        <w:rPr>
          <w:lang w:val="ru-RU"/>
        </w:rPr>
        <w:t xml:space="preserve"> </w:t>
      </w:r>
      <w:r w:rsidRPr="009A68B8">
        <w:t>Simple</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предлоги, употребляемые с глаголами в страдательном залоге;</w:t>
      </w:r>
    </w:p>
    <w:p w:rsidR="009A68B8" w:rsidRPr="009A68B8" w:rsidRDefault="009A68B8" w:rsidP="009A68B8">
      <w:pPr>
        <w:rPr>
          <w:lang w:val="ru-RU"/>
        </w:rPr>
      </w:pPr>
      <w:r w:rsidRPr="009A68B8">
        <w:rPr>
          <w:lang w:val="ru-RU"/>
        </w:rPr>
        <w:t xml:space="preserve">модальный глагол </w:t>
      </w:r>
      <w:r w:rsidRPr="009A68B8">
        <w:t>might</w:t>
      </w:r>
      <w:r w:rsidRPr="009A68B8">
        <w:rPr>
          <w:lang w:val="ru-RU"/>
        </w:rPr>
        <w:t>;</w:t>
      </w:r>
    </w:p>
    <w:p w:rsidR="009A68B8" w:rsidRPr="009A68B8" w:rsidRDefault="009A68B8" w:rsidP="009A68B8">
      <w:pPr>
        <w:rPr>
          <w:lang w:val="ru-RU"/>
        </w:rPr>
      </w:pPr>
      <w:r w:rsidRPr="009A68B8">
        <w:rPr>
          <w:lang w:val="ru-RU"/>
        </w:rPr>
        <w:lastRenderedPageBreak/>
        <w:t>наречия, совпадающие по форме с прилагательными (</w:t>
      </w:r>
      <w:r w:rsidRPr="009A68B8">
        <w:t>fast</w:t>
      </w:r>
      <w:r w:rsidRPr="009A68B8">
        <w:rPr>
          <w:lang w:val="ru-RU"/>
        </w:rPr>
        <w:t xml:space="preserve">, </w:t>
      </w:r>
      <w:r w:rsidRPr="009A68B8">
        <w:t>high</w:t>
      </w:r>
      <w:r w:rsidRPr="009A68B8">
        <w:rPr>
          <w:lang w:val="ru-RU"/>
        </w:rPr>
        <w:t xml:space="preserve">; </w:t>
      </w:r>
      <w:r w:rsidRPr="009A68B8">
        <w:t>early</w:t>
      </w:r>
      <w:r w:rsidRPr="009A68B8">
        <w:rPr>
          <w:lang w:val="ru-RU"/>
        </w:rPr>
        <w:t>);</w:t>
      </w:r>
    </w:p>
    <w:p w:rsidR="009A68B8" w:rsidRPr="009A68B8" w:rsidRDefault="009A68B8" w:rsidP="009A68B8">
      <w:r w:rsidRPr="009A68B8">
        <w:t>местоимения other/another, both, all, one;</w:t>
      </w:r>
    </w:p>
    <w:p w:rsidR="009A68B8" w:rsidRPr="009A68B8" w:rsidRDefault="009A68B8" w:rsidP="009A68B8">
      <w:pPr>
        <w:rPr>
          <w:lang w:val="ru-RU"/>
        </w:rPr>
      </w:pPr>
      <w:r w:rsidRPr="009A68B8">
        <w:rPr>
          <w:lang w:val="ru-RU"/>
        </w:rPr>
        <w:t>количественные числительные для обозначения больших чисел (до 1 000 000);</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A68B8" w:rsidRPr="009A68B8" w:rsidRDefault="009A68B8" w:rsidP="009A68B8">
      <w:pPr>
        <w:rPr>
          <w:lang w:val="ru-RU"/>
        </w:rPr>
      </w:pPr>
      <w:r w:rsidRPr="009A68B8">
        <w:rPr>
          <w:lang w:val="ru-RU"/>
        </w:rPr>
        <w:t>обладать базовыми знаниями о социокультурном портрете и культурном наследии родной страны и страны (стран) изучаемого языка;</w:t>
      </w:r>
    </w:p>
    <w:p w:rsidR="009A68B8" w:rsidRPr="009A68B8" w:rsidRDefault="009A68B8" w:rsidP="009A68B8">
      <w:pPr>
        <w:rPr>
          <w:lang w:val="ru-RU"/>
        </w:rPr>
      </w:pPr>
      <w:r w:rsidRPr="009A68B8">
        <w:rPr>
          <w:lang w:val="ru-RU"/>
        </w:rPr>
        <w:t>кратко представлять Россию и страну (страны) изучаемого языка;</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8)</w:t>
      </w:r>
      <w:r w:rsidRPr="009A68B8">
        <w:t> </w:t>
      </w:r>
      <w:r w:rsidRPr="009A68B8">
        <w:rPr>
          <w:lang w:val="ru-RU"/>
        </w:rPr>
        <w:t>использовать иноязычные словари и справочники,в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9)</w:t>
      </w:r>
      <w:r w:rsidRPr="009A68B8">
        <w:t> </w:t>
      </w:r>
      <w:r w:rsidRPr="009A68B8">
        <w:rPr>
          <w:lang w:val="ru-RU"/>
        </w:rPr>
        <w:t>достигать взаимопонимания в процессе устного и письменного общенияс носителями иностранного языка, с людьми другой культуры;</w:t>
      </w:r>
    </w:p>
    <w:p w:rsidR="009A68B8" w:rsidRPr="009A68B8" w:rsidRDefault="009A68B8" w:rsidP="009A68B8">
      <w:pPr>
        <w:rPr>
          <w:lang w:val="ru-RU"/>
        </w:rPr>
      </w:pPr>
      <w:r w:rsidRPr="009A68B8">
        <w:rPr>
          <w:lang w:val="ru-RU"/>
        </w:rPr>
        <w:t>10)</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68B8" w:rsidRPr="009A68B8" w:rsidRDefault="009A68B8" w:rsidP="009A68B8">
      <w:pPr>
        <w:rPr>
          <w:lang w:val="ru-RU"/>
        </w:rPr>
      </w:pPr>
      <w:r w:rsidRPr="009A68B8">
        <w:rPr>
          <w:lang w:val="ru-RU"/>
        </w:rPr>
        <w:t>136.8.4.4.</w:t>
      </w:r>
      <w:r w:rsidRPr="009A68B8">
        <w:t> </w:t>
      </w:r>
      <w:r w:rsidRPr="009A68B8">
        <w:rPr>
          <w:lang w:val="ru-RU"/>
        </w:rPr>
        <w:t>Предметные результаты освоения программы по иностранному (английскому) языку к концу обучения в 8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9A68B8" w:rsidRPr="009A68B8" w:rsidRDefault="009A68B8" w:rsidP="009A68B8">
      <w:pPr>
        <w:rPr>
          <w:lang w:val="ru-RU"/>
        </w:rPr>
      </w:pPr>
      <w:r w:rsidRPr="009A68B8">
        <w:rPr>
          <w:lang w:val="ru-RU"/>
        </w:rPr>
        <w:t xml:space="preserve">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w:t>
      </w:r>
      <w:r w:rsidRPr="009A68B8">
        <w:rPr>
          <w:lang w:val="ru-RU"/>
        </w:rPr>
        <w:lastRenderedPageBreak/>
        <w:t>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9A68B8" w:rsidRPr="009A68B8" w:rsidRDefault="009A68B8" w:rsidP="009A68B8">
      <w:pPr>
        <w:rPr>
          <w:lang w:val="ru-RU"/>
        </w:rPr>
      </w:pPr>
      <w:r w:rsidRPr="009A68B8">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A68B8" w:rsidRPr="009A68B8" w:rsidRDefault="009A68B8" w:rsidP="009A68B8">
      <w:pPr>
        <w:rPr>
          <w:lang w:val="ru-RU"/>
        </w:rPr>
      </w:pPr>
      <w:r w:rsidRPr="009A68B8">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A68B8" w:rsidRPr="009A68B8" w:rsidRDefault="009A68B8" w:rsidP="009A68B8">
      <w:pPr>
        <w:rPr>
          <w:lang w:val="ru-RU"/>
        </w:rPr>
      </w:pPr>
      <w:r w:rsidRPr="009A68B8">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(объёмвысказывания – до 110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A68B8">
        <w:t>ity</w:t>
      </w:r>
      <w:r w:rsidRPr="009A68B8">
        <w:rPr>
          <w:lang w:val="ru-RU"/>
        </w:rPr>
        <w:t>, -</w:t>
      </w:r>
      <w:r w:rsidRPr="009A68B8">
        <w:t>ship</w:t>
      </w:r>
      <w:r w:rsidRPr="009A68B8">
        <w:rPr>
          <w:lang w:val="ru-RU"/>
        </w:rPr>
        <w:t>,-</w:t>
      </w:r>
      <w:r w:rsidRPr="009A68B8">
        <w:t>ance</w:t>
      </w:r>
      <w:r w:rsidRPr="009A68B8">
        <w:rPr>
          <w:lang w:val="ru-RU"/>
        </w:rPr>
        <w:t>/-</w:t>
      </w:r>
      <w:r w:rsidRPr="009A68B8">
        <w:t>ence</w:t>
      </w:r>
      <w:r w:rsidRPr="009A68B8">
        <w:rPr>
          <w:lang w:val="ru-RU"/>
        </w:rPr>
        <w:t xml:space="preserve">, имена прилагательные с помощью префикса </w:t>
      </w:r>
      <w:r w:rsidRPr="009A68B8">
        <w:t>inter</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A68B8">
        <w:t>to</w:t>
      </w:r>
      <w:r w:rsidRPr="009A68B8">
        <w:rPr>
          <w:lang w:val="ru-RU"/>
        </w:rPr>
        <w:t xml:space="preserve"> </w:t>
      </w:r>
      <w:r w:rsidRPr="009A68B8">
        <w:t>walk</w:t>
      </w:r>
      <w:r w:rsidRPr="009A68B8">
        <w:rPr>
          <w:lang w:val="ru-RU"/>
        </w:rPr>
        <w:t xml:space="preserve"> – </w:t>
      </w:r>
      <w:r w:rsidRPr="009A68B8">
        <w:t>a</w:t>
      </w:r>
      <w:r w:rsidRPr="009A68B8">
        <w:rPr>
          <w:lang w:val="ru-RU"/>
        </w:rPr>
        <w:t xml:space="preserve"> </w:t>
      </w:r>
      <w:r w:rsidRPr="009A68B8">
        <w:t>walk</w:t>
      </w:r>
      <w:r w:rsidRPr="009A68B8">
        <w:rPr>
          <w:lang w:val="ru-RU"/>
        </w:rPr>
        <w:t>), глагол от имени существительного(</w:t>
      </w:r>
      <w:r w:rsidRPr="009A68B8">
        <w:t>a</w:t>
      </w:r>
      <w:r w:rsidRPr="009A68B8">
        <w:rPr>
          <w:lang w:val="ru-RU"/>
        </w:rPr>
        <w:t xml:space="preserve"> </w:t>
      </w:r>
      <w:r w:rsidRPr="009A68B8">
        <w:t>present</w:t>
      </w:r>
      <w:r w:rsidRPr="009A68B8">
        <w:rPr>
          <w:lang w:val="ru-RU"/>
        </w:rPr>
        <w:t xml:space="preserve"> – </w:t>
      </w:r>
      <w:r w:rsidRPr="009A68B8">
        <w:t>to</w:t>
      </w:r>
      <w:r w:rsidRPr="009A68B8">
        <w:rPr>
          <w:lang w:val="ru-RU"/>
        </w:rPr>
        <w:t xml:space="preserve"> </w:t>
      </w:r>
      <w:r w:rsidRPr="009A68B8">
        <w:t>present</w:t>
      </w:r>
      <w:r w:rsidRPr="009A68B8">
        <w:rPr>
          <w:lang w:val="ru-RU"/>
        </w:rPr>
        <w:t>), имя существительное от прилагательного (</w:t>
      </w:r>
      <w:r w:rsidRPr="009A68B8">
        <w:t>rich</w:t>
      </w:r>
      <w:r w:rsidRPr="009A68B8">
        <w:rPr>
          <w:lang w:val="ru-RU"/>
        </w:rPr>
        <w:t xml:space="preserve"> – </w:t>
      </w:r>
      <w:r w:rsidRPr="009A68B8">
        <w:t>the</w:t>
      </w:r>
      <w:r w:rsidRPr="009A68B8">
        <w:rPr>
          <w:lang w:val="ru-RU"/>
        </w:rPr>
        <w:t xml:space="preserve"> </w:t>
      </w:r>
      <w:r w:rsidRPr="009A68B8">
        <w:t>rich</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A68B8" w:rsidRPr="009A68B8" w:rsidRDefault="009A68B8" w:rsidP="009A68B8">
      <w:pPr>
        <w:rPr>
          <w:lang w:val="ru-RU"/>
        </w:rPr>
      </w:pPr>
      <w:r w:rsidRPr="009A68B8">
        <w:rPr>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pPr>
        <w:rPr>
          <w:lang w:val="ru-RU"/>
        </w:rPr>
      </w:pPr>
      <w:r w:rsidRPr="009A68B8">
        <w:rPr>
          <w:lang w:val="ru-RU"/>
        </w:rPr>
        <w:t>предложения со сложным дополнением (</w:t>
      </w:r>
      <w:r w:rsidRPr="009A68B8">
        <w:t>Complex</w:t>
      </w:r>
      <w:r w:rsidRPr="009A68B8">
        <w:rPr>
          <w:lang w:val="ru-RU"/>
        </w:rPr>
        <w:t xml:space="preserve"> </w:t>
      </w:r>
      <w:r w:rsidRPr="009A68B8">
        <w:t>Object</w:t>
      </w:r>
      <w:r w:rsidRPr="009A68B8">
        <w:rPr>
          <w:lang w:val="ru-RU"/>
        </w:rPr>
        <w:t>);</w:t>
      </w:r>
    </w:p>
    <w:p w:rsidR="009A68B8" w:rsidRPr="009A68B8" w:rsidRDefault="009A68B8" w:rsidP="009A68B8">
      <w:pPr>
        <w:rPr>
          <w:lang w:val="ru-RU"/>
        </w:rPr>
      </w:pPr>
      <w:r w:rsidRPr="009A68B8">
        <w:rPr>
          <w:lang w:val="ru-RU"/>
        </w:rPr>
        <w:t xml:space="preserve">все типы вопросительных предложений в </w:t>
      </w:r>
      <w:r w:rsidRPr="009A68B8">
        <w:t>Past</w:t>
      </w:r>
      <w:r w:rsidRPr="009A68B8">
        <w:rPr>
          <w:lang w:val="ru-RU"/>
        </w:rPr>
        <w:t xml:space="preserve"> </w:t>
      </w:r>
      <w:r w:rsidRPr="009A68B8">
        <w:t>Perfect</w:t>
      </w:r>
      <w:r w:rsidRPr="009A68B8">
        <w:rPr>
          <w:lang w:val="ru-RU"/>
        </w:rPr>
        <w:t xml:space="preserve"> </w:t>
      </w:r>
      <w:r w:rsidRPr="009A68B8">
        <w:t>Tense</w:t>
      </w:r>
      <w:r w:rsidRPr="009A68B8">
        <w:rPr>
          <w:lang w:val="ru-RU"/>
        </w:rPr>
        <w:t>;</w:t>
      </w:r>
    </w:p>
    <w:p w:rsidR="009A68B8" w:rsidRPr="009A68B8" w:rsidRDefault="009A68B8" w:rsidP="009A68B8">
      <w:pPr>
        <w:rPr>
          <w:lang w:val="ru-RU"/>
        </w:rPr>
      </w:pPr>
      <w:r w:rsidRPr="009A68B8">
        <w:rPr>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9A68B8" w:rsidRPr="009A68B8" w:rsidRDefault="009A68B8" w:rsidP="009A68B8">
      <w:pPr>
        <w:rPr>
          <w:lang w:val="ru-RU"/>
        </w:rPr>
      </w:pPr>
      <w:r w:rsidRPr="009A68B8">
        <w:rPr>
          <w:lang w:val="ru-RU"/>
        </w:rPr>
        <w:t>согласование времён в рамках сложного предложения;</w:t>
      </w:r>
    </w:p>
    <w:p w:rsidR="009A68B8" w:rsidRPr="009A68B8" w:rsidRDefault="009A68B8" w:rsidP="009A68B8">
      <w:pPr>
        <w:rPr>
          <w:lang w:val="ru-RU"/>
        </w:rPr>
      </w:pPr>
      <w:r w:rsidRPr="009A68B8">
        <w:rPr>
          <w:lang w:val="ru-RU"/>
        </w:rPr>
        <w:t>согласование подлежащего, выраженного собирательным существительным (</w:t>
      </w:r>
      <w:r w:rsidRPr="009A68B8">
        <w:t>family</w:t>
      </w:r>
      <w:r w:rsidRPr="009A68B8">
        <w:rPr>
          <w:lang w:val="ru-RU"/>
        </w:rPr>
        <w:t xml:space="preserve">, </w:t>
      </w:r>
      <w:r w:rsidRPr="009A68B8">
        <w:t>police</w:t>
      </w:r>
      <w:r w:rsidRPr="009A68B8">
        <w:rPr>
          <w:lang w:val="ru-RU"/>
        </w:rPr>
        <w:t>), со сказуемым;</w:t>
      </w:r>
    </w:p>
    <w:p w:rsidR="009A68B8" w:rsidRPr="009A68B8" w:rsidRDefault="009A68B8" w:rsidP="009A68B8">
      <w:r w:rsidRPr="009A68B8">
        <w:t>конструкции с глаголами на -ing: to love/hate doing something;</w:t>
      </w:r>
    </w:p>
    <w:p w:rsidR="009A68B8" w:rsidRPr="009A68B8" w:rsidRDefault="009A68B8" w:rsidP="009A68B8">
      <w:r w:rsidRPr="009A68B8">
        <w:t>конструкции, содержащие глаголы-связки to be/to look/to feel/to seem;</w:t>
      </w:r>
    </w:p>
    <w:p w:rsidR="009A68B8" w:rsidRPr="009A68B8" w:rsidRDefault="009A68B8" w:rsidP="009A68B8">
      <w:r w:rsidRPr="009A68B8">
        <w:t>конструкции be/get used to do something; be/get used doing something;</w:t>
      </w:r>
    </w:p>
    <w:p w:rsidR="009A68B8" w:rsidRPr="009A68B8" w:rsidRDefault="009A68B8" w:rsidP="009A68B8">
      <w:r w:rsidRPr="009A68B8">
        <w:t>конструкцию both … and …;</w:t>
      </w:r>
    </w:p>
    <w:p w:rsidR="009A68B8" w:rsidRPr="009A68B8" w:rsidRDefault="009A68B8" w:rsidP="009A68B8">
      <w:r w:rsidRPr="009A68B8">
        <w:t>конструкции c глаголами to stop, to remember, to forget (разница в значенииto stop doing smth и to stop to do smth);</w:t>
      </w:r>
    </w:p>
    <w:p w:rsidR="009A68B8" w:rsidRPr="009A68B8" w:rsidRDefault="009A68B8" w:rsidP="009A68B8">
      <w:r w:rsidRPr="009A68B8">
        <w:t>глаголы в видовременных формах действительного залога в изъявительном наклонении (Past Perfect Tense, Present Perfect Continuous Tense, Future-in-the-Past);</w:t>
      </w:r>
    </w:p>
    <w:p w:rsidR="009A68B8" w:rsidRPr="009A68B8" w:rsidRDefault="009A68B8" w:rsidP="009A68B8">
      <w:pPr>
        <w:rPr>
          <w:lang w:val="ru-RU"/>
        </w:rPr>
      </w:pPr>
      <w:r w:rsidRPr="009A68B8">
        <w:rPr>
          <w:lang w:val="ru-RU"/>
        </w:rPr>
        <w:t>модальные глаголы в косвенной речи в настоящем и прошедшем времени;</w:t>
      </w:r>
    </w:p>
    <w:p w:rsidR="009A68B8" w:rsidRPr="009A68B8" w:rsidRDefault="009A68B8" w:rsidP="009A68B8">
      <w:pPr>
        <w:rPr>
          <w:lang w:val="ru-RU"/>
        </w:rPr>
      </w:pPr>
      <w:r w:rsidRPr="009A68B8">
        <w:rPr>
          <w:lang w:val="ru-RU"/>
        </w:rPr>
        <w:t>неличные формы глагола (инфинитив, герундий, причастия настоящегои прошедшего времени);</w:t>
      </w:r>
    </w:p>
    <w:p w:rsidR="009A68B8" w:rsidRPr="009A68B8" w:rsidRDefault="009A68B8" w:rsidP="009A68B8">
      <w:pPr>
        <w:rPr>
          <w:lang w:val="ru-RU"/>
        </w:rPr>
      </w:pPr>
      <w:r w:rsidRPr="009A68B8">
        <w:rPr>
          <w:lang w:val="ru-RU"/>
        </w:rPr>
        <w:t xml:space="preserve">наречия </w:t>
      </w:r>
      <w:r w:rsidRPr="009A68B8">
        <w:t>too</w:t>
      </w:r>
      <w:r w:rsidRPr="009A68B8">
        <w:rPr>
          <w:lang w:val="ru-RU"/>
        </w:rPr>
        <w:t xml:space="preserve"> – </w:t>
      </w:r>
      <w:r w:rsidRPr="009A68B8">
        <w:t>enough</w:t>
      </w:r>
      <w:r w:rsidRPr="009A68B8">
        <w:rPr>
          <w:lang w:val="ru-RU"/>
        </w:rPr>
        <w:t>;</w:t>
      </w:r>
    </w:p>
    <w:p w:rsidR="009A68B8" w:rsidRPr="009A68B8" w:rsidRDefault="009A68B8" w:rsidP="009A68B8">
      <w:pPr>
        <w:rPr>
          <w:lang w:val="ru-RU"/>
        </w:rPr>
      </w:pPr>
      <w:r w:rsidRPr="009A68B8">
        <w:rPr>
          <w:lang w:val="ru-RU"/>
        </w:rPr>
        <w:t xml:space="preserve">отрицательные местоимения </w:t>
      </w:r>
      <w:r w:rsidRPr="009A68B8">
        <w:t>no</w:t>
      </w:r>
      <w:r w:rsidRPr="009A68B8">
        <w:rPr>
          <w:lang w:val="ru-RU"/>
        </w:rPr>
        <w:t xml:space="preserve"> (и его производные </w:t>
      </w:r>
      <w:r w:rsidRPr="009A68B8">
        <w:t>nobody</w:t>
      </w:r>
      <w:r w:rsidRPr="009A68B8">
        <w:rPr>
          <w:lang w:val="ru-RU"/>
        </w:rPr>
        <w:t xml:space="preserve">, </w:t>
      </w:r>
      <w:r w:rsidRPr="009A68B8">
        <w:t>nothing</w:t>
      </w:r>
      <w:r w:rsidRPr="009A68B8">
        <w:rPr>
          <w:lang w:val="ru-RU"/>
        </w:rPr>
        <w:t xml:space="preserve">, </w:t>
      </w:r>
      <w:r w:rsidRPr="009A68B8">
        <w:t>etc</w:t>
      </w:r>
      <w:r w:rsidRPr="009A68B8">
        <w:rPr>
          <w:lang w:val="ru-RU"/>
        </w:rPr>
        <w:t xml:space="preserve">.), </w:t>
      </w:r>
      <w:r w:rsidRPr="009A68B8">
        <w:t>none</w:t>
      </w:r>
      <w:r w:rsidRPr="009A68B8">
        <w:rPr>
          <w:lang w:val="ru-RU"/>
        </w:rPr>
        <w:t>;</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A68B8" w:rsidRPr="009A68B8" w:rsidRDefault="009A68B8" w:rsidP="009A68B8">
      <w:pPr>
        <w:rPr>
          <w:lang w:val="ru-RU"/>
        </w:rPr>
      </w:pPr>
      <w:r w:rsidRPr="009A68B8">
        <w:rPr>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A68B8" w:rsidRPr="009A68B8" w:rsidRDefault="009A68B8" w:rsidP="009A68B8">
      <w:pPr>
        <w:rPr>
          <w:lang w:val="ru-RU"/>
        </w:rPr>
      </w:pPr>
      <w:r w:rsidRPr="009A68B8">
        <w:rPr>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A68B8" w:rsidRPr="009A68B8" w:rsidRDefault="009A68B8" w:rsidP="009A68B8">
      <w:pPr>
        <w:rPr>
          <w:lang w:val="ru-RU"/>
        </w:rPr>
      </w:pPr>
      <w:r w:rsidRPr="009A68B8">
        <w:rPr>
          <w:lang w:val="ru-RU"/>
        </w:rPr>
        <w:lastRenderedPageBreak/>
        <w:t>6)</w:t>
      </w:r>
      <w:r w:rsidRPr="009A68B8">
        <w:t> </w:t>
      </w:r>
      <w:r w:rsidRPr="009A68B8">
        <w:rPr>
          <w:lang w:val="ru-RU"/>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9A68B8" w:rsidRPr="009A68B8" w:rsidRDefault="009A68B8" w:rsidP="009A68B8">
      <w:pPr>
        <w:rPr>
          <w:lang w:val="ru-RU"/>
        </w:rPr>
      </w:pPr>
      <w:r w:rsidRPr="009A68B8">
        <w:rPr>
          <w:lang w:val="ru-RU"/>
        </w:rPr>
        <w:t>8)</w:t>
      </w:r>
      <w:r w:rsidRPr="009A68B8">
        <w:t> </w:t>
      </w:r>
      <w:r w:rsidRPr="009A68B8">
        <w:rPr>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A68B8" w:rsidRPr="009A68B8" w:rsidRDefault="009A68B8" w:rsidP="009A68B8">
      <w:pPr>
        <w:rPr>
          <w:lang w:val="ru-RU"/>
        </w:rPr>
      </w:pPr>
      <w:r w:rsidRPr="009A68B8">
        <w:rPr>
          <w:lang w:val="ru-RU"/>
        </w:rPr>
        <w:t>9)</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10)</w:t>
      </w:r>
      <w:r w:rsidRPr="009A68B8">
        <w:t> </w:t>
      </w:r>
      <w:r w:rsidRPr="009A68B8">
        <w:rPr>
          <w:lang w:val="ru-RU"/>
        </w:rPr>
        <w:t>использовать иноязычные словари и справочники,в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11)</w:t>
      </w:r>
      <w:r w:rsidRPr="009A68B8">
        <w:t> </w:t>
      </w:r>
      <w:r w:rsidRPr="009A68B8">
        <w:rPr>
          <w:lang w:val="ru-RU"/>
        </w:rPr>
        <w:t>достигать взаимопонимания в процессе устного и письменного общенияс носителями иностранного языка, людьми другой культуры;</w:t>
      </w:r>
    </w:p>
    <w:p w:rsidR="009A68B8" w:rsidRPr="009A68B8" w:rsidRDefault="009A68B8" w:rsidP="009A68B8">
      <w:pPr>
        <w:rPr>
          <w:lang w:val="ru-RU"/>
        </w:rPr>
      </w:pPr>
      <w:r w:rsidRPr="009A68B8">
        <w:rPr>
          <w:lang w:val="ru-RU"/>
        </w:rPr>
        <w:t>12)</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68B8" w:rsidRPr="009A68B8" w:rsidRDefault="009A68B8" w:rsidP="009A68B8">
      <w:pPr>
        <w:rPr>
          <w:lang w:val="ru-RU"/>
        </w:rPr>
      </w:pPr>
      <w:r w:rsidRPr="009A68B8">
        <w:rPr>
          <w:lang w:val="ru-RU"/>
        </w:rPr>
        <w:t>136.8.4.5.</w:t>
      </w:r>
      <w:r w:rsidRPr="009A68B8">
        <w:t> </w:t>
      </w:r>
      <w:r w:rsidRPr="009A68B8">
        <w:rPr>
          <w:lang w:val="ru-RU"/>
        </w:rPr>
        <w:t>Предметные результаты освоения программы по иностранному (английскому) языку к концу обучения в 9 классе:</w:t>
      </w:r>
    </w:p>
    <w:p w:rsidR="009A68B8" w:rsidRPr="009A68B8" w:rsidRDefault="009A68B8" w:rsidP="009A68B8">
      <w:pPr>
        <w:rPr>
          <w:lang w:val="ru-RU"/>
        </w:rPr>
      </w:pPr>
      <w:r w:rsidRPr="009A68B8">
        <w:rPr>
          <w:lang w:val="ru-RU"/>
        </w:rPr>
        <w:t>1)</w:t>
      </w:r>
      <w:r w:rsidRPr="009A68B8">
        <w:t> </w:t>
      </w:r>
      <w:r w:rsidRPr="009A68B8">
        <w:rPr>
          <w:lang w:val="ru-RU"/>
        </w:rPr>
        <w:t>владеть основными видами речевой деятельности:</w:t>
      </w:r>
    </w:p>
    <w:p w:rsidR="009A68B8" w:rsidRPr="009A68B8" w:rsidRDefault="009A68B8" w:rsidP="009A68B8">
      <w:pPr>
        <w:rPr>
          <w:lang w:val="ru-RU"/>
        </w:rPr>
      </w:pPr>
      <w:r w:rsidRPr="009A68B8">
        <w:rPr>
          <w:lang w:val="ru-RU"/>
        </w:rPr>
        <w:t>говорение: вести комбинированный диалог, включающий различные виды диалогов (диалог этикетного характера, диалог-побуждение к действию,диалог-расспрос), диалог-обмен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A68B8" w:rsidRPr="009A68B8" w:rsidRDefault="009A68B8" w:rsidP="009A68B8">
      <w:pPr>
        <w:rPr>
          <w:lang w:val="ru-RU"/>
        </w:rPr>
      </w:pPr>
      <w:r w:rsidRPr="009A68B8">
        <w:rPr>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9A68B8" w:rsidRPr="009A68B8" w:rsidRDefault="009A68B8" w:rsidP="009A68B8">
      <w:pPr>
        <w:rPr>
          <w:lang w:val="ru-RU"/>
        </w:rPr>
      </w:pPr>
      <w:r w:rsidRPr="009A68B8">
        <w:rPr>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9A68B8" w:rsidRPr="009A68B8" w:rsidRDefault="009A68B8" w:rsidP="009A68B8">
      <w:pPr>
        <w:rPr>
          <w:lang w:val="ru-RU"/>
        </w:rPr>
      </w:pPr>
      <w:r w:rsidRPr="009A68B8">
        <w:rPr>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w:t>
      </w:r>
      <w:r w:rsidRPr="009A68B8">
        <w:rPr>
          <w:lang w:val="ru-RU"/>
        </w:rPr>
        <w:lastRenderedPageBreak/>
        <w:t>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9A68B8" w:rsidRPr="009A68B8" w:rsidRDefault="009A68B8" w:rsidP="009A68B8">
      <w:pPr>
        <w:rPr>
          <w:lang w:val="ru-RU"/>
        </w:rPr>
      </w:pPr>
      <w:r w:rsidRPr="009A68B8">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A68B8" w:rsidRPr="009A68B8" w:rsidRDefault="009A68B8" w:rsidP="009A68B8">
      <w:pPr>
        <w:rPr>
          <w:lang w:val="ru-RU"/>
        </w:rPr>
      </w:pPr>
      <w:r w:rsidRPr="009A68B8">
        <w:rPr>
          <w:lang w:val="ru-RU"/>
        </w:rPr>
        <w:t>2)</w:t>
      </w:r>
      <w:r w:rsidRPr="009A68B8">
        <w:t> </w:t>
      </w:r>
      <w:r w:rsidRPr="009A68B8">
        <w:rPr>
          <w:lang w:val="ru-RU"/>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A68B8" w:rsidRPr="009A68B8" w:rsidRDefault="009A68B8" w:rsidP="009A68B8">
      <w:pPr>
        <w:rPr>
          <w:lang w:val="ru-RU"/>
        </w:rPr>
      </w:pPr>
      <w:r w:rsidRPr="009A68B8">
        <w:rPr>
          <w:lang w:val="ru-RU"/>
        </w:rPr>
        <w:t>владеть орфографическими навыками: правильно писать изученные слова;</w:t>
      </w:r>
    </w:p>
    <w:p w:rsidR="009A68B8" w:rsidRPr="009A68B8" w:rsidRDefault="009A68B8" w:rsidP="009A68B8">
      <w:pPr>
        <w:rPr>
          <w:lang w:val="ru-RU"/>
        </w:rPr>
      </w:pPr>
      <w:r w:rsidRPr="009A68B8">
        <w:rPr>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9A68B8" w:rsidRPr="009A68B8" w:rsidRDefault="009A68B8" w:rsidP="009A68B8">
      <w:pPr>
        <w:rPr>
          <w:lang w:val="ru-RU"/>
        </w:rPr>
      </w:pPr>
      <w:r w:rsidRPr="009A68B8">
        <w:rPr>
          <w:lang w:val="ru-RU"/>
        </w:rPr>
        <w:t>3)</w:t>
      </w:r>
      <w:r w:rsidRPr="009A68B8">
        <w:t> </w:t>
      </w:r>
      <w:r w:rsidRPr="009A68B8">
        <w:rPr>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9A68B8" w:rsidRPr="009A68B8" w:rsidRDefault="009A68B8" w:rsidP="009A68B8">
      <w:pPr>
        <w:rPr>
          <w:lang w:val="ru-RU"/>
        </w:rPr>
      </w:pPr>
      <w:r w:rsidRPr="009A68B8">
        <w:rPr>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A68B8">
        <w:t>under</w:t>
      </w:r>
      <w:r w:rsidRPr="009A68B8">
        <w:rPr>
          <w:lang w:val="ru-RU"/>
        </w:rPr>
        <w:t xml:space="preserve">-, </w:t>
      </w:r>
      <w:r w:rsidRPr="009A68B8">
        <w:t>over</w:t>
      </w:r>
      <w:r w:rsidRPr="009A68B8">
        <w:rPr>
          <w:lang w:val="ru-RU"/>
        </w:rPr>
        <w:t xml:space="preserve">-, </w:t>
      </w:r>
      <w:r w:rsidRPr="009A68B8">
        <w:t>dis</w:t>
      </w:r>
      <w:r w:rsidRPr="009A68B8">
        <w:rPr>
          <w:lang w:val="ru-RU"/>
        </w:rPr>
        <w:t xml:space="preserve">-, </w:t>
      </w:r>
      <w:r w:rsidRPr="009A68B8">
        <w:t>mis</w:t>
      </w:r>
      <w:r w:rsidRPr="009A68B8">
        <w:rPr>
          <w:lang w:val="ru-RU"/>
        </w:rPr>
        <w:t>-, имена прилагательные с помощью суффиксов -</w:t>
      </w:r>
      <w:r w:rsidRPr="009A68B8">
        <w:t>able</w:t>
      </w:r>
      <w:r w:rsidRPr="009A68B8">
        <w:rPr>
          <w:lang w:val="ru-RU"/>
        </w:rPr>
        <w:t>/-</w:t>
      </w:r>
      <w:r w:rsidRPr="009A68B8">
        <w:t>ible</w:t>
      </w:r>
      <w:r w:rsidRPr="009A68B8">
        <w:rPr>
          <w:lang w:val="ru-RU"/>
        </w:rPr>
        <w:t xml:space="preserve">, имена существительные с помощью отрицательных префиксов </w:t>
      </w:r>
      <w:r w:rsidRPr="009A68B8">
        <w:t>in</w:t>
      </w:r>
      <w:r w:rsidRPr="009A68B8">
        <w:rPr>
          <w:lang w:val="ru-RU"/>
        </w:rPr>
        <w:t>-/</w:t>
      </w:r>
      <w:r w:rsidRPr="009A68B8">
        <w:t>im</w:t>
      </w:r>
      <w:r w:rsidRPr="009A68B8">
        <w:rPr>
          <w:lang w:val="ru-RU"/>
        </w:rPr>
        <w:t>-, сложное прилагательное путём соединения основы числительного с основой существительного с добавлением суффикса -</w:t>
      </w:r>
      <w:r w:rsidRPr="009A68B8">
        <w:t>ed</w:t>
      </w:r>
      <w:r w:rsidRPr="009A68B8">
        <w:rPr>
          <w:lang w:val="ru-RU"/>
        </w:rPr>
        <w:t xml:space="preserve"> (</w:t>
      </w:r>
      <w:r w:rsidRPr="009A68B8">
        <w:t>eight</w:t>
      </w:r>
      <w:r w:rsidRPr="009A68B8">
        <w:rPr>
          <w:lang w:val="ru-RU"/>
        </w:rPr>
        <w:t>-</w:t>
      </w:r>
      <w:r w:rsidRPr="009A68B8">
        <w:t>legged</w:t>
      </w:r>
      <w:r w:rsidRPr="009A68B8">
        <w:rPr>
          <w:lang w:val="ru-RU"/>
        </w:rPr>
        <w:t>), сложное существительное путём соединения основ существительного с предлогом(</w:t>
      </w:r>
      <w:r w:rsidRPr="009A68B8">
        <w:t>mother</w:t>
      </w:r>
      <w:r w:rsidRPr="009A68B8">
        <w:rPr>
          <w:lang w:val="ru-RU"/>
        </w:rPr>
        <w:t>-</w:t>
      </w:r>
      <w:r w:rsidRPr="009A68B8">
        <w:t>in</w:t>
      </w:r>
      <w:r w:rsidRPr="009A68B8">
        <w:rPr>
          <w:lang w:val="ru-RU"/>
        </w:rPr>
        <w:t>-</w:t>
      </w:r>
      <w:r w:rsidRPr="009A68B8">
        <w:t>law</w:t>
      </w:r>
      <w:r w:rsidRPr="009A68B8">
        <w:rPr>
          <w:lang w:val="ru-RU"/>
        </w:rPr>
        <w:t xml:space="preserve">), сложное прилагательное путём соединения основы прилагательного с основой причастия </w:t>
      </w:r>
      <w:r w:rsidRPr="009A68B8">
        <w:t>I</w:t>
      </w:r>
      <w:r w:rsidRPr="009A68B8">
        <w:rPr>
          <w:lang w:val="ru-RU"/>
        </w:rPr>
        <w:t xml:space="preserve"> (</w:t>
      </w:r>
      <w:r w:rsidRPr="009A68B8">
        <w:t>nice</w:t>
      </w:r>
      <w:r w:rsidRPr="009A68B8">
        <w:rPr>
          <w:lang w:val="ru-RU"/>
        </w:rPr>
        <w:t>-</w:t>
      </w:r>
      <w:r w:rsidRPr="009A68B8">
        <w:t>looking</w:t>
      </w:r>
      <w:r w:rsidRPr="009A68B8">
        <w:rPr>
          <w:lang w:val="ru-RU"/>
        </w:rPr>
        <w:t xml:space="preserve">), сложное прилагательное путём соединения наречия с основой причастия </w:t>
      </w:r>
      <w:r w:rsidRPr="009A68B8">
        <w:t>II</w:t>
      </w:r>
      <w:r w:rsidRPr="009A68B8">
        <w:rPr>
          <w:lang w:val="ru-RU"/>
        </w:rPr>
        <w:t xml:space="preserve"> (</w:t>
      </w:r>
      <w:r w:rsidRPr="009A68B8">
        <w:t>well</w:t>
      </w:r>
      <w:r w:rsidRPr="009A68B8">
        <w:rPr>
          <w:lang w:val="ru-RU"/>
        </w:rPr>
        <w:t>-</w:t>
      </w:r>
      <w:r w:rsidRPr="009A68B8">
        <w:t>behaved</w:t>
      </w:r>
      <w:r w:rsidRPr="009A68B8">
        <w:rPr>
          <w:lang w:val="ru-RU"/>
        </w:rPr>
        <w:t>), глагол от прилагательного(</w:t>
      </w:r>
      <w:r w:rsidRPr="009A68B8">
        <w:t>cool</w:t>
      </w:r>
      <w:r w:rsidRPr="009A68B8">
        <w:rPr>
          <w:lang w:val="ru-RU"/>
        </w:rPr>
        <w:t xml:space="preserve"> – </w:t>
      </w:r>
      <w:r w:rsidRPr="009A68B8">
        <w:t>to</w:t>
      </w:r>
      <w:r w:rsidRPr="009A68B8">
        <w:rPr>
          <w:lang w:val="ru-RU"/>
        </w:rPr>
        <w:t xml:space="preserve"> </w:t>
      </w:r>
      <w:r w:rsidRPr="009A68B8">
        <w:t>cool</w:t>
      </w:r>
      <w:r w:rsidRPr="009A68B8">
        <w:rPr>
          <w:lang w:val="ru-RU"/>
        </w:rPr>
        <w:t>);</w:t>
      </w:r>
    </w:p>
    <w:p w:rsidR="009A68B8" w:rsidRPr="009A68B8" w:rsidRDefault="009A68B8" w:rsidP="009A68B8">
      <w:pPr>
        <w:rPr>
          <w:lang w:val="ru-RU"/>
        </w:rPr>
      </w:pPr>
      <w:r w:rsidRPr="009A68B8">
        <w:rPr>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A68B8" w:rsidRPr="009A68B8" w:rsidRDefault="009A68B8" w:rsidP="009A68B8">
      <w:pPr>
        <w:rPr>
          <w:lang w:val="ru-RU"/>
        </w:rPr>
      </w:pPr>
      <w:r w:rsidRPr="009A68B8">
        <w:rPr>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9A68B8" w:rsidRPr="009A68B8" w:rsidRDefault="009A68B8" w:rsidP="009A68B8">
      <w:pPr>
        <w:rPr>
          <w:lang w:val="ru-RU"/>
        </w:rPr>
      </w:pPr>
      <w:r w:rsidRPr="009A68B8">
        <w:rPr>
          <w:lang w:val="ru-RU"/>
        </w:rPr>
        <w:t>4)</w:t>
      </w:r>
      <w:r w:rsidRPr="009A68B8">
        <w:t> </w:t>
      </w:r>
      <w:r w:rsidRPr="009A68B8">
        <w:rPr>
          <w:lang w:val="ru-RU"/>
        </w:rPr>
        <w:t>понимать особенности структуры простых и сложных предложенийи различных коммуникативных типов предложений английского языка;</w:t>
      </w:r>
    </w:p>
    <w:p w:rsidR="009A68B8" w:rsidRPr="009A68B8" w:rsidRDefault="009A68B8" w:rsidP="009A68B8">
      <w:pPr>
        <w:rPr>
          <w:lang w:val="ru-RU"/>
        </w:rPr>
      </w:pPr>
      <w:r w:rsidRPr="009A68B8">
        <w:rPr>
          <w:lang w:val="ru-RU"/>
        </w:rPr>
        <w:t>распознавать и употреблять в устной и письменной речи:</w:t>
      </w:r>
    </w:p>
    <w:p w:rsidR="009A68B8" w:rsidRPr="009A68B8" w:rsidRDefault="009A68B8" w:rsidP="009A68B8">
      <w:r w:rsidRPr="009A68B8">
        <w:lastRenderedPageBreak/>
        <w:t>предложения со сложным дополнением (Complex Object)(I want to have my hair cut.);</w:t>
      </w:r>
    </w:p>
    <w:p w:rsidR="009A68B8" w:rsidRPr="009A68B8" w:rsidRDefault="009A68B8" w:rsidP="009A68B8">
      <w:pPr>
        <w:rPr>
          <w:lang w:val="ru-RU"/>
        </w:rPr>
      </w:pPr>
      <w:r w:rsidRPr="009A68B8">
        <w:rPr>
          <w:lang w:val="ru-RU"/>
        </w:rPr>
        <w:t xml:space="preserve">предложения с </w:t>
      </w:r>
      <w:r w:rsidRPr="009A68B8">
        <w:t>I</w:t>
      </w:r>
      <w:r w:rsidRPr="009A68B8">
        <w:rPr>
          <w:lang w:val="ru-RU"/>
        </w:rPr>
        <w:t xml:space="preserve"> </w:t>
      </w:r>
      <w:r w:rsidRPr="009A68B8">
        <w:t>wish</w:t>
      </w:r>
      <w:r w:rsidRPr="009A68B8">
        <w:rPr>
          <w:lang w:val="ru-RU"/>
        </w:rPr>
        <w:t>;</w:t>
      </w:r>
    </w:p>
    <w:p w:rsidR="009A68B8" w:rsidRPr="009A68B8" w:rsidRDefault="009A68B8" w:rsidP="009A68B8">
      <w:pPr>
        <w:rPr>
          <w:lang w:val="ru-RU"/>
        </w:rPr>
      </w:pPr>
      <w:r w:rsidRPr="009A68B8">
        <w:rPr>
          <w:lang w:val="ru-RU"/>
        </w:rPr>
        <w:t>условные предложения нереального характера (</w:t>
      </w:r>
      <w:r w:rsidRPr="009A68B8">
        <w:t>Conditional</w:t>
      </w:r>
      <w:r w:rsidRPr="009A68B8">
        <w:rPr>
          <w:lang w:val="ru-RU"/>
        </w:rPr>
        <w:t xml:space="preserve"> </w:t>
      </w:r>
      <w:r w:rsidRPr="009A68B8">
        <w:t>II</w:t>
      </w:r>
      <w:r w:rsidRPr="009A68B8">
        <w:rPr>
          <w:lang w:val="ru-RU"/>
        </w:rPr>
        <w:t>);</w:t>
      </w:r>
    </w:p>
    <w:p w:rsidR="009A68B8" w:rsidRPr="009A68B8" w:rsidRDefault="009A68B8" w:rsidP="009A68B8">
      <w:pPr>
        <w:rPr>
          <w:lang w:val="ru-RU"/>
        </w:rPr>
      </w:pPr>
      <w:r w:rsidRPr="009A68B8">
        <w:rPr>
          <w:lang w:val="ru-RU"/>
        </w:rPr>
        <w:t xml:space="preserve">конструкцию для выражения предпочтения </w:t>
      </w:r>
      <w:r w:rsidRPr="009A68B8">
        <w:t>I</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prefer</w:t>
      </w:r>
      <w:r w:rsidRPr="009A68B8">
        <w:rPr>
          <w:lang w:val="ru-RU"/>
        </w:rPr>
        <w:t xml:space="preserve"> …/</w:t>
      </w:r>
      <w:r w:rsidRPr="009A68B8">
        <w:t>I</w:t>
      </w:r>
      <w:r w:rsidRPr="009A68B8">
        <w:rPr>
          <w:lang w:val="ru-RU"/>
        </w:rPr>
        <w:t>’</w:t>
      </w:r>
      <w:r w:rsidRPr="009A68B8">
        <w:t>d</w:t>
      </w:r>
      <w:r w:rsidRPr="009A68B8">
        <w:rPr>
          <w:lang w:val="ru-RU"/>
        </w:rPr>
        <w:t xml:space="preserve"> </w:t>
      </w:r>
      <w:r w:rsidRPr="009A68B8">
        <w:t>rather</w:t>
      </w:r>
      <w:r w:rsidRPr="009A68B8">
        <w:rPr>
          <w:lang w:val="ru-RU"/>
        </w:rPr>
        <w:t>…;</w:t>
      </w:r>
    </w:p>
    <w:p w:rsidR="009A68B8" w:rsidRPr="009A68B8" w:rsidRDefault="009A68B8" w:rsidP="009A68B8">
      <w:pPr>
        <w:rPr>
          <w:lang w:val="ru-RU"/>
        </w:rPr>
      </w:pPr>
      <w:r w:rsidRPr="009A68B8">
        <w:rPr>
          <w:lang w:val="ru-RU"/>
        </w:rPr>
        <w:t xml:space="preserve">предложения с конструкцией </w:t>
      </w:r>
      <w:r w:rsidRPr="009A68B8">
        <w:t>either</w:t>
      </w:r>
      <w:r w:rsidRPr="009A68B8">
        <w:rPr>
          <w:lang w:val="ru-RU"/>
        </w:rPr>
        <w:t xml:space="preserve"> … </w:t>
      </w:r>
      <w:r w:rsidRPr="009A68B8">
        <w:t>or</w:t>
      </w:r>
      <w:r w:rsidRPr="009A68B8">
        <w:rPr>
          <w:lang w:val="ru-RU"/>
        </w:rPr>
        <w:t xml:space="preserve">, </w:t>
      </w:r>
      <w:r w:rsidRPr="009A68B8">
        <w:t>neither</w:t>
      </w:r>
      <w:r w:rsidRPr="009A68B8">
        <w:rPr>
          <w:lang w:val="ru-RU"/>
        </w:rPr>
        <w:t xml:space="preserve"> … </w:t>
      </w:r>
      <w:r w:rsidRPr="009A68B8">
        <w:t>nor</w:t>
      </w:r>
      <w:r w:rsidRPr="009A68B8">
        <w:rPr>
          <w:lang w:val="ru-RU"/>
        </w:rPr>
        <w:t>;</w:t>
      </w:r>
    </w:p>
    <w:p w:rsidR="009A68B8" w:rsidRPr="009A68B8" w:rsidRDefault="009A68B8" w:rsidP="009A68B8">
      <w:pPr>
        <w:rPr>
          <w:lang w:val="ru-RU"/>
        </w:rPr>
      </w:pPr>
      <w:r w:rsidRPr="009A68B8">
        <w:rPr>
          <w:lang w:val="ru-RU"/>
        </w:rPr>
        <w:t xml:space="preserve">формы страдательного залога </w:t>
      </w:r>
      <w:r w:rsidRPr="009A68B8">
        <w:t>Present</w:t>
      </w:r>
      <w:r w:rsidRPr="009A68B8">
        <w:rPr>
          <w:lang w:val="ru-RU"/>
        </w:rPr>
        <w:t xml:space="preserve"> </w:t>
      </w:r>
      <w:r w:rsidRPr="009A68B8">
        <w:t>Perfect</w:t>
      </w:r>
      <w:r w:rsidRPr="009A68B8">
        <w:rPr>
          <w:lang w:val="ru-RU"/>
        </w:rPr>
        <w:t xml:space="preserve"> </w:t>
      </w:r>
      <w:r w:rsidRPr="009A68B8">
        <w:t>Passive</w:t>
      </w:r>
      <w:r w:rsidRPr="009A68B8">
        <w:rPr>
          <w:lang w:val="ru-RU"/>
        </w:rPr>
        <w:t>;</w:t>
      </w:r>
    </w:p>
    <w:p w:rsidR="009A68B8" w:rsidRPr="009A68B8" w:rsidRDefault="009A68B8" w:rsidP="009A68B8">
      <w:pPr>
        <w:rPr>
          <w:lang w:val="ru-RU"/>
        </w:rPr>
      </w:pPr>
      <w:r w:rsidRPr="009A68B8">
        <w:rPr>
          <w:lang w:val="ru-RU"/>
        </w:rPr>
        <w:t>порядок следования имён прилагательных (</w:t>
      </w:r>
      <w:r w:rsidRPr="009A68B8">
        <w:t>nice</w:t>
      </w:r>
      <w:r w:rsidRPr="009A68B8">
        <w:rPr>
          <w:lang w:val="ru-RU"/>
        </w:rPr>
        <w:t xml:space="preserve"> </w:t>
      </w:r>
      <w:r w:rsidRPr="009A68B8">
        <w:t>long</w:t>
      </w:r>
      <w:r w:rsidRPr="009A68B8">
        <w:rPr>
          <w:lang w:val="ru-RU"/>
        </w:rPr>
        <w:t xml:space="preserve"> </w:t>
      </w:r>
      <w:r w:rsidRPr="009A68B8">
        <w:t>blond</w:t>
      </w:r>
      <w:r w:rsidRPr="009A68B8">
        <w:rPr>
          <w:lang w:val="ru-RU"/>
        </w:rPr>
        <w:t xml:space="preserve"> </w:t>
      </w:r>
      <w:r w:rsidRPr="009A68B8">
        <w:t>hair</w:t>
      </w:r>
      <w:r w:rsidRPr="009A68B8">
        <w:rPr>
          <w:lang w:val="ru-RU"/>
        </w:rPr>
        <w:t>);</w:t>
      </w:r>
    </w:p>
    <w:p w:rsidR="009A68B8" w:rsidRPr="009A68B8" w:rsidRDefault="009A68B8" w:rsidP="009A68B8">
      <w:pPr>
        <w:rPr>
          <w:lang w:val="ru-RU"/>
        </w:rPr>
      </w:pPr>
      <w:r w:rsidRPr="009A68B8">
        <w:rPr>
          <w:lang w:val="ru-RU"/>
        </w:rPr>
        <w:t>5)</w:t>
      </w:r>
      <w:r w:rsidRPr="009A68B8">
        <w:t> </w:t>
      </w:r>
      <w:r w:rsidRPr="009A68B8">
        <w:rPr>
          <w:lang w:val="ru-RU"/>
        </w:rPr>
        <w:t>владеть социокультурными знаниями и умениями:</w:t>
      </w:r>
    </w:p>
    <w:p w:rsidR="009A68B8" w:rsidRPr="009A68B8" w:rsidRDefault="009A68B8" w:rsidP="009A68B8">
      <w:pPr>
        <w:rPr>
          <w:lang w:val="ru-RU"/>
        </w:rPr>
      </w:pPr>
      <w:r w:rsidRPr="009A68B8">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A68B8" w:rsidRPr="009A68B8" w:rsidRDefault="009A68B8" w:rsidP="009A68B8">
      <w:pPr>
        <w:rPr>
          <w:lang w:val="ru-RU"/>
        </w:rPr>
      </w:pPr>
      <w:r w:rsidRPr="009A68B8">
        <w:rPr>
          <w:lang w:val="ru-RU"/>
        </w:rPr>
        <w:t>выражать модальные значения, чувства и эмоции;</w:t>
      </w:r>
    </w:p>
    <w:p w:rsidR="009A68B8" w:rsidRPr="009A68B8" w:rsidRDefault="009A68B8" w:rsidP="009A68B8">
      <w:pPr>
        <w:rPr>
          <w:lang w:val="ru-RU"/>
        </w:rPr>
      </w:pPr>
      <w:r w:rsidRPr="009A68B8">
        <w:rPr>
          <w:lang w:val="ru-RU"/>
        </w:rPr>
        <w:t>иметь элементарные представления о различных вариантах английского языка;</w:t>
      </w:r>
    </w:p>
    <w:p w:rsidR="009A68B8" w:rsidRPr="009A68B8" w:rsidRDefault="009A68B8" w:rsidP="009A68B8">
      <w:pPr>
        <w:rPr>
          <w:lang w:val="ru-RU"/>
        </w:rPr>
      </w:pPr>
      <w:r w:rsidRPr="009A68B8">
        <w:rPr>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иностранным гостямв ситуациях повседневного общения;</w:t>
      </w:r>
    </w:p>
    <w:p w:rsidR="009A68B8" w:rsidRPr="009A68B8" w:rsidRDefault="009A68B8" w:rsidP="009A68B8">
      <w:pPr>
        <w:rPr>
          <w:lang w:val="ru-RU"/>
        </w:rPr>
      </w:pPr>
      <w:r w:rsidRPr="009A68B8">
        <w:rPr>
          <w:lang w:val="ru-RU"/>
        </w:rPr>
        <w:t>6)</w:t>
      </w:r>
      <w:r w:rsidRPr="009A68B8">
        <w:t> </w:t>
      </w:r>
      <w:r w:rsidRPr="009A68B8">
        <w:rPr>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68B8" w:rsidRPr="009A68B8" w:rsidRDefault="009A68B8" w:rsidP="009A68B8">
      <w:pPr>
        <w:rPr>
          <w:lang w:val="ru-RU"/>
        </w:rPr>
      </w:pPr>
      <w:r w:rsidRPr="009A68B8">
        <w:rPr>
          <w:lang w:val="ru-RU"/>
        </w:rPr>
        <w:t>7)</w:t>
      </w:r>
      <w:r w:rsidRPr="009A68B8">
        <w:t> </w:t>
      </w:r>
      <w:r w:rsidRPr="009A68B8">
        <w:rPr>
          <w:lang w:val="ru-RU"/>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9A68B8" w:rsidRPr="009A68B8" w:rsidRDefault="009A68B8" w:rsidP="009A68B8">
      <w:pPr>
        <w:rPr>
          <w:lang w:val="ru-RU"/>
        </w:rPr>
      </w:pPr>
      <w:r w:rsidRPr="009A68B8">
        <w:rPr>
          <w:lang w:val="ru-RU"/>
        </w:rPr>
        <w:t>8)</w:t>
      </w:r>
      <w:r w:rsidRPr="009A68B8">
        <w:t> </w:t>
      </w:r>
      <w:r w:rsidRPr="009A68B8">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68B8" w:rsidRPr="009A68B8" w:rsidRDefault="009A68B8" w:rsidP="009A68B8">
      <w:pPr>
        <w:rPr>
          <w:lang w:val="ru-RU"/>
        </w:rPr>
      </w:pPr>
      <w:r w:rsidRPr="009A68B8">
        <w:rPr>
          <w:lang w:val="ru-RU"/>
        </w:rPr>
        <w:t>9)</w:t>
      </w:r>
      <w:r w:rsidRPr="009A68B8">
        <w:t> </w:t>
      </w:r>
      <w:r w:rsidRPr="009A68B8">
        <w:rPr>
          <w:lang w:val="ru-RU"/>
        </w:rPr>
        <w:t>использовать иноязычные словари и справочники, в том числе информационно-справочные системы в электронной форме;</w:t>
      </w:r>
    </w:p>
    <w:p w:rsidR="009A68B8" w:rsidRPr="009A68B8" w:rsidRDefault="009A68B8" w:rsidP="009A68B8">
      <w:pPr>
        <w:rPr>
          <w:lang w:val="ru-RU"/>
        </w:rPr>
      </w:pPr>
      <w:r w:rsidRPr="009A68B8">
        <w:rPr>
          <w:lang w:val="ru-RU"/>
        </w:rPr>
        <w:t>10)</w:t>
      </w:r>
      <w:r w:rsidRPr="009A68B8">
        <w:t> </w:t>
      </w:r>
      <w:r w:rsidRPr="009A68B8">
        <w:rPr>
          <w:lang w:val="ru-RU"/>
        </w:rPr>
        <w:t>достигать взаимопонимания в процессе устного и письменного общенияс носителями иностранного языка, людьми другой культуры;</w:t>
      </w:r>
    </w:p>
    <w:p w:rsidR="009A68B8" w:rsidRPr="009A68B8" w:rsidRDefault="009A68B8" w:rsidP="009A68B8">
      <w:pPr>
        <w:rPr>
          <w:lang w:val="ru-RU"/>
        </w:rPr>
      </w:pPr>
      <w:r w:rsidRPr="009A68B8">
        <w:rPr>
          <w:lang w:val="ru-RU"/>
        </w:rPr>
        <w:t>11)</w:t>
      </w:r>
      <w:r w:rsidRPr="009A68B8">
        <w:t> </w:t>
      </w:r>
      <w:r w:rsidRPr="009A68B8">
        <w:rPr>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5F38DE" w:rsidRDefault="00A67132" w:rsidP="00E41B55">
      <w:pPr>
        <w:pStyle w:val="1"/>
        <w:pBdr>
          <w:bottom w:val="none" w:sz="0" w:space="0" w:color="auto"/>
        </w:pBdr>
        <w:spacing w:before="0" w:line="348" w:lineRule="auto"/>
        <w:ind w:firstLine="708"/>
        <w:jc w:val="both"/>
        <w:rPr>
          <w:b w:val="0"/>
          <w:color w:val="00B050"/>
          <w:szCs w:val="28"/>
          <w:lang w:val="ru-RU"/>
        </w:rPr>
      </w:pPr>
      <w:r w:rsidRPr="005F38DE">
        <w:rPr>
          <w:b w:val="0"/>
          <w:color w:val="00B050"/>
          <w:szCs w:val="28"/>
          <w:lang w:val="ru-RU"/>
        </w:rPr>
        <w:lastRenderedPageBreak/>
        <w:t>146.</w:t>
      </w:r>
      <w:r w:rsidR="000A4BCF" w:rsidRPr="005F38DE">
        <w:rPr>
          <w:b w:val="0"/>
          <w:color w:val="00B050"/>
          <w:szCs w:val="28"/>
          <w:lang w:val="ru-RU"/>
        </w:rPr>
        <w:t xml:space="preserve"> Федеральная рабочая программа по учебному предмету «Математика» (базовый уровень). </w:t>
      </w:r>
    </w:p>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1. Федеральная рабочая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 Пояснительная записка.</w:t>
      </w:r>
    </w:p>
    <w:bookmarkEnd w:id="19"/>
    <w:p w:rsidR="000A4BCF" w:rsidRPr="005F38DE" w:rsidRDefault="00A67132" w:rsidP="00E41B55">
      <w:pPr>
        <w:spacing w:after="0" w:line="348" w:lineRule="auto"/>
        <w:ind w:firstLine="709"/>
        <w:jc w:val="both"/>
        <w:rPr>
          <w:rFonts w:ascii="Times New Roman" w:hAnsi="Times New Roman"/>
          <w:color w:val="00B050"/>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2.1. Программа по математике для обучающихся 5–9 классов разработана на основе ФГОС ООО</w:t>
      </w:r>
      <w:r w:rsidR="003A2EDD"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 xml:space="preserve"> В программе по математике учтены идеи и положения </w:t>
      </w:r>
      <w:r w:rsidR="00861A16" w:rsidRPr="005F38DE">
        <w:rPr>
          <w:rFonts w:ascii="Times New Roman" w:hAnsi="Times New Roman"/>
          <w:color w:val="00B050"/>
          <w:sz w:val="28"/>
          <w:szCs w:val="28"/>
          <w:lang w:val="ru-RU"/>
        </w:rPr>
        <w:t>концепции</w:t>
      </w:r>
      <w:r w:rsidR="000A4BCF" w:rsidRPr="005F38DE">
        <w:rPr>
          <w:rFonts w:ascii="Times New Roman" w:hAnsi="Times New Roman"/>
          <w:color w:val="00B050"/>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5F38DE">
        <w:rPr>
          <w:rFonts w:ascii="Times New Roman" w:hAnsi="Times New Roman"/>
          <w:color w:val="00B050"/>
          <w:sz w:val="28"/>
          <w:szCs w:val="28"/>
          <w:lang w:val="ru-RU"/>
        </w:rPr>
        <w:t>146.</w:t>
      </w:r>
      <w:r w:rsidR="000A4BCF" w:rsidRPr="005F38DE">
        <w:rPr>
          <w:rFonts w:ascii="Times New Roman" w:hAnsi="Times New Roman"/>
          <w:color w:val="00B050"/>
          <w:sz w:val="28"/>
          <w:szCs w:val="28"/>
          <w:lang w:val="ru-RU"/>
        </w:rPr>
        <w:t>2.2. </w:t>
      </w:r>
      <w:r w:rsidR="009257B2" w:rsidRPr="005F38DE">
        <w:rPr>
          <w:rFonts w:ascii="Times New Roman" w:hAnsi="Times New Roman"/>
          <w:color w:val="00B050"/>
          <w:sz w:val="28"/>
          <w:szCs w:val="28"/>
          <w:lang w:val="ru-RU"/>
        </w:rPr>
        <w:t>П</w:t>
      </w:r>
      <w:r w:rsidR="000A4BCF" w:rsidRPr="005F38DE">
        <w:rPr>
          <w:rFonts w:ascii="Times New Roman" w:hAnsi="Times New Roman"/>
          <w:color w:val="00B050"/>
          <w:sz w:val="28"/>
          <w:szCs w:val="28"/>
          <w:lang w:val="ru-RU"/>
        </w:rPr>
        <w:t xml:space="preserve">редметом </w:t>
      </w:r>
      <w:r w:rsidR="009257B2" w:rsidRPr="005F38DE">
        <w:rPr>
          <w:rFonts w:ascii="Times New Roman" w:hAnsi="Times New Roman"/>
          <w:color w:val="00B050"/>
          <w:sz w:val="28"/>
          <w:szCs w:val="28"/>
          <w:lang w:val="ru-RU"/>
        </w:rPr>
        <w:t xml:space="preserve">математики </w:t>
      </w:r>
      <w:r w:rsidR="000A4BCF" w:rsidRPr="005F38DE">
        <w:rPr>
          <w:rFonts w:ascii="Times New Roman" w:hAnsi="Times New Roman"/>
          <w:color w:val="00B050"/>
          <w:sz w:val="28"/>
          <w:szCs w:val="28"/>
          <w:lang w:val="ru-RU"/>
        </w:rPr>
        <w:t>являются фундаментальные структуры нашего мира</w:t>
      </w:r>
      <w:r w:rsidR="0090651F" w:rsidRPr="005F38DE">
        <w:rPr>
          <w:rFonts w:ascii="Times New Roman" w:hAnsi="Times New Roman"/>
          <w:color w:val="00B050"/>
          <w:sz w:val="28"/>
          <w:szCs w:val="28"/>
          <w:lang w:val="ru-RU"/>
        </w:rPr>
        <w:t xml:space="preserve"> –</w:t>
      </w:r>
      <w:r w:rsidR="000A4BCF" w:rsidRPr="005F38DE">
        <w:rPr>
          <w:rFonts w:ascii="Times New Roman" w:hAnsi="Times New Roman"/>
          <w:color w:val="00B050"/>
          <w:sz w:val="28"/>
          <w:szCs w:val="28"/>
          <w:lang w:val="ru-RU"/>
        </w:rPr>
        <w:t xml:space="preserve"> пространственные формы и количественные отношения </w:t>
      </w:r>
      <w:r w:rsidR="009257B2"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257B2" w:rsidRPr="005F38DE">
        <w:rPr>
          <w:rFonts w:ascii="Times New Roman" w:hAnsi="Times New Roman"/>
          <w:color w:val="00B050"/>
          <w:sz w:val="28"/>
          <w:szCs w:val="28"/>
          <w:lang w:val="ru-RU"/>
        </w:rPr>
        <w:t>)</w:t>
      </w:r>
      <w:r w:rsidR="000A4BCF" w:rsidRPr="005F38DE">
        <w:rPr>
          <w:rFonts w:ascii="Times New Roman" w:hAnsi="Times New Roman"/>
          <w:color w:val="00B050"/>
          <w:sz w:val="28"/>
          <w:szCs w:val="28"/>
          <w:lang w:val="ru-RU"/>
        </w:rPr>
        <w:t xml:space="preserve">. </w:t>
      </w:r>
      <w:r w:rsidR="009257B2" w:rsidRPr="005F38DE">
        <w:rPr>
          <w:rFonts w:ascii="Times New Roman" w:hAnsi="Times New Roman"/>
          <w:color w:val="00B050"/>
          <w:sz w:val="28"/>
          <w:szCs w:val="28"/>
          <w:lang w:val="ru-RU"/>
        </w:rPr>
        <w:t>М</w:t>
      </w:r>
      <w:r w:rsidR="000A4BCF" w:rsidRPr="005F38DE">
        <w:rPr>
          <w:rFonts w:ascii="Times New Roman" w:hAnsi="Times New Roman"/>
          <w:color w:val="00B050"/>
          <w:sz w:val="28"/>
          <w:szCs w:val="28"/>
          <w:lang w:val="ru-RU"/>
        </w:rPr>
        <w:t>атематически</w:t>
      </w:r>
      <w:r w:rsidR="009257B2" w:rsidRPr="005F38DE">
        <w:rPr>
          <w:rFonts w:ascii="Times New Roman" w:hAnsi="Times New Roman"/>
          <w:color w:val="00B050"/>
          <w:sz w:val="28"/>
          <w:szCs w:val="28"/>
          <w:lang w:val="ru-RU"/>
        </w:rPr>
        <w:t>е</w:t>
      </w:r>
      <w:r w:rsidR="000A4BCF" w:rsidRPr="005F38DE">
        <w:rPr>
          <w:rFonts w:ascii="Times New Roman" w:hAnsi="Times New Roman"/>
          <w:color w:val="00B050"/>
          <w:sz w:val="28"/>
          <w:szCs w:val="28"/>
          <w:lang w:val="ru-RU"/>
        </w:rPr>
        <w:t xml:space="preserve"> знани</w:t>
      </w:r>
      <w:r w:rsidR="009257B2" w:rsidRPr="005F38DE">
        <w:rPr>
          <w:rFonts w:ascii="Times New Roman" w:hAnsi="Times New Roman"/>
          <w:color w:val="00B050"/>
          <w:sz w:val="28"/>
          <w:szCs w:val="28"/>
          <w:lang w:val="ru-RU"/>
        </w:rPr>
        <w:t xml:space="preserve">яобеспечивают </w:t>
      </w:r>
      <w:r w:rsidR="000A4BCF" w:rsidRPr="005F38DE">
        <w:rPr>
          <w:rFonts w:ascii="Times New Roman" w:hAnsi="Times New Roman"/>
          <w:color w:val="00B050"/>
          <w:sz w:val="28"/>
          <w:szCs w:val="28"/>
          <w:lang w:val="ru-RU"/>
        </w:rPr>
        <w:t>понимание принципов устройства и использования современной техники, восприятие и интерпретаци</w:t>
      </w:r>
      <w:r w:rsidR="009257B2" w:rsidRPr="005F38DE">
        <w:rPr>
          <w:rFonts w:ascii="Times New Roman" w:hAnsi="Times New Roman"/>
          <w:color w:val="00B050"/>
          <w:sz w:val="28"/>
          <w:szCs w:val="28"/>
          <w:lang w:val="ru-RU"/>
        </w:rPr>
        <w:t>ю</w:t>
      </w:r>
      <w:r w:rsidR="000A4BCF" w:rsidRPr="005F38DE">
        <w:rPr>
          <w:rFonts w:ascii="Times New Roman" w:hAnsi="Times New Roman"/>
          <w:color w:val="00B050"/>
          <w:sz w:val="28"/>
          <w:szCs w:val="28"/>
          <w:lang w:val="ru-RU"/>
        </w:rPr>
        <w:t xml:space="preserve"> социальной,</w:t>
      </w:r>
      <w:r w:rsidR="000A4BCF" w:rsidRPr="00CA4934">
        <w:rPr>
          <w:rFonts w:ascii="Times New Roman" w:hAnsi="Times New Roman"/>
          <w:sz w:val="28"/>
          <w:szCs w:val="28"/>
          <w:lang w:val="ru-RU"/>
        </w:rPr>
        <w:t xml:space="preserve">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w:t>
      </w:r>
      <w:r w:rsidR="000A4BCF" w:rsidRPr="00CA4934">
        <w:rPr>
          <w:rFonts w:ascii="Times New Roman" w:hAnsi="Times New Roman"/>
          <w:sz w:val="28"/>
          <w:szCs w:val="28"/>
          <w:lang w:val="ru-RU"/>
        </w:rPr>
        <w:lastRenderedPageBreak/>
        <w:t>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«Уравненияи </w:t>
      </w:r>
      <w:r w:rsidR="000A4BCF" w:rsidRPr="00CA4934">
        <w:rPr>
          <w:rFonts w:ascii="Times New Roman" w:hAnsi="Times New Roman"/>
          <w:sz w:val="28"/>
          <w:szCs w:val="28"/>
          <w:lang w:val="ru-RU"/>
        </w:rPr>
        <w:lastRenderedPageBreak/>
        <w:t xml:space="preserve">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w:t>
      </w:r>
      <w:r w:rsidRPr="00CA4934">
        <w:rPr>
          <w:rFonts w:ascii="Times New Roman" w:hAnsi="Times New Roman"/>
          <w:sz w:val="28"/>
          <w:szCs w:val="28"/>
          <w:lang w:val="ru-RU"/>
        </w:rPr>
        <w:lastRenderedPageBreak/>
        <w:t>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w:t>
      </w:r>
      <w:r w:rsidRPr="00CA4934">
        <w:rPr>
          <w:rFonts w:ascii="Times New Roman" w:hAnsi="Times New Roman"/>
          <w:sz w:val="28"/>
          <w:szCs w:val="28"/>
          <w:lang w:val="ru-RU"/>
        </w:rPr>
        <w:lastRenderedPageBreak/>
        <w:t>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Pr="00CA4934">
        <w:rPr>
          <w:rFonts w:ascii="Times New Roman" w:hAnsi="Times New Roman"/>
          <w:sz w:val="28"/>
          <w:szCs w:val="28"/>
          <w:lang w:val="ru-RU"/>
        </w:rPr>
        <w:lastRenderedPageBreak/>
        <w:t>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w:t>
      </w:r>
      <w:r w:rsidRPr="00CA4934">
        <w:rPr>
          <w:rFonts w:ascii="Times New Roman" w:hAnsi="Times New Roman"/>
          <w:sz w:val="28"/>
          <w:szCs w:val="28"/>
          <w:lang w:val="ru-RU"/>
        </w:rPr>
        <w:lastRenderedPageBreak/>
        <w:t xml:space="preserve">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20"/>
      <w:r w:rsidR="000A4BCF" w:rsidRPr="00CA4934">
        <w:rPr>
          <w:rFonts w:ascii="Times New Roman" w:hAnsi="Times New Roman"/>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w:t>
      </w:r>
      <w:r w:rsidR="000A4BCF" w:rsidRPr="00CA4934">
        <w:rPr>
          <w:rFonts w:ascii="Times New Roman" w:hAnsi="Times New Roman"/>
          <w:sz w:val="28"/>
          <w:szCs w:val="28"/>
          <w:lang w:val="ru-RU"/>
        </w:rPr>
        <w:lastRenderedPageBreak/>
        <w:t>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w:t>
      </w:r>
      <w:r w:rsidR="000A4BCF" w:rsidRPr="00CA4934">
        <w:rPr>
          <w:rFonts w:ascii="Times New Roman" w:hAnsi="Times New Roman"/>
          <w:sz w:val="28"/>
          <w:szCs w:val="28"/>
          <w:lang w:val="ru-RU"/>
        </w:rPr>
        <w:lastRenderedPageBreak/>
        <w:t>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натуральных чисел, свойство нуля при сложении. Вычитаниекак действие, обратное сложению. Умножение натуральных чисел, свойства нуляи </w:t>
      </w:r>
      <w:r w:rsidRPr="00CA4934">
        <w:rPr>
          <w:rFonts w:ascii="Times New Roman" w:hAnsi="Times New Roman"/>
          <w:sz w:val="28"/>
          <w:szCs w:val="28"/>
          <w:lang w:val="ru-RU"/>
        </w:rPr>
        <w:lastRenderedPageBreak/>
        <w:t>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Использованиепри </w:t>
      </w:r>
      <w:r w:rsidRPr="00CA4934">
        <w:rPr>
          <w:rFonts w:ascii="Times New Roman" w:hAnsi="Times New Roman"/>
          <w:sz w:val="28"/>
          <w:szCs w:val="28"/>
          <w:lang w:val="ru-RU"/>
        </w:rPr>
        <w:lastRenderedPageBreak/>
        <w:t>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w:t>
      </w:r>
      <w:r w:rsidRPr="00CA4934">
        <w:rPr>
          <w:rFonts w:ascii="Times New Roman" w:hAnsi="Times New Roman"/>
          <w:sz w:val="28"/>
          <w:szCs w:val="28"/>
          <w:lang w:val="ru-RU"/>
        </w:rPr>
        <w:lastRenderedPageBreak/>
        <w:t xml:space="preserve">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Наглядные представления о пространственных фигурах: параллелепипед, куб, </w:t>
      </w:r>
      <w:r w:rsidRPr="00CA4934">
        <w:rPr>
          <w:rFonts w:ascii="Times New Roman" w:hAnsi="Times New Roman"/>
          <w:sz w:val="28"/>
          <w:szCs w:val="28"/>
          <w:lang w:val="ru-RU"/>
        </w:rPr>
        <w:lastRenderedPageBreak/>
        <w:t>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31"/>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курсак концу обучения в 5 класс</w:t>
      </w:r>
      <w:bookmarkEnd w:id="32"/>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Извлекать, анализировать, оценивать информацию, представленнуюв таблице, </w:t>
      </w:r>
      <w:r w:rsidRPr="00CA4934">
        <w:rPr>
          <w:rFonts w:ascii="Times New Roman" w:hAnsi="Times New Roman"/>
          <w:sz w:val="28"/>
          <w:szCs w:val="28"/>
          <w:lang w:val="ru-RU"/>
        </w:rPr>
        <w:lastRenderedPageBreak/>
        <w:t>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3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понимать термины, связанные с различными видами чисели </w:t>
      </w:r>
      <w:r w:rsidRPr="00CA4934">
        <w:rPr>
          <w:rFonts w:ascii="Times New Roman" w:hAnsi="Times New Roman"/>
          <w:sz w:val="28"/>
          <w:szCs w:val="28"/>
          <w:lang w:val="ru-RU"/>
        </w:rPr>
        <w:lastRenderedPageBreak/>
        <w:t>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задачи, содержащие зависимости, связывающие величины: скорость, </w:t>
      </w:r>
      <w:r w:rsidRPr="00CA4934">
        <w:rPr>
          <w:rFonts w:ascii="Times New Roman" w:hAnsi="Times New Roman"/>
          <w:sz w:val="28"/>
          <w:szCs w:val="28"/>
          <w:lang w:val="ru-RU"/>
        </w:rPr>
        <w:lastRenderedPageBreak/>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w:t>
      </w:r>
      <w:r w:rsidR="000A4BCF" w:rsidRPr="00CA4934">
        <w:rPr>
          <w:rFonts w:ascii="Times New Roman" w:hAnsi="Times New Roman"/>
          <w:sz w:val="28"/>
          <w:szCs w:val="28"/>
          <w:lang w:val="ru-RU"/>
        </w:rPr>
        <w:lastRenderedPageBreak/>
        <w:t xml:space="preserve">«Функции».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5.1.5. Содержание функционально-графической линии нацеленона получение обучающимися знаний о функциях как важнейшей математической </w:t>
      </w:r>
      <w:r w:rsidR="000A4BCF" w:rsidRPr="00CA4934">
        <w:rPr>
          <w:rFonts w:ascii="Times New Roman" w:hAnsi="Times New Roman"/>
          <w:sz w:val="28"/>
          <w:szCs w:val="28"/>
          <w:lang w:val="ru-RU"/>
        </w:rPr>
        <w:lastRenderedPageBreak/>
        <w:t>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42"/>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процессовв окружающем </w:t>
      </w:r>
      <w:r w:rsidRPr="00CA4934">
        <w:rPr>
          <w:rFonts w:ascii="Times New Roman" w:hAnsi="Times New Roman"/>
          <w:sz w:val="28"/>
          <w:szCs w:val="28"/>
          <w:lang w:val="ru-RU"/>
        </w:rPr>
        <w:lastRenderedPageBreak/>
        <w:t>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50"/>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Изображение членов арифметической и геометрической прогрессий точками </w:t>
      </w:r>
      <w:r w:rsidRPr="00CA4934">
        <w:rPr>
          <w:rFonts w:ascii="Times New Roman" w:hAnsi="Times New Roman"/>
          <w:sz w:val="28"/>
          <w:szCs w:val="28"/>
          <w:lang w:val="ru-RU"/>
        </w:rPr>
        <w:lastRenderedPageBreak/>
        <w:t>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51"/>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2"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3" w:name="_Toc124426235"/>
      <w:bookmarkEnd w:id="52"/>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5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4"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5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преобразования целого выражения в многочлен приведением </w:t>
      </w:r>
      <w:r w:rsidRPr="00CA4934">
        <w:rPr>
          <w:rFonts w:ascii="Times New Roman" w:hAnsi="Times New Roman"/>
          <w:sz w:val="28"/>
          <w:szCs w:val="28"/>
          <w:lang w:val="ru-RU"/>
        </w:rPr>
        <w:lastRenderedPageBreak/>
        <w:t>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5"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5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6"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5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7"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8"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5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9"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5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простейшие исследования уравнений и систем уравнений,в том </w:t>
      </w:r>
      <w:r w:rsidRPr="00CA4934">
        <w:rPr>
          <w:rFonts w:ascii="Times New Roman" w:hAnsi="Times New Roman"/>
          <w:sz w:val="28"/>
          <w:szCs w:val="28"/>
          <w:lang w:val="ru-RU"/>
        </w:rPr>
        <w:lastRenderedPageBreak/>
        <w:t>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0"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6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1"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2"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3"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4"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5"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65"/>
      <w:r w:rsidR="000A4BCF" w:rsidRPr="00CA4934">
        <w:rPr>
          <w:rFonts w:ascii="Times New Roman" w:hAnsi="Times New Roman"/>
          <w:sz w:val="28"/>
          <w:szCs w:val="28"/>
          <w:lang w:val="ru-RU"/>
        </w:rPr>
        <w:t xml:space="preserve"> учебного курса «Геометрия»в 7–9 классах (далее соответственно – программа учебного курса «Геометрия», учебный </w:t>
      </w:r>
      <w:r w:rsidR="000A4BCF" w:rsidRPr="00CA4934">
        <w:rPr>
          <w:rFonts w:ascii="Times New Roman" w:hAnsi="Times New Roman"/>
          <w:sz w:val="28"/>
          <w:szCs w:val="28"/>
          <w:lang w:val="ru-RU"/>
        </w:rPr>
        <w:lastRenderedPageBreak/>
        <w:t>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w:t>
      </w:r>
      <w:r w:rsidRPr="00CA4934">
        <w:rPr>
          <w:rFonts w:ascii="Times New Roman" w:hAnsi="Times New Roman"/>
          <w:sz w:val="28"/>
          <w:szCs w:val="28"/>
          <w:lang w:val="ru-RU"/>
        </w:rPr>
        <w:lastRenderedPageBreak/>
        <w:t>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w:t>
      </w:r>
      <w:r w:rsidRPr="00CA4934">
        <w:rPr>
          <w:rFonts w:ascii="Times New Roman" w:hAnsi="Times New Roman"/>
          <w:sz w:val="28"/>
          <w:szCs w:val="28"/>
          <w:lang w:val="ru-RU"/>
        </w:rPr>
        <w:lastRenderedPageBreak/>
        <w:t>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sidRPr="00CA4934">
        <w:rPr>
          <w:rFonts w:ascii="Times New Roman" w:hAnsi="Times New Roman"/>
          <w:sz w:val="28"/>
          <w:szCs w:val="28"/>
          <w:lang w:val="ru-RU"/>
        </w:rPr>
        <w:lastRenderedPageBreak/>
        <w:t>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(различными способами) площадь треугольника и площади </w:t>
      </w:r>
      <w:r w:rsidRPr="00CA4934">
        <w:rPr>
          <w:rFonts w:ascii="Times New Roman" w:hAnsi="Times New Roman"/>
          <w:sz w:val="28"/>
          <w:szCs w:val="28"/>
          <w:lang w:val="ru-RU"/>
        </w:rPr>
        <w:lastRenderedPageBreak/>
        <w:t>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w:t>
      </w:r>
      <w:r w:rsidRPr="00CA4934">
        <w:rPr>
          <w:rFonts w:ascii="Times New Roman" w:hAnsi="Times New Roman"/>
          <w:sz w:val="28"/>
          <w:szCs w:val="28"/>
          <w:lang w:val="ru-RU"/>
        </w:rPr>
        <w:lastRenderedPageBreak/>
        <w:t>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sidRPr="00CA4934">
        <w:rPr>
          <w:rFonts w:ascii="Times New Roman" w:hAnsi="Times New Roman"/>
          <w:sz w:val="28"/>
          <w:szCs w:val="28"/>
          <w:lang w:val="ru-RU"/>
        </w:rPr>
        <w:lastRenderedPageBreak/>
        <w:t xml:space="preserve">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w:t>
      </w:r>
      <w:r w:rsidRPr="00CA4934">
        <w:rPr>
          <w:rFonts w:ascii="Times New Roman" w:hAnsi="Times New Roman"/>
          <w:sz w:val="28"/>
          <w:szCs w:val="28"/>
          <w:lang w:val="ru-RU"/>
        </w:rPr>
        <w:lastRenderedPageBreak/>
        <w:t xml:space="preserve">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Множество, элемент множества, подмножество. Операции над множествами: </w:t>
      </w:r>
      <w:r w:rsidRPr="00CA4934">
        <w:rPr>
          <w:rFonts w:ascii="Times New Roman" w:hAnsi="Times New Roman"/>
          <w:sz w:val="28"/>
          <w:szCs w:val="28"/>
          <w:lang w:val="ru-RU"/>
        </w:rPr>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понятиями: множество, подмножество, выполнять операциинад множествами: объединение, пересечение, дополнение, перечислять элементы </w:t>
      </w:r>
      <w:r w:rsidRPr="00CA4934">
        <w:rPr>
          <w:rFonts w:ascii="Times New Roman" w:hAnsi="Times New Roman"/>
          <w:sz w:val="28"/>
          <w:szCs w:val="28"/>
          <w:lang w:val="ru-RU"/>
        </w:rPr>
        <w:lastRenderedPageBreak/>
        <w:t>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0A4BCF"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147.</w:t>
      </w:r>
      <w:r w:rsidR="000A4BCF" w:rsidRPr="00CA4934">
        <w:rPr>
          <w:b w:val="0"/>
          <w:szCs w:val="28"/>
          <w:lang w:val="ru-RU"/>
        </w:rPr>
        <w:t xml:space="preserve"> Федеральная рабочая программа по учебному предмету «Математика» (углублённый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1. Федеральная рабочая программа по учебному предмету «Математика» (углублённый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2.1. Программа по математике углублённого уровня для обучающихся7–9 </w:t>
      </w:r>
      <w:r w:rsidR="000A4BCF" w:rsidRPr="00CA4934">
        <w:rPr>
          <w:rFonts w:ascii="Times New Roman" w:hAnsi="Times New Roman"/>
          <w:sz w:val="28"/>
          <w:szCs w:val="28"/>
          <w:lang w:val="ru-RU"/>
        </w:rPr>
        <w:lastRenderedPageBreak/>
        <w:t>классов</w:t>
      </w:r>
      <w:r w:rsidR="003A2EDD" w:rsidRPr="00CA4934">
        <w:rPr>
          <w:rFonts w:ascii="Times New Roman" w:hAnsi="Times New Roman"/>
          <w:sz w:val="28"/>
          <w:szCs w:val="28"/>
          <w:lang w:val="ru-RU"/>
        </w:rPr>
        <w:t xml:space="preserve"> разработана на основе ФГОС ООО.</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90651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2B4775" w:rsidRPr="00CA4934">
        <w:rPr>
          <w:rFonts w:ascii="Times New Roman" w:hAnsi="Times New Roman"/>
          <w:sz w:val="28"/>
          <w:szCs w:val="28"/>
          <w:lang w:val="ru-RU"/>
        </w:rPr>
        <w:t>2.2.</w:t>
      </w:r>
      <w:r w:rsidR="0090651F"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0651F"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0090651F"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0651F" w:rsidRPr="00CA4934">
        <w:rPr>
          <w:rFonts w:ascii="Times New Roman" w:hAnsi="Times New Roman"/>
          <w:sz w:val="28"/>
          <w:szCs w:val="28"/>
          <w:lang w:val="ru-RU"/>
        </w:rPr>
        <w:t>е знанияобеспечивают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CA4934" w:rsidRDefault="0090651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w:t>
      </w:r>
      <w:r w:rsidR="00AB5EFD" w:rsidRPr="00CA4934">
        <w:rPr>
          <w:rFonts w:ascii="Times New Roman" w:hAnsi="Times New Roman"/>
          <w:sz w:val="28"/>
          <w:szCs w:val="28"/>
          <w:lang w:val="ru-RU"/>
        </w:rPr>
        <w:t>7</w:t>
      </w:r>
      <w:r w:rsidRPr="00CA4934">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rsidR="00AB5EF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2.5. </w:t>
      </w:r>
      <w:r w:rsidR="00AB5EFD" w:rsidRPr="00CA4934">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стороны,и применение математики в других науках, в инженерно-технологическойи социальной сфере с другой стороны. Для обеспечения достижения соответствующей этим задачам математической подготовки обучающихся,для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0A4BCF" w:rsidRPr="00CA4934">
        <w:rPr>
          <w:rFonts w:ascii="Times New Roman" w:hAnsi="Times New Roman"/>
          <w:sz w:val="28"/>
          <w:szCs w:val="28"/>
          <w:lang w:val="ru-RU"/>
        </w:rPr>
        <w:t>. Приоритетными целями обучения математике в 7–9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w:t>
      </w:r>
      <w:r w:rsidRPr="00CA4934">
        <w:rPr>
          <w:rFonts w:ascii="Times New Roman" w:hAnsi="Times New Roman"/>
          <w:sz w:val="28"/>
          <w:szCs w:val="28"/>
          <w:lang w:val="ru-RU"/>
        </w:rP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0A4BCF" w:rsidRPr="00CA4934">
        <w:rPr>
          <w:rFonts w:ascii="Times New Roman" w:hAnsi="Times New Roman"/>
          <w:sz w:val="28"/>
          <w:szCs w:val="28"/>
          <w:lang w:val="ru-RU"/>
        </w:rPr>
        <w:t xml:space="preserve">. Основные линии содержания программы по математике в 7–9 классах: «Числа и вычисления», «Алгебра» («Алгебраические выражения», «Уравненияи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природойи традициями, однако не независимо одна от другой, а в тесном контактеи взаимодействии.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6" w:name="_Toc73394989"/>
      <w:r w:rsidR="00861A16" w:rsidRPr="00CA4934">
        <w:rPr>
          <w:rFonts w:ascii="Times New Roman" w:hAnsi="Times New Roman"/>
          <w:sz w:val="28"/>
          <w:szCs w:val="28"/>
          <w:lang w:val="ru-RU"/>
        </w:rPr>
        <w:t xml:space="preserve">. </w:t>
      </w:r>
    </w:p>
    <w:bookmarkEnd w:id="66"/>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0</w:t>
      </w:r>
      <w:r w:rsidR="000A4BCF" w:rsidRPr="00CA4934">
        <w:rPr>
          <w:rFonts w:ascii="Times New Roman" w:hAnsi="Times New Roman"/>
          <w:sz w:val="28"/>
          <w:szCs w:val="28"/>
          <w:lang w:val="ru-RU"/>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1</w:t>
      </w:r>
      <w:r w:rsidR="000A4BCF" w:rsidRPr="00CA4934">
        <w:rPr>
          <w:rFonts w:ascii="Times New Roman" w:hAnsi="Times New Roman"/>
          <w:sz w:val="28"/>
          <w:szCs w:val="28"/>
          <w:lang w:val="ru-RU"/>
        </w:rPr>
        <w:t xml:space="preserve">. Общее число часов, рекомендованных для изучения математики, –816 часов: в 7 классе – 272 часа (8 часов в неделю), в 8 классе – 272 часа(8 часов в неделю), в 9 классе – 272 часа (8 часов в неделю).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67" w:name="_Toc73394991"/>
      <w:r w:rsidR="000A4BCF" w:rsidRPr="00CA4934">
        <w:rPr>
          <w:rFonts w:ascii="Times New Roman" w:hAnsi="Times New Roman"/>
          <w:sz w:val="28"/>
          <w:szCs w:val="28"/>
          <w:lang w:val="ru-RU"/>
        </w:rPr>
        <w:t>ных образовательных результатов.</w:t>
      </w:r>
    </w:p>
    <w:bookmarkEnd w:id="67"/>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3.1.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0A4BCF" w:rsidRPr="00CA4934">
        <w:rPr>
          <w:rFonts w:ascii="Times New Roman" w:hAnsi="Times New Roman"/>
          <w:sz w:val="28"/>
          <w:szCs w:val="28"/>
          <w:lang w:val="ru-RU"/>
        </w:rPr>
        <w:t>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проявлением интереса к прошлому и настоящему российской математики, </w:t>
      </w:r>
      <w:r w:rsidRPr="00CA4934">
        <w:rPr>
          <w:rFonts w:ascii="Times New Roman" w:hAnsi="Times New Roman"/>
          <w:sz w:val="28"/>
          <w:szCs w:val="28"/>
          <w:lang w:val="ru-RU"/>
        </w:rPr>
        <w:lastRenderedPageBreak/>
        <w:t>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навыками исследовательской деятельности;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применять математические знания в интересах своего здоровья, </w:t>
      </w:r>
      <w:r w:rsidRPr="00CA4934">
        <w:rPr>
          <w:rFonts w:ascii="Times New Roman" w:hAnsi="Times New Roman"/>
          <w:sz w:val="28"/>
          <w:szCs w:val="28"/>
          <w:lang w:val="ru-RU"/>
        </w:rP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bookmarkStart w:id="68" w:name="_Toc73394992"/>
      <w:r w:rsidRPr="00CA4934">
        <w:rPr>
          <w:rFonts w:ascii="Times New Roman" w:hAnsi="Times New Roman"/>
          <w:sz w:val="28"/>
          <w:szCs w:val="28"/>
          <w:lang w:val="ru-RU"/>
        </w:rPr>
        <w:t>.</w:t>
      </w:r>
    </w:p>
    <w:bookmarkEnd w:id="68"/>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познавательных универсальных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3.2.6. У обучающегося будут сформированы умения общения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3.2.7. У обучающегося будут сформированы умения сотрудничества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w:t>
      </w:r>
      <w:r w:rsidRPr="00CA4934">
        <w:rPr>
          <w:rFonts w:ascii="Times New Roman" w:hAnsi="Times New Roman"/>
          <w:sz w:val="28"/>
          <w:szCs w:val="28"/>
          <w:lang w:val="ru-RU"/>
        </w:rPr>
        <w:lastRenderedPageBreak/>
        <w:t xml:space="preserve">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координироватьсвои действия с другими членами команды, оценивать качество результатаи качество своего вклада в общий результат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w:t>
      </w:r>
      <w:r w:rsidR="00E563CE"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w:t>
      </w:r>
      <w:r w:rsidR="00E563CE" w:rsidRPr="00CA4934">
        <w:rPr>
          <w:rFonts w:ascii="Times New Roman" w:hAnsi="Times New Roman"/>
          <w:sz w:val="28"/>
          <w:szCs w:val="28"/>
          <w:lang w:val="ru-RU"/>
        </w:rPr>
        <w:t>1</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w:t>
      </w:r>
      <w:r w:rsidR="00861A16" w:rsidRPr="00CA4934">
        <w:rPr>
          <w:rFonts w:ascii="Times New Roman" w:hAnsi="Times New Roman"/>
          <w:sz w:val="28"/>
          <w:szCs w:val="28"/>
          <w:lang w:val="ru-RU"/>
        </w:rPr>
        <w:lastRenderedPageBreak/>
        <w:t xml:space="preserve">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–и научится использовать их при выполнении учебных и внеучебных задач.При этом введение основных логических понятий и освоение основных связанныхс ними видов деятельности отнесено к курсу «Вероятность и статистика»и также распределено по годам обучения.</w:t>
      </w:r>
    </w:p>
    <w:p w:rsidR="00861A16" w:rsidRPr="00CA4934" w:rsidRDefault="00861A16" w:rsidP="00E41B55">
      <w:pPr>
        <w:spacing w:after="0" w:line="348" w:lineRule="auto"/>
        <w:ind w:firstLine="709"/>
        <w:jc w:val="both"/>
        <w:rPr>
          <w:rFonts w:ascii="Times New Roman" w:hAnsi="Times New Roman"/>
          <w:sz w:val="28"/>
          <w:szCs w:val="28"/>
          <w:lang w:val="ru-RU"/>
        </w:rPr>
      </w:pPr>
      <w:bookmarkStart w:id="69" w:name="_Toc405513925"/>
      <w:bookmarkStart w:id="70" w:name="_Toc284662803"/>
      <w:bookmarkStart w:id="71" w:name="_Toc284663430"/>
      <w:bookmarkStart w:id="72" w:name="_Toc31893456"/>
      <w:r w:rsidRPr="00CA4934">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отечественнойи всемирной истории науки.</w:t>
      </w:r>
    </w:p>
    <w:p w:rsidR="000A4BCF" w:rsidRPr="00AA5036" w:rsidRDefault="00A67132" w:rsidP="00E41B55">
      <w:pPr>
        <w:spacing w:after="0" w:line="348" w:lineRule="auto"/>
        <w:ind w:firstLine="709"/>
        <w:jc w:val="both"/>
        <w:rPr>
          <w:rFonts w:ascii="Times New Roman" w:hAnsi="Times New Roman"/>
          <w:color w:val="FF0000"/>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4. Федеральная рабочая программа учебного курса «Алгебра»на углублённом уровне в 7–9 классах (далее соответственно – программа учебного курса «Алгебра», учебный курс).</w:t>
      </w:r>
    </w:p>
    <w:p w:rsidR="000A4BCF" w:rsidRPr="00AA5036" w:rsidRDefault="00A67132" w:rsidP="00E41B55">
      <w:pPr>
        <w:spacing w:after="0" w:line="348" w:lineRule="auto"/>
        <w:ind w:firstLine="709"/>
        <w:jc w:val="both"/>
        <w:rPr>
          <w:rFonts w:ascii="Times New Roman" w:hAnsi="Times New Roman"/>
          <w:color w:val="FF0000"/>
          <w:sz w:val="28"/>
          <w:szCs w:val="28"/>
          <w:lang w:val="ru-RU"/>
        </w:rPr>
      </w:pPr>
      <w:r w:rsidRPr="00AA5036">
        <w:rPr>
          <w:rFonts w:ascii="Times New Roman" w:hAnsi="Times New Roman"/>
          <w:color w:val="FF0000"/>
          <w:sz w:val="28"/>
          <w:szCs w:val="28"/>
          <w:lang w:val="ru-RU"/>
        </w:rPr>
        <w:lastRenderedPageBreak/>
        <w:t>147.</w:t>
      </w:r>
      <w:r w:rsidR="000A4BCF" w:rsidRPr="00AA5036">
        <w:rPr>
          <w:rFonts w:ascii="Times New Roman" w:hAnsi="Times New Roman"/>
          <w:color w:val="FF0000"/>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w:t>
      </w:r>
      <w:r w:rsidR="000A4BCF" w:rsidRPr="00CA4934">
        <w:rPr>
          <w:rFonts w:ascii="Times New Roman" w:hAnsi="Times New Roman"/>
          <w:sz w:val="28"/>
          <w:szCs w:val="28"/>
          <w:lang w:val="ru-RU"/>
        </w:rPr>
        <w:t xml:space="preserve">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000A4BCF" w:rsidRPr="00CA4934">
        <w:rPr>
          <w:rFonts w:ascii="Times New Roman" w:hAnsi="Times New Roman"/>
          <w:sz w:val="28"/>
          <w:szCs w:val="28"/>
          <w:lang w:val="ru-RU"/>
        </w:rPr>
        <w:t>является реализацией деятельностного принципа обучения.</w:t>
      </w:r>
    </w:p>
    <w:p w:rsidR="00A46F6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4.1.2. В структуре программы учебного курса «Алгебра» углублённого изучения основное место занимают содержательно-методические линии: «Числаи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 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4.1.3. Содержание линии «Числа и вычисления» служит основойдля </w:t>
      </w:r>
      <w:r w:rsidR="000A4BCF" w:rsidRPr="00CA4934">
        <w:rPr>
          <w:rFonts w:ascii="Times New Roman" w:hAnsi="Times New Roman"/>
          <w:sz w:val="28"/>
          <w:szCs w:val="28"/>
          <w:lang w:val="ru-RU"/>
        </w:rPr>
        <w:lastRenderedPageBreak/>
        <w:t xml:space="preserve">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541CD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w:t>
      </w:r>
      <w:r w:rsidR="000A4BCF" w:rsidRPr="00CA4934">
        <w:rPr>
          <w:rFonts w:ascii="Times New Roman" w:hAnsi="Times New Roman"/>
          <w:sz w:val="28"/>
          <w:szCs w:val="28"/>
          <w:lang w:val="ru-RU"/>
        </w:rPr>
        <w:lastRenderedPageBreak/>
        <w:t xml:space="preserve">математическую интуицию, кратко и наглядно раскрывают механизм логических построений и учат их применению. Тем самым алгебра занимаетодно из ведущих мест в формировании научно-теоретического мышления обучающихся.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–136 часов (4 часа в неделю), в 9 классе – 136 часов (4 часа в неделю).</w:t>
      </w:r>
    </w:p>
    <w:bookmarkEnd w:id="69"/>
    <w:bookmarkEnd w:id="70"/>
    <w:bookmarkEnd w:id="71"/>
    <w:bookmarkEnd w:id="72"/>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задачиз реальной практики на части, на дроби, на проценты, применение отношенийи пропорций при решении задач, решение задач на движение, работу, покупки, налоги.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и составные числа. Чётные и нечётные числа. Признаки делимостина 2, 4, 8, 5, 3, 6, 9, 10, 11. Признаки делимости суммы и произведения целых чисел при решении задач с практическим содержанием.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Тождество. Тождественные преобразования алгебраических выражений. </w:t>
      </w:r>
      <w:r w:rsidRPr="00CA4934">
        <w:rPr>
          <w:rFonts w:ascii="Times New Roman" w:hAnsi="Times New Roman"/>
          <w:sz w:val="28"/>
          <w:szCs w:val="28"/>
          <w:lang w:val="ru-RU"/>
        </w:rPr>
        <w:lastRenderedPageBreak/>
        <w:t>Доказательство тождеств.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выраженияв многочлен. Корни многочлена.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многочлена на множители. Вынесение общего множителяза скобки. Метод группировки.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уравненийс одной переменной. Равносильность уравнений. Уравнение как математическая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точкина координатной плоскости. Примеры графиков, заданных формулами. Чтение графиков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Функциональные зависимости между величинами. Понятие функции. </w:t>
      </w:r>
      <w:r w:rsidRPr="00CA4934">
        <w:rPr>
          <w:rFonts w:ascii="Times New Roman" w:hAnsi="Times New Roman"/>
          <w:sz w:val="28"/>
          <w:szCs w:val="28"/>
          <w:lang w:val="ru-RU"/>
        </w:rPr>
        <w:lastRenderedPageBreak/>
        <w:t>Функция как математическая модель реального процесса. Область определенияи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процессовв окружающем мире. Стандартный вид числа.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Алгебраическая дробь. Допустимые значения переменныхв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переменной. Строгие и нестрогие неравенства. Сложениеи умножение числовых неравенств. Оценивание значения выражения. Доказательство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CA4934" w:rsidRDefault="00617E40"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0A4BCF" w:rsidRPr="00CA4934" w:rsidRDefault="000A4BCF" w:rsidP="00E41B55">
      <w:pPr>
        <w:spacing w:after="0" w:line="348"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0.1pt" o:ole="">
            <v:imagedata r:id="rId11" o:title=""/>
          </v:shape>
          <o:OLEObject Type="Embed" ProgID="Equation.DSMT4" ShapeID="_x0000_i1025" DrawAspect="Content" ObjectID="_1771074814" r:id="rId12"/>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показателеми её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.4.2.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w:t>
      </w:r>
      <w:r w:rsidRPr="00CA4934">
        <w:rPr>
          <w:rFonts w:ascii="Times New Roman" w:hAnsi="Times New Roman"/>
          <w:sz w:val="28"/>
          <w:szCs w:val="28"/>
          <w:lang w:val="ru-RU"/>
        </w:rPr>
        <w:lastRenderedPageBreak/>
        <w:t xml:space="preserve">Графики 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4.4.5. Числовые последовательности и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 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сочетая устные и письменные приёмы, арифметические действияс рациональными числами, использовать свойства чисел и правила действий, приёмы рациональных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делимостина 2, 4, 8, 5, 3, 6, 9, 10, 11, признаки делимости суммы и произведения целых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чисели использовать их при решении задач, применять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сравненийпо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значения буквенных выражений при заданных значениях </w:t>
      </w:r>
      <w:r w:rsidRPr="00CA4934">
        <w:rPr>
          <w:rFonts w:ascii="Times New Roman" w:hAnsi="Times New Roman"/>
          <w:sz w:val="28"/>
          <w:szCs w:val="28"/>
          <w:lang w:val="ru-RU"/>
        </w:rPr>
        <w:lastRenderedPageBreak/>
        <w:t>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одночленамии с многочленами, применять формулы сокращённого умножения (квадрат и куб суммы, квадрат и куб разности, разность квадратов, сумма и разность кубов),в том числе для упрощения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Координаты и графики.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возрастанияи убывания функции, наибольшее и наименьшее значения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зависимостей,при решении задач из других учебных предметов и реальной жизни.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записи больших и малых чисел с помощью десятичных дробейи степеней числа 10, записывать и округлять числовые значения реальных величинс использованием разных систем измерений.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исследования уравнений и систем уравнений,в том числе с применением графических представлений (устанавливать,имеет ли уравнение или </w:t>
      </w:r>
      <w:r w:rsidRPr="00CA4934">
        <w:rPr>
          <w:rFonts w:ascii="Times New Roman" w:hAnsi="Times New Roman"/>
          <w:sz w:val="28"/>
          <w:szCs w:val="28"/>
          <w:lang w:val="ru-RU"/>
        </w:rPr>
        <w:lastRenderedPageBreak/>
        <w:t>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4.5.3.1. Числа и вычисления.</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линейные и квадратные уравнения, уравнения, сводящиесяк ним,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CA4934">
        <w:rPr>
          <w:rFonts w:ascii="Times New Roman" w:hAnsi="Times New Roman"/>
          <w:sz w:val="28"/>
          <w:szCs w:val="28"/>
          <w:lang w:val="ru-RU"/>
        </w:rPr>
        <w:t xml:space="preserve">ность и нечётность, </w:t>
      </w:r>
      <w:r w:rsidR="00EF03FD" w:rsidRPr="00CA4934">
        <w:rPr>
          <w:rFonts w:ascii="Times New Roman" w:hAnsi="Times New Roman"/>
          <w:sz w:val="28"/>
          <w:szCs w:val="28"/>
          <w:lang w:val="ru-RU"/>
        </w:rPr>
        <w:lastRenderedPageBreak/>
        <w:t xml:space="preserve">наибольшее </w:t>
      </w:r>
      <w:r w:rsidRPr="00CA4934">
        <w:rPr>
          <w:rFonts w:ascii="Times New Roman" w:hAnsi="Times New Roman"/>
          <w:sz w:val="28"/>
          <w:szCs w:val="28"/>
          <w:lang w:val="ru-RU"/>
        </w:rPr>
        <w:t>и наименьшее значения, асимптоты.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зависимостиот её коэффициентов.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процесспо их характеристикам.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арифметическаяи геометрическая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 Федеральная рабочая программа учебного курса «Геометрия»на углублённом уровне 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5.1.1.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«Площади»,а также «Метод координат», «Векторы», «Преобразования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xml:space="preserve">. Общее число часов, рекомендованных для изучения учебного курса </w:t>
      </w:r>
      <w:r w:rsidR="000A4BCF" w:rsidRPr="00CA4934">
        <w:rPr>
          <w:rFonts w:ascii="Times New Roman" w:hAnsi="Times New Roman"/>
          <w:sz w:val="28"/>
          <w:szCs w:val="28"/>
          <w:lang w:val="ru-RU"/>
        </w:rPr>
        <w:lastRenderedPageBreak/>
        <w:t>«Геометрия», – 306 часов: в 7 классе – 102 часа (3 часа в неделю), в 8 классе –102 часа (3 часа в неделю), в 9 классе – 102 часа (3часа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5.2.1. Начала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Полуплоскость и угол. Виды углов. Измерение величин углов. Вертикальныеи смежные углы. Параллельные и перпендикулярные прямые. Расстояние от точкидо прямой. Биссектриса угла.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5.2.2.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5.2.3. Параллельные прямые. Сумма углов многоугольника.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w:t>
      </w:r>
      <w:r w:rsidRPr="00CA4934">
        <w:rPr>
          <w:rFonts w:ascii="Times New Roman" w:hAnsi="Times New Roman"/>
          <w:sz w:val="28"/>
          <w:szCs w:val="28"/>
          <w:lang w:val="ru-RU"/>
        </w:rPr>
        <w:lastRenderedPageBreak/>
        <w:t xml:space="preserve">многоугольника.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5.2.4. Прямоугольные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Признаки равенства прямоугольных треугольников. Перпендикуляри наклонная. Свойство медианы прямоугольного треугольника, проведённойк гипотенузе. Прямоугольный треугольник с углом в 30°.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5.2.5. Окружность.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5.2.6.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CA4934" w:rsidRDefault="006F60B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.5.2.7. Построения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задачина построения, решение задач на построение циркулем и линейкой.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5.3.1. Четырёхугольники.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Параллелограмм, его признаки и свойства. Прямоугольник, ромб, квадрат,их признаки и свойства. Трапеция. Равнобедренная трапеция, её свойстваи признаки. Прямоугольная трапеция. Средняя линия трапеции.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5.3.2. Подобие.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w:t>
      </w:r>
      <w:r w:rsidRPr="00CA4934">
        <w:rPr>
          <w:rFonts w:ascii="Times New Roman" w:hAnsi="Times New Roman"/>
          <w:sz w:val="28"/>
          <w:szCs w:val="28"/>
          <w:lang w:val="ru-RU"/>
        </w:rPr>
        <w:lastRenderedPageBreak/>
        <w:t xml:space="preserve">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5.3.3. Площадь.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5.3.4.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5.3.5. Элементы тригонометрии.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5.3.6. Углы и четырёхугольники, связанные с окружностью.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треугольникаи четырёхугольники. Свойства и признаки вписанного четырёхугольника. Взаимное расположение двух окружностей. Касание окружностей. Общие касательныек двум окружностям.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5.4.1. Решение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5.4.2. Подобие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Чевыи Менелая. Понятие о гомотетии.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5.4.3. Метод координат.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прямой на плоскости. Угловой коэффициент и свободный член,их геометрический смысл. Параллельность и перпендикулярность прямых(через угловой коэффициент).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5.4.4. Векторы.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числов координатах. Применение векторов в физике, центр масс.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5.4.5. Длина окружности и площадь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5.4.6. Движения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движения и его свойства. Равенство фигур. Проявления симметриив природе, живописи, скульптуре, архитектуре. Композиции движений (простейшие примеры). Применение в геометрических задачах.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147.</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CA4934" w:rsidRDefault="00B701C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применятьэти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касательной к окружности, пользоваться теоремойо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Использовать теорему Фалесаи теорему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подобия треугольников, коэффициента подобия, соответственных элементов подобных треугольников. Иметь представлениео преобразовании подобия и о подобных фигурах. Пользоваться признаками подобия треугольников при решении геометрических задач. Доказыватьи применять отношения пропорциональности в прямоугольных треугольниках. Применять </w:t>
      </w:r>
      <w:r w:rsidRPr="00CA4934">
        <w:rPr>
          <w:rFonts w:ascii="Times New Roman" w:hAnsi="Times New Roman"/>
          <w:sz w:val="28"/>
          <w:szCs w:val="28"/>
          <w:lang w:val="ru-RU"/>
        </w:rPr>
        <w:lastRenderedPageBreak/>
        <w:t>подобие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применятьпри решении задач.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вписанного и центрального угла, угла между касательнойи хордой, описанной и вписанной окружности треугольника и четырёхугольника, применять их свойства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находитьс их помощью различные элементы прямоугольного треугольника («решение прямоугольных треугольников»). Находить (с помощью калькулятора) длиныи углы 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теорему синусов и теорему косинусов, применятьих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тригонометрию в задачах на нахождение площади, выводитьи владеть тригонометрическими формулами для площади треугольника, параллелограмма, ромба, трапеции, выводить и применять формулу Геронаи </w:t>
      </w:r>
      <w:r w:rsidRPr="00CA4934">
        <w:rPr>
          <w:rFonts w:ascii="Times New Roman" w:hAnsi="Times New Roman"/>
          <w:sz w:val="28"/>
          <w:szCs w:val="28"/>
          <w:lang w:val="ru-RU"/>
        </w:rPr>
        <w:lastRenderedPageBreak/>
        <w:t xml:space="preserve">формулу для площади выпуклого четырёхугольника.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координат на плоскости, работать с уравнением прямойна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вектора. Уметь складывать и вычитать векторы, умножатьна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числов координатах.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базисе (на плоскости). Раскладывать векторыпо базису. Раскладывать векторы сил с помощью проецированияи тригонометрических соотношений. Применять полученные знания в простейших физических задачах.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скалярного произведения векторов, пониматьего геометрический смысл и уверенно пользоваться его выражением в декартовых координатах. Знать дистрибутивность скалярного произведения и его связьс проецированием. Применять скалярное произведение векторов для нахождения </w:t>
      </w:r>
      <w:r w:rsidRPr="00CA4934">
        <w:rPr>
          <w:rFonts w:ascii="Times New Roman" w:hAnsi="Times New Roman"/>
          <w:sz w:val="28"/>
          <w:szCs w:val="28"/>
          <w:lang w:val="ru-RU"/>
        </w:rPr>
        <w:lastRenderedPageBreak/>
        <w:t>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AA5036">
        <w:rPr>
          <w:rFonts w:ascii="Times New Roman" w:hAnsi="Times New Roman"/>
          <w:color w:val="FF0000"/>
          <w:sz w:val="28"/>
          <w:szCs w:val="28"/>
          <w:lang w:val="ru-RU"/>
        </w:rPr>
        <w:t>147.</w:t>
      </w:r>
      <w:r w:rsidR="000A4BCF" w:rsidRPr="00AA5036">
        <w:rPr>
          <w:rFonts w:ascii="Times New Roman" w:hAnsi="Times New Roman"/>
          <w:color w:val="FF0000"/>
          <w:sz w:val="28"/>
          <w:szCs w:val="28"/>
          <w:lang w:val="ru-RU"/>
        </w:rPr>
        <w:t>6. Федеральная рабочая программа учебного курса «Вероятностьи статистика» на углубленном уровне в 7–9 классах (далее соответственно – программа учебного курса «Вероятность</w:t>
      </w:r>
      <w:r w:rsidR="000A4BCF" w:rsidRPr="00CA4934">
        <w:rPr>
          <w:rFonts w:ascii="Times New Roman" w:hAnsi="Times New Roman"/>
          <w:sz w:val="28"/>
          <w:szCs w:val="28"/>
          <w:lang w:val="ru-RU"/>
        </w:rPr>
        <w:t xml:space="preserve">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человек постоянно принимает решения на основе имеющихсяу него данных.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w:t>
      </w:r>
      <w:r w:rsidRPr="00CA4934">
        <w:rPr>
          <w:rFonts w:ascii="Times New Roman" w:hAnsi="Times New Roman"/>
          <w:sz w:val="28"/>
          <w:szCs w:val="28"/>
          <w:lang w:val="ru-RU"/>
        </w:rPr>
        <w:lastRenderedPageBreak/>
        <w:t>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w:t>
      </w:r>
      <w:r w:rsidRPr="00CA4934">
        <w:rPr>
          <w:rFonts w:ascii="Times New Roman" w:hAnsi="Times New Roman"/>
          <w:sz w:val="28"/>
          <w:szCs w:val="28"/>
          <w:lang w:val="ru-RU"/>
        </w:rPr>
        <w:lastRenderedPageBreak/>
        <w:t xml:space="preserve">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4E3D8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графов и элементов теории множеств для решения задач,а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w:t>
      </w:r>
      <w:r w:rsidRPr="00CA4934">
        <w:rPr>
          <w:rFonts w:ascii="Times New Roman" w:hAnsi="Times New Roman"/>
          <w:sz w:val="28"/>
          <w:szCs w:val="28"/>
          <w:lang w:val="ru-RU"/>
        </w:rPr>
        <w:lastRenderedPageBreak/>
        <w:t>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событийв природе и в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Комбинаторное правило умножения. Перестановки и факториал. Число </w:t>
      </w:r>
      <w:r w:rsidRPr="00CA4934">
        <w:rPr>
          <w:rFonts w:ascii="Times New Roman" w:hAnsi="Times New Roman"/>
          <w:sz w:val="28"/>
          <w:szCs w:val="28"/>
          <w:lang w:val="ru-RU"/>
        </w:rPr>
        <w:lastRenderedPageBreak/>
        <w:t>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w:t>
      </w:r>
      <w:r w:rsidRPr="00CA4934">
        <w:rPr>
          <w:rFonts w:ascii="Times New Roman" w:hAnsi="Times New Roman"/>
          <w:sz w:val="28"/>
          <w:szCs w:val="28"/>
          <w:lang w:val="ru-RU"/>
        </w:rPr>
        <w:lastRenderedPageBreak/>
        <w:t xml:space="preserve">строить отрицания, формулировать условные утверждения при решении задач,в том числе из других учебных курсов, иметь представление о теоремах-свойствахи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представлениеоб обходе графа и об ориентированных графах.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операциинад множествами: объединение, пересечение, перечислять элементы множествс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Пользоваться правилом умножения вероятностей, использовать дереводля представления случайного опыта при решении задач. Оперировать понятием независимости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lastRenderedPageBreak/>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w:t>
      </w:r>
      <w:r w:rsidRPr="00CA4934">
        <w:rPr>
          <w:rFonts w:ascii="Times New Roman" w:hAnsi="Times New Roman"/>
          <w:sz w:val="28"/>
          <w:szCs w:val="28"/>
          <w:lang w:val="ru-RU"/>
        </w:rPr>
        <w:lastRenderedPageBreak/>
        <w:t>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 xml:space="preserve">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w:t>
      </w:r>
      <w:r w:rsidR="00134744" w:rsidRPr="00CA4934">
        <w:rPr>
          <w:rFonts w:ascii="Times New Roman" w:hAnsi="Times New Roman"/>
          <w:sz w:val="28"/>
          <w:szCs w:val="28"/>
          <w:lang w:val="ru-RU"/>
        </w:rPr>
        <w:lastRenderedPageBreak/>
        <w:t>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3" w:name="_TOC_250014"/>
      <w:bookmarkEnd w:id="73"/>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Файлы и папки (каталоги). Принципы построения файловых систем. Полное </w:t>
      </w:r>
      <w:r w:rsidRPr="00CA4934">
        <w:rPr>
          <w:rFonts w:ascii="Times New Roman" w:hAnsi="Times New Roman"/>
          <w:sz w:val="28"/>
          <w:szCs w:val="28"/>
          <w:lang w:val="ru-RU"/>
        </w:rPr>
        <w:lastRenderedPageBreak/>
        <w:t>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sidRPr="00CA4934">
        <w:rPr>
          <w:rFonts w:ascii="Times New Roman" w:hAnsi="Times New Roman"/>
          <w:sz w:val="28"/>
          <w:szCs w:val="28"/>
          <w:lang w:val="ru-RU"/>
        </w:rP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Конструкция «ветвление»: полная и неполная формы. Выполнениеи невыполнение условия (истинность и ложность высказывания). Простыеи составные </w:t>
      </w:r>
      <w:r w:rsidRPr="00CA4934">
        <w:rPr>
          <w:rFonts w:ascii="Times New Roman" w:hAnsi="Times New Roman"/>
          <w:sz w:val="28"/>
          <w:szCs w:val="28"/>
          <w:lang w:val="ru-RU"/>
        </w:rPr>
        <w:lastRenderedPageBreak/>
        <w:t>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Обработка потока данных: вычисление количества, суммы, среднего </w:t>
      </w:r>
      <w:r w:rsidRPr="00CA4934">
        <w:rPr>
          <w:rFonts w:ascii="Times New Roman" w:hAnsi="Times New Roman"/>
          <w:sz w:val="28"/>
          <w:szCs w:val="28"/>
          <w:lang w:val="ru-RU"/>
        </w:rPr>
        <w:lastRenderedPageBreak/>
        <w:t>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4" w:name="_TOC_250011"/>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74"/>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186864">
      <w:pPr>
        <w:numPr>
          <w:ilvl w:val="0"/>
          <w:numId w:val="15"/>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w:t>
      </w:r>
      <w:r w:rsidRPr="00CA4934">
        <w:rPr>
          <w:rFonts w:ascii="Times New Roman" w:hAnsi="Times New Roman"/>
          <w:sz w:val="28"/>
          <w:szCs w:val="28"/>
          <w:lang w:val="ru-RU"/>
        </w:rPr>
        <w:lastRenderedPageBreak/>
        <w:t>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осознанный выбор и построение индивидуальной траектории образованияи </w:t>
      </w:r>
      <w:r w:rsidRPr="00CA4934">
        <w:rPr>
          <w:rFonts w:ascii="Times New Roman" w:hAnsi="Times New Roman"/>
          <w:sz w:val="28"/>
          <w:szCs w:val="28"/>
          <w:lang w:val="ru-RU"/>
        </w:rPr>
        <w:lastRenderedPageBreak/>
        <w:t>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5"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75"/>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формулировать вопросы, фиксирующие разрыв между реальными желательным состоянием ситуации, объекта, и самостоятельно устанавливать </w:t>
      </w:r>
      <w:r w:rsidRPr="00CA4934">
        <w:rPr>
          <w:rFonts w:ascii="Times New Roman" w:hAnsi="Times New Roman"/>
          <w:sz w:val="28"/>
          <w:szCs w:val="28"/>
          <w:lang w:val="ru-RU"/>
        </w:rPr>
        <w:lastRenderedPageBreak/>
        <w:t>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сравнивать размеры текстовых, графических, звуковых файлови </w:t>
      </w:r>
      <w:r w:rsidRPr="00CA4934">
        <w:rPr>
          <w:rFonts w:ascii="Times New Roman" w:hAnsi="Times New Roman"/>
          <w:sz w:val="28"/>
          <w:szCs w:val="28"/>
          <w:lang w:val="ru-RU"/>
        </w:rPr>
        <w:lastRenderedPageBreak/>
        <w:t>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методы профилактики негативного влияния средств </w:t>
      </w:r>
      <w:r w:rsidRPr="00CA4934">
        <w:rPr>
          <w:rFonts w:ascii="Times New Roman" w:hAnsi="Times New Roman"/>
          <w:sz w:val="28"/>
          <w:szCs w:val="28"/>
          <w:lang w:val="ru-RU"/>
        </w:rPr>
        <w:lastRenderedPageBreak/>
        <w:t>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6" w:name="_TOC_250005"/>
      <w:bookmarkEnd w:id="76"/>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отлаживать программы на одном из языков программирования </w:t>
      </w:r>
      <w:r w:rsidRPr="00CA4934">
        <w:rPr>
          <w:rFonts w:ascii="Times New Roman" w:hAnsi="Times New Roman"/>
          <w:sz w:val="28"/>
          <w:szCs w:val="28"/>
          <w:lang w:val="ru-RU"/>
        </w:rPr>
        <w:lastRenderedPageBreak/>
        <w:t>(Python,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w:t>
      </w:r>
      <w:r w:rsidRPr="00CA4934">
        <w:rPr>
          <w:rFonts w:ascii="Times New Roman" w:hAnsi="Times New Roman"/>
          <w:sz w:val="28"/>
          <w:szCs w:val="28"/>
          <w:lang w:val="ru-RU"/>
        </w:rPr>
        <w:lastRenderedPageBreak/>
        <w:t>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149.</w:t>
      </w:r>
      <w:r w:rsidR="00134744" w:rsidRPr="00CA4934">
        <w:rPr>
          <w:b w:val="0"/>
          <w:szCs w:val="28"/>
          <w:lang w:val="ru-RU"/>
        </w:rPr>
        <w:t xml:space="preserve"> Федеральная рабочая программа по учебному предмету «Информатика» (углублённый уровень).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1. Федеральная рабочая программа по учебному предмету «Информатика» (углублённый уровень) (предметная область «Математика и информатика»)(далее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w:t>
      </w:r>
      <w:r w:rsidR="00134744" w:rsidRPr="00CA4934">
        <w:rPr>
          <w:rFonts w:ascii="Times New Roman" w:hAnsi="Times New Roman"/>
          <w:sz w:val="28"/>
          <w:szCs w:val="28"/>
          <w:lang w:val="ru-RU"/>
        </w:rPr>
        <w:lastRenderedPageBreak/>
        <w:t xml:space="preserve">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bookmarkStart w:id="77" w:name="_Toc104192170"/>
    </w:p>
    <w:bookmarkEnd w:id="77"/>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2.2. </w:t>
      </w:r>
      <w:r w:rsidR="004F645A"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2.3. 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8" w:name="_Toc104192171"/>
    </w:p>
    <w:bookmarkEnd w:id="78"/>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2.4. Целями изучения информатики на уровне основного общего образования являются: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понимание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w:t>
      </w:r>
      <w:r w:rsidRPr="00CA4934">
        <w:rPr>
          <w:rFonts w:ascii="Times New Roman" w:hAnsi="Times New Roman"/>
          <w:sz w:val="28"/>
          <w:szCs w:val="28"/>
          <w:lang w:val="ru-RU"/>
        </w:rPr>
        <w:lastRenderedPageBreak/>
        <w:t>информационной безопасности личности обучающегося;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bookmarkStart w:id="79" w:name="_Toc104192172"/>
    </w:p>
    <w:bookmarkEnd w:id="79"/>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2.5. </w:t>
      </w:r>
      <w:r w:rsidR="00CC5563" w:rsidRPr="00CA4934">
        <w:rPr>
          <w:rFonts w:ascii="Times New Roman" w:hAnsi="Times New Roman"/>
          <w:sz w:val="28"/>
          <w:szCs w:val="28"/>
          <w:lang w:val="ru-RU"/>
        </w:rPr>
        <w:t>Информатика</w:t>
      </w:r>
      <w:r w:rsidR="00134744" w:rsidRPr="00CA4934">
        <w:rPr>
          <w:rFonts w:ascii="Times New Roman" w:hAnsi="Times New Roman"/>
          <w:sz w:val="28"/>
          <w:szCs w:val="28"/>
          <w:lang w:val="ru-RU"/>
        </w:rPr>
        <w:t xml:space="preserve"> в основном общем образовании отражает: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2.6. 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2.7. Основные задачи </w:t>
      </w:r>
      <w:r w:rsidR="00BD4BD4" w:rsidRPr="00CA4934">
        <w:rPr>
          <w:rFonts w:ascii="Times New Roman" w:hAnsi="Times New Roman"/>
          <w:sz w:val="28"/>
          <w:szCs w:val="28"/>
          <w:lang w:val="ru-RU"/>
        </w:rPr>
        <w:t xml:space="preserve">учебного предмета «Информатика» </w:t>
      </w:r>
      <w:r w:rsidR="00134744" w:rsidRPr="00CA4934">
        <w:rPr>
          <w:rFonts w:ascii="Times New Roman" w:hAnsi="Times New Roman"/>
          <w:sz w:val="28"/>
          <w:szCs w:val="28"/>
          <w:lang w:val="ru-RU"/>
        </w:rPr>
        <w:t>– сформировать у обучающихся: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w:t>
      </w:r>
      <w:r w:rsidRPr="00CA4934">
        <w:rPr>
          <w:rFonts w:ascii="Times New Roman" w:hAnsi="Times New Roman"/>
          <w:sz w:val="28"/>
          <w:szCs w:val="28"/>
          <w:lang w:val="ru-RU"/>
        </w:rPr>
        <w:lastRenderedPageBreak/>
        <w:t>информационных технологий, умения и навыки формализованного описания поставленных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bookmarkStart w:id="80" w:name="_Toc104192173"/>
    </w:p>
    <w:bookmarkEnd w:id="80"/>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2.9. В системе общего образования информатика признана обязательным учебным предметом, входящим в состав предметной области «Математикаи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w:t>
      </w:r>
      <w:r w:rsidR="00134744" w:rsidRPr="00CA4934">
        <w:rPr>
          <w:rFonts w:ascii="Times New Roman" w:hAnsi="Times New Roman"/>
          <w:sz w:val="28"/>
          <w:szCs w:val="28"/>
          <w:lang w:val="ru-RU"/>
        </w:rPr>
        <w:lastRenderedPageBreak/>
        <w:t xml:space="preserve">решать задачи более высокого уровня сложности.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2.10. </w:t>
      </w:r>
      <w:r w:rsidR="004F645A" w:rsidRPr="00CA4934">
        <w:rPr>
          <w:rFonts w:ascii="Times New Roman" w:hAnsi="Times New Roman"/>
          <w:sz w:val="28"/>
          <w:szCs w:val="28"/>
          <w:lang w:val="ru-RU"/>
        </w:rPr>
        <w:t>Общее число часов, рекомендованных для изучения информатикина углубленном уровне, – 204 часа: в 7 классе – 68 часов (2 часа в неделю),в 8 классе – 68 часов (2 часа в неделю), в 9 классе – 68 часов (2 часа в неделю).</w:t>
      </w:r>
    </w:p>
    <w:p w:rsidR="00134744" w:rsidRPr="00CA4934" w:rsidRDefault="00A67132" w:rsidP="00E41B55">
      <w:pPr>
        <w:spacing w:after="0" w:line="348" w:lineRule="auto"/>
        <w:ind w:firstLine="709"/>
        <w:jc w:val="both"/>
        <w:rPr>
          <w:rFonts w:ascii="Times New Roman" w:hAnsi="Times New Roman"/>
          <w:sz w:val="28"/>
          <w:szCs w:val="28"/>
          <w:lang w:val="ru-RU"/>
        </w:rPr>
      </w:pPr>
      <w:bookmarkStart w:id="81" w:name="_Toc104192174"/>
      <w:r w:rsidRPr="00CA4934">
        <w:rPr>
          <w:rFonts w:ascii="Times New Roman" w:hAnsi="Times New Roman"/>
          <w:sz w:val="28"/>
          <w:szCs w:val="28"/>
          <w:lang w:val="ru-RU"/>
        </w:rPr>
        <w:t>149.</w:t>
      </w:r>
      <w:r w:rsidR="00134744" w:rsidRPr="00CA4934">
        <w:rPr>
          <w:rFonts w:ascii="Times New Roman" w:hAnsi="Times New Roman"/>
          <w:sz w:val="28"/>
          <w:szCs w:val="28"/>
          <w:lang w:val="ru-RU"/>
        </w:rPr>
        <w:t>3. Содержание обучения в 7 классе.</w:t>
      </w:r>
    </w:p>
    <w:bookmarkEnd w:id="81"/>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3.1. 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 Техника безопасностии правила работы на компьютере.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w:t>
      </w:r>
      <w:r w:rsidRPr="00CA4934">
        <w:rPr>
          <w:rFonts w:ascii="Times New Roman" w:hAnsi="Times New Roman"/>
          <w:sz w:val="28"/>
          <w:szCs w:val="28"/>
          <w:lang w:val="ru-RU"/>
        </w:rPr>
        <w:lastRenderedPageBreak/>
        <w:t>Поиск 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Архивация данных. Использование программ-архиваторов.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е.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 Информациякак сведения, предназначенные для восприятия человеком, и информациякак данные, которые могут быть обработаны автоматизированной системой.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Модели RGB, CMYK, HSL. Глубина кодирования. Палитра.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(словесный,в виде блок-схемы, программа).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«повторение»: циклы с заданным числом повторений,с условием выполнения, с переменной цикла.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для исполнителей.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алгоритмов вручную и на компьютере. Синтаксическиеи логические ошибки. Отказы.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координат в компьютерной графике. Изменение цвета пикселя.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Графические примитивы: отрезок, прямоугольник, окружность (круг). Свойства контура (цвет, толщина линии) и заливки. Построение изображенийиз </w:t>
      </w:r>
      <w:r w:rsidRPr="00CA4934">
        <w:rPr>
          <w:rFonts w:ascii="Times New Roman" w:hAnsi="Times New Roman"/>
          <w:sz w:val="28"/>
          <w:szCs w:val="28"/>
          <w:lang w:val="ru-RU"/>
        </w:rPr>
        <w:lastRenderedPageBreak/>
        <w:t>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Текстовый процессор – инструмент создания, редактированияи форматирования текстов. Правила набора текста.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Параметры страницы, нумерация страниц. Добавление в документ колонтитулов, ссылок.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Векторная графика. Создание векторных рисунков встроенными средствами </w:t>
      </w:r>
      <w:r w:rsidRPr="00CA4934">
        <w:rPr>
          <w:rFonts w:ascii="Times New Roman" w:hAnsi="Times New Roman"/>
          <w:sz w:val="28"/>
          <w:szCs w:val="28"/>
          <w:lang w:val="ru-RU"/>
        </w:rPr>
        <w:lastRenderedPageBreak/>
        <w:t>текстового процессора или других программ (приложений). Добавление векторных рисунков в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bookmarkStart w:id="82" w:name="_Toc104192176"/>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 Содержание обучения в 8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4.1. </w:t>
      </w:r>
      <w:bookmarkEnd w:id="82"/>
      <w:r w:rsidR="00134744"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элементы. Знакомство с логическими основами компьютера. </w:t>
      </w:r>
      <w:r w:rsidRPr="00CA4934">
        <w:rPr>
          <w:rFonts w:ascii="Times New Roman" w:hAnsi="Times New Roman"/>
          <w:sz w:val="28"/>
          <w:szCs w:val="28"/>
          <w:lang w:val="ru-RU"/>
        </w:rPr>
        <w:lastRenderedPageBreak/>
        <w:t xml:space="preserve">Сумматор.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4.2.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 Проверка делимости одного целого числа на другое.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с вещественными числами. Встроенные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Случайные (псевдослучайные)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 Логические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Разложение натурального числа на простые сомножители.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 проверки натурального числа на простоту.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сложности алгоритмов.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4.3.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bookmarkStart w:id="83" w:name="_Toc104192177"/>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 Содержание обучения в 9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5.1. </w:t>
      </w:r>
      <w:bookmarkEnd w:id="83"/>
      <w:r w:rsidR="00134744"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веб-страниц. Язык HTML. Структура веб-страницы. Заголовоки тело страницы. Логическая разметка: заголовки, абзацы. Разработка страниц, содержащих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 сетевой активности).</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в Интернете. Интернет-сервисы: </w:t>
      </w:r>
      <w:r w:rsidR="00134744" w:rsidRPr="00CA4934">
        <w:rPr>
          <w:rFonts w:ascii="Times New Roman" w:hAnsi="Times New Roman"/>
          <w:sz w:val="28"/>
          <w:szCs w:val="28"/>
          <w:lang w:val="ru-RU"/>
        </w:rPr>
        <w:t xml:space="preserve">коммуникационные </w:t>
      </w:r>
      <w:r w:rsidR="00134744" w:rsidRPr="00CA4934">
        <w:rPr>
          <w:rFonts w:ascii="Times New Roman" w:hAnsi="Times New Roman"/>
          <w:sz w:val="28"/>
          <w:szCs w:val="28"/>
          <w:lang w:val="ru-RU"/>
        </w:rPr>
        <w:lastRenderedPageBreak/>
        <w:t xml:space="preserve">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данныхс помощью визуального редактора.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Разбиение задачи на подзадачи. Вспомогательные алгоритмы (подпрограммы, </w:t>
      </w:r>
      <w:r w:rsidRPr="00CA4934">
        <w:rPr>
          <w:rFonts w:ascii="Times New Roman" w:hAnsi="Times New Roman"/>
          <w:sz w:val="28"/>
          <w:szCs w:val="28"/>
          <w:lang w:val="ru-RU"/>
        </w:rPr>
        <w:lastRenderedPageBreak/>
        <w:t>процедуры, функции). Параметры как средство изменения результатов работы подпрограммы. Результат функции. Логические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поиск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числамии с использованием формул, вычисление суммы элементов, минимума и максимума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в электронных таблицах.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информационных технологий в развитии экономики мира, страны, региона.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Открытые образовательные ресурсы. Профессии, связанные с информатикойи </w:t>
      </w:r>
      <w:r w:rsidRPr="00CA4934">
        <w:rPr>
          <w:rFonts w:ascii="Times New Roman" w:hAnsi="Times New Roman"/>
          <w:sz w:val="28"/>
          <w:szCs w:val="28"/>
          <w:lang w:val="ru-RU"/>
        </w:rPr>
        <w:lastRenderedPageBreak/>
        <w:t xml:space="preserve">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4" w:name="_Toc104192178"/>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 Планируемые результаты освоения информатики (углублённый уровень) на уровне основного общего образования.</w:t>
      </w:r>
    </w:p>
    <w:bookmarkEnd w:id="84"/>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учебного предмета.</w:t>
      </w:r>
      <w:bookmarkStart w:id="85" w:name="_Toc104192179"/>
    </w:p>
    <w:bookmarkEnd w:id="85"/>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w:t>
      </w:r>
      <w:r w:rsidRPr="00CA4934">
        <w:rPr>
          <w:rFonts w:ascii="Times New Roman" w:hAnsi="Times New Roman"/>
          <w:sz w:val="28"/>
          <w:szCs w:val="28"/>
          <w:lang w:val="ru-RU"/>
        </w:rPr>
        <w:lastRenderedPageBreak/>
        <w:t xml:space="preserve">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ценност</w:t>
      </w:r>
      <w:r w:rsidR="004F645A" w:rsidRPr="00CA4934">
        <w:rPr>
          <w:rFonts w:ascii="Times New Roman" w:hAnsi="Times New Roman"/>
          <w:sz w:val="28"/>
          <w:szCs w:val="28"/>
          <w:lang w:val="ru-RU"/>
        </w:rPr>
        <w:t>ей</w:t>
      </w:r>
      <w:r w:rsidRPr="00CA4934">
        <w:rPr>
          <w:rFonts w:ascii="Times New Roman" w:hAnsi="Times New Roman"/>
          <w:sz w:val="28"/>
          <w:szCs w:val="28"/>
          <w:lang w:val="ru-RU"/>
        </w:rPr>
        <w:t xml:space="preserve"> научного познания: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программированиеми </w:t>
      </w:r>
      <w:r w:rsidRPr="00CA4934">
        <w:rPr>
          <w:rFonts w:ascii="Times New Roman" w:hAnsi="Times New Roman"/>
          <w:sz w:val="28"/>
          <w:szCs w:val="28"/>
          <w:lang w:val="ru-RU"/>
        </w:rPr>
        <w:lastRenderedPageBreak/>
        <w:t>информационными технологиями, основанными на достижениях науки информатики и научно-технического прогресса;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134744" w:rsidP="00186864">
      <w:pPr>
        <w:numPr>
          <w:ilvl w:val="0"/>
          <w:numId w:val="16"/>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среды: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0071369A" w:rsidRPr="00CA4934">
        <w:rPr>
          <w:rFonts w:ascii="Times New Roman" w:hAnsi="Times New Roman"/>
          <w:sz w:val="28"/>
          <w:szCs w:val="28"/>
          <w:lang w:val="ru-RU"/>
        </w:rPr>
        <w:t xml:space="preserve">соответствующих деятельности возраста, норм и правил </w:t>
      </w:r>
      <w:r w:rsidRPr="00CA4934">
        <w:rPr>
          <w:rFonts w:ascii="Times New Roman" w:hAnsi="Times New Roman"/>
          <w:sz w:val="28"/>
          <w:szCs w:val="28"/>
          <w:lang w:val="ru-RU"/>
        </w:rPr>
        <w:t xml:space="preserve">общественного поведения, форм социальной </w:t>
      </w:r>
      <w:r w:rsidR="0071369A" w:rsidRPr="00CA4934">
        <w:rPr>
          <w:rFonts w:ascii="Times New Roman" w:hAnsi="Times New Roman"/>
          <w:sz w:val="28"/>
          <w:szCs w:val="28"/>
          <w:lang w:val="ru-RU"/>
        </w:rPr>
        <w:t xml:space="preserve">жизни в группах и сообществах, </w:t>
      </w:r>
      <w:r w:rsidRPr="00CA4934">
        <w:rPr>
          <w:rFonts w:ascii="Times New Roman" w:hAnsi="Times New Roman"/>
          <w:sz w:val="28"/>
          <w:szCs w:val="28"/>
          <w:lang w:val="ru-RU"/>
        </w:rPr>
        <w:t>в том числе существующих в виртуальном пространстве.</w:t>
      </w:r>
      <w:bookmarkStart w:id="86" w:name="_Toc104192180"/>
    </w:p>
    <w:bookmarkEnd w:id="86"/>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 Метапредметные результаты освоения образовательной программыпо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6.3.1.</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формулировать вопросы, фиксирующие разрыв между реальными </w:t>
      </w:r>
      <w:r w:rsidRPr="00CA4934">
        <w:rPr>
          <w:rFonts w:ascii="Times New Roman" w:hAnsi="Times New Roman"/>
          <w:sz w:val="28"/>
          <w:szCs w:val="28"/>
          <w:lang w:val="ru-RU"/>
        </w:rPr>
        <w:lastRenderedPageBreak/>
        <w:t>желательным состоянием ситуации, объекта, и самостоятельно устанавливать искомое и данное;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полученнуюв ходе исследования;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иными графическими объектами и их комбинациями;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2</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3</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выбор варианта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давать оценку ситуации и предлагать план её изменения;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87" w:name="_Toc104192181"/>
    </w:p>
    <w:p w:rsidR="00134744" w:rsidRPr="00CA4934" w:rsidRDefault="00A67132" w:rsidP="00E41B55">
      <w:pPr>
        <w:spacing w:after="0" w:line="348" w:lineRule="auto"/>
        <w:ind w:firstLine="709"/>
        <w:jc w:val="both"/>
        <w:rPr>
          <w:rFonts w:ascii="Times New Roman" w:hAnsi="Times New Roman"/>
          <w:sz w:val="28"/>
          <w:szCs w:val="28"/>
          <w:lang w:val="ru-RU"/>
        </w:rPr>
      </w:pPr>
      <w:bookmarkStart w:id="88" w:name="_Toc104192182"/>
      <w:bookmarkEnd w:id="87"/>
      <w:r w:rsidRPr="00CA4934">
        <w:rPr>
          <w:rFonts w:ascii="Times New Roman" w:hAnsi="Times New Roman"/>
          <w:sz w:val="28"/>
          <w:szCs w:val="28"/>
          <w:lang w:val="ru-RU"/>
        </w:rPr>
        <w:t>149.</w:t>
      </w:r>
      <w:r w:rsidR="00134744" w:rsidRPr="00CA4934">
        <w:rPr>
          <w:rFonts w:ascii="Times New Roman" w:hAnsi="Times New Roman"/>
          <w:sz w:val="28"/>
          <w:szCs w:val="28"/>
          <w:lang w:val="ru-RU"/>
        </w:rPr>
        <w:t>6.4.</w:t>
      </w:r>
      <w:bookmarkEnd w:id="88"/>
      <w:r w:rsidR="00134744" w:rsidRPr="00CA4934">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6.4.1. </w:t>
      </w:r>
      <w:r w:rsidR="007D79DF"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основными </w:t>
      </w:r>
      <w:r w:rsidR="00134744" w:rsidRPr="00CA4934">
        <w:rPr>
          <w:rFonts w:ascii="Times New Roman" w:hAnsi="Times New Roman"/>
          <w:sz w:val="28"/>
          <w:szCs w:val="28"/>
          <w:lang w:val="ru-RU"/>
        </w:rPr>
        <w:t>понятиями: информация, передача, хранение и обработка информации, алгоритм, использоватьих 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w:t>
      </w:r>
      <w:r w:rsidR="0071369A" w:rsidRPr="00CA4934">
        <w:rPr>
          <w:rFonts w:ascii="Times New Roman" w:hAnsi="Times New Roman"/>
          <w:sz w:val="28"/>
          <w:szCs w:val="28"/>
          <w:lang w:val="ru-RU"/>
        </w:rPr>
        <w:t xml:space="preserve">алфавитах, оперировать </w:t>
      </w:r>
      <w:r w:rsidRPr="00CA4934">
        <w:rPr>
          <w:rFonts w:ascii="Times New Roman" w:hAnsi="Times New Roman"/>
          <w:sz w:val="28"/>
          <w:szCs w:val="28"/>
          <w:lang w:val="ru-RU"/>
        </w:rPr>
        <w:t>единицами измерения информационного объёма и скорости передачи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современных устройств хранения и передачи данных, сравнивать их количественные характеристики;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w:t>
      </w:r>
      <w:r w:rsidR="0071369A" w:rsidRPr="00CA4934">
        <w:rPr>
          <w:rFonts w:ascii="Times New Roman" w:hAnsi="Times New Roman"/>
          <w:sz w:val="28"/>
          <w:szCs w:val="28"/>
          <w:lang w:val="ru-RU"/>
        </w:rPr>
        <w:t xml:space="preserve">безопасной эксплуатации технических средств ИКТ, иметь представление о влиянии использования средств ИКТ </w:t>
      </w:r>
      <w:r w:rsidRPr="00CA4934">
        <w:rPr>
          <w:rFonts w:ascii="Times New Roman" w:hAnsi="Times New Roman"/>
          <w:sz w:val="28"/>
          <w:szCs w:val="28"/>
          <w:lang w:val="ru-RU"/>
        </w:rPr>
        <w:t>на здоровье пользователя, уметь применять методы профилактики заболеваний, связанныхс использованием цифровых устройств;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сетевой этикет, базовые нормы информационной этики и правапри работе с приложениями 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 в сети;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 том числе защищать персональную информациюот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 и ресурсов, опасность вредоносного кода);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словами по изображению), критически относиться к найденной информации, осознавая </w:t>
      </w:r>
      <w:r w:rsidRPr="00CA4934">
        <w:rPr>
          <w:rFonts w:ascii="Times New Roman" w:hAnsi="Times New Roman"/>
          <w:sz w:val="28"/>
          <w:szCs w:val="28"/>
          <w:lang w:val="ru-RU"/>
        </w:rPr>
        <w:lastRenderedPageBreak/>
        <w:t>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 цифровые сервисы государственных услуг, цифровые образовательные сервисы;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информационныхи коммуникационных технологий для поиска, хранения, обработки и передачии анализа различных видов информации, формировать личное информационное пространство. </w:t>
      </w:r>
      <w:bookmarkStart w:id="89" w:name="_Toc104192183"/>
    </w:p>
    <w:bookmarkEnd w:id="89"/>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6.4.2. </w:t>
      </w:r>
      <w:r w:rsidR="000D0D55"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различия между позиционными и непозиционными системами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w:t>
      </w:r>
      <w:r w:rsidR="00134744" w:rsidRPr="00CA4934">
        <w:rPr>
          <w:rFonts w:ascii="Times New Roman" w:hAnsi="Times New Roman"/>
          <w:sz w:val="28"/>
          <w:szCs w:val="28"/>
          <w:lang w:val="ru-RU"/>
        </w:rPr>
        <w:t>понятиями «высказывание», «логическая операция», «логическое выражение»;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входящихв него </w:t>
      </w:r>
      <w:r w:rsidRPr="00CA4934">
        <w:rPr>
          <w:rFonts w:ascii="Times New Roman" w:hAnsi="Times New Roman"/>
          <w:sz w:val="28"/>
          <w:szCs w:val="28"/>
          <w:lang w:val="ru-RU"/>
        </w:rPr>
        <w:lastRenderedPageBreak/>
        <w:t>переменных;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упрощать логические выражения, используя законы алгебры логики;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логических элементов компьютера;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выбирать подходящий алгоритм для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 целыхи вещественных, логических, символьных), а также содержащие их выражения, использовать оператор присваивания;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на изучаемом языке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w:t>
      </w:r>
      <w:r w:rsidRPr="00CA4934">
        <w:rPr>
          <w:rFonts w:ascii="Times New Roman" w:hAnsi="Times New Roman"/>
          <w:sz w:val="28"/>
          <w:szCs w:val="28"/>
          <w:lang w:val="ru-RU"/>
        </w:rPr>
        <w:lastRenderedPageBreak/>
        <w:t>арифметического, минимального и максимального значений элементов числовой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0" w:name="_Toc104192184"/>
    </w:p>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6.4.3. </w:t>
      </w:r>
      <w:bookmarkEnd w:id="90"/>
      <w:r w:rsidR="000D0D55"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 xml:space="preserve">понятиями «модель», «моделирование»: раскрывать их смысл, определять виды моделей, оценивать </w:t>
      </w:r>
      <w:r w:rsidR="00FC3042" w:rsidRPr="00CA4934">
        <w:rPr>
          <w:rFonts w:ascii="Times New Roman" w:hAnsi="Times New Roman"/>
          <w:sz w:val="28"/>
          <w:szCs w:val="28"/>
          <w:lang w:val="ru-RU"/>
        </w:rPr>
        <w:t>соответствие</w:t>
      </w:r>
      <w:r w:rsidR="00134744" w:rsidRPr="00CA4934">
        <w:rPr>
          <w:rFonts w:ascii="Times New Roman" w:hAnsi="Times New Roman"/>
          <w:sz w:val="28"/>
          <w:szCs w:val="28"/>
          <w:lang w:val="ru-RU"/>
        </w:rPr>
        <w:t xml:space="preserve"> модели моделируемому объекту и целям моделирования, использовать моделированиедля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однотабличную базу данных, составлять запросы к базе данныхс помощью визуального редактора;</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терминологией, связанной с графами (вершина, ребро, путь, длина ребра и пути) и деревьями (корень, лист, высота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графы и деревья для моделирования систем сетевойи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создавать и отлаживать программына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численные методы в электронных таблицах для решения задачиз разных предметных областей: численного моделирования, решения уравненийи поиска оптимальных решений;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разрабатывать веб-страницы, содержащие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сфер профессиональной деятельности,связанных с информатикой, программированием и современнымиинформационно-коммуникационными технологиями;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в системе основного общего образования определяется его познавательным и мировоззренческим значением, </w:t>
      </w:r>
      <w:r w:rsidR="00134744" w:rsidRPr="00CA4934">
        <w:rPr>
          <w:rFonts w:ascii="Times New Roman" w:eastAsia="SchoolBookSanPin" w:hAnsi="Times New Roman"/>
          <w:sz w:val="28"/>
          <w:szCs w:val="28"/>
          <w:lang w:val="ru-RU"/>
        </w:rPr>
        <w:lastRenderedPageBreak/>
        <w:t>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3.Содержание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r w:rsidRPr="00CA4934">
        <w:rPr>
          <w:rFonts w:ascii="Times New Roman" w:eastAsia="SchoolBookSanPin" w:hAnsi="Times New Roman"/>
          <w:sz w:val="28"/>
          <w:szCs w:val="28"/>
          <w:lang w:val="ru-RU"/>
        </w:rPr>
        <w:lastRenderedPageBreak/>
        <w:t>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Древнего Китая. Хозяйственная деятельность и условия </w:t>
      </w:r>
      <w:r w:rsidRPr="00CA4934">
        <w:rPr>
          <w:rFonts w:ascii="Times New Roman" w:eastAsia="SchoolBookSanPin" w:hAnsi="Times New Roman"/>
          <w:sz w:val="28"/>
          <w:szCs w:val="28"/>
          <w:lang w:val="ru-RU"/>
        </w:rPr>
        <w:lastRenderedPageBreak/>
        <w:t>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w:t>
      </w:r>
      <w:r w:rsidRPr="00CA4934">
        <w:rPr>
          <w:rFonts w:ascii="Times New Roman" w:eastAsia="SchoolBookSanPin" w:hAnsi="Times New Roman"/>
          <w:sz w:val="28"/>
          <w:szCs w:val="28"/>
          <w:lang w:val="ru-RU"/>
        </w:rPr>
        <w:lastRenderedPageBreak/>
        <w:t>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w:t>
      </w:r>
      <w:r w:rsidRPr="00CA4934">
        <w:rPr>
          <w:rFonts w:ascii="Times New Roman" w:eastAsia="SchoolBookSanPin" w:hAnsi="Times New Roman"/>
          <w:sz w:val="28"/>
          <w:szCs w:val="28"/>
          <w:lang w:val="ru-RU"/>
        </w:rPr>
        <w:lastRenderedPageBreak/>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w:t>
      </w:r>
      <w:r w:rsidRPr="00CA4934">
        <w:rPr>
          <w:rFonts w:ascii="Times New Roman" w:eastAsia="SchoolBookSanPin" w:hAnsi="Times New Roman"/>
          <w:sz w:val="28"/>
          <w:szCs w:val="28"/>
          <w:lang w:val="ru-RU"/>
        </w:rPr>
        <w:lastRenderedPageBreak/>
        <w:t>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w:t>
      </w:r>
      <w:r w:rsidR="00134744" w:rsidRPr="00CA4934">
        <w:rPr>
          <w:rFonts w:ascii="Times New Roman" w:eastAsia="SchoolBookSanPin" w:hAnsi="Times New Roman"/>
          <w:position w:val="1"/>
          <w:sz w:val="28"/>
          <w:szCs w:val="28"/>
          <w:lang w:val="ru-RU"/>
        </w:rPr>
        <w:lastRenderedPageBreak/>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w:t>
      </w:r>
      <w:r w:rsidRPr="00CA4934">
        <w:rPr>
          <w:rFonts w:ascii="Times New Roman" w:eastAsia="SchoolBookSanPin" w:hAnsi="Times New Roman"/>
          <w:sz w:val="28"/>
          <w:szCs w:val="28"/>
          <w:lang w:val="ru-RU"/>
        </w:rPr>
        <w:lastRenderedPageBreak/>
        <w:t xml:space="preserve">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w:t>
      </w:r>
      <w:r w:rsidRPr="00CA4934">
        <w:rPr>
          <w:rFonts w:ascii="Times New Roman" w:eastAsia="SchoolBookSanPin" w:hAnsi="Times New Roman"/>
          <w:sz w:val="28"/>
          <w:szCs w:val="28"/>
          <w:lang w:val="ru-RU"/>
        </w:rPr>
        <w:lastRenderedPageBreak/>
        <w:t>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w:t>
      </w:r>
      <w:r w:rsidRPr="00CA4934">
        <w:rPr>
          <w:rFonts w:ascii="Times New Roman" w:eastAsia="SchoolBookSanPin" w:hAnsi="Times New Roman"/>
          <w:position w:val="1"/>
          <w:sz w:val="28"/>
          <w:szCs w:val="28"/>
          <w:lang w:val="ru-RU"/>
        </w:rPr>
        <w:lastRenderedPageBreak/>
        <w:t>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w:t>
      </w:r>
      <w:r w:rsidR="00134744" w:rsidRPr="00CA4934">
        <w:rPr>
          <w:rFonts w:ascii="Times New Roman" w:eastAsia="SchoolBookSanPin" w:hAnsi="Times New Roman"/>
          <w:sz w:val="28"/>
          <w:szCs w:val="28"/>
          <w:lang w:val="ru-RU"/>
        </w:rPr>
        <w:lastRenderedPageBreak/>
        <w:t xml:space="preserve">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w:t>
      </w:r>
      <w:r w:rsidRPr="00CA4934">
        <w:rPr>
          <w:rFonts w:ascii="Times New Roman" w:eastAsia="SchoolBookSanPin" w:hAnsi="Times New Roman"/>
          <w:sz w:val="28"/>
          <w:szCs w:val="28"/>
          <w:lang w:val="ru-RU"/>
        </w:rPr>
        <w:lastRenderedPageBreak/>
        <w:t>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 xml:space="preserve">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w:t>
      </w:r>
      <w:r w:rsidR="00134744" w:rsidRPr="00CA4934">
        <w:rPr>
          <w:rFonts w:ascii="Times New Roman" w:eastAsia="SchoolBookSanPin" w:hAnsi="Times New Roman"/>
          <w:sz w:val="28"/>
          <w:szCs w:val="28"/>
          <w:lang w:val="ru-RU"/>
        </w:rPr>
        <w:lastRenderedPageBreak/>
        <w:t>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w:t>
      </w:r>
      <w:r w:rsidR="00134744" w:rsidRPr="00CA4934">
        <w:rPr>
          <w:rFonts w:ascii="Times New Roman" w:eastAsia="SchoolBookSanPin" w:hAnsi="Times New Roman"/>
          <w:sz w:val="28"/>
          <w:szCs w:val="28"/>
          <w:lang w:val="ru-RU"/>
        </w:rPr>
        <w:lastRenderedPageBreak/>
        <w:t>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ва. Антидворянскийи </w:t>
      </w:r>
      <w:r w:rsidR="00134744" w:rsidRPr="00CA4934">
        <w:rPr>
          <w:rFonts w:ascii="Times New Roman" w:eastAsia="SchoolBookSanPin" w:hAnsi="Times New Roman"/>
          <w:sz w:val="28"/>
          <w:szCs w:val="28"/>
          <w:lang w:val="ru-RU"/>
        </w:rPr>
        <w:lastRenderedPageBreak/>
        <w:t>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w:t>
      </w:r>
      <w:r w:rsidRPr="00CA4934">
        <w:rPr>
          <w:rFonts w:ascii="Times New Roman" w:eastAsia="SchoolBookSanPin" w:hAnsi="Times New Roman"/>
          <w:sz w:val="28"/>
          <w:szCs w:val="28"/>
          <w:lang w:val="ru-RU"/>
        </w:rPr>
        <w:lastRenderedPageBreak/>
        <w:t>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w:t>
      </w:r>
      <w:r w:rsidRPr="00CA4934">
        <w:rPr>
          <w:rFonts w:ascii="Times New Roman" w:eastAsia="SchoolBookSanPin" w:hAnsi="Times New Roman"/>
          <w:sz w:val="28"/>
          <w:szCs w:val="28"/>
          <w:lang w:val="ru-RU"/>
        </w:rPr>
        <w:lastRenderedPageBreak/>
        <w:t xml:space="preserve">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внутренняя и внешняя политика. </w:t>
      </w:r>
      <w:r w:rsidR="00134744" w:rsidRPr="00CA4934">
        <w:rPr>
          <w:rFonts w:ascii="Times New Roman" w:eastAsia="SchoolBookSanPin" w:hAnsi="Times New Roman"/>
          <w:sz w:val="28"/>
          <w:szCs w:val="28"/>
          <w:lang w:val="ru-RU"/>
        </w:rPr>
        <w:lastRenderedPageBreak/>
        <w:t>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w:t>
      </w:r>
      <w:r w:rsidRPr="00CA4934">
        <w:rPr>
          <w:rFonts w:ascii="Times New Roman" w:eastAsia="SchoolBookSanPin" w:hAnsi="Times New Roman"/>
          <w:sz w:val="28"/>
          <w:szCs w:val="28"/>
          <w:lang w:val="ru-RU"/>
        </w:rPr>
        <w:lastRenderedPageBreak/>
        <w:t>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w:t>
      </w:r>
      <w:r w:rsidRPr="00CA4934">
        <w:rPr>
          <w:rFonts w:ascii="Times New Roman" w:eastAsia="SchoolBookSanPin" w:hAnsi="Times New Roman"/>
          <w:sz w:val="28"/>
          <w:szCs w:val="28"/>
          <w:lang w:val="ru-RU"/>
        </w:rPr>
        <w:lastRenderedPageBreak/>
        <w:t>театральное искусство. Рождение кинематографа. Деятели культуры: жизньи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Экономическая политика в условиях политического консерватизма. </w:t>
      </w:r>
      <w:r w:rsidRPr="00CA4934">
        <w:rPr>
          <w:rFonts w:ascii="Times New Roman" w:eastAsia="SchoolBookSanPin" w:hAnsi="Times New Roman"/>
          <w:sz w:val="28"/>
          <w:szCs w:val="28"/>
          <w:lang w:val="ru-RU"/>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w:t>
      </w:r>
      <w:r w:rsidRPr="00CA4934">
        <w:rPr>
          <w:rFonts w:ascii="Times New Roman" w:eastAsia="SchoolBookSanPin" w:hAnsi="Times New Roman"/>
          <w:sz w:val="28"/>
          <w:szCs w:val="28"/>
          <w:lang w:val="ru-RU"/>
        </w:rPr>
        <w:lastRenderedPageBreak/>
        <w:t>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 xml:space="preserve">Пореформенная деревня: традициии новации. Общинное землевладение и крестьянское хозяйство. Взаимозависимость </w:t>
      </w:r>
      <w:r w:rsidRPr="00CA4934">
        <w:rPr>
          <w:rFonts w:ascii="Times New Roman" w:eastAsia="SchoolBookSanPin" w:hAnsi="Times New Roman"/>
          <w:sz w:val="28"/>
          <w:szCs w:val="28"/>
          <w:lang w:val="ru-RU"/>
        </w:rPr>
        <w:lastRenderedPageBreak/>
        <w:t>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A4934">
        <w:rPr>
          <w:rFonts w:ascii="Times New Roman" w:eastAsia="SchoolBookSanPin" w:hAnsi="Times New Roman"/>
          <w:sz w:val="28"/>
          <w:szCs w:val="28"/>
          <w:lang w:val="ru-RU"/>
        </w:rPr>
        <w:lastRenderedPageBreak/>
        <w:t>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w:t>
      </w:r>
      <w:r w:rsidR="00134744" w:rsidRPr="00CA4934">
        <w:rPr>
          <w:rFonts w:ascii="Times New Roman" w:eastAsia="SchoolBookSanPin" w:hAnsi="Times New Roman"/>
          <w:position w:val="1"/>
          <w:sz w:val="28"/>
          <w:szCs w:val="28"/>
          <w:lang w:val="ru-RU"/>
        </w:rPr>
        <w:lastRenderedPageBreak/>
        <w:t>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CA4934">
        <w:rPr>
          <w:rFonts w:ascii="Times New Roman" w:eastAsia="SchoolBookSanPin" w:hAnsi="Times New Roman"/>
          <w:position w:val="1"/>
          <w:sz w:val="28"/>
          <w:szCs w:val="28"/>
          <w:lang w:val="ru-RU"/>
        </w:rPr>
        <w:lastRenderedPageBreak/>
        <w:t>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в понимании ценности научного познания: осмысление значения историикак знания о развитии человека и общества, о социальном, культурноми </w:t>
      </w:r>
      <w:r w:rsidRPr="00CA4934">
        <w:rPr>
          <w:rFonts w:ascii="Times New Roman" w:eastAsia="SchoolBookSanPin" w:hAnsi="Times New Roman"/>
          <w:sz w:val="28"/>
          <w:szCs w:val="28"/>
          <w:lang w:val="ru-RU"/>
        </w:rPr>
        <w:lastRenderedPageBreak/>
        <w:t>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w:t>
      </w:r>
      <w:r w:rsidR="00134744" w:rsidRPr="00CA4934">
        <w:rPr>
          <w:rFonts w:ascii="Times New Roman" w:eastAsia="SchoolBookSanPin" w:hAnsi="Times New Roman"/>
          <w:sz w:val="28"/>
          <w:szCs w:val="28"/>
          <w:lang w:val="ru-RU"/>
        </w:rPr>
        <w:lastRenderedPageBreak/>
        <w:t xml:space="preserve">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w:t>
      </w:r>
      <w:r w:rsidR="00134744" w:rsidRPr="00CA4934">
        <w:rPr>
          <w:rFonts w:ascii="Times New Roman" w:eastAsia="SchoolBookSanPin" w:hAnsi="Times New Roman"/>
          <w:position w:val="1"/>
          <w:sz w:val="28"/>
          <w:szCs w:val="28"/>
          <w:lang w:val="ru-RU"/>
        </w:rPr>
        <w:lastRenderedPageBreak/>
        <w:t xml:space="preserve">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lastRenderedPageBreak/>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w:t>
      </w:r>
      <w:r w:rsidRPr="00CA4934">
        <w:rPr>
          <w:rFonts w:ascii="Times New Roman" w:eastAsia="SchoolBookSanPin" w:hAnsi="Times New Roman"/>
          <w:sz w:val="28"/>
          <w:szCs w:val="28"/>
          <w:lang w:val="ru-RU"/>
        </w:rPr>
        <w:lastRenderedPageBreak/>
        <w:t>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w:t>
      </w:r>
      <w:r w:rsidR="00134744" w:rsidRPr="00CA4934">
        <w:rPr>
          <w:rFonts w:ascii="Times New Roman" w:eastAsia="SchoolBookSanPin" w:hAnsi="Times New Roman"/>
          <w:sz w:val="28"/>
          <w:szCs w:val="28"/>
          <w:lang w:val="ru-RU"/>
        </w:rPr>
        <w:lastRenderedPageBreak/>
        <w:t xml:space="preserve">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значение памятников древней истории и культуры, необходимость </w:t>
      </w:r>
      <w:r w:rsidRPr="00CA4934">
        <w:rPr>
          <w:rFonts w:ascii="Times New Roman" w:eastAsia="SchoolBookSanPin" w:hAnsi="Times New Roman"/>
          <w:position w:val="1"/>
          <w:sz w:val="28"/>
          <w:szCs w:val="28"/>
          <w:lang w:val="ru-RU"/>
        </w:rPr>
        <w:lastRenderedPageBreak/>
        <w:t>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по предложенному плану), выделять черты </w:t>
      </w:r>
      <w:r w:rsidRPr="00CA4934">
        <w:rPr>
          <w:rFonts w:ascii="Times New Roman" w:eastAsia="SchoolBookSanPin" w:hAnsi="Times New Roman"/>
          <w:position w:val="1"/>
          <w:sz w:val="28"/>
          <w:szCs w:val="28"/>
          <w:lang w:val="ru-RU"/>
        </w:rPr>
        <w:lastRenderedPageBreak/>
        <w:t>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w:t>
      </w:r>
      <w:r w:rsidRPr="00CA4934">
        <w:rPr>
          <w:rFonts w:ascii="Times New Roman" w:eastAsia="SchoolBookSanPin" w:hAnsi="Times New Roman"/>
          <w:position w:val="1"/>
          <w:sz w:val="28"/>
          <w:szCs w:val="28"/>
          <w:lang w:val="ru-RU"/>
        </w:rPr>
        <w:lastRenderedPageBreak/>
        <w:t xml:space="preserve">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w:t>
      </w:r>
      <w:r w:rsidRPr="00CA4934">
        <w:rPr>
          <w:rFonts w:ascii="Times New Roman" w:eastAsia="SchoolBookSanPin" w:hAnsi="Times New Roman"/>
          <w:position w:val="1"/>
          <w:sz w:val="28"/>
          <w:szCs w:val="28"/>
          <w:lang w:val="ru-RU"/>
        </w:rPr>
        <w:lastRenderedPageBreak/>
        <w:t xml:space="preserve">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в тексте письменных источников факты и интерпретации событий </w:t>
      </w:r>
      <w:r w:rsidRPr="00CA4934">
        <w:rPr>
          <w:rFonts w:ascii="Times New Roman" w:eastAsia="SchoolBookSanPin" w:hAnsi="Times New Roman"/>
          <w:position w:val="1"/>
          <w:sz w:val="28"/>
          <w:szCs w:val="28"/>
          <w:lang w:val="ru-RU"/>
        </w:rPr>
        <w:lastRenderedPageBreak/>
        <w:t>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w:t>
      </w:r>
      <w:r w:rsidRPr="00CA4934">
        <w:rPr>
          <w:rFonts w:ascii="Times New Roman" w:eastAsia="SchoolBookSanPin" w:hAnsi="Times New Roman"/>
          <w:position w:val="1"/>
          <w:sz w:val="28"/>
          <w:szCs w:val="28"/>
          <w:lang w:val="ru-RU"/>
        </w:rPr>
        <w:lastRenderedPageBreak/>
        <w:t>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8"/>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w:t>
      </w:r>
      <w:r w:rsidRPr="00CA4934">
        <w:rPr>
          <w:rFonts w:ascii="Times New Roman" w:eastAsia="SchoolBookSanPin" w:hAnsi="Times New Roman"/>
          <w:sz w:val="28"/>
          <w:szCs w:val="28"/>
          <w:lang w:val="ru-RU"/>
        </w:rPr>
        <w:lastRenderedPageBreak/>
        <w:t>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w:t>
      </w:r>
      <w:r w:rsidRPr="00CA4934">
        <w:rPr>
          <w:rFonts w:ascii="Times New Roman" w:eastAsia="SchoolBookSanPin" w:hAnsi="Times New Roman"/>
          <w:sz w:val="28"/>
          <w:szCs w:val="28"/>
          <w:lang w:val="ru-RU"/>
        </w:rPr>
        <w:lastRenderedPageBreak/>
        <w:t xml:space="preserve">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076CDA"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076CDA"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w:t>
      </w:r>
      <w:r w:rsidRPr="00CA4934">
        <w:rPr>
          <w:rFonts w:ascii="Times New Roman" w:eastAsia="SchoolBookSanPin" w:hAnsi="Times New Roman"/>
          <w:sz w:val="28"/>
          <w:szCs w:val="28"/>
          <w:lang w:val="ru-RU"/>
        </w:rPr>
        <w:lastRenderedPageBreak/>
        <w:t>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w:t>
      </w:r>
      <w:r w:rsidR="00134744" w:rsidRPr="00CA4934">
        <w:rPr>
          <w:rFonts w:ascii="Times New Roman" w:eastAsia="SchoolBookSanPin" w:hAnsi="Times New Roman"/>
          <w:sz w:val="28"/>
          <w:szCs w:val="28"/>
          <w:lang w:val="ru-RU"/>
        </w:rPr>
        <w:lastRenderedPageBreak/>
        <w:t>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lastRenderedPageBreak/>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w:t>
      </w:r>
      <w:r w:rsidR="00134744" w:rsidRPr="00CA4934">
        <w:rPr>
          <w:rFonts w:ascii="Times New Roman" w:eastAsia="SchoolBookSanPin" w:hAnsi="Times New Roman"/>
          <w:position w:val="1"/>
          <w:sz w:val="28"/>
          <w:szCs w:val="28"/>
          <w:lang w:val="ru-RU"/>
        </w:rPr>
        <w:lastRenderedPageBreak/>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w:t>
      </w:r>
      <w:r w:rsidRPr="00CA4934">
        <w:rPr>
          <w:rFonts w:ascii="Times New Roman" w:eastAsia="SchoolBookSanPin" w:hAnsi="Times New Roman"/>
          <w:position w:val="1"/>
          <w:sz w:val="28"/>
          <w:szCs w:val="28"/>
          <w:lang w:val="ru-RU"/>
        </w:rPr>
        <w:lastRenderedPageBreak/>
        <w:t xml:space="preserve">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систематизировать и интерпретировать информацию различных видов и форм представления (справочная, научно-</w:t>
      </w:r>
      <w:r w:rsidRPr="00CA4934">
        <w:rPr>
          <w:rFonts w:ascii="Times New Roman" w:eastAsia="SchoolBookSanPin" w:hAnsi="Times New Roman"/>
          <w:sz w:val="28"/>
          <w:szCs w:val="28"/>
          <w:lang w:val="ru-RU"/>
        </w:rPr>
        <w:lastRenderedPageBreak/>
        <w:t xml:space="preserve">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выбирать оптимальную форму представления информациии иллюстрировать решаемые задачи несложными схемами, диаграммами,иной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надёжность информации по критериям, предложеннымили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воспринимать и формулировать суждения, выражать эмоции в соответствиис целями и условиями общения; выражать себя (свою точку зрения) в устныхи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w:t>
      </w:r>
      <w:r w:rsidRPr="00CA4934">
        <w:rPr>
          <w:rFonts w:ascii="Times New Roman" w:eastAsia="SchoolBookSanPin" w:hAnsi="Times New Roman"/>
          <w:sz w:val="28"/>
          <w:szCs w:val="28"/>
          <w:lang w:val="ru-RU"/>
        </w:rPr>
        <w:lastRenderedPageBreak/>
        <w:t xml:space="preserve">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2.1. Программа по обществознанию составлена на основе положенийи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w:t>
      </w:r>
      <w:r w:rsidR="00134744" w:rsidRPr="00CA4934">
        <w:rPr>
          <w:rFonts w:ascii="Times New Roman" w:eastAsia="SchoolBookSanPin" w:hAnsi="Times New Roman"/>
          <w:sz w:val="28"/>
          <w:szCs w:val="28"/>
          <w:lang w:val="ru-RU"/>
        </w:rPr>
        <w:lastRenderedPageBreak/>
        <w:t xml:space="preserve">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личности на исключительно важном этапееё социализации ‒ в подростковом возрасте, становление её духовно-нравственной, политической и </w:t>
      </w:r>
      <w:r w:rsidRPr="00CA4934">
        <w:rPr>
          <w:rFonts w:ascii="Times New Roman" w:eastAsia="SchoolBookSanPin" w:hAnsi="Times New Roman"/>
          <w:sz w:val="28"/>
          <w:szCs w:val="28"/>
          <w:lang w:val="ru-RU"/>
        </w:rPr>
        <w:lastRenderedPageBreak/>
        <w:t>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Основы гражданского права. Физические и юридические лица в гражданском </w:t>
      </w:r>
      <w:r w:rsidRPr="00CA4934">
        <w:rPr>
          <w:rFonts w:ascii="Times New Roman" w:eastAsia="SchoolBookSanPin" w:hAnsi="Times New Roman"/>
          <w:sz w:val="28"/>
          <w:szCs w:val="28"/>
          <w:lang w:val="ru-RU"/>
        </w:rPr>
        <w:lastRenderedPageBreak/>
        <w:t>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w:t>
      </w:r>
      <w:r w:rsidRPr="00CA4934">
        <w:rPr>
          <w:rFonts w:ascii="Times New Roman" w:eastAsia="SchoolBookSanPin" w:hAnsi="Times New Roman"/>
          <w:sz w:val="28"/>
          <w:szCs w:val="28"/>
          <w:lang w:val="ru-RU"/>
        </w:rPr>
        <w:lastRenderedPageBreak/>
        <w:t xml:space="preserve">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lastRenderedPageBreak/>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w:t>
      </w:r>
      <w:r w:rsidRPr="00CA4934">
        <w:rPr>
          <w:rFonts w:ascii="Times New Roman" w:eastAsia="SchoolBookSanPin" w:hAnsi="Times New Roman"/>
          <w:position w:val="1"/>
          <w:sz w:val="28"/>
          <w:szCs w:val="28"/>
          <w:lang w:val="ru-RU"/>
        </w:rPr>
        <w:lastRenderedPageBreak/>
        <w:t>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действовать в условиях неопределённости, открытость опытуи знаниям других, повышать уровень своей компетентности через практическую </w:t>
      </w:r>
      <w:r w:rsidRPr="00CA4934">
        <w:rPr>
          <w:rFonts w:ascii="Times New Roman" w:eastAsia="SchoolBookSanPin" w:hAnsi="Times New Roman"/>
          <w:sz w:val="28"/>
          <w:szCs w:val="28"/>
          <w:lang w:val="ru-RU"/>
        </w:rPr>
        <w:lastRenderedPageBreak/>
        <w:t>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sidRPr="00CA4934">
        <w:rPr>
          <w:rFonts w:ascii="Times New Roman" w:eastAsia="SchoolBookSanPin" w:hAnsi="Times New Roman"/>
          <w:sz w:val="28"/>
          <w:szCs w:val="28"/>
          <w:lang w:val="ru-RU"/>
        </w:rPr>
        <w:lastRenderedPageBreak/>
        <w:t>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сопоставлять свои суждения с суждениями других участников диалога, </w:t>
      </w:r>
      <w:r w:rsidRPr="00CA4934">
        <w:rPr>
          <w:rFonts w:ascii="Times New Roman" w:eastAsia="SchoolBookSanPin" w:hAnsi="Times New Roman"/>
          <w:sz w:val="28"/>
          <w:szCs w:val="28"/>
          <w:lang w:val="ru-RU"/>
        </w:rPr>
        <w:lastRenderedPageBreak/>
        <w:t>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w:t>
      </w:r>
      <w:r w:rsidRPr="00CA4934">
        <w:rPr>
          <w:rFonts w:ascii="Times New Roman" w:eastAsia="SchoolBookSanPin" w:hAnsi="Times New Roman"/>
          <w:sz w:val="28"/>
          <w:szCs w:val="28"/>
          <w:lang w:val="ru-RU"/>
        </w:rPr>
        <w:lastRenderedPageBreak/>
        <w:t>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sidRPr="00CA4934">
        <w:rPr>
          <w:rFonts w:ascii="Times New Roman" w:eastAsia="SchoolBookSanPin" w:hAnsi="Times New Roman"/>
          <w:sz w:val="28"/>
          <w:szCs w:val="28"/>
          <w:lang w:val="ru-RU"/>
        </w:rPr>
        <w:lastRenderedPageBreak/>
        <w:t>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w:t>
      </w:r>
      <w:r w:rsidRPr="00CA4934">
        <w:rPr>
          <w:rFonts w:ascii="Times New Roman" w:eastAsia="SchoolBookSanPin" w:hAnsi="Times New Roman"/>
          <w:sz w:val="28"/>
          <w:szCs w:val="28"/>
          <w:lang w:val="ru-RU"/>
        </w:rPr>
        <w:lastRenderedPageBreak/>
        <w:t>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 xml:space="preserve">для объяснения (устного и письменного) сущности общения как социального явления, познания человеком мира и самого </w:t>
      </w:r>
      <w:r w:rsidRPr="00CA4934">
        <w:rPr>
          <w:rFonts w:ascii="Times New Roman" w:eastAsia="SchoolBookSanPin" w:hAnsi="Times New Roman"/>
          <w:sz w:val="28"/>
          <w:szCs w:val="28"/>
          <w:lang w:val="ru-RU"/>
        </w:rPr>
        <w:lastRenderedPageBreak/>
        <w:t>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 xml:space="preserve">социальную </w:t>
      </w:r>
      <w:r w:rsidRPr="00CA4934">
        <w:rPr>
          <w:rFonts w:ascii="Times New Roman" w:eastAsia="SchoolBookSanPin" w:hAnsi="Times New Roman"/>
          <w:position w:val="1"/>
          <w:sz w:val="28"/>
          <w:szCs w:val="28"/>
          <w:lang w:val="ru-RU"/>
        </w:rPr>
        <w:lastRenderedPageBreak/>
        <w:t>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 xml:space="preserve">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w:t>
      </w:r>
      <w:r w:rsidRPr="00CA4934">
        <w:rPr>
          <w:rFonts w:ascii="Times New Roman" w:eastAsia="SchoolBookSanPin" w:hAnsi="Times New Roman"/>
          <w:position w:val="1"/>
          <w:sz w:val="28"/>
          <w:szCs w:val="28"/>
          <w:lang w:val="ru-RU"/>
        </w:rPr>
        <w:lastRenderedPageBreak/>
        <w:t>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w:t>
      </w:r>
      <w:r w:rsidRPr="00CA4934">
        <w:rPr>
          <w:rFonts w:ascii="Times New Roman" w:eastAsia="SchoolBookSanPin" w:hAnsi="Times New Roman"/>
          <w:sz w:val="28"/>
          <w:szCs w:val="28"/>
          <w:lang w:val="ru-RU"/>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xml:space="preserve">: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w:t>
      </w:r>
      <w:r w:rsidRPr="00CA4934">
        <w:rPr>
          <w:rFonts w:ascii="Times New Roman" w:eastAsia="SchoolBookSanPin" w:hAnsi="Times New Roman"/>
          <w:sz w:val="28"/>
          <w:szCs w:val="28"/>
          <w:lang w:val="ru-RU"/>
        </w:rPr>
        <w:lastRenderedPageBreak/>
        <w:t>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w:t>
      </w:r>
      <w:r w:rsidRPr="00CA4934">
        <w:rPr>
          <w:rFonts w:ascii="Times New Roman" w:eastAsia="SchoolBookSanPin" w:hAnsi="Times New Roman"/>
          <w:sz w:val="28"/>
          <w:szCs w:val="28"/>
          <w:lang w:val="ru-RU"/>
        </w:rPr>
        <w:lastRenderedPageBreak/>
        <w:t>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прав и обязанностей работникаи работодателя, прав и обязанностей членов семьи, традиционных российских </w:t>
      </w:r>
      <w:r w:rsidRPr="00CA4934">
        <w:rPr>
          <w:rFonts w:ascii="Times New Roman" w:eastAsia="SchoolBookSanPin" w:hAnsi="Times New Roman"/>
          <w:sz w:val="28"/>
          <w:szCs w:val="28"/>
          <w:lang w:val="ru-RU"/>
        </w:rPr>
        <w:lastRenderedPageBreak/>
        <w:t>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w:t>
      </w:r>
      <w:r w:rsidRPr="00CA4934">
        <w:rPr>
          <w:rFonts w:ascii="Times New Roman" w:eastAsia="SchoolBookSanPin" w:hAnsi="Times New Roman"/>
          <w:sz w:val="28"/>
          <w:szCs w:val="28"/>
          <w:lang w:val="ru-RU"/>
        </w:rPr>
        <w:lastRenderedPageBreak/>
        <w:t>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способов повышения эффективности производства; </w:t>
      </w:r>
      <w:r w:rsidRPr="00CA4934">
        <w:rPr>
          <w:rFonts w:ascii="Times New Roman" w:eastAsia="SchoolBookSanPin" w:hAnsi="Times New Roman"/>
          <w:sz w:val="28"/>
          <w:szCs w:val="28"/>
          <w:lang w:val="ru-RU"/>
        </w:rP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w:t>
      </w: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 xml:space="preserve">духовно-нравственные ценности (в том числе нормы моралии </w:t>
      </w:r>
      <w:r w:rsidRPr="00CA4934">
        <w:rPr>
          <w:rFonts w:ascii="Times New Roman" w:eastAsia="SchoolBookSanPin" w:hAnsi="Times New Roman"/>
          <w:sz w:val="28"/>
          <w:szCs w:val="28"/>
          <w:lang w:val="ru-RU"/>
        </w:rPr>
        <w:lastRenderedPageBreak/>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публичного представления результатов своей деятельности в сфере духовной культуры в соответствии с особенностями </w:t>
      </w:r>
      <w:r w:rsidRPr="00CA4934">
        <w:rPr>
          <w:rFonts w:ascii="Times New Roman" w:eastAsia="SchoolBookSanPin" w:hAnsi="Times New Roman"/>
          <w:sz w:val="28"/>
          <w:szCs w:val="28"/>
          <w:lang w:val="ru-RU"/>
        </w:rPr>
        <w:lastRenderedPageBreak/>
        <w:t>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w:t>
      </w:r>
      <w:r w:rsidRPr="00CA4934">
        <w:rPr>
          <w:rFonts w:ascii="Times New Roman" w:eastAsia="SchoolBookSanPin" w:hAnsi="Times New Roman"/>
          <w:sz w:val="28"/>
          <w:szCs w:val="28"/>
          <w:lang w:val="ru-RU"/>
        </w:rPr>
        <w:lastRenderedPageBreak/>
        <w:t>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в практической учебной деятельности (включая выполнение проектов индивидуально и в группе), в повседневной жизни </w:t>
      </w:r>
      <w:r w:rsidRPr="00CA4934">
        <w:rPr>
          <w:rFonts w:ascii="Times New Roman" w:eastAsia="SchoolBookSanPin" w:hAnsi="Times New Roman"/>
          <w:sz w:val="28"/>
          <w:szCs w:val="28"/>
          <w:lang w:val="ru-RU"/>
        </w:rPr>
        <w:lastRenderedPageBreak/>
        <w:t>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 xml:space="preserve">с использованием Конституции Российской Федерации </w:t>
      </w:r>
      <w:r w:rsidRPr="00CA4934">
        <w:rPr>
          <w:rFonts w:ascii="Times New Roman" w:eastAsia="SchoolBookSanPin" w:hAnsi="Times New Roman"/>
          <w:sz w:val="28"/>
          <w:szCs w:val="28"/>
          <w:lang w:val="ru-RU"/>
        </w:rPr>
        <w:lastRenderedPageBreak/>
        <w:t>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w:t>
      </w:r>
      <w:r w:rsidRPr="00CA4934">
        <w:rPr>
          <w:rFonts w:ascii="Times New Roman" w:eastAsia="SchoolBookSanPin" w:hAnsi="Times New Roman"/>
          <w:sz w:val="28"/>
          <w:szCs w:val="28"/>
          <w:lang w:val="ru-RU"/>
        </w:rPr>
        <w:lastRenderedPageBreak/>
        <w:t xml:space="preserve">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 xml:space="preserve">собственные поступки и поведение, демонстрирующее отношениек </w:t>
      </w:r>
      <w:r w:rsidRPr="00CA4934">
        <w:rPr>
          <w:rFonts w:ascii="Times New Roman" w:eastAsia="SchoolBookSanPin" w:hAnsi="Times New Roman"/>
          <w:position w:val="1"/>
          <w:sz w:val="28"/>
          <w:szCs w:val="28"/>
          <w:lang w:val="ru-RU"/>
        </w:rPr>
        <w:lastRenderedPageBreak/>
        <w:t>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текстовой, </w:t>
      </w:r>
      <w:r w:rsidRPr="00CA4934">
        <w:rPr>
          <w:rFonts w:ascii="Times New Roman" w:eastAsia="SchoolBookSanPin" w:hAnsi="Times New Roman"/>
          <w:position w:val="1"/>
          <w:sz w:val="28"/>
          <w:szCs w:val="28"/>
          <w:lang w:val="ru-RU"/>
        </w:rPr>
        <w:lastRenderedPageBreak/>
        <w:t>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w:t>
      </w:r>
      <w:r w:rsidR="00134744" w:rsidRPr="00CA4934">
        <w:rPr>
          <w:rFonts w:ascii="Times New Roman" w:eastAsia="SchoolBookSanPin" w:hAnsi="Times New Roman"/>
          <w:sz w:val="28"/>
          <w:szCs w:val="28"/>
          <w:lang w:val="ru-RU"/>
        </w:rPr>
        <w:lastRenderedPageBreak/>
        <w:t>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географических знаний и умений, необходимыхдля </w:t>
      </w:r>
      <w:r w:rsidRPr="00CA4934">
        <w:rPr>
          <w:rFonts w:ascii="Times New Roman" w:eastAsia="SchoolBookSanPin" w:hAnsi="Times New Roman"/>
          <w:sz w:val="28"/>
          <w:szCs w:val="28"/>
          <w:lang w:val="ru-RU"/>
        </w:rPr>
        <w:lastRenderedPageBreak/>
        <w:t>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исследования в ХХ в. Исследование полярных областей </w:t>
      </w:r>
      <w:r w:rsidRPr="00CA4934">
        <w:rPr>
          <w:rFonts w:ascii="Times New Roman" w:eastAsia="SchoolBookSanPin" w:hAnsi="Times New Roman"/>
          <w:sz w:val="28"/>
          <w:szCs w:val="28"/>
          <w:lang w:val="ru-RU"/>
        </w:rPr>
        <w:lastRenderedPageBreak/>
        <w:t>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карте полушарий», «Определение географических координат объектов и определение </w:t>
      </w:r>
      <w:r w:rsidRPr="00CA4934">
        <w:rPr>
          <w:rFonts w:ascii="Times New Roman" w:eastAsia="SchoolBookSanPin" w:hAnsi="Times New Roman"/>
          <w:sz w:val="28"/>
          <w:szCs w:val="28"/>
          <w:lang w:val="ru-RU"/>
        </w:rPr>
        <w:lastRenderedPageBreak/>
        <w:t>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Озёра. Происхождение озёрных котловин. Питание озёр. Озёра сточныеи </w:t>
      </w:r>
      <w:r w:rsidRPr="00CA4934">
        <w:rPr>
          <w:rFonts w:ascii="Times New Roman" w:eastAsia="SchoolBookSanPin" w:hAnsi="Times New Roman"/>
          <w:sz w:val="28"/>
          <w:szCs w:val="28"/>
          <w:lang w:val="ru-RU"/>
        </w:rPr>
        <w:lastRenderedPageBreak/>
        <w:t>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w:t>
      </w:r>
      <w:r w:rsidRPr="00CA4934">
        <w:rPr>
          <w:rFonts w:ascii="Times New Roman" w:eastAsia="SchoolBookSanPin" w:hAnsi="Times New Roman"/>
          <w:sz w:val="28"/>
          <w:szCs w:val="28"/>
          <w:lang w:val="ru-RU"/>
        </w:rPr>
        <w:lastRenderedPageBreak/>
        <w:t>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Описание климата территории по климатической карте </w:t>
      </w:r>
      <w:r w:rsidRPr="00CA4934">
        <w:rPr>
          <w:rFonts w:ascii="Times New Roman" w:eastAsia="SchoolBookSanPin" w:hAnsi="Times New Roman"/>
          <w:sz w:val="28"/>
          <w:szCs w:val="28"/>
          <w:lang w:val="ru-RU"/>
        </w:rPr>
        <w:lastRenderedPageBreak/>
        <w:t>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sidRPr="00CA4934">
        <w:rPr>
          <w:rFonts w:ascii="Times New Roman" w:eastAsia="SchoolBookSanPin" w:hAnsi="Times New Roman"/>
          <w:sz w:val="28"/>
          <w:szCs w:val="28"/>
          <w:lang w:val="ru-RU"/>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w:t>
      </w:r>
      <w:r w:rsidRPr="00CA4934">
        <w:rPr>
          <w:rFonts w:ascii="Times New Roman" w:eastAsia="SchoolBookSanPin" w:hAnsi="Times New Roman"/>
          <w:sz w:val="28"/>
          <w:szCs w:val="28"/>
          <w:lang w:val="ru-RU"/>
        </w:rPr>
        <w:lastRenderedPageBreak/>
        <w:t>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Природно-хозяйственные зоны России: взаимосвязь и взаимообусловленность </w:t>
      </w:r>
      <w:r w:rsidRPr="00CA4934">
        <w:rPr>
          <w:rFonts w:ascii="Times New Roman" w:eastAsia="SchoolBookSanPin" w:hAnsi="Times New Roman"/>
          <w:sz w:val="28"/>
          <w:szCs w:val="28"/>
          <w:lang w:val="ru-RU"/>
        </w:rPr>
        <w:lastRenderedPageBreak/>
        <w:t>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размещения населения: их обусловленность </w:t>
      </w:r>
      <w:r w:rsidRPr="00CA4934">
        <w:rPr>
          <w:rFonts w:ascii="Times New Roman" w:eastAsia="SchoolBookSanPin" w:hAnsi="Times New Roman"/>
          <w:sz w:val="28"/>
          <w:szCs w:val="28"/>
          <w:lang w:val="ru-RU"/>
        </w:rPr>
        <w:lastRenderedPageBreak/>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 xml:space="preserve">едеральных округов по особенностям </w:t>
      </w:r>
      <w:r w:rsidRPr="00CA4934">
        <w:rPr>
          <w:rFonts w:ascii="Times New Roman" w:eastAsia="SchoolBookSanPin" w:hAnsi="Times New Roman"/>
          <w:sz w:val="28"/>
          <w:szCs w:val="28"/>
          <w:lang w:val="ru-RU"/>
        </w:rPr>
        <w:lastRenderedPageBreak/>
        <w:t>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w:t>
      </w:r>
      <w:r w:rsidRPr="00CA4934">
        <w:rPr>
          <w:rFonts w:ascii="Times New Roman" w:eastAsia="SchoolBookSanPin" w:hAnsi="Times New Roman"/>
          <w:sz w:val="28"/>
          <w:szCs w:val="28"/>
          <w:lang w:val="ru-RU"/>
        </w:rPr>
        <w:lastRenderedPageBreak/>
        <w:t xml:space="preserve">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w:t>
      </w:r>
      <w:r w:rsidRPr="00CA4934">
        <w:rPr>
          <w:rFonts w:ascii="Times New Roman" w:eastAsia="SchoolBookSanPin" w:hAnsi="Times New Roman"/>
          <w:sz w:val="28"/>
          <w:szCs w:val="28"/>
          <w:lang w:val="ru-RU"/>
        </w:rPr>
        <w:lastRenderedPageBreak/>
        <w:t>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w:t>
      </w:r>
      <w:r w:rsidRPr="00CA4934">
        <w:rPr>
          <w:rFonts w:ascii="Times New Roman" w:eastAsia="SchoolBookSanPin" w:hAnsi="Times New Roman"/>
          <w:sz w:val="28"/>
          <w:szCs w:val="28"/>
          <w:lang w:val="ru-RU"/>
        </w:rPr>
        <w:lastRenderedPageBreak/>
        <w:t>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w:t>
      </w:r>
      <w:r w:rsidRPr="00CA4934">
        <w:rPr>
          <w:rFonts w:ascii="Times New Roman" w:eastAsia="SchoolBookSanPin" w:hAnsi="Times New Roman"/>
          <w:sz w:val="28"/>
          <w:szCs w:val="28"/>
          <w:lang w:val="ru-RU"/>
        </w:rP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w:t>
      </w:r>
      <w:r w:rsidRPr="00CA4934">
        <w:rPr>
          <w:rFonts w:ascii="Times New Roman" w:eastAsia="SchoolBookSanPin" w:hAnsi="Times New Roman"/>
          <w:sz w:val="28"/>
          <w:szCs w:val="28"/>
          <w:lang w:val="ru-RU"/>
        </w:rPr>
        <w:lastRenderedPageBreak/>
        <w:t>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w:t>
      </w:r>
      <w:r w:rsidRPr="00CA4934">
        <w:rPr>
          <w:rFonts w:ascii="Times New Roman" w:eastAsia="SchoolBookSanPin" w:hAnsi="Times New Roman"/>
          <w:sz w:val="28"/>
          <w:szCs w:val="28"/>
          <w:lang w:val="ru-RU"/>
        </w:rPr>
        <w:lastRenderedPageBreak/>
        <w:t>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w:t>
      </w:r>
      <w:r w:rsidRPr="00CA4934">
        <w:rPr>
          <w:rFonts w:ascii="Times New Roman" w:eastAsia="SchoolBookSanPin" w:hAnsi="Times New Roman"/>
          <w:sz w:val="28"/>
          <w:szCs w:val="28"/>
          <w:lang w:val="ru-RU"/>
        </w:rPr>
        <w:lastRenderedPageBreak/>
        <w:t>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CA4934">
        <w:rPr>
          <w:rFonts w:ascii="Times New Roman" w:eastAsia="SchoolBookSanPin" w:hAnsi="Times New Roman"/>
          <w:sz w:val="28"/>
          <w:szCs w:val="28"/>
          <w:lang w:val="ru-RU"/>
        </w:rPr>
        <w:lastRenderedPageBreak/>
        <w:t>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lastRenderedPageBreak/>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w:t>
      </w:r>
      <w:r w:rsidRPr="00CA4934">
        <w:rPr>
          <w:rFonts w:ascii="Times New Roman" w:eastAsia="SchoolBookSanPin" w:hAnsi="Times New Roman"/>
          <w:position w:val="1"/>
          <w:sz w:val="28"/>
          <w:szCs w:val="28"/>
          <w:lang w:val="ru-RU"/>
        </w:rPr>
        <w:lastRenderedPageBreak/>
        <w:t>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понятия «атмосферное давление», «ветер», «атмосферные осадки», «воздушные массы» для решения учебных и (или) практико-ориентированных </w:t>
      </w:r>
      <w:r w:rsidRPr="00CA4934">
        <w:rPr>
          <w:rFonts w:ascii="Times New Roman" w:eastAsia="SchoolBookSanPin" w:hAnsi="Times New Roman"/>
          <w:position w:val="1"/>
          <w:sz w:val="28"/>
          <w:szCs w:val="28"/>
          <w:lang w:val="ru-RU"/>
        </w:rPr>
        <w:lastRenderedPageBreak/>
        <w:t>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проявления изученных географических явлений, </w:t>
      </w:r>
      <w:r w:rsidRPr="00CA4934">
        <w:rPr>
          <w:rFonts w:ascii="Times New Roman" w:eastAsia="SchoolBookSanPin" w:hAnsi="Times New Roman"/>
          <w:sz w:val="28"/>
          <w:szCs w:val="28"/>
          <w:lang w:val="ru-RU"/>
        </w:rPr>
        <w:lastRenderedPageBreak/>
        <w:t>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сравнивать температуру и солёность поверхностных вод Мирового океанана </w:t>
      </w:r>
      <w:r w:rsidRPr="00CA4934">
        <w:rPr>
          <w:rFonts w:ascii="Times New Roman" w:eastAsia="SchoolBookSanPin" w:hAnsi="Times New Roman"/>
          <w:position w:val="1"/>
          <w:sz w:val="28"/>
          <w:szCs w:val="28"/>
          <w:lang w:val="ru-RU"/>
        </w:rPr>
        <w:lastRenderedPageBreak/>
        <w:t>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в различных формах (в виде карты, таблицы, графика, </w:t>
      </w:r>
      <w:r w:rsidRPr="00CA4934">
        <w:rPr>
          <w:rFonts w:ascii="Times New Roman" w:eastAsia="SchoolBookSanPin" w:hAnsi="Times New Roman"/>
          <w:sz w:val="28"/>
          <w:szCs w:val="28"/>
          <w:lang w:val="ru-RU"/>
        </w:rPr>
        <w:lastRenderedPageBreak/>
        <w:t>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 xml:space="preserve">селения», «общий прирост населения», </w:t>
      </w:r>
      <w:r w:rsidRPr="00CA4934">
        <w:rPr>
          <w:rFonts w:ascii="Times New Roman" w:eastAsia="SchoolBookSanPin" w:hAnsi="Times New Roman"/>
          <w:sz w:val="28"/>
          <w:szCs w:val="28"/>
          <w:lang w:val="ru-RU"/>
        </w:rPr>
        <w:lastRenderedPageBreak/>
        <w:t>«плотность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 xml:space="preserve">плекс», «металлургический комплекс», </w:t>
      </w:r>
      <w:r w:rsidRPr="00CA4934">
        <w:rPr>
          <w:rFonts w:ascii="Times New Roman" w:eastAsia="SchoolBookSanPin" w:hAnsi="Times New Roman"/>
          <w:sz w:val="28"/>
          <w:szCs w:val="28"/>
          <w:lang w:val="ru-RU"/>
        </w:rPr>
        <w:lastRenderedPageBreak/>
        <w:t>«ВИЭ»,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использовать знания о факторах и условиях размещения хозяйствадля решения различных учебных и практико-ориентированных задач: объяснять </w:t>
      </w:r>
      <w:r w:rsidRPr="00CA4934">
        <w:rPr>
          <w:rFonts w:ascii="Times New Roman" w:eastAsia="SchoolBookSanPin" w:hAnsi="Times New Roman"/>
          <w:sz w:val="28"/>
          <w:szCs w:val="28"/>
          <w:lang w:val="ru-RU"/>
        </w:rPr>
        <w:lastRenderedPageBreak/>
        <w:t>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приёмов работы с информацией физического содержания, включая </w:t>
      </w:r>
      <w:r w:rsidRPr="00CA4934">
        <w:rPr>
          <w:rFonts w:ascii="Times New Roman" w:hAnsi="Times New Roman"/>
          <w:sz w:val="28"/>
          <w:szCs w:val="28"/>
          <w:lang w:val="ru-RU"/>
        </w:rPr>
        <w:lastRenderedPageBreak/>
        <w:t>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w:t>
      </w:r>
      <w:r w:rsidRPr="00CA4934">
        <w:rPr>
          <w:rFonts w:ascii="Times New Roman" w:hAnsi="Times New Roman"/>
          <w:sz w:val="28"/>
          <w:szCs w:val="28"/>
          <w:lang w:val="ru-RU"/>
        </w:rPr>
        <w:lastRenderedPageBreak/>
        <w:t xml:space="preserve">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w:t>
      </w:r>
      <w:r w:rsidRPr="00CA4934">
        <w:rPr>
          <w:rFonts w:ascii="Times New Roman" w:hAnsi="Times New Roman"/>
          <w:sz w:val="28"/>
          <w:szCs w:val="28"/>
          <w:lang w:val="ru-RU"/>
        </w:rPr>
        <w:lastRenderedPageBreak/>
        <w:t xml:space="preserve">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w:t>
      </w:r>
      <w:r w:rsidRPr="00CA4934">
        <w:rPr>
          <w:rFonts w:ascii="Times New Roman" w:hAnsi="Times New Roman"/>
          <w:sz w:val="28"/>
          <w:szCs w:val="28"/>
          <w:lang w:val="ru-RU"/>
        </w:rPr>
        <w:lastRenderedPageBreak/>
        <w:t xml:space="preserve">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светового луча от угла падения </w:t>
      </w:r>
      <w:r w:rsidRPr="00CA4934">
        <w:rPr>
          <w:rFonts w:ascii="Times New Roman" w:hAnsi="Times New Roman"/>
          <w:sz w:val="28"/>
          <w:szCs w:val="28"/>
          <w:lang w:val="ru-RU"/>
        </w:rPr>
        <w:lastRenderedPageBreak/>
        <w:t>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w:t>
      </w:r>
      <w:r w:rsidRPr="00CA4934">
        <w:rPr>
          <w:rFonts w:ascii="Times New Roman" w:hAnsi="Times New Roman"/>
          <w:sz w:val="28"/>
          <w:szCs w:val="28"/>
          <w:lang w:val="ru-RU"/>
        </w:rPr>
        <w:lastRenderedPageBreak/>
        <w:t>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91"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91"/>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2"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2"/>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93"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93"/>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lastRenderedPageBreak/>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4"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4"/>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w:t>
      </w:r>
      <w:r w:rsidRPr="00CA4934">
        <w:rPr>
          <w:rFonts w:ascii="Times New Roman" w:hAnsi="Times New Roman"/>
          <w:sz w:val="28"/>
          <w:szCs w:val="28"/>
          <w:lang w:val="ru-RU"/>
        </w:rPr>
        <w:lastRenderedPageBreak/>
        <w:t>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признавать своё право на ошибку при решении физических задачили в </w:t>
      </w:r>
      <w:r w:rsidRPr="00CA4934">
        <w:rPr>
          <w:rFonts w:ascii="Times New Roman" w:hAnsi="Times New Roman"/>
          <w:sz w:val="28"/>
          <w:szCs w:val="28"/>
          <w:lang w:val="ru-RU"/>
        </w:rPr>
        <w:lastRenderedPageBreak/>
        <w:t>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5"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95"/>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w:t>
      </w:r>
      <w:r w:rsidRPr="00CA4934">
        <w:rPr>
          <w:rFonts w:ascii="Times New Roman" w:hAnsi="Times New Roman"/>
          <w:sz w:val="28"/>
          <w:szCs w:val="28"/>
          <w:lang w:val="ru-RU"/>
        </w:rPr>
        <w:lastRenderedPageBreak/>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w:t>
      </w:r>
      <w:r w:rsidRPr="00CA4934">
        <w:rPr>
          <w:rFonts w:ascii="Times New Roman" w:hAnsi="Times New Roman"/>
          <w:sz w:val="28"/>
          <w:szCs w:val="28"/>
          <w:lang w:val="ru-RU"/>
        </w:rPr>
        <w:lastRenderedPageBreak/>
        <w:t xml:space="preserve">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w:t>
      </w:r>
      <w:r w:rsidRPr="00CA4934">
        <w:rPr>
          <w:rFonts w:ascii="Times New Roman" w:hAnsi="Times New Roman"/>
          <w:sz w:val="28"/>
          <w:szCs w:val="28"/>
          <w:lang w:val="ru-RU"/>
        </w:rPr>
        <w:lastRenderedPageBreak/>
        <w:t>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sidRPr="00CA4934">
        <w:rPr>
          <w:rFonts w:ascii="Times New Roman" w:hAnsi="Times New Roman"/>
          <w:sz w:val="28"/>
          <w:szCs w:val="28"/>
          <w:lang w:val="ru-RU"/>
        </w:rPr>
        <w:lastRenderedPageBreak/>
        <w:t>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w:t>
      </w:r>
      <w:r w:rsidRPr="00CA4934">
        <w:rPr>
          <w:rFonts w:ascii="Times New Roman" w:hAnsi="Times New Roman"/>
          <w:sz w:val="28"/>
          <w:szCs w:val="28"/>
          <w:lang w:val="ru-RU"/>
        </w:rPr>
        <w:lastRenderedPageBreak/>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w:t>
      </w:r>
      <w:r w:rsidRPr="00CA4934">
        <w:rPr>
          <w:rFonts w:ascii="Times New Roman" w:hAnsi="Times New Roman"/>
          <w:sz w:val="28"/>
          <w:szCs w:val="28"/>
          <w:lang w:val="ru-RU"/>
        </w:rPr>
        <w:lastRenderedPageBreak/>
        <w:t>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w:t>
      </w:r>
      <w:r w:rsidRPr="00CA4934">
        <w:rPr>
          <w:rFonts w:ascii="Times New Roman" w:hAnsi="Times New Roman"/>
          <w:sz w:val="28"/>
          <w:szCs w:val="28"/>
          <w:lang w:val="ru-RU"/>
        </w:rPr>
        <w:lastRenderedPageBreak/>
        <w:t>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w:t>
      </w:r>
      <w:r w:rsidRPr="00CA4934">
        <w:rPr>
          <w:rFonts w:ascii="Times New Roman" w:hAnsi="Times New Roman"/>
          <w:sz w:val="28"/>
          <w:szCs w:val="28"/>
          <w:lang w:val="ru-RU"/>
        </w:rPr>
        <w:lastRenderedPageBreak/>
        <w:t>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w:t>
      </w:r>
      <w:r w:rsidRPr="00CA4934">
        <w:rPr>
          <w:rFonts w:ascii="Times New Roman" w:hAnsi="Times New Roman"/>
          <w:sz w:val="28"/>
          <w:szCs w:val="28"/>
          <w:lang w:val="ru-RU"/>
        </w:rPr>
        <w:lastRenderedPageBreak/>
        <w:t>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w:t>
      </w:r>
      <w:r w:rsidRPr="00CA4934">
        <w:rPr>
          <w:rFonts w:ascii="Times New Roman" w:hAnsi="Times New Roman"/>
          <w:sz w:val="28"/>
          <w:szCs w:val="28"/>
          <w:lang w:val="ru-RU"/>
        </w:rPr>
        <w:lastRenderedPageBreak/>
        <w:t>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w:t>
      </w:r>
      <w:r w:rsidRPr="00CA4934">
        <w:rPr>
          <w:rFonts w:ascii="Times New Roman" w:hAnsi="Times New Roman"/>
          <w:sz w:val="28"/>
          <w:szCs w:val="28"/>
          <w:lang w:val="ru-RU"/>
        </w:rPr>
        <w:lastRenderedPageBreak/>
        <w:t>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154.</w:t>
      </w:r>
      <w:r w:rsidR="00134744" w:rsidRPr="00CA4934">
        <w:rPr>
          <w:b w:val="0"/>
          <w:szCs w:val="28"/>
          <w:lang w:val="ru-RU"/>
        </w:rPr>
        <w:t xml:space="preserve"> Федеральная рабочая программа по учебному предмету «Физика» (углублённый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1. Федеральная рабочая 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освоенияна углублённом уровне основной образовательной программы, представленныхв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w:t>
      </w:r>
      <w:r w:rsidR="00B65851" w:rsidRPr="00CA4934">
        <w:rPr>
          <w:rFonts w:ascii="Times New Roman" w:hAnsi="Times New Roman"/>
          <w:sz w:val="28"/>
          <w:szCs w:val="28"/>
          <w:lang w:val="ru-RU"/>
        </w:rPr>
        <w:lastRenderedPageBreak/>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581B7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Общее число часов, рекомендованных для изучения физикина углублённом уровне, – 340 часов: в 7 классе – 102 часа (3 часа в неделю),в 8 классе – 102 часа (3 часа в неделю), в 9 классе – 136 часов (4 часа в неделю).При этом из обязательной части учебного плана выделяется: в 7 классе – 68 часов(2 часа в неделю), в 8 классе – 68 часов (2 часа в неделю), в 9 классе – 102 часа(3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Предлагаемый в программе по физике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w:t>
      </w:r>
      <w:r w:rsidRPr="00CA4934">
        <w:rPr>
          <w:rFonts w:ascii="Times New Roman" w:hAnsi="Times New Roman"/>
          <w:sz w:val="28"/>
          <w:szCs w:val="28"/>
          <w:lang w:val="ru-RU"/>
        </w:rPr>
        <w:lastRenderedPageBreak/>
        <w:t>обучающихся, списка экспериментальных заданий, предлагаемыхв рамках основного государственного экзамена 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 Содержание обучения в 7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w:t>
      </w:r>
      <w:r w:rsidRPr="00CA4934">
        <w:rPr>
          <w:rFonts w:ascii="Times New Roman" w:hAnsi="Times New Roman"/>
          <w:sz w:val="28"/>
          <w:szCs w:val="28"/>
          <w:lang w:val="ru-RU"/>
        </w:rPr>
        <w:lastRenderedPageBreak/>
        <w:t xml:space="preserve">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скольженияот силы давления и характера соприкасающихся поверхностей.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154.3.4. Давление твёрдых тел, жидкостей и газов.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w:t>
      </w:r>
      <w:r w:rsidRPr="00CA4934">
        <w:rPr>
          <w:rFonts w:ascii="Times New Roman" w:hAnsi="Times New Roman"/>
          <w:sz w:val="28"/>
          <w:szCs w:val="28"/>
          <w:lang w:val="ru-RU"/>
        </w:rPr>
        <w:lastRenderedPageBreak/>
        <w:t>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зависимостиот соотношения плотностей тела и жидкости.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выталкивающей силы, действующей на телов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определениееё грузоподъёмности.</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 Содержание обучения в 8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Внутренняя энергия. Способы изменения внутренней энергии: теплопередачаи </w:t>
      </w:r>
      <w:r w:rsidRPr="00CA4934">
        <w:rPr>
          <w:rFonts w:ascii="Times New Roman" w:hAnsi="Times New Roman"/>
          <w:sz w:val="28"/>
          <w:szCs w:val="28"/>
          <w:lang w:val="ru-RU"/>
        </w:rPr>
        <w:lastRenderedPageBreak/>
        <w:t>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температуры при помощи жидкостного термометраи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Амперметри вольтметр в цепи постоянного тока. Сопротивление проводника. Удельное сопротивление вещества. Закон Ома для участка цепи. Последовательноеи </w:t>
      </w:r>
      <w:r w:rsidRPr="00CA4934">
        <w:rPr>
          <w:rFonts w:ascii="Times New Roman" w:hAnsi="Times New Roman"/>
          <w:sz w:val="28"/>
          <w:szCs w:val="28"/>
          <w:lang w:val="ru-RU"/>
        </w:rPr>
        <w:lastRenderedPageBreak/>
        <w:t>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электромагнитовв технике. Действие магнитного поля на проводник с током. Сила Ампераи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Экологические проблемы энергетики. Топливные элементы и электромобили.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w:t>
      </w:r>
      <w:r w:rsidRPr="00CA4934">
        <w:rPr>
          <w:rFonts w:ascii="Times New Roman" w:hAnsi="Times New Roman"/>
          <w:sz w:val="28"/>
          <w:szCs w:val="28"/>
          <w:lang w:val="ru-RU"/>
        </w:rPr>
        <w:lastRenderedPageBreak/>
        <w:t>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 Содержание обучения в 9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периоди частота обращения при равномерном движении по окружности. Скоростьи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w:t>
      </w:r>
      <w:r w:rsidRPr="00CA4934">
        <w:rPr>
          <w:rFonts w:ascii="Times New Roman" w:hAnsi="Times New Roman"/>
          <w:sz w:val="28"/>
          <w:szCs w:val="28"/>
          <w:lang w:val="ru-RU"/>
        </w:rPr>
        <w:lastRenderedPageBreak/>
        <w:t>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изменения и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w:t>
      </w:r>
      <w:r w:rsidRPr="00CA4934">
        <w:rPr>
          <w:rFonts w:ascii="Times New Roman" w:hAnsi="Times New Roman"/>
          <w:sz w:val="28"/>
          <w:szCs w:val="28"/>
          <w:lang w:val="ru-RU"/>
        </w:rPr>
        <w:lastRenderedPageBreak/>
        <w:t xml:space="preserve">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скоростьеё распространения. Механические волны в твёрдом теле, сейсмическиеволны.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ультразвукав современных технологиях.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ленте,от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w:t>
      </w:r>
      <w:r w:rsidRPr="00CA4934">
        <w:rPr>
          <w:rFonts w:ascii="Times New Roman" w:hAnsi="Times New Roman"/>
          <w:sz w:val="28"/>
          <w:szCs w:val="28"/>
          <w:lang w:val="ru-RU"/>
        </w:rPr>
        <w:lastRenderedPageBreak/>
        <w:t>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углублённого уровня, а также для подготовкик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работу над групповыми или индивидуальными проектами, связаннымис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повторительно-обобщающего модуля может заканчиваться </w:t>
      </w:r>
      <w:r w:rsidRPr="00CA4934">
        <w:rPr>
          <w:rFonts w:ascii="Times New Roman" w:hAnsi="Times New Roman"/>
          <w:sz w:val="28"/>
          <w:szCs w:val="28"/>
          <w:lang w:val="ru-RU"/>
        </w:rPr>
        <w:lastRenderedPageBreak/>
        <w:t>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обучающихсяк основному государственному экзамену по физике, а также свидетельствоватьо достигнутом уровне естественно-научной грамотности.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 Планируемые результаты освоения физики (углублённый уровень)на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lastRenderedPageBreak/>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анализировать и выявлять взаимосвязи природы, обществаи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lastRenderedPageBreak/>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ориентироваться в различных подходах принятия решений (индивидуальное, </w:t>
      </w:r>
      <w:r w:rsidRPr="00CA4934">
        <w:rPr>
          <w:rFonts w:ascii="Times New Roman" w:hAnsi="Times New Roman"/>
          <w:sz w:val="28"/>
          <w:szCs w:val="28"/>
          <w:lang w:val="ru-RU"/>
        </w:rPr>
        <w:lastRenderedPageBreak/>
        <w:t>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физические явления, процессы и свойства тел, в том числев </w:t>
      </w:r>
      <w:r w:rsidRPr="00CA4934">
        <w:rPr>
          <w:rFonts w:ascii="Times New Roman" w:hAnsi="Times New Roman"/>
          <w:sz w:val="28"/>
          <w:szCs w:val="28"/>
          <w:lang w:val="ru-RU"/>
        </w:rPr>
        <w:lastRenderedPageBreak/>
        <w:t>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w:t>
      </w:r>
      <w:r w:rsidRPr="00CA4934">
        <w:rPr>
          <w:rFonts w:ascii="Times New Roman" w:hAnsi="Times New Roman"/>
          <w:sz w:val="28"/>
          <w:szCs w:val="28"/>
          <w:lang w:val="ru-RU"/>
        </w:rPr>
        <w:lastRenderedPageBreak/>
        <w:t>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CA4934">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 xml:space="preserve">(тепловое расширение (сжатие), тепловое равновесие, поверхностное натяжение, смачивание, капиллярные явления, испарение, </w:t>
      </w:r>
      <w:r w:rsidR="00134744" w:rsidRPr="00CA4934">
        <w:rPr>
          <w:rFonts w:ascii="Times New Roman" w:hAnsi="Times New Roman"/>
          <w:sz w:val="28"/>
          <w:szCs w:val="28"/>
          <w:lang w:val="ru-RU"/>
        </w:rPr>
        <w:lastRenderedPageBreak/>
        <w:t>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w:t>
      </w:r>
      <w:r w:rsidRPr="00CA4934">
        <w:rPr>
          <w:rFonts w:ascii="Times New Roman" w:hAnsi="Times New Roman"/>
          <w:sz w:val="28"/>
          <w:szCs w:val="28"/>
          <w:lang w:val="ru-RU"/>
        </w:rPr>
        <w:lastRenderedPageBreak/>
        <w:t>сохранения энергии,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законови формул, связывающих физические величины, записывать краткое условиеи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w:t>
      </w:r>
      <w:r w:rsidRPr="00CA4934">
        <w:rPr>
          <w:rFonts w:ascii="Times New Roman" w:hAnsi="Times New Roman"/>
          <w:sz w:val="28"/>
          <w:szCs w:val="28"/>
          <w:lang w:val="ru-RU"/>
        </w:rPr>
        <w:lastRenderedPageBreak/>
        <w:t>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нагреванияили охлаждения, исследование явления теплообмена при смешивании холоднойи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w:t>
      </w:r>
      <w:r w:rsidRPr="00CA4934">
        <w:rPr>
          <w:rFonts w:ascii="Times New Roman" w:hAnsi="Times New Roman"/>
          <w:sz w:val="28"/>
          <w:szCs w:val="28"/>
          <w:lang w:val="ru-RU"/>
        </w:rPr>
        <w:lastRenderedPageBreak/>
        <w:t>электроприборы (примеры), предохранители и их применениев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выполнении учебных проектов и исследований физических процессов </w:t>
      </w:r>
      <w:r w:rsidRPr="00CA4934">
        <w:rPr>
          <w:rFonts w:ascii="Times New Roman" w:hAnsi="Times New Roman"/>
          <w:sz w:val="28"/>
          <w:szCs w:val="28"/>
          <w:lang w:val="ru-RU"/>
        </w:rPr>
        <w:lastRenderedPageBreak/>
        <w:t>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ядернаяи термоядерная энергетика) и символический язык физики при решении учебныхи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w:t>
      </w:r>
      <w:r w:rsidRPr="00CA4934">
        <w:rPr>
          <w:rFonts w:ascii="Times New Roman" w:hAnsi="Times New Roman"/>
          <w:sz w:val="28"/>
          <w:szCs w:val="28"/>
          <w:lang w:val="ru-RU"/>
        </w:rPr>
        <w:lastRenderedPageBreak/>
        <w:t>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физические явления, процессы и свойства тел,в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w:t>
      </w:r>
      <w:r w:rsidRPr="00CA4934">
        <w:rPr>
          <w:rFonts w:ascii="Times New Roman" w:hAnsi="Times New Roman"/>
          <w:sz w:val="28"/>
          <w:szCs w:val="28"/>
          <w:lang w:val="ru-RU"/>
        </w:rPr>
        <w:lastRenderedPageBreak/>
        <w:t xml:space="preserve">необходимые физические закономерности, использовать схемыи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w:t>
      </w:r>
      <w:r w:rsidR="00830B0D" w:rsidRPr="00CA4934">
        <w:rPr>
          <w:rFonts w:ascii="Times New Roman" w:hAnsi="Times New Roman"/>
          <w:sz w:val="28"/>
          <w:szCs w:val="28"/>
          <w:lang w:val="ru-RU"/>
        </w:rPr>
        <w:lastRenderedPageBreak/>
        <w:t>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w:t>
      </w:r>
      <w:r w:rsidRPr="00CA4934">
        <w:rPr>
          <w:rFonts w:ascii="Times New Roman" w:hAnsi="Times New Roman"/>
          <w:sz w:val="28"/>
          <w:szCs w:val="28"/>
          <w:lang w:val="ru-RU"/>
        </w:rPr>
        <w:lastRenderedPageBreak/>
        <w:t xml:space="preserve">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w:t>
      </w:r>
      <w:r w:rsidR="00134744" w:rsidRPr="00CA4934">
        <w:rPr>
          <w:rFonts w:ascii="Times New Roman" w:hAnsi="Times New Roman"/>
          <w:sz w:val="28"/>
          <w:szCs w:val="28"/>
          <w:lang w:val="ru-RU"/>
        </w:rPr>
        <w:lastRenderedPageBreak/>
        <w:t xml:space="preserve">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мотивации к обучению, способностей к самоконтролюи </w:t>
      </w:r>
      <w:r w:rsidRPr="00CA4934">
        <w:rPr>
          <w:rFonts w:ascii="Times New Roman" w:hAnsi="Times New Roman"/>
          <w:sz w:val="28"/>
          <w:szCs w:val="28"/>
          <w:lang w:val="ru-RU"/>
        </w:rPr>
        <w:lastRenderedPageBreak/>
        <w:t>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w:t>
      </w:r>
      <w:r w:rsidRPr="00CA4934">
        <w:rPr>
          <w:rFonts w:ascii="Times New Roman" w:hAnsi="Times New Roman"/>
          <w:sz w:val="28"/>
          <w:szCs w:val="28"/>
          <w:lang w:val="ru-RU"/>
        </w:rPr>
        <w:lastRenderedPageBreak/>
        <w:t>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w:t>
      </w:r>
      <w:r w:rsidRPr="00CA4934">
        <w:rPr>
          <w:rFonts w:ascii="Times New Roman" w:hAnsi="Times New Roman"/>
          <w:sz w:val="28"/>
          <w:szCs w:val="28"/>
          <w:lang w:val="ru-RU"/>
        </w:rPr>
        <w:lastRenderedPageBreak/>
        <w:t>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Периодический закон. Периодическая система химических элементов </w:t>
      </w:r>
      <w:r w:rsidRPr="00CA4934">
        <w:rPr>
          <w:rFonts w:ascii="Times New Roman" w:hAnsi="Times New Roman"/>
          <w:sz w:val="28"/>
          <w:szCs w:val="28"/>
          <w:lang w:val="ru-RU"/>
        </w:rPr>
        <w:lastRenderedPageBreak/>
        <w:t>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w:t>
      </w:r>
      <w:r w:rsidRPr="00CA4934">
        <w:rPr>
          <w:rFonts w:ascii="Times New Roman" w:hAnsi="Times New Roman"/>
          <w:sz w:val="28"/>
          <w:szCs w:val="28"/>
          <w:lang w:val="ru-RU"/>
        </w:rPr>
        <w:lastRenderedPageBreak/>
        <w:t>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Азот, распространение в природе, физические и химические свойства. </w:t>
      </w:r>
      <w:r w:rsidRPr="00CA4934">
        <w:rPr>
          <w:rFonts w:ascii="Times New Roman" w:hAnsi="Times New Roman"/>
          <w:sz w:val="28"/>
          <w:szCs w:val="28"/>
          <w:lang w:val="ru-RU"/>
        </w:rPr>
        <w:lastRenderedPageBreak/>
        <w:t>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 xml:space="preserve">)и кремниевой кислоте. Силикаты, их использование в быту, медицине, промышленности. Важнейшие строительные материалы: керамика, стекло, цемент, </w:t>
      </w:r>
      <w:r w:rsidRPr="00CA4934">
        <w:rPr>
          <w:rFonts w:ascii="Times New Roman" w:hAnsi="Times New Roman"/>
          <w:sz w:val="28"/>
          <w:szCs w:val="28"/>
          <w:lang w:val="ru-RU"/>
        </w:rPr>
        <w:lastRenderedPageBreak/>
        <w:t>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w:t>
      </w:r>
      <w:r w:rsidRPr="00CA4934">
        <w:rPr>
          <w:rFonts w:ascii="Times New Roman" w:hAnsi="Times New Roman"/>
          <w:sz w:val="28"/>
          <w:szCs w:val="28"/>
          <w:lang w:val="ru-RU"/>
        </w:rPr>
        <w:lastRenderedPageBreak/>
        <w:t>(сталь,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w:t>
      </w:r>
      <w:r w:rsidRPr="00CA4934">
        <w:rPr>
          <w:rFonts w:ascii="Times New Roman" w:hAnsi="Times New Roman"/>
          <w:sz w:val="28"/>
          <w:szCs w:val="28"/>
          <w:lang w:val="ru-RU"/>
        </w:rPr>
        <w:lastRenderedPageBreak/>
        <w:t xml:space="preserve">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 xml:space="preserve">Личностные результаты освоения программы основного общего </w:t>
      </w:r>
      <w:r w:rsidR="000D12C3" w:rsidRPr="00CA4934">
        <w:rPr>
          <w:rFonts w:ascii="Times New Roman" w:hAnsi="Times New Roman"/>
          <w:sz w:val="28"/>
          <w:szCs w:val="28"/>
          <w:lang w:val="ru-RU"/>
        </w:rPr>
        <w:lastRenderedPageBreak/>
        <w:t xml:space="preserve">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познавательных мотивов, направленных на получение новых знанийпо химии, </w:t>
      </w:r>
      <w:r w:rsidRPr="00CA4934">
        <w:rPr>
          <w:rFonts w:ascii="Times New Roman" w:hAnsi="Times New Roman"/>
          <w:sz w:val="28"/>
          <w:szCs w:val="28"/>
          <w:lang w:val="ru-RU"/>
        </w:rPr>
        <w:lastRenderedPageBreak/>
        <w:t>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w:t>
      </w:r>
      <w:r w:rsidRPr="00CA4934">
        <w:rPr>
          <w:rFonts w:ascii="Times New Roman" w:hAnsi="Times New Roman"/>
          <w:sz w:val="28"/>
          <w:szCs w:val="28"/>
          <w:lang w:val="ru-RU"/>
        </w:rPr>
        <w:lastRenderedPageBreak/>
        <w:t>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96" w:name="bookmark43"/>
      <w:bookmarkStart w:id="97" w:name="bookmark44"/>
      <w:bookmarkStart w:id="98"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96"/>
      <w:bookmarkEnd w:id="97"/>
      <w:bookmarkEnd w:id="98"/>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w:t>
      </w:r>
      <w:r w:rsidRPr="00CA4934">
        <w:rPr>
          <w:rFonts w:ascii="Times New Roman" w:hAnsi="Times New Roman"/>
          <w:sz w:val="28"/>
          <w:szCs w:val="28"/>
          <w:lang w:val="ru-RU"/>
        </w:rPr>
        <w:lastRenderedPageBreak/>
        <w:t>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элементав </w:t>
      </w:r>
      <w:r w:rsidRPr="00CA4934">
        <w:rPr>
          <w:rFonts w:ascii="Times New Roman" w:hAnsi="Times New Roman"/>
          <w:sz w:val="28"/>
          <w:szCs w:val="28"/>
          <w:lang w:val="ru-RU"/>
        </w:rPr>
        <w:lastRenderedPageBreak/>
        <w:t>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156.</w:t>
      </w:r>
      <w:r w:rsidR="00134744" w:rsidRPr="00CA4934">
        <w:rPr>
          <w:b w:val="0"/>
          <w:szCs w:val="28"/>
          <w:lang w:val="ru-RU"/>
        </w:rPr>
        <w:t> Федеральная рабочая программа по учебному предмету «Химия»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1. Федеральная рабочая программа по учебному предмету «Химия» (углубленный уровень) (предметная область «Естественно</w:t>
      </w:r>
      <w:r w:rsidR="00FB59B3"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 Программа по химии основного общего образования (углубл</w:t>
      </w:r>
      <w:r w:rsidR="00FB59B3"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624C8B" w:rsidRPr="00CA4934">
        <w:rPr>
          <w:rFonts w:ascii="Times New Roman" w:hAnsi="Times New Roman"/>
          <w:sz w:val="28"/>
          <w:szCs w:val="28"/>
          <w:lang w:val="ru-RU"/>
        </w:rPr>
        <w:t>программы воспитания.</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2.2. Программа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w:t>
      </w:r>
      <w:r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т представление о целях, общей стратегии обучения, </w:t>
      </w:r>
      <w:r w:rsidR="00134744" w:rsidRPr="00CA4934">
        <w:rPr>
          <w:rFonts w:ascii="Times New Roman" w:hAnsi="Times New Roman"/>
          <w:sz w:val="28"/>
          <w:szCs w:val="28"/>
          <w:lang w:val="ru-RU"/>
        </w:rPr>
        <w:lastRenderedPageBreak/>
        <w:t xml:space="preserve">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распределениепо классам, рекомендуемую последовательность изучения </w:t>
      </w:r>
      <w:r w:rsidRPr="00CA4934">
        <w:rPr>
          <w:rFonts w:ascii="Times New Roman" w:hAnsi="Times New Roman"/>
          <w:sz w:val="28"/>
          <w:szCs w:val="28"/>
          <w:lang w:val="ru-RU"/>
        </w:rPr>
        <w:t>химии</w:t>
      </w:r>
      <w:r w:rsidR="00134744" w:rsidRPr="00CA4934">
        <w:rPr>
          <w:rFonts w:ascii="Times New Roman" w:hAnsi="Times New Roman"/>
          <w:sz w:val="28"/>
          <w:szCs w:val="28"/>
          <w:lang w:val="ru-RU"/>
        </w:rPr>
        <w:t xml:space="preserve">с учетом межпредметных и внутрипредметных связей, логики учебного процесса, возрастных особенностей обучающихся. В </w:t>
      </w:r>
      <w:r w:rsidRPr="00CA4934">
        <w:rPr>
          <w:rFonts w:ascii="Times New Roman" w:hAnsi="Times New Roman"/>
          <w:sz w:val="28"/>
          <w:szCs w:val="28"/>
          <w:lang w:val="ru-RU"/>
        </w:rPr>
        <w:t>программе по химии</w:t>
      </w:r>
      <w:r w:rsidR="00134744" w:rsidRPr="00CA4934">
        <w:rPr>
          <w:rFonts w:ascii="Times New Roman" w:hAnsi="Times New Roman"/>
          <w:sz w:val="28"/>
          <w:szCs w:val="28"/>
          <w:lang w:val="ru-RU"/>
        </w:rPr>
        <w:t xml:space="preserve"> учитываются возможности </w:t>
      </w:r>
      <w:r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предметав реализации требований к планируемым личностным, метапредметным и предметным результатам обученияи в формировании основных видов учебно-познавательной деятельности обучающегосяпо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2.3. Изучение химиина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способностейи интересов обучающихся, на продолжение обучения на уровне среднего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2.4. Знани</w:t>
      </w:r>
      <w:r w:rsidR="00535B20" w:rsidRPr="00CA4934">
        <w:rPr>
          <w:rFonts w:ascii="Times New Roman" w:hAnsi="Times New Roman"/>
          <w:sz w:val="28"/>
          <w:szCs w:val="28"/>
          <w:lang w:val="ru-RU"/>
        </w:rPr>
        <w:t xml:space="preserve">е химии </w:t>
      </w:r>
      <w:r w:rsidR="00134744" w:rsidRPr="00CA4934">
        <w:rPr>
          <w:rFonts w:ascii="Times New Roman" w:hAnsi="Times New Roman"/>
          <w:sz w:val="28"/>
          <w:szCs w:val="28"/>
          <w:lang w:val="ru-RU"/>
        </w:rPr>
        <w:t>служ</w:t>
      </w:r>
      <w:r w:rsidR="00710610" w:rsidRPr="00CA4934">
        <w:rPr>
          <w:rFonts w:ascii="Times New Roman" w:hAnsi="Times New Roman"/>
          <w:sz w:val="28"/>
          <w:szCs w:val="28"/>
          <w:lang w:val="ru-RU"/>
        </w:rPr>
        <w:t>и</w:t>
      </w:r>
      <w:r w:rsidR="00134744" w:rsidRPr="00CA4934">
        <w:rPr>
          <w:rFonts w:ascii="Times New Roman" w:hAnsi="Times New Roman"/>
          <w:sz w:val="28"/>
          <w:szCs w:val="28"/>
          <w:lang w:val="ru-RU"/>
        </w:rPr>
        <w:t>т основойдля формирования мировоззрения</w:t>
      </w:r>
      <w:r w:rsidR="00535B20" w:rsidRPr="00CA4934">
        <w:rPr>
          <w:rFonts w:ascii="Times New Roman" w:hAnsi="Times New Roman"/>
          <w:sz w:val="28"/>
          <w:szCs w:val="28"/>
          <w:lang w:val="ru-RU"/>
        </w:rPr>
        <w:t xml:space="preserve"> обучающегося</w:t>
      </w:r>
      <w:r w:rsidR="00134744" w:rsidRPr="00CA4934">
        <w:rPr>
          <w:rFonts w:ascii="Times New Roman" w:hAnsi="Times New Roman"/>
          <w:sz w:val="28"/>
          <w:szCs w:val="28"/>
          <w:lang w:val="ru-RU"/>
        </w:rPr>
        <w:t xml:space="preserve">, его представлений о материальном единстве мира, важную роль играют формируемые химией представления о превращениях энергии и веществв природе, о путях решения глобальных проблем устойчивого развития </w:t>
      </w:r>
      <w:r w:rsidR="00535B20" w:rsidRPr="00CA4934">
        <w:rPr>
          <w:rFonts w:ascii="Times New Roman" w:hAnsi="Times New Roman"/>
          <w:sz w:val="28"/>
          <w:szCs w:val="28"/>
          <w:lang w:val="ru-RU"/>
        </w:rPr>
        <w:t xml:space="preserve">человечества </w:t>
      </w:r>
      <w:r w:rsidR="00134744" w:rsidRPr="00CA4934">
        <w:rPr>
          <w:rFonts w:ascii="Times New Roman" w:hAnsi="Times New Roman"/>
          <w:sz w:val="28"/>
          <w:szCs w:val="28"/>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формированию ценностного отношения к естественно-научным </w:t>
      </w:r>
      <w:r w:rsidRPr="00CA4934">
        <w:rPr>
          <w:rFonts w:ascii="Times New Roman" w:hAnsi="Times New Roman"/>
          <w:sz w:val="28"/>
          <w:szCs w:val="28"/>
          <w:lang w:val="ru-RU"/>
        </w:rPr>
        <w:lastRenderedPageBreak/>
        <w:t>знаниям, к природе, к человеку, вносит свой вклад в экологическое образование обучающихся.</w:t>
      </w:r>
    </w:p>
    <w:p w:rsidR="0073178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Углублённый курс химии основно</w:t>
      </w:r>
      <w:r w:rsidR="00C00666" w:rsidRPr="00CA4934">
        <w:rPr>
          <w:rFonts w:ascii="Times New Roman" w:hAnsi="Times New Roman"/>
          <w:sz w:val="28"/>
          <w:szCs w:val="28"/>
          <w:lang w:val="ru-RU"/>
        </w:rPr>
        <w:t xml:space="preserve">го общего образования </w:t>
      </w:r>
      <w:r w:rsidR="00F159B7" w:rsidRPr="00CA4934">
        <w:rPr>
          <w:rFonts w:ascii="Times New Roman" w:hAnsi="Times New Roman"/>
          <w:sz w:val="28"/>
          <w:szCs w:val="28"/>
          <w:lang w:val="ru-RU"/>
        </w:rPr>
        <w:t>ориентирован на освоение обучающимися системы первоначальных понятий химии, основ неорганической химии, основополага</w:t>
      </w:r>
      <w:r w:rsidR="00324769" w:rsidRPr="00CA4934">
        <w:rPr>
          <w:rFonts w:ascii="Times New Roman" w:hAnsi="Times New Roman"/>
          <w:sz w:val="28"/>
          <w:szCs w:val="28"/>
          <w:lang w:val="ru-RU"/>
        </w:rPr>
        <w:t>ющих представлений общей химии</w:t>
      </w:r>
      <w:r w:rsidR="00F159B7" w:rsidRPr="00CA4934">
        <w:rPr>
          <w:rFonts w:ascii="Times New Roman" w:hAnsi="Times New Roman"/>
          <w:sz w:val="28"/>
          <w:szCs w:val="28"/>
          <w:lang w:val="ru-RU"/>
        </w:rPr>
        <w:t>и отдельных значимых понятий органической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w:t>
      </w:r>
      <w:r w:rsidR="00710701" w:rsidRPr="00CA4934">
        <w:rPr>
          <w:rFonts w:ascii="Times New Roman" w:hAnsi="Times New Roman"/>
          <w:sz w:val="28"/>
          <w:szCs w:val="28"/>
          <w:lang w:val="ru-RU"/>
        </w:rPr>
        <w:t xml:space="preserve">складывается </w:t>
      </w:r>
      <w:r w:rsidR="00134744" w:rsidRPr="00CA4934">
        <w:rPr>
          <w:rFonts w:ascii="Times New Roman" w:hAnsi="Times New Roman"/>
          <w:sz w:val="28"/>
          <w:szCs w:val="28"/>
          <w:lang w:val="ru-RU"/>
        </w:rPr>
        <w:t xml:space="preserve">из системы понятийо химическом элементе и веществе и системы понятий о химической реакции.Обе эти системы организованы по принципу последовательного развития знанийна основе теоретических представлений разного уровня: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атомно-молекулярной теории как основы всего естествознания;</w:t>
      </w:r>
    </w:p>
    <w:p w:rsidR="00134744" w:rsidRPr="00CA4934" w:rsidRDefault="007317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ериодического закона Д.И. Менделеева как основного закона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 химической кинетике и термодинамике.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Освоение содержания программы по химии происходитс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Программа основного общего образования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развивающаяи практическая направленность обучения химии, дифференциация обучения, </w:t>
      </w:r>
      <w:r w:rsidR="00134744" w:rsidRPr="00CA4934">
        <w:rPr>
          <w:rFonts w:ascii="Times New Roman" w:hAnsi="Times New Roman"/>
          <w:sz w:val="28"/>
          <w:szCs w:val="28"/>
          <w:lang w:val="ru-RU"/>
        </w:rPr>
        <w:lastRenderedPageBreak/>
        <w:t>включающая профильную подготовку обучающихся и последующее самоопределение в выборе направления обучения в профильных классах.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образованияи дальнейшей трудовой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Программа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предназначенадля использования в образовательных организациях, реализующих программы дифференцированного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нного, профильного) изучения отдельных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Образовательные функции химии, изучаемой на углубленном уровне, реализуются в процессе формирования знаний основ химической наукикак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уменийи способов деятельности и их применении в учебно-познавательной и учебно-исследовательской деятельности, освоени</w:t>
      </w:r>
      <w:r w:rsidR="00D95F85" w:rsidRPr="00CA4934">
        <w:rPr>
          <w:rFonts w:ascii="Times New Roman" w:hAnsi="Times New Roman"/>
          <w:sz w:val="28"/>
          <w:szCs w:val="28"/>
          <w:lang w:val="ru-RU"/>
        </w:rPr>
        <w:t>и</w:t>
      </w:r>
      <w:r w:rsidR="00134744" w:rsidRPr="00CA4934">
        <w:rPr>
          <w:rFonts w:ascii="Times New Roman" w:hAnsi="Times New Roman"/>
          <w:sz w:val="28"/>
          <w:szCs w:val="28"/>
          <w:lang w:val="ru-RU"/>
        </w:rPr>
        <w:t xml:space="preserve"> правил безопасного обращения с 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Цели изучения химии отражают направленность обученияна развитиеи саморазвитие личности, формирование е</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интеллекта и общей культуры.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Изучение химии направлено на достижение следующих целей: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bookmarkStart w:id="99" w:name="bookmark19"/>
      <w:bookmarkEnd w:id="99"/>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химических знаний как компонентаестественно-научной картины мира, как основы для понимания химической стороны явлений окружающего мира, освоение языка науки;</w:t>
      </w:r>
      <w:bookmarkStart w:id="100" w:name="bookmark20"/>
      <w:bookmarkEnd w:id="10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приобщение обучающихся к самостоятельной познавательнойи исследовательской деятельности, к научным методам познания, формирование мотивации и развитие способностей к изучению химии;</w:t>
      </w:r>
      <w:bookmarkStart w:id="101" w:name="bookmark21"/>
      <w:bookmarkEnd w:id="10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2" w:name="bookmark22"/>
      <w:bookmarkEnd w:id="10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3" w:name="bookmark23"/>
      <w:bookmarkEnd w:id="103"/>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4" w:name="bookmark24"/>
      <w:bookmarkEnd w:id="104"/>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05" w:name="bookmark25"/>
      <w:bookmarkStart w:id="106" w:name="bookmark26"/>
      <w:bookmarkStart w:id="107" w:name="bookmark27"/>
    </w:p>
    <w:bookmarkEnd w:id="105"/>
    <w:bookmarkEnd w:id="106"/>
    <w:bookmarkEnd w:id="107"/>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В 8 и 9 классах по выбору образовательной организациина углублённое изучение учебного предмета «Химия» может быть отведено по102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сведенияоб истории возникновения и развития химии. Химия в системе наук. Телаи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w:t>
      </w:r>
      <w:r w:rsidRPr="00CA4934">
        <w:rPr>
          <w:rFonts w:ascii="Times New Roman" w:hAnsi="Times New Roman"/>
          <w:sz w:val="28"/>
          <w:szCs w:val="28"/>
          <w:lang w:val="ru-RU"/>
        </w:rPr>
        <w:lastRenderedPageBreak/>
        <w:t xml:space="preserve">закон.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химии. Источники химической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гомогенныхи гетерогенных смесях. Способы разделения смесей. Очистка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Металлыи неметаллы. Вещества молекулярного и немолекулярного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элементав соединении. Нахождение простейшей формулы вещества по мольным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w:t>
      </w:r>
      <w:r w:rsidRPr="00CA4934">
        <w:rPr>
          <w:rFonts w:ascii="Times New Roman" w:hAnsi="Times New Roman"/>
          <w:sz w:val="28"/>
          <w:szCs w:val="28"/>
          <w:lang w:val="ru-RU"/>
        </w:rPr>
        <w:lastRenderedPageBreak/>
        <w:t xml:space="preserve">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нагревании, взаимодействие железа с раствором соли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газах. Воздух – смесь газов. Состав воздуха. Закон Авогадро.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газов. Относительная плотность газов. Определение относительной молекулярной массы газообразного веществапо известной относительной плотности.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ные отношения газовпри химических реакциях.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Понятиео кислотах и солях. Использование водорода в качестве топлива.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w:t>
      </w:r>
      <w:r w:rsidRPr="00CA4934">
        <w:rPr>
          <w:rFonts w:ascii="Times New Roman" w:hAnsi="Times New Roman"/>
          <w:sz w:val="28"/>
          <w:szCs w:val="28"/>
          <w:lang w:val="ru-RU"/>
        </w:rPr>
        <w:lastRenderedPageBreak/>
        <w:t>концентрация. Роль растворов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w:t>
      </w:r>
      <w:r w:rsidR="00616FB0" w:rsidRPr="00CA4934">
        <w:rPr>
          <w:rFonts w:ascii="Times New Roman" w:hAnsi="Times New Roman"/>
          <w:sz w:val="28"/>
          <w:szCs w:val="28"/>
          <w:lang w:val="ru-RU"/>
        </w:rPr>
        <w:t>новные, кислотные, амфотерные)</w:t>
      </w:r>
      <w:r w:rsidRPr="00CA4934">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количественное определение содержания кислорода в воздухе;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кислорода;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ознакомление с образцами оксидов и описание их свойств;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водорода (горение);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воды с металлами (натрием и кальцием);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растворов кислот и щелочей с помощью индикаторов;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образцов неорганических веществ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раствором серной кислоты, кислот с металлами, реакций нейтрализации;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гидроксида цинка с растворами кислот и щелочей;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«Основные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Короткопериоднаяи длиннопериодная формы таблицы «Периодическая система химических элементов Д.И. Менделеева». Периоды и группы (А- и Б-группы).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атомов. Состав атомных ядер. Изотопы. Радиоактивность. </w:t>
      </w:r>
      <w:r w:rsidRPr="00CA4934">
        <w:rPr>
          <w:rFonts w:ascii="Times New Roman" w:hAnsi="Times New Roman"/>
          <w:sz w:val="28"/>
          <w:szCs w:val="28"/>
          <w:lang w:val="ru-RU"/>
        </w:rPr>
        <w:lastRenderedPageBreak/>
        <w:t>Электроны. Электронная орбиталь. Энергетические уровни и подуровни атома:</w:t>
      </w:r>
      <w:r w:rsidRPr="00CA4934">
        <w:rPr>
          <w:rFonts w:ascii="Times New Roman" w:hAnsi="Times New Roman"/>
          <w:sz w:val="28"/>
          <w:szCs w:val="28"/>
        </w:rPr>
        <w:t>s</w:t>
      </w:r>
      <w:r w:rsidRPr="00CA4934">
        <w:rPr>
          <w:rFonts w:ascii="Times New Roman" w:hAnsi="Times New Roman"/>
          <w:sz w:val="28"/>
          <w:szCs w:val="28"/>
          <w:lang w:val="ru-RU"/>
        </w:rPr>
        <w:t xml:space="preserve">-, </w:t>
      </w:r>
      <w:r w:rsidRPr="00CA4934">
        <w:rPr>
          <w:rFonts w:ascii="Times New Roman" w:hAnsi="Times New Roman"/>
          <w:sz w:val="28"/>
          <w:szCs w:val="28"/>
        </w:rPr>
        <w:t>p</w:t>
      </w:r>
      <w:r w:rsidRPr="00CA4934">
        <w:rPr>
          <w:rFonts w:ascii="Times New Roman" w:hAnsi="Times New Roman"/>
          <w:sz w:val="28"/>
          <w:szCs w:val="28"/>
          <w:lang w:val="ru-RU"/>
        </w:rPr>
        <w:t xml:space="preserve">-, </w:t>
      </w:r>
      <w:r w:rsidRPr="00CA4934">
        <w:rPr>
          <w:rFonts w:ascii="Times New Roman" w:hAnsi="Times New Roman"/>
          <w:sz w:val="28"/>
          <w:szCs w:val="28"/>
        </w:rPr>
        <w:t>d</w:t>
      </w:r>
      <w:r w:rsidRPr="00CA4934">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электроновпо энергетическим уровням, подуровням и орбиталям. Физический смысл Периодического закона.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периодахи группах. Характеристика химического элемента по его положениюв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Электронныеи структурные формулы веществ. Катионы и анионы.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неметаллов;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156.</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явления природы, физические явления, вещество, тело, физические величины, единицы измерения,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биосфера, фотосинтез, процессы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4.1. </w:t>
      </w:r>
      <w:bookmarkStart w:id="108" w:name="bookmark34"/>
      <w:bookmarkStart w:id="109" w:name="bookmark35"/>
      <w:bookmarkStart w:id="110" w:name="bookmark36"/>
      <w:r w:rsidR="00134744" w:rsidRPr="00CA4934">
        <w:rPr>
          <w:rFonts w:ascii="Times New Roman" w:hAnsi="Times New Roman"/>
          <w:sz w:val="28"/>
          <w:szCs w:val="28"/>
          <w:lang w:val="ru-RU"/>
        </w:rPr>
        <w:t>Вещество и химическая реакция</w:t>
      </w:r>
      <w:bookmarkEnd w:id="108"/>
      <w:bookmarkEnd w:id="109"/>
      <w:bookmarkEnd w:id="110"/>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оксидови гидроксидов) от строения атома.</w:t>
      </w:r>
    </w:p>
    <w:p w:rsidR="008E642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Вещества в твердом, жидком и газообразном сос</w:t>
      </w:r>
      <w:r w:rsidR="008E6429" w:rsidRPr="00CA4934">
        <w:rPr>
          <w:rFonts w:ascii="Times New Roman" w:hAnsi="Times New Roman"/>
          <w:sz w:val="28"/>
          <w:szCs w:val="28"/>
          <w:lang w:val="ru-RU"/>
        </w:rPr>
        <w:t xml:space="preserve">тоянии. Виды химической связи: </w:t>
      </w:r>
      <w:r w:rsidRPr="00CA4934">
        <w:rPr>
          <w:rFonts w:ascii="Times New Roman" w:hAnsi="Times New Roman"/>
          <w:sz w:val="28"/>
          <w:szCs w:val="28"/>
          <w:lang w:val="ru-RU"/>
        </w:rPr>
        <w:t>ионная, ковал</w:t>
      </w:r>
      <w:r w:rsidR="008E6429" w:rsidRPr="00CA4934">
        <w:rPr>
          <w:rFonts w:ascii="Times New Roman" w:hAnsi="Times New Roman"/>
          <w:sz w:val="28"/>
          <w:szCs w:val="28"/>
          <w:lang w:val="ru-RU"/>
        </w:rPr>
        <w:t xml:space="preserve">ентная (неполярная, полярная); </w:t>
      </w:r>
      <w:r w:rsidRPr="00CA4934">
        <w:rPr>
          <w:rFonts w:ascii="Times New Roman" w:hAnsi="Times New Roman"/>
          <w:sz w:val="28"/>
          <w:szCs w:val="28"/>
          <w:lang w:val="ru-RU"/>
        </w:rPr>
        <w:t xml:space="preserve">обменныйи донорно-акцепторный механизм образования ковалентной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Межмолекулярные взаимодействия (водородная связь, силы Ван-дер-Ваальса). Типы кристаллических решеток – атомная, ионная, металлическая,молекулярная – и особенности их строения.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Вычисленияпо термохимическим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Понятиео катализе. Ферменты. Ингибиторы.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обратимых и необратимых химических реакциях. Понятиео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w:t>
      </w:r>
      <w:r w:rsidRPr="00CA4934">
        <w:rPr>
          <w:rFonts w:ascii="Times New Roman" w:hAnsi="Times New Roman"/>
          <w:sz w:val="28"/>
          <w:szCs w:val="28"/>
          <w:lang w:val="ru-RU"/>
        </w:rPr>
        <w:lastRenderedPageBreak/>
        <w:t>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Гидролиз солей. Ионные уравнения гидролиза солей. Характер средыв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иллюстрирующие обратимость химических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4.2. Неметаллы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неметаллов. Особенности строения атомов химических элементов, простых веществ, аллотропия. Окислительно-восстановительные </w:t>
      </w:r>
      <w:r w:rsidRPr="00CA4934">
        <w:rPr>
          <w:rFonts w:ascii="Times New Roman" w:hAnsi="Times New Roman"/>
          <w:sz w:val="28"/>
          <w:szCs w:val="28"/>
          <w:lang w:val="ru-RU"/>
        </w:rPr>
        <w:lastRenderedPageBreak/>
        <w:t>свойства неметаллов. Сравнительная характеристика соединений неметаллов.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CA4934" w:rsidRDefault="0012563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V</w:t>
      </w:r>
      <w:r w:rsidR="00134744" w:rsidRPr="00CA4934">
        <w:rPr>
          <w:rFonts w:ascii="Times New Roman" w:hAnsi="Times New Roman"/>
          <w:sz w:val="28"/>
          <w:szCs w:val="28"/>
        </w:rPr>
        <w:t>VI</w:t>
      </w:r>
      <w:r w:rsidR="00134744" w:rsidRPr="00CA4934">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CA4934">
        <w:rPr>
          <w:rFonts w:ascii="Times New Roman" w:hAnsi="Times New Roman"/>
          <w:sz w:val="28"/>
          <w:szCs w:val="28"/>
          <w:lang w:val="ru-RU"/>
        </w:rPr>
        <w:t>а водного раствора),</w:t>
      </w:r>
      <w:r w:rsidRPr="00CA4934">
        <w:rPr>
          <w:rFonts w:ascii="Times New Roman" w:hAnsi="Times New Roman"/>
          <w:sz w:val="28"/>
          <w:szCs w:val="28"/>
          <w:lang w:val="ru-RU"/>
        </w:rPr>
        <w:t xml:space="preserve"> применение</w:t>
      </w:r>
      <w:r w:rsidR="0012563D" w:rsidRPr="00CA4934">
        <w:rPr>
          <w:rFonts w:ascii="Times New Roman" w:hAnsi="Times New Roman"/>
          <w:sz w:val="28"/>
          <w:szCs w:val="28"/>
          <w:lang w:val="ru-RU"/>
        </w:rPr>
        <w:t xml:space="preserve"> и получение в лаборатории и промышленности</w:t>
      </w:r>
      <w:r w:rsidRPr="00CA4934">
        <w:rPr>
          <w:rFonts w:ascii="Times New Roman" w:hAnsi="Times New Roman"/>
          <w:sz w:val="28"/>
          <w:szCs w:val="28"/>
          <w:lang w:val="ru-RU"/>
        </w:rPr>
        <w:t>.Ион аммония, донорно-акцепторный механизм его образования. Соли аммония,их физические и химические свойства (разложение и взаимодействие со щелочами), пр</w:t>
      </w:r>
      <w:r w:rsidR="00C6697B" w:rsidRPr="00CA4934">
        <w:rPr>
          <w:rFonts w:ascii="Times New Roman" w:hAnsi="Times New Roman"/>
          <w:sz w:val="28"/>
          <w:szCs w:val="28"/>
          <w:lang w:val="ru-RU"/>
        </w:rPr>
        <w:t xml:space="preserve">именение. Качественная реакция </w:t>
      </w:r>
      <w:r w:rsidRPr="00CA4934">
        <w:rPr>
          <w:rFonts w:ascii="Times New Roman" w:hAnsi="Times New Roman"/>
          <w:sz w:val="28"/>
          <w:szCs w:val="28"/>
          <w:lang w:val="ru-RU"/>
        </w:rPr>
        <w:t>на ионы аммония. Оксиды азота (</w:t>
      </w:r>
      <w:r w:rsidRPr="00CA4934">
        <w:rPr>
          <w:rFonts w:ascii="Times New Roman" w:hAnsi="Times New Roman"/>
          <w:sz w:val="28"/>
          <w:szCs w:val="28"/>
        </w:rPr>
        <w:t>I</w:t>
      </w:r>
      <w:r w:rsidRPr="00CA4934">
        <w:rPr>
          <w:rFonts w:ascii="Times New Roman" w:hAnsi="Times New Roman"/>
          <w:sz w:val="28"/>
          <w:szCs w:val="28"/>
          <w:lang w:val="ru-RU"/>
        </w:rPr>
        <w:t xml:space="preserve">, </w:t>
      </w:r>
      <w:r w:rsidRPr="00CA4934">
        <w:rPr>
          <w:rFonts w:ascii="Times New Roman" w:hAnsi="Times New Roman"/>
          <w:sz w:val="28"/>
          <w:szCs w:val="28"/>
        </w:rPr>
        <w:t>II</w:t>
      </w:r>
      <w:r w:rsidRPr="00CA4934">
        <w:rPr>
          <w:rFonts w:ascii="Times New Roman" w:hAnsi="Times New Roman"/>
          <w:sz w:val="28"/>
          <w:szCs w:val="28"/>
          <w:lang w:val="ru-RU"/>
        </w:rPr>
        <w:t xml:space="preserve">,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IV</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xml:space="preserve">). </w:t>
      </w:r>
      <w:r w:rsidRPr="00CA4934">
        <w:rPr>
          <w:rFonts w:ascii="Times New Roman" w:hAnsi="Times New Roman"/>
          <w:sz w:val="28"/>
          <w:szCs w:val="28"/>
          <w:lang w:val="ru-RU"/>
        </w:rPr>
        <w:lastRenderedPageBreak/>
        <w:t>Азотистая кислота. Азотная кислота, ее получение, физически</w:t>
      </w:r>
      <w:r w:rsidR="00C6697B" w:rsidRPr="00CA4934">
        <w:rPr>
          <w:rFonts w:ascii="Times New Roman" w:hAnsi="Times New Roman"/>
          <w:sz w:val="28"/>
          <w:szCs w:val="28"/>
          <w:lang w:val="ru-RU"/>
        </w:rPr>
        <w:t xml:space="preserve">е и химические свойства (общие </w:t>
      </w:r>
      <w:r w:rsidRPr="00CA4934">
        <w:rPr>
          <w:rFonts w:ascii="Times New Roman" w:hAnsi="Times New Roman"/>
          <w:sz w:val="28"/>
          <w:szCs w:val="28"/>
          <w:lang w:val="ru-RU"/>
        </w:rPr>
        <w:t>как представителя класса кислот и специфические), применение. Химические реакции, лежащие в основе получения азотной кислотыв промышленности. Нитраты и нитриты. Качественные реакции на нитрат-и нитрит-анионы. Химическое загрязнение окружающей среды соединениями азота (кислотные дожди, загрязнение воздуха, почвы и водоемов).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CA4934">
        <w:rPr>
          <w:rFonts w:ascii="Times New Roman" w:hAnsi="Times New Roman"/>
          <w:sz w:val="28"/>
          <w:szCs w:val="28"/>
        </w:rPr>
        <w:t>III</w:t>
      </w:r>
      <w:r w:rsidRPr="00CA4934">
        <w:rPr>
          <w:rFonts w:ascii="Times New Roman" w:hAnsi="Times New Roman"/>
          <w:sz w:val="28"/>
          <w:szCs w:val="28"/>
          <w:lang w:val="ru-RU"/>
        </w:rPr>
        <w:t>, </w:t>
      </w:r>
      <w:r w:rsidRPr="00CA4934">
        <w:rPr>
          <w:rFonts w:ascii="Times New Roman" w:hAnsi="Times New Roman"/>
          <w:sz w:val="28"/>
          <w:szCs w:val="28"/>
        </w:rPr>
        <w:t>V</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азотаи фосфора.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углерода,их физические и химические свойства, действие на живые организмы, получениеи применение. Экологические проблемы атмосферы,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реакцияна карбонат-ионы. Использование карбонатов в быту, медицине, промышленностии сельском хозяйстве.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Понятиео </w:t>
      </w:r>
      <w:r w:rsidRPr="00CA4934">
        <w:rPr>
          <w:rFonts w:ascii="Times New Roman" w:hAnsi="Times New Roman"/>
          <w:sz w:val="28"/>
          <w:szCs w:val="28"/>
          <w:lang w:val="ru-RU"/>
        </w:rPr>
        <w:lastRenderedPageBreak/>
        <w:t>биологически важных органических веществах – жирах, белках, углеводах –и их роли в жизни человека. Единство органических 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(взаимодействиес металлами, кислородом, углеродом, галогенами), получение и применение. Роль кремния в природе и технике. Оксид кремния (</w:t>
      </w:r>
      <w:r w:rsidRPr="00CA4934">
        <w:rPr>
          <w:rFonts w:ascii="Times New Roman" w:hAnsi="Times New Roman"/>
          <w:sz w:val="28"/>
          <w:szCs w:val="28"/>
        </w:rPr>
        <w:t>IV</w:t>
      </w:r>
      <w:r w:rsidRPr="00CA4934">
        <w:rPr>
          <w:rFonts w:ascii="Times New Roman" w:hAnsi="Times New Roman"/>
          <w:sz w:val="28"/>
          <w:szCs w:val="28"/>
          <w:lang w:val="ru-RU"/>
        </w:rPr>
        <w:t>), кремниевая кислота, силикаты: физические и химические свойства, получение и применение в бытуи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 Особенности строения атома. Общие представления о физическихи химических свойствах. Борная кислота.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хлоридов (галогенидов);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соляной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хлорид-, бромид- и иодид-ионыи 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серы и ее природных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химических свойств разбавленной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сульфид-, сульфит- и сульфат-ионы и</w:t>
      </w:r>
      <w:r w:rsidRPr="00CA4934">
        <w:rPr>
          <w:rFonts w:ascii="Times New Roman" w:hAnsi="Times New Roman"/>
          <w:sz w:val="28"/>
          <w:szCs w:val="28"/>
        </w:rPr>
        <w:t> </w:t>
      </w:r>
      <w:r w:rsidRPr="00CA4934">
        <w:rPr>
          <w:rFonts w:ascii="Times New Roman" w:hAnsi="Times New Roman"/>
          <w:sz w:val="28"/>
          <w:szCs w:val="28"/>
          <w:lang w:val="ru-RU"/>
        </w:rPr>
        <w:t xml:space="preserve">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концентрированной азотной кислоты с медью, </w:t>
      </w:r>
      <w:r w:rsidRPr="00CA4934">
        <w:rPr>
          <w:rFonts w:ascii="Times New Roman" w:hAnsi="Times New Roman"/>
          <w:sz w:val="28"/>
          <w:szCs w:val="28"/>
          <w:lang w:val="ru-RU"/>
        </w:rPr>
        <w:lastRenderedPageBreak/>
        <w:t xml:space="preserve">свойств фосфорной кислоты и ее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моделями кристаллических решеток алмаза, графита и</w:t>
      </w:r>
      <w:r w:rsidRPr="00CA4934">
        <w:rPr>
          <w:rFonts w:ascii="Times New Roman" w:hAnsi="Times New Roman"/>
          <w:sz w:val="28"/>
          <w:szCs w:val="28"/>
        </w:rPr>
        <w:t> </w:t>
      </w:r>
      <w:r w:rsidRPr="00CA4934">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собирание, распознавание и изучение свойств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взаимных превращений карбонатов и гидрокарбонатов;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карбонатов и силикатов,с продукцией силикатной промышленности;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неметаллыи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4.3.1. Металлы А-групп.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Щелочноземельные металлы магний и кальций: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4.3.2. Металлы Б-групп.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металлов Б-групп (побочных подгрупп): положениев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CA4934">
        <w:rPr>
          <w:rFonts w:ascii="Times New Roman" w:hAnsi="Times New Roman"/>
          <w:sz w:val="28"/>
          <w:szCs w:val="28"/>
        </w:rPr>
        <w:t>d</w:t>
      </w:r>
      <w:r w:rsidRPr="00CA4934">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Цинк: строение атома, степень окисления. Характеристика физическихи химических свойств, применение, амфотерные свойства оксида и гидроксида. Качественные реакции на катионы цинка.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свойстваи получение. Качественные реакции на катионы железа (2+) и железа (3+). Чугуни сталь – сплавы железа. Производство чугуна и стали. Экологические проблемы, связанные с металлургическими производствами.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сплавов, их физическими свойствами;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металлической кристаллической решетки;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CA4934">
        <w:rPr>
          <w:rFonts w:ascii="Times New Roman" w:hAnsi="Times New Roman"/>
          <w:sz w:val="28"/>
          <w:szCs w:val="28"/>
        </w:rPr>
        <w:t>II</w:t>
      </w:r>
      <w:r w:rsidRPr="00CA4934">
        <w:rPr>
          <w:rFonts w:ascii="Times New Roman" w:hAnsi="Times New Roman"/>
          <w:sz w:val="28"/>
          <w:szCs w:val="28"/>
          <w:lang w:val="ru-RU"/>
        </w:rPr>
        <w:t xml:space="preserve">) и иодида калия, коррозии металлов;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взаимодействия оксидов кальция и натрия с водой,их гидроксидов –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xml:space="preserve">) и кислотами;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карбонатов и гидрокарбонатов кальция, жесткой воды;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процессов получения гидроксидов железа, их химических свойств;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 описание окрашивания пламени ионами натрия, калия и кальция;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амфотерных свойств гидроксида алюминия, гидроксида хрома (</w:t>
      </w:r>
      <w:r w:rsidRPr="00CA4934">
        <w:rPr>
          <w:rFonts w:ascii="Times New Roman" w:hAnsi="Times New Roman"/>
          <w:sz w:val="28"/>
          <w:szCs w:val="28"/>
        </w:rPr>
        <w:t>III</w:t>
      </w:r>
      <w:r w:rsidRPr="00CA4934">
        <w:rPr>
          <w:rFonts w:ascii="Times New Roman" w:hAnsi="Times New Roman"/>
          <w:sz w:val="28"/>
          <w:szCs w:val="28"/>
          <w:lang w:val="ru-RU"/>
        </w:rPr>
        <w:t xml:space="preserve">) и гидроксида цинка;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4.4. Химия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веществи химических реакций в быту. Первая помощь при химических ожогахи отравлениях.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Новые материалы и технологии. Принципы «зеленой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CA4934">
        <w:rPr>
          <w:rFonts w:ascii="Times New Roman" w:hAnsi="Times New Roman"/>
          <w:sz w:val="28"/>
          <w:szCs w:val="28"/>
          <w:lang w:val="ru-RU"/>
        </w:rPr>
        <w:t>Понятиео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образцами материалов (стекло, сплавы металлов, полимерные материалы), определение </w:t>
      </w:r>
      <w:r w:rsidRPr="00CA4934">
        <w:rPr>
          <w:rFonts w:ascii="Times New Roman" w:hAnsi="Times New Roman"/>
          <w:sz w:val="28"/>
          <w:szCs w:val="28"/>
          <w:lang w:val="ru-RU"/>
        </w:rPr>
        <w:lastRenderedPageBreak/>
        <w:t>кислотности природных вод, моделирование процесса образования кислотного дождя, изучение его воздействия на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 Повторение и обобщение знаний основных разделов курсов8–9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реакции в растворах. Гидролиз солей. Реакцииокисления-восстановления. Электролиз.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кислот, оснований и солей в свете представленийоб электролитической диссоциации и окислительно-восстановительных реакциях.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4.5.1.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вещество, тело, физические величины, единицы измерения, масса,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w:t>
      </w:r>
      <w:r w:rsidRPr="00CA4934">
        <w:rPr>
          <w:rFonts w:ascii="Times New Roman" w:hAnsi="Times New Roman"/>
          <w:sz w:val="28"/>
          <w:szCs w:val="28"/>
          <w:lang w:val="ru-RU"/>
        </w:rPr>
        <w:lastRenderedPageBreak/>
        <w:t>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11" w:name="bookmark37"/>
      <w:bookmarkStart w:id="112" w:name="bookmark38"/>
      <w:bookmarkStart w:id="113" w:name="bookmark39"/>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 Планируемые результаты освоения программы по химиина уровне основного общего образования</w:t>
      </w:r>
      <w:bookmarkEnd w:id="111"/>
      <w:bookmarkEnd w:id="112"/>
      <w:bookmarkEnd w:id="113"/>
      <w:r w:rsidR="00134744" w:rsidRPr="00CA4934">
        <w:rPr>
          <w:rFonts w:ascii="Times New Roman" w:hAnsi="Times New Roman"/>
          <w:sz w:val="28"/>
          <w:szCs w:val="28"/>
          <w:lang w:val="ru-RU"/>
        </w:rPr>
        <w:t xml:space="preserve">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5.1. Изучение химии на уровне основного общего образования направленона достижение обучающимися личностных, метапредметных 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саморазвития и социализации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технологиив жизни современного общества, в развитии экономики России и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проявление коммуникативной культуры в разнообразной совместной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к взаимопониманию и взаимопомощи в процессе учебнойи </w:t>
      </w:r>
      <w:r w:rsidRPr="00CA4934">
        <w:rPr>
          <w:rFonts w:ascii="Times New Roman" w:hAnsi="Times New Roman"/>
          <w:sz w:val="28"/>
          <w:szCs w:val="28"/>
          <w:lang w:val="ru-RU"/>
        </w:rPr>
        <w:lastRenderedPageBreak/>
        <w:t xml:space="preserve">внеучебной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формирования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необходимыедля понимания сущности научной картины мира;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научного познания для развития каждого человекаи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познавательная мотивация и интерес к обучению, готовность и способностьк саморазвитию и самообразованию, к исследовательской деятельности,к осознанному выбору направления и уровня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воспитания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веществамив учебных и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ценностного отношения к трудовой деятельностикак естественной потребности человека и к исследовательской деятельностикак высоко востребованной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профессиям, связанным с химией, в том числек профессиям научной сферы, осознание возможности самореализации в этой сфере;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необходимости отношения к природе как источнику жизнина Земле, основе ее существования;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w:t>
      </w:r>
      <w:r w:rsidR="00C6697B" w:rsidRPr="00CA4934">
        <w:rPr>
          <w:rFonts w:ascii="Times New Roman" w:hAnsi="Times New Roman"/>
          <w:sz w:val="28"/>
          <w:szCs w:val="28"/>
          <w:lang w:val="ru-RU"/>
        </w:rPr>
        <w:t xml:space="preserve"> для окружающей </w:t>
      </w:r>
      <w:r w:rsidR="00C6697B" w:rsidRPr="00CA4934">
        <w:rPr>
          <w:rFonts w:ascii="Times New Roman" w:hAnsi="Times New Roman"/>
          <w:sz w:val="28"/>
          <w:szCs w:val="28"/>
          <w:lang w:val="ru-RU"/>
        </w:rPr>
        <w:lastRenderedPageBreak/>
        <w:t xml:space="preserve">среды; </w:t>
      </w:r>
      <w:r w:rsidRPr="00CA4934">
        <w:rPr>
          <w:rFonts w:ascii="Times New Roman" w:hAnsi="Times New Roman"/>
          <w:sz w:val="28"/>
          <w:szCs w:val="28"/>
          <w:lang w:val="ru-RU"/>
        </w:rPr>
        <w:t xml:space="preserve">осознание глобального характера экологических проблеми путей их решения; способность применять знания, получаемые при изучении химии, для решения задач, связанных с окружающей средой;активное неприятие действий, приносящих вред </w:t>
      </w:r>
      <w:r w:rsidR="00C6697B" w:rsidRPr="00CA4934">
        <w:rPr>
          <w:rFonts w:ascii="Times New Roman" w:hAnsi="Times New Roman"/>
          <w:sz w:val="28"/>
          <w:szCs w:val="28"/>
          <w:lang w:val="ru-RU"/>
        </w:rPr>
        <w:t xml:space="preserve">окружающей среде; </w:t>
      </w: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технологическойи социальной сред; готовность к участию в практической деятельности экологической направленности.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 Метапредметные результаты обучающихся, освоивших программупо химии основного общего образования,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усвоение междисциплинарных (</w:t>
      </w:r>
      <w:r w:rsidRPr="00CA4934">
        <w:rPr>
          <w:rFonts w:ascii="Times New Roman" w:hAnsi="Times New Roman"/>
          <w:iCs/>
          <w:sz w:val="28"/>
          <w:szCs w:val="28"/>
          <w:lang w:val="ru-RU"/>
        </w:rPr>
        <w:t>межпредметных</w:t>
      </w:r>
      <w:r w:rsidRPr="00CA4934">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CA4934" w:rsidRDefault="00134744" w:rsidP="00E41B55">
      <w:pPr>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 xml:space="preserve">овладение </w:t>
      </w:r>
      <w:r w:rsidRPr="00CA4934">
        <w:rPr>
          <w:rFonts w:ascii="Times New Roman" w:hAnsi="Times New Roman"/>
          <w:iCs/>
          <w:sz w:val="28"/>
          <w:szCs w:val="28"/>
          <w:lang w:val="ru-RU"/>
        </w:rPr>
        <w:t xml:space="preserve">универсальными учебными действиями </w:t>
      </w:r>
      <w:r w:rsidRPr="00CA4934">
        <w:rPr>
          <w:rFonts w:ascii="Times New Roman" w:hAnsi="Times New Roman"/>
          <w:sz w:val="28"/>
          <w:szCs w:val="28"/>
          <w:lang w:val="ru-RU"/>
        </w:rPr>
        <w:t>(</w:t>
      </w:r>
      <w:r w:rsidRPr="00CA4934">
        <w:rPr>
          <w:rFonts w:ascii="Times New Roman" w:hAnsi="Times New Roman"/>
          <w:iCs/>
          <w:sz w:val="28"/>
          <w:szCs w:val="28"/>
          <w:lang w:val="ru-RU"/>
        </w:rPr>
        <w:t>познавательными, коммуникативными, регулятивными</w:t>
      </w:r>
      <w:r w:rsidRPr="00CA4934">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компетенций,атакже проектно-исследовательской деятельности обучающихсяв курсе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их использовать в учебной, познавательной и социальной практике.</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5.3.1. </w:t>
      </w:r>
      <w:r w:rsidR="00F159B7" w:rsidRPr="00CA4934">
        <w:rPr>
          <w:rFonts w:ascii="Times New Roman" w:hAnsi="Times New Roman"/>
          <w:sz w:val="28"/>
          <w:szCs w:val="28"/>
          <w:lang w:val="ru-RU"/>
        </w:rPr>
        <w:t xml:space="preserve">Овладение универсальными познавательными учебными действиями включает: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CA4934">
        <w:rPr>
          <w:rFonts w:ascii="Times New Roman" w:hAnsi="Times New Roman"/>
          <w:sz w:val="28"/>
          <w:szCs w:val="28"/>
          <w:lang w:val="ru-RU"/>
        </w:rPr>
        <w:t xml:space="preserve">имосвязь с другими понятиями); </w:t>
      </w:r>
      <w:r w:rsidRPr="00CA4934">
        <w:rPr>
          <w:rFonts w:ascii="Times New Roman" w:hAnsi="Times New Roman"/>
          <w:sz w:val="28"/>
          <w:szCs w:val="28"/>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CA4934">
        <w:rPr>
          <w:rFonts w:ascii="Times New Roman" w:hAnsi="Times New Roman"/>
          <w:sz w:val="28"/>
          <w:szCs w:val="28"/>
          <w:lang w:val="ru-RU"/>
        </w:rPr>
        <w:t xml:space="preserve">вязи между объектами изучения; </w:t>
      </w:r>
      <w:r w:rsidRPr="00CA4934">
        <w:rPr>
          <w:rFonts w:ascii="Times New Roman" w:hAnsi="Times New Roman"/>
          <w:sz w:val="28"/>
          <w:szCs w:val="28"/>
          <w:lang w:val="ru-RU"/>
        </w:rPr>
        <w:t>строить логические рассуждения (индуктивн</w:t>
      </w:r>
      <w:r w:rsidR="00251505" w:rsidRPr="00CA4934">
        <w:rPr>
          <w:rFonts w:ascii="Times New Roman" w:hAnsi="Times New Roman"/>
          <w:sz w:val="28"/>
          <w:szCs w:val="28"/>
          <w:lang w:val="ru-RU"/>
        </w:rPr>
        <w:t xml:space="preserve">ые, дедуктивные, по аналогии); </w:t>
      </w:r>
      <w:r w:rsidRPr="00CA4934">
        <w:rPr>
          <w:rFonts w:ascii="Times New Roman" w:hAnsi="Times New Roman"/>
          <w:sz w:val="28"/>
          <w:szCs w:val="28"/>
          <w:lang w:val="ru-RU"/>
        </w:rPr>
        <w:t xml:space="preserve">предлагать критерии и выявлять общие закономерностии противоречия в изучаемых процессах и явлениях;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заключения;умения применять в процессе познания понятия (предметные </w:t>
      </w:r>
      <w:r w:rsidRPr="00CA4934">
        <w:rPr>
          <w:rFonts w:ascii="Times New Roman" w:hAnsi="Times New Roman"/>
          <w:sz w:val="28"/>
          <w:szCs w:val="28"/>
          <w:lang w:val="ru-RU"/>
        </w:rPr>
        <w:lastRenderedPageBreak/>
        <w:t>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 (методы научного познания веществи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методы научного познания веществ и явленийна эмпирическом и теоретическом уровнях в учебной познавательной и проектно-исследовательской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поставленные вопросы в качестве инструмента познания и с</w:t>
      </w:r>
      <w:r w:rsidR="00251505" w:rsidRPr="00CA4934">
        <w:rPr>
          <w:rFonts w:ascii="Times New Roman" w:hAnsi="Times New Roman"/>
          <w:sz w:val="28"/>
          <w:szCs w:val="28"/>
          <w:lang w:val="ru-RU"/>
        </w:rPr>
        <w:t xml:space="preserve">амостоятельно ставить вопросы; </w:t>
      </w:r>
      <w:r w:rsidRPr="00CA4934">
        <w:rPr>
          <w:rFonts w:ascii="Times New Roman" w:hAnsi="Times New Roman"/>
          <w:sz w:val="28"/>
          <w:szCs w:val="28"/>
          <w:lang w:val="ru-RU"/>
        </w:rPr>
        <w:t>анализировать факты, выявлятьи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ориентироваться в различных источниках информации(научно-популярная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008F08F0" w:rsidRPr="00CA4934">
        <w:rPr>
          <w:rFonts w:ascii="Times New Roman" w:hAnsi="Times New Roman"/>
          <w:sz w:val="28"/>
          <w:szCs w:val="28"/>
          <w:lang w:val="ru-RU"/>
        </w:rPr>
        <w:t xml:space="preserve">а); </w:t>
      </w:r>
      <w:r w:rsidRPr="00CA4934">
        <w:rPr>
          <w:rFonts w:ascii="Times New Roman" w:hAnsi="Times New Roman"/>
          <w:sz w:val="28"/>
          <w:szCs w:val="28"/>
          <w:lang w:val="ru-RU"/>
        </w:rPr>
        <w:t>анализировать информацию и критич</w:t>
      </w:r>
      <w:r w:rsidR="008F08F0" w:rsidRPr="00CA4934">
        <w:rPr>
          <w:rFonts w:ascii="Times New Roman" w:hAnsi="Times New Roman"/>
          <w:sz w:val="28"/>
          <w:szCs w:val="28"/>
          <w:lang w:val="ru-RU"/>
        </w:rPr>
        <w:t xml:space="preserve">ески оцениватьее достоверность </w:t>
      </w:r>
      <w:r w:rsidRPr="00CA4934">
        <w:rPr>
          <w:rFonts w:ascii="Times New Roman" w:hAnsi="Times New Roman"/>
          <w:sz w:val="28"/>
          <w:szCs w:val="28"/>
          <w:lang w:val="ru-RU"/>
        </w:rPr>
        <w:t>и непротиворечивость, отбирать и интерп</w:t>
      </w:r>
      <w:r w:rsidR="008F08F0" w:rsidRPr="00CA4934">
        <w:rPr>
          <w:rFonts w:ascii="Times New Roman" w:hAnsi="Times New Roman"/>
          <w:sz w:val="28"/>
          <w:szCs w:val="28"/>
          <w:lang w:val="ru-RU"/>
        </w:rPr>
        <w:t xml:space="preserve">ретировать информацию, значимую </w:t>
      </w:r>
      <w:r w:rsidRPr="00CA4934">
        <w:rPr>
          <w:rFonts w:ascii="Times New Roman" w:hAnsi="Times New Roman"/>
          <w:sz w:val="28"/>
          <w:szCs w:val="28"/>
          <w:lang w:val="ru-RU"/>
        </w:rPr>
        <w:t>для решения учебной задачи;умения применять различные методыи фо</w:t>
      </w:r>
      <w:r w:rsidR="008F08F0" w:rsidRPr="00CA4934">
        <w:rPr>
          <w:rFonts w:ascii="Times New Roman" w:hAnsi="Times New Roman"/>
          <w:sz w:val="28"/>
          <w:szCs w:val="28"/>
          <w:lang w:val="ru-RU"/>
        </w:rPr>
        <w:t xml:space="preserve">рмулировать запросы при поиске </w:t>
      </w:r>
      <w:r w:rsidRPr="00CA4934">
        <w:rPr>
          <w:rFonts w:ascii="Times New Roman" w:hAnsi="Times New Roman"/>
          <w:sz w:val="28"/>
          <w:szCs w:val="28"/>
          <w:lang w:val="ru-RU"/>
        </w:rPr>
        <w:t>и отборе информации, необходимойдля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формы);умения использовать научный язык в качестве средства р</w:t>
      </w:r>
      <w:r w:rsidR="008F08F0" w:rsidRPr="00CA4934">
        <w:rPr>
          <w:rFonts w:ascii="Times New Roman" w:hAnsi="Times New Roman"/>
          <w:sz w:val="28"/>
          <w:szCs w:val="28"/>
          <w:lang w:val="ru-RU"/>
        </w:rPr>
        <w:t xml:space="preserve">аботы с химической информацией; </w:t>
      </w:r>
      <w:r w:rsidRPr="00CA4934">
        <w:rPr>
          <w:rFonts w:ascii="Times New Roman" w:hAnsi="Times New Roman"/>
          <w:sz w:val="28"/>
          <w:szCs w:val="28"/>
          <w:lang w:val="ru-RU"/>
        </w:rPr>
        <w:t xml:space="preserve">применять межпредметные (физические и </w:t>
      </w:r>
      <w:r w:rsidRPr="00CA4934">
        <w:rPr>
          <w:rFonts w:ascii="Times New Roman" w:hAnsi="Times New Roman"/>
          <w:sz w:val="28"/>
          <w:szCs w:val="28"/>
          <w:lang w:val="ru-RU"/>
        </w:rPr>
        <w:lastRenderedPageBreak/>
        <w:t>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 xml:space="preserve">Овладение </w:t>
      </w:r>
      <w:r w:rsidR="00134744" w:rsidRPr="00CA4934">
        <w:rPr>
          <w:rFonts w:ascii="Times New Roman" w:hAnsi="Times New Roman"/>
          <w:bCs/>
          <w:sz w:val="28"/>
          <w:szCs w:val="28"/>
          <w:lang w:val="ru-RU"/>
        </w:rPr>
        <w:t>универсальны</w:t>
      </w:r>
      <w:r w:rsidR="00F159B7" w:rsidRPr="00CA4934">
        <w:rPr>
          <w:rFonts w:ascii="Times New Roman" w:hAnsi="Times New Roman"/>
          <w:bCs/>
          <w:sz w:val="28"/>
          <w:szCs w:val="28"/>
          <w:lang w:val="ru-RU"/>
        </w:rPr>
        <w:t>ми</w:t>
      </w:r>
      <w:r w:rsidR="00134744" w:rsidRPr="00CA4934">
        <w:rPr>
          <w:rFonts w:ascii="Times New Roman" w:hAnsi="Times New Roman"/>
          <w:bCs/>
          <w:sz w:val="28"/>
          <w:szCs w:val="28"/>
          <w:lang w:val="ru-RU"/>
        </w:rPr>
        <w:t xml:space="preserve"> учебны</w:t>
      </w:r>
      <w:r w:rsidR="00F159B7" w:rsidRPr="00CA4934">
        <w:rPr>
          <w:rFonts w:ascii="Times New Roman" w:hAnsi="Times New Roman"/>
          <w:bCs/>
          <w:sz w:val="28"/>
          <w:szCs w:val="28"/>
          <w:lang w:val="ru-RU"/>
        </w:rPr>
        <w:t>ми коммуникативными</w:t>
      </w:r>
      <w:r w:rsidR="00134744" w:rsidRPr="00CA4934">
        <w:rPr>
          <w:rFonts w:ascii="Times New Roman" w:hAnsi="Times New Roman"/>
          <w:bCs/>
          <w:sz w:val="28"/>
          <w:szCs w:val="28"/>
          <w:lang w:val="ru-RU"/>
        </w:rPr>
        <w:t xml:space="preserve"> действи</w:t>
      </w:r>
      <w:r w:rsidR="00F159B7" w:rsidRPr="00CA4934">
        <w:rPr>
          <w:rFonts w:ascii="Times New Roman" w:hAnsi="Times New Roman"/>
          <w:bCs/>
          <w:sz w:val="28"/>
          <w:szCs w:val="28"/>
          <w:lang w:val="ru-RU"/>
        </w:rPr>
        <w:t>ями</w:t>
      </w:r>
      <w:r w:rsidR="00134744" w:rsidRPr="00CA4934">
        <w:rPr>
          <w:rFonts w:ascii="Times New Roman" w:hAnsi="Times New Roman"/>
          <w:sz w:val="28"/>
          <w:szCs w:val="28"/>
          <w:lang w:val="ru-RU"/>
        </w:rPr>
        <w:t>:</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умения общения (письменной и устной коммуникации):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полученные результаты познавательной деятельности в</w:t>
      </w:r>
      <w:r w:rsidR="008F08F0" w:rsidRPr="00CA4934">
        <w:rPr>
          <w:rFonts w:ascii="Times New Roman" w:hAnsi="Times New Roman"/>
          <w:sz w:val="28"/>
          <w:szCs w:val="28"/>
          <w:lang w:val="ru-RU"/>
        </w:rPr>
        <w:t xml:space="preserve"> устныхи письменных текстах; </w:t>
      </w:r>
      <w:r w:rsidRPr="00CA4934">
        <w:rPr>
          <w:rFonts w:ascii="Times New Roman" w:hAnsi="Times New Roman"/>
          <w:sz w:val="28"/>
          <w:szCs w:val="28"/>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проекта);в ходе диалога и (или) дискуссии задава</w:t>
      </w:r>
      <w:r w:rsidR="008F08F0" w:rsidRPr="00CA4934">
        <w:rPr>
          <w:rFonts w:ascii="Times New Roman" w:hAnsi="Times New Roman"/>
          <w:sz w:val="28"/>
          <w:szCs w:val="28"/>
          <w:lang w:val="ru-RU"/>
        </w:rPr>
        <w:t xml:space="preserve">ть вопросыпо обсуждаемой теме </w:t>
      </w:r>
      <w:r w:rsidRPr="00CA4934">
        <w:rPr>
          <w:rFonts w:ascii="Times New Roman" w:hAnsi="Times New Roman"/>
          <w:sz w:val="28"/>
          <w:szCs w:val="28"/>
          <w:lang w:val="ru-RU"/>
        </w:rPr>
        <w:t>и высказывать идеи, формулировать свои предложения относительно выполнения предложенной задачи.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умения учебного сотрудничества (групповая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CA4934">
        <w:rPr>
          <w:rFonts w:ascii="Times New Roman" w:hAnsi="Times New Roman"/>
          <w:sz w:val="28"/>
          <w:szCs w:val="28"/>
          <w:lang w:val="ru-RU"/>
        </w:rPr>
        <w:t xml:space="preserve"> группы; </w:t>
      </w:r>
      <w:r w:rsidRPr="00CA4934">
        <w:rPr>
          <w:rFonts w:ascii="Times New Roman" w:hAnsi="Times New Roman"/>
          <w:sz w:val="28"/>
          <w:szCs w:val="28"/>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работы;решать возникающие проблемы на основе учета общих интересови согласования позиций, участвовать в обсуждении, обмене мнениями, «мозговом штурме» и других формах взаимодействия.</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решать учебны</w:t>
      </w:r>
      <w:r w:rsidR="008F08F0" w:rsidRPr="00CA4934">
        <w:rPr>
          <w:rFonts w:ascii="Times New Roman" w:hAnsi="Times New Roman"/>
          <w:sz w:val="28"/>
          <w:szCs w:val="28"/>
          <w:lang w:val="ru-RU"/>
        </w:rPr>
        <w:t xml:space="preserve">е и исследовательские задачи: </w:t>
      </w:r>
      <w:r w:rsidR="00134744"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5.4. Предметные результаты освоения программы по химии основного </w:t>
      </w:r>
      <w:r w:rsidR="00134744" w:rsidRPr="00CA4934">
        <w:rPr>
          <w:rFonts w:ascii="Times New Roman" w:hAnsi="Times New Roman"/>
          <w:sz w:val="28"/>
          <w:szCs w:val="28"/>
          <w:lang w:val="ru-RU"/>
        </w:rPr>
        <w:lastRenderedPageBreak/>
        <w:t>общего образования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собой,что позволяет реализовывать углубленное изучение как в рамках отдельных классов, так и в рамках реализации индивидуальных образовательных траекторий,в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Предметныерезультатывключают:освоениеобучающимися научных знаний, умений и способовдействий,специфических для предметной области «Химия»; основы научного мышления; виды деятельностипополучениюновогознания,его интерпретации, преобразованию и применению вразличных учебныхи реальных жизненных условиях; обеспечивают возможность успешного обучения на следующем уровне образования.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5.4.1. К концу обучения в 8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4" w:name="bookmark49"/>
      <w:bookmarkEnd w:id="114"/>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CA4934">
        <w:rPr>
          <w:rFonts w:ascii="Times New Roman" w:hAnsi="Times New Roman"/>
          <w:sz w:val="28"/>
          <w:szCs w:val="28"/>
          <w:lang w:val="ru-RU"/>
        </w:rPr>
        <w:t xml:space="preserve">зо- и эндотермические реакции; тепловой эффект реакции; </w:t>
      </w:r>
      <w:r w:rsidRPr="00CA4934">
        <w:rPr>
          <w:rFonts w:ascii="Times New Roman" w:hAnsi="Times New Roman"/>
          <w:sz w:val="28"/>
          <w:szCs w:val="28"/>
          <w:lang w:val="ru-RU"/>
        </w:rPr>
        <w:t xml:space="preserve">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w:t>
      </w:r>
      <w:r w:rsidRPr="00CA4934">
        <w:rPr>
          <w:rFonts w:ascii="Times New Roman" w:hAnsi="Times New Roman"/>
          <w:sz w:val="28"/>
          <w:szCs w:val="28"/>
          <w:lang w:val="ru-RU"/>
        </w:rPr>
        <w:lastRenderedPageBreak/>
        <w:t>окисление и восстановление, окислительно-восстановительные реакции, метод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5" w:name="bookmark50"/>
      <w:bookmarkEnd w:id="115"/>
      <w:r w:rsidRPr="00CA4934">
        <w:rPr>
          <w:rFonts w:ascii="Times New Roman" w:hAnsi="Times New Roman"/>
          <w:sz w:val="28"/>
          <w:szCs w:val="28"/>
          <w:lang w:val="ru-RU"/>
        </w:rPr>
        <w:t>иллюстрировать взаимосвязь основных химических понятийи применять 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6" w:name="bookmark51"/>
      <w:bookmarkEnd w:id="116"/>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7" w:name="bookmark52"/>
      <w:bookmarkEnd w:id="117"/>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определенному классу соединений по формулам, виды химической связи (ковалентной и ионной)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8" w:name="bookmark53"/>
      <w:bookmarkEnd w:id="118"/>
      <w:r w:rsidRPr="00CA4934">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познания,в том числе экспериментальных и теоретических методах исследования веществи изучения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9" w:name="bookmark54"/>
      <w:bookmarkEnd w:id="119"/>
      <w:r w:rsidRPr="00CA4934">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(А-группа)»и «побочная подгруппа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0" w:name="bookmark55"/>
      <w:bookmarkEnd w:id="120"/>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1" w:name="bookmark56"/>
      <w:bookmarkEnd w:id="121"/>
      <w:r w:rsidRPr="00CA4934">
        <w:rPr>
          <w:rFonts w:ascii="Times New Roman" w:hAnsi="Times New Roman"/>
          <w:sz w:val="28"/>
          <w:szCs w:val="28"/>
          <w:lang w:val="ru-RU"/>
        </w:rPr>
        <w:t xml:space="preserve">характеризовать (описывать) физические и химические свойства простыхи </w:t>
      </w:r>
      <w:r w:rsidRPr="00CA4934">
        <w:rPr>
          <w:rFonts w:ascii="Times New Roman" w:hAnsi="Times New Roman"/>
          <w:sz w:val="28"/>
          <w:szCs w:val="28"/>
          <w:lang w:val="ru-RU"/>
        </w:rPr>
        <w:lastRenderedPageBreak/>
        <w:t>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2" w:name="bookmark57"/>
      <w:bookmarkEnd w:id="122"/>
      <w:r w:rsidRPr="00CA4934">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3" w:name="bookmark58"/>
      <w:bookmarkEnd w:id="123"/>
      <w:r w:rsidRPr="00CA4934">
        <w:rPr>
          <w:rFonts w:ascii="Times New Roman" w:hAnsi="Times New Roman"/>
          <w:sz w:val="28"/>
          <w:szCs w:val="28"/>
          <w:lang w:val="ru-RU"/>
        </w:rPr>
        <w:t>объяснять и прогнозировать свойства веществ в зависимости от их составаи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4" w:name="bookmark59"/>
      <w:bookmarkEnd w:id="124"/>
      <w:r w:rsidRPr="00CA4934">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5" w:name="bookmark60"/>
      <w:bookmarkEnd w:id="125"/>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6" w:name="bookmark61"/>
      <w:bookmarkEnd w:id="126"/>
      <w:r w:rsidRPr="00CA4934">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7" w:name="bookmark62"/>
      <w:bookmarkEnd w:id="127"/>
      <w:r w:rsidRPr="00CA4934">
        <w:rPr>
          <w:rFonts w:ascii="Times New Roman" w:hAnsi="Times New Roman"/>
          <w:sz w:val="28"/>
          <w:szCs w:val="28"/>
          <w:lang w:val="ru-RU"/>
        </w:rPr>
        <w:t>устанавливать связи между реально наблюдаемыми химическими явлениямии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28" w:name="bookmark63"/>
      <w:bookmarkStart w:id="129" w:name="bookmark64"/>
      <w:bookmarkEnd w:id="128"/>
      <w:bookmarkEnd w:id="129"/>
      <w:r w:rsidRPr="00CA4934">
        <w:rPr>
          <w:rFonts w:ascii="Times New Roman" w:hAnsi="Times New Roman"/>
          <w:sz w:val="28"/>
          <w:szCs w:val="28"/>
          <w:lang w:val="ru-RU"/>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w:t>
      </w:r>
      <w:r w:rsidRPr="00CA4934">
        <w:rPr>
          <w:rFonts w:ascii="Times New Roman" w:hAnsi="Times New Roman"/>
          <w:sz w:val="28"/>
          <w:szCs w:val="28"/>
          <w:lang w:val="ru-RU"/>
        </w:rPr>
        <w:lastRenderedPageBreak/>
        <w:t>решению экспериментальных задач по теме «Основные классы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здоровьяи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30" w:name="bookmark65"/>
      <w:bookmarkEnd w:id="130"/>
      <w:r w:rsidRPr="00CA4934">
        <w:rPr>
          <w:rFonts w:ascii="Times New Roman" w:hAnsi="Times New Roman"/>
          <w:sz w:val="28"/>
          <w:szCs w:val="28"/>
          <w:lang w:val="ru-RU"/>
        </w:rPr>
        <w:t>156.</w:t>
      </w:r>
      <w:r w:rsidR="00134744" w:rsidRPr="00CA4934">
        <w:rPr>
          <w:rFonts w:ascii="Times New Roman" w:hAnsi="Times New Roman"/>
          <w:sz w:val="28"/>
          <w:szCs w:val="28"/>
          <w:lang w:val="ru-RU"/>
        </w:rPr>
        <w:t>5.4.2. К концу обучения в 9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раствор;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реакции,окислительно-восстановительные реакции, окислитель, восстановитель, окислениеи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w:t>
      </w:r>
      <w:r w:rsidR="008F08F0" w:rsidRPr="00CA4934">
        <w:rPr>
          <w:rFonts w:ascii="Times New Roman" w:hAnsi="Times New Roman"/>
          <w:sz w:val="28"/>
          <w:szCs w:val="28"/>
          <w:lang w:val="ru-RU"/>
        </w:rPr>
        <w:t xml:space="preserve">я), коррозия металлов, сплавы; </w:t>
      </w:r>
      <w:r w:rsidRPr="00CA4934">
        <w:rPr>
          <w:rFonts w:ascii="Times New Roman" w:hAnsi="Times New Roman"/>
          <w:sz w:val="28"/>
          <w:szCs w:val="28"/>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1" w:name="bookmark66"/>
      <w:bookmarkEnd w:id="131"/>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2" w:name="bookmark67"/>
      <w:bookmarkEnd w:id="132"/>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3" w:name="bookmark68"/>
      <w:bookmarkEnd w:id="133"/>
      <w:r w:rsidRPr="00CA4934">
        <w:rPr>
          <w:rFonts w:ascii="Times New Roman" w:hAnsi="Times New Roman"/>
          <w:sz w:val="28"/>
          <w:szCs w:val="28"/>
          <w:lang w:val="ru-RU"/>
        </w:rPr>
        <w:t xml:space="preserve">определять валентность и степень окисления химических элементовв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соединений,тип </w:t>
      </w:r>
      <w:r w:rsidRPr="00CA4934">
        <w:rPr>
          <w:rFonts w:ascii="Times New Roman" w:hAnsi="Times New Roman"/>
          <w:sz w:val="28"/>
          <w:szCs w:val="28"/>
          <w:lang w:val="ru-RU"/>
        </w:rPr>
        <w:lastRenderedPageBreak/>
        <w:t>кристаллической решетки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4" w:name="bookmark69"/>
      <w:bookmarkEnd w:id="134"/>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общие закономерности в изменении свойств элементови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5" w:name="bookmark70"/>
      <w:bookmarkEnd w:id="135"/>
      <w:r w:rsidRPr="00CA4934">
        <w:rPr>
          <w:rFonts w:ascii="Times New Roman" w:hAnsi="Times New Roman"/>
          <w:sz w:val="28"/>
          <w:szCs w:val="28"/>
          <w:lang w:val="ru-RU"/>
        </w:rPr>
        <w:t>раскрывать смысл теории электролитической диссоциации, закона Гессаи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6" w:name="bookmark71"/>
      <w:bookmarkEnd w:id="136"/>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7" w:name="bookmark72"/>
      <w:bookmarkEnd w:id="137"/>
      <w:r w:rsidRPr="00CA4934">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CA4934" w:rsidRDefault="008F08F0" w:rsidP="00E41B55">
      <w:pPr>
        <w:spacing w:after="0" w:line="350" w:lineRule="auto"/>
        <w:ind w:firstLine="709"/>
        <w:jc w:val="both"/>
        <w:rPr>
          <w:rFonts w:ascii="Times New Roman" w:hAnsi="Times New Roman"/>
          <w:sz w:val="28"/>
          <w:szCs w:val="28"/>
          <w:lang w:val="ru-RU"/>
        </w:rPr>
      </w:pPr>
      <w:bookmarkStart w:id="138" w:name="bookmark73"/>
      <w:bookmarkEnd w:id="138"/>
      <w:r w:rsidRPr="00CA4934">
        <w:rPr>
          <w:rFonts w:ascii="Times New Roman" w:hAnsi="Times New Roman"/>
          <w:sz w:val="28"/>
          <w:szCs w:val="28"/>
          <w:lang w:val="ru-RU"/>
        </w:rPr>
        <w:t xml:space="preserve">составлять уравнения: </w:t>
      </w:r>
      <w:r w:rsidR="00134744" w:rsidRPr="00CA4934">
        <w:rPr>
          <w:rFonts w:ascii="Times New Roman" w:hAnsi="Times New Roman"/>
          <w:sz w:val="28"/>
          <w:szCs w:val="28"/>
          <w:lang w:val="ru-RU"/>
        </w:rPr>
        <w:t>электролитической диссоц</w:t>
      </w:r>
      <w:r w:rsidRPr="00CA4934">
        <w:rPr>
          <w:rFonts w:ascii="Times New Roman" w:hAnsi="Times New Roman"/>
          <w:sz w:val="28"/>
          <w:szCs w:val="28"/>
          <w:lang w:val="ru-RU"/>
        </w:rPr>
        <w:t xml:space="preserve">иации кислот, щелочейи солей; </w:t>
      </w:r>
      <w:r w:rsidR="00134744" w:rsidRPr="00CA4934">
        <w:rPr>
          <w:rFonts w:ascii="Times New Roman" w:hAnsi="Times New Roman"/>
          <w:sz w:val="28"/>
          <w:szCs w:val="28"/>
          <w:lang w:val="ru-RU"/>
        </w:rPr>
        <w:t>полные и сокращенные ура</w:t>
      </w:r>
      <w:r w:rsidRPr="00CA4934">
        <w:rPr>
          <w:rFonts w:ascii="Times New Roman" w:hAnsi="Times New Roman"/>
          <w:sz w:val="28"/>
          <w:szCs w:val="28"/>
          <w:lang w:val="ru-RU"/>
        </w:rPr>
        <w:t xml:space="preserve">внения реакций ионного обмена; </w:t>
      </w:r>
      <w:r w:rsidR="00134744" w:rsidRPr="00CA4934">
        <w:rPr>
          <w:rFonts w:ascii="Times New Roman" w:hAnsi="Times New Roman"/>
          <w:sz w:val="28"/>
          <w:szCs w:val="28"/>
          <w:lang w:val="ru-RU"/>
        </w:rPr>
        <w:t xml:space="preserve">реакций, подтверждающих существование генетической связи между веществами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сущностьокислительно-восстановительных реакций посредством составления электронного баланса этих </w:t>
      </w:r>
      <w:r w:rsidRPr="00CA4934">
        <w:rPr>
          <w:rFonts w:ascii="Times New Roman" w:hAnsi="Times New Roman"/>
          <w:sz w:val="28"/>
          <w:szCs w:val="28"/>
          <w:lang w:val="ru-RU"/>
        </w:rPr>
        <w:lastRenderedPageBreak/>
        <w:t xml:space="preserve">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предсказывать характер среды 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9" w:name="bookmark74"/>
      <w:bookmarkEnd w:id="139"/>
      <w:r w:rsidRPr="00CA4934">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серебро)и образованных ими сложных веществ, в том числе их водных растворов (аммиак, хлороводород, сероводород, оксиды углерода (II, IV), кремния (</w:t>
      </w:r>
      <w:r w:rsidRPr="00CA4934">
        <w:rPr>
          <w:rFonts w:ascii="Times New Roman" w:hAnsi="Times New Roman"/>
          <w:sz w:val="28"/>
          <w:szCs w:val="28"/>
        </w:rPr>
        <w:t>IV</w:t>
      </w:r>
      <w:r w:rsidRPr="00CA4934">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металловIA–IIA-групп, алюминия, меди (</w:t>
      </w:r>
      <w:r w:rsidRPr="00CA4934">
        <w:rPr>
          <w:rFonts w:ascii="Times New Roman" w:hAnsi="Times New Roman"/>
          <w:sz w:val="28"/>
          <w:szCs w:val="28"/>
        </w:rPr>
        <w:t>II</w:t>
      </w:r>
      <w:r w:rsidRPr="00CA4934">
        <w:rPr>
          <w:rFonts w:ascii="Times New Roman" w:hAnsi="Times New Roman"/>
          <w:sz w:val="28"/>
          <w:szCs w:val="28"/>
          <w:lang w:val="ru-RU"/>
        </w:rPr>
        <w:t xml:space="preserve">), цинка, железа (II и III)); </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кислотыи их соли, </w:t>
      </w:r>
      <w:bookmarkStart w:id="140" w:name="bookmark75"/>
      <w:bookmarkEnd w:id="140"/>
      <w:r w:rsidR="004F76B7" w:rsidRPr="00CA4934">
        <w:rPr>
          <w:rFonts w:ascii="Times New Roman" w:hAnsi="Times New Roman"/>
          <w:sz w:val="28"/>
          <w:szCs w:val="28"/>
          <w:lang w:val="ru-RU"/>
        </w:rPr>
        <w:t>галогениды кремния (</w:t>
      </w:r>
      <w:r w:rsidR="004F76B7" w:rsidRPr="00CA4934">
        <w:rPr>
          <w:rFonts w:ascii="Times New Roman" w:hAnsi="Times New Roman"/>
          <w:sz w:val="28"/>
          <w:szCs w:val="28"/>
        </w:rPr>
        <w:t>IV</w:t>
      </w:r>
      <w:r w:rsidR="004F76B7" w:rsidRPr="00CA4934">
        <w:rPr>
          <w:rFonts w:ascii="Times New Roman" w:hAnsi="Times New Roman"/>
          <w:sz w:val="28"/>
          <w:szCs w:val="28"/>
          <w:lang w:val="ru-RU"/>
        </w:rPr>
        <w:t>) и фосфора (III и V), оксид и гидроксид хрома (</w:t>
      </w:r>
      <w:r w:rsidR="004F76B7" w:rsidRPr="00CA4934">
        <w:rPr>
          <w:rFonts w:ascii="Times New Roman" w:hAnsi="Times New Roman"/>
          <w:sz w:val="28"/>
          <w:szCs w:val="28"/>
        </w:rPr>
        <w:t>III</w:t>
      </w:r>
      <w:r w:rsidR="004F76B7" w:rsidRPr="00CA4934">
        <w:rPr>
          <w:rFonts w:ascii="Times New Roman" w:hAnsi="Times New Roman"/>
          <w:sz w:val="28"/>
          <w:szCs w:val="28"/>
          <w:lang w:val="ru-RU"/>
        </w:rPr>
        <w:t>), перманганат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1" w:name="bookmark76"/>
      <w:bookmarkEnd w:id="141"/>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2" w:name="bookmark77"/>
      <w:bookmarkEnd w:id="142"/>
      <w:r w:rsidRPr="00CA4934">
        <w:rPr>
          <w:rFonts w:ascii="Times New Roman" w:hAnsi="Times New Roman"/>
          <w:sz w:val="28"/>
          <w:szCs w:val="28"/>
          <w:lang w:val="ru-RU"/>
        </w:rPr>
        <w:t>объяснять и прогнозировать свойства важнейших изучаемых веществв зависимости от их состава и строения, применение веществ в зависимостиот их свойств, возможность протекания химических превращений в различных условиях на основе рассмотренных элементов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3" w:name="bookmark78"/>
      <w:bookmarkEnd w:id="143"/>
      <w:r w:rsidRPr="00CA4934">
        <w:rPr>
          <w:rFonts w:ascii="Times New Roman" w:hAnsi="Times New Roman"/>
          <w:sz w:val="28"/>
          <w:szCs w:val="28"/>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w:t>
      </w:r>
      <w:r w:rsidRPr="00CA4934">
        <w:rPr>
          <w:rFonts w:ascii="Times New Roman" w:hAnsi="Times New Roman"/>
          <w:sz w:val="28"/>
          <w:szCs w:val="28"/>
          <w:lang w:val="ru-RU"/>
        </w:rPr>
        <w:lastRenderedPageBreak/>
        <w:t>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44" w:name="bookmark79"/>
      <w:bookmarkEnd w:id="144"/>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безопасного обращения с веществами, используемымив повседневной жизни, правила поведения в целях сбережения здоровьяи окружающей природной среды, понимать вред (опасность) воздействия на живые организмы определенных веществ, пояснять на примерах способы уменьшенияи предотвращения их вредного воздействия, значение жиров, белков, углеводовдля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основудля профессиональной ориентации и для осознанного выбора химиикак профильного предмета при продолжении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организаций,а также организаций (центров) дополнительного образования детей.</w:t>
      </w:r>
      <w:bookmarkStart w:id="145" w:name="bookmark80"/>
      <w:bookmarkEnd w:id="145"/>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1. Федеральная рабочая программа по учебному предмету «Биология» </w:t>
      </w:r>
      <w:r w:rsidR="00134744" w:rsidRPr="00CA4934">
        <w:rPr>
          <w:rFonts w:ascii="Times New Roman" w:hAnsi="Times New Roman"/>
          <w:sz w:val="28"/>
          <w:szCs w:val="28"/>
          <w:lang w:val="ru-RU"/>
        </w:rPr>
        <w:lastRenderedPageBreak/>
        <w:t>(предметная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xml:space="preserve">. 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w:t>
      </w:r>
      <w:r w:rsidR="00134744" w:rsidRPr="00CA4934">
        <w:rPr>
          <w:rFonts w:ascii="Times New Roman" w:hAnsi="Times New Roman"/>
          <w:sz w:val="28"/>
          <w:szCs w:val="28"/>
          <w:lang w:val="ru-RU"/>
        </w:rPr>
        <w:lastRenderedPageBreak/>
        <w:t>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лабораторного оборудования: термометры, весы, чашки Петри, </w:t>
      </w:r>
      <w:r w:rsidRPr="00CA4934">
        <w:rPr>
          <w:rFonts w:ascii="Times New Roman" w:hAnsi="Times New Roman"/>
          <w:sz w:val="28"/>
          <w:szCs w:val="28"/>
          <w:lang w:val="ru-RU"/>
        </w:rPr>
        <w:lastRenderedPageBreak/>
        <w:t>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среде обитания. Водная, наземно-воздушная, почвенная, </w:t>
      </w:r>
      <w:r w:rsidRPr="00CA4934">
        <w:rPr>
          <w:rFonts w:ascii="Times New Roman" w:hAnsi="Times New Roman"/>
          <w:sz w:val="28"/>
          <w:szCs w:val="28"/>
          <w:lang w:val="ru-RU"/>
        </w:rP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w:t>
      </w:r>
      <w:r w:rsidRPr="00CA4934">
        <w:rPr>
          <w:rFonts w:ascii="Times New Roman" w:hAnsi="Times New Roman"/>
          <w:sz w:val="28"/>
          <w:szCs w:val="28"/>
          <w:lang w:val="ru-RU"/>
        </w:rPr>
        <w:lastRenderedPageBreak/>
        <w:t>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6" w:name="_TOC_250012"/>
      <w:bookmarkEnd w:id="146"/>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w:t>
      </w:r>
      <w:r w:rsidRPr="00CA4934">
        <w:rPr>
          <w:rFonts w:ascii="Times New Roman" w:hAnsi="Times New Roman"/>
          <w:sz w:val="28"/>
          <w:szCs w:val="28"/>
          <w:lang w:val="ru-RU"/>
        </w:rPr>
        <w:lastRenderedPageBreak/>
        <w:t>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w:t>
      </w:r>
      <w:r w:rsidRPr="00CA4934">
        <w:rPr>
          <w:rFonts w:ascii="Times New Roman" w:hAnsi="Times New Roman"/>
          <w:sz w:val="28"/>
          <w:szCs w:val="28"/>
          <w:lang w:val="ru-RU"/>
        </w:rPr>
        <w:lastRenderedPageBreak/>
        <w:t>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Дрожжевые грибы. Значение плесневых и дрожжевых </w:t>
      </w:r>
      <w:r w:rsidRPr="00CA4934">
        <w:rPr>
          <w:rFonts w:ascii="Times New Roman" w:hAnsi="Times New Roman"/>
          <w:sz w:val="28"/>
          <w:szCs w:val="28"/>
          <w:lang w:val="ru-RU"/>
        </w:rPr>
        <w:lastRenderedPageBreak/>
        <w:t>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47" w:name="_TOC_250010"/>
      <w:bookmarkEnd w:id="147"/>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w:t>
      </w:r>
      <w:r w:rsidRPr="00CA4934">
        <w:rPr>
          <w:rFonts w:ascii="Times New Roman" w:hAnsi="Times New Roman"/>
          <w:sz w:val="28"/>
          <w:szCs w:val="28"/>
          <w:lang w:val="ru-RU"/>
        </w:rPr>
        <w:lastRenderedPageBreak/>
        <w:t>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w:t>
      </w:r>
      <w:r w:rsidRPr="00CA4934">
        <w:rPr>
          <w:rFonts w:ascii="Times New Roman" w:hAnsi="Times New Roman"/>
          <w:sz w:val="28"/>
          <w:szCs w:val="28"/>
          <w:lang w:val="ru-RU"/>
        </w:rPr>
        <w:lastRenderedPageBreak/>
        <w:t>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w:t>
      </w:r>
      <w:r w:rsidRPr="00CA4934">
        <w:rPr>
          <w:rFonts w:ascii="Times New Roman" w:hAnsi="Times New Roman"/>
          <w:sz w:val="28"/>
          <w:szCs w:val="28"/>
          <w:lang w:val="ru-RU"/>
        </w:rPr>
        <w:lastRenderedPageBreak/>
        <w:t>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 xml:space="preserve">Насекомоядные и Рукокрылые. Грызуны, Зайцеобразные. Хищные. Ластоногиеи </w:t>
      </w:r>
      <w:r w:rsidRPr="00CA4934">
        <w:rPr>
          <w:rFonts w:ascii="Times New Roman" w:hAnsi="Times New Roman"/>
          <w:sz w:val="28"/>
          <w:szCs w:val="28"/>
          <w:lang w:val="ru-RU"/>
        </w:rPr>
        <w:lastRenderedPageBreak/>
        <w:t>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Воздействие человека на животных в природе: прямое и косвенное. Промысловые животные (рыболовство, охота). Ведение промысла животныхна </w:t>
      </w:r>
      <w:r w:rsidRPr="00CA4934">
        <w:rPr>
          <w:rFonts w:ascii="Times New Roman" w:hAnsi="Times New Roman"/>
          <w:sz w:val="28"/>
          <w:szCs w:val="28"/>
          <w:lang w:val="ru-RU"/>
        </w:rPr>
        <w:lastRenderedPageBreak/>
        <w:t>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8" w:name="_TOC_250009"/>
      <w:bookmarkEnd w:id="148"/>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w:t>
      </w:r>
      <w:r w:rsidRPr="00CA4934">
        <w:rPr>
          <w:rFonts w:ascii="Times New Roman" w:hAnsi="Times New Roman"/>
          <w:sz w:val="28"/>
          <w:szCs w:val="28"/>
          <w:lang w:val="ru-RU"/>
        </w:rPr>
        <w:lastRenderedPageBreak/>
        <w:t>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w:t>
      </w:r>
      <w:r w:rsidRPr="00CA4934">
        <w:rPr>
          <w:rFonts w:ascii="Times New Roman" w:hAnsi="Times New Roman"/>
          <w:sz w:val="28"/>
          <w:szCs w:val="28"/>
          <w:lang w:val="ru-RU"/>
        </w:rPr>
        <w:lastRenderedPageBreak/>
        <w:t>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w:t>
      </w:r>
      <w:r w:rsidRPr="00CA4934">
        <w:rPr>
          <w:rFonts w:ascii="Times New Roman" w:hAnsi="Times New Roman"/>
          <w:sz w:val="28"/>
          <w:szCs w:val="28"/>
          <w:lang w:val="ru-RU"/>
        </w:rPr>
        <w:lastRenderedPageBreak/>
        <w:t>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w:t>
      </w:r>
      <w:r w:rsidRPr="00CA4934">
        <w:rPr>
          <w:rFonts w:ascii="Times New Roman" w:hAnsi="Times New Roman"/>
          <w:sz w:val="28"/>
          <w:szCs w:val="28"/>
          <w:lang w:val="ru-RU"/>
        </w:rPr>
        <w:lastRenderedPageBreak/>
        <w:t>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последствий и неприятие вредных привычек (употребление </w:t>
      </w:r>
      <w:r w:rsidRPr="00CA4934">
        <w:rPr>
          <w:rFonts w:ascii="Times New Roman" w:hAnsi="Times New Roman"/>
          <w:sz w:val="28"/>
          <w:szCs w:val="28"/>
          <w:lang w:val="ru-RU"/>
        </w:rPr>
        <w:lastRenderedPageBreak/>
        <w:t>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9"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49"/>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50"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w:t>
      </w:r>
      <w:r w:rsidRPr="00CA4934">
        <w:rPr>
          <w:rFonts w:ascii="Times New Roman" w:hAnsi="Times New Roman"/>
          <w:sz w:val="28"/>
          <w:szCs w:val="28"/>
          <w:lang w:val="ru-RU"/>
        </w:rPr>
        <w:lastRenderedPageBreak/>
        <w:t>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1" w:name="_TOC_250004"/>
      <w:bookmarkEnd w:id="151"/>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2" w:name="_TOC_250003"/>
      <w:bookmarkEnd w:id="152"/>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растительные сообщества, сезонные и поступательные изменения растительных сообществ, растительность (растительный покров) </w:t>
      </w:r>
      <w:r w:rsidRPr="00CA4934">
        <w:rPr>
          <w:rFonts w:ascii="Times New Roman" w:hAnsi="Times New Roman"/>
          <w:sz w:val="28"/>
          <w:szCs w:val="28"/>
          <w:lang w:val="ru-RU"/>
        </w:rPr>
        <w:lastRenderedPageBreak/>
        <w:t>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53" w:name="_TOC_250002"/>
      <w:bookmarkEnd w:id="153"/>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54" w:name="_TOC_250001"/>
      <w:bookmarkEnd w:id="154"/>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r w:rsidRPr="00CA4934">
        <w:rPr>
          <w:rFonts w:ascii="Times New Roman" w:hAnsi="Times New Roman"/>
          <w:sz w:val="28"/>
          <w:szCs w:val="28"/>
          <w:lang w:val="ru-RU"/>
        </w:rPr>
        <w:lastRenderedPageBreak/>
        <w:t>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pStyle w:val="1"/>
        <w:pBdr>
          <w:bottom w:val="none" w:sz="0" w:space="0" w:color="auto"/>
        </w:pBdr>
        <w:spacing w:before="0" w:line="360" w:lineRule="auto"/>
        <w:ind w:firstLine="708"/>
        <w:jc w:val="both"/>
        <w:rPr>
          <w:b w:val="0"/>
          <w:szCs w:val="28"/>
          <w:lang w:val="ru-RU"/>
        </w:rPr>
      </w:pPr>
      <w:r w:rsidRPr="00CA4934">
        <w:rPr>
          <w:b w:val="0"/>
          <w:szCs w:val="28"/>
          <w:lang w:val="ru-RU"/>
        </w:rPr>
        <w:t>158.</w:t>
      </w:r>
      <w:r w:rsidR="00134744" w:rsidRPr="00CA4934">
        <w:rPr>
          <w:b w:val="0"/>
          <w:szCs w:val="28"/>
          <w:lang w:val="ru-RU"/>
        </w:rPr>
        <w:t xml:space="preserve"> Федеральная рабочая программа по учебному предмету «Биология» (углублённый уровень).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 Пояснительная записка.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2.1. Программа по биологии основного общего образования (углублённый уровень) составлена на основе требований к результатам освоения основной </w:t>
      </w:r>
      <w:r w:rsidR="00134744" w:rsidRPr="00CA4934">
        <w:rPr>
          <w:rFonts w:ascii="Times New Roman" w:hAnsi="Times New Roman"/>
          <w:sz w:val="28"/>
          <w:szCs w:val="28"/>
          <w:lang w:val="ru-RU"/>
        </w:rPr>
        <w:lastRenderedPageBreak/>
        <w:t xml:space="preserve">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для общеобразовательных организаций.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2.2. Программа </w:t>
      </w:r>
      <w:r w:rsidR="00A774FB"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ориентирована на обучающихся, проявляющих повышенный интерес к изучению биологии, и направленана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учитываются возможности биологиив реализации требований ФГОС ООО к планируемым личностным, метапредметным и предметным результатам обучения на углублённом уровне,а также реализация межпредметных связей естественно-научных учебных предметов основного общего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2.3. Программа включает распределение содержания учебного материалас 7 по 9 класс</w:t>
      </w:r>
      <w:r w:rsidR="00581C4F"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2.4. 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rsidR="00134744" w:rsidRPr="00CA4934" w:rsidRDefault="00A67132" w:rsidP="00134744">
      <w:pPr>
        <w:spacing w:after="0" w:line="360" w:lineRule="auto"/>
        <w:ind w:firstLine="709"/>
        <w:jc w:val="both"/>
        <w:rPr>
          <w:rFonts w:ascii="Times New Roman" w:hAnsi="Times New Roman"/>
          <w:strike/>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,п</w:t>
      </w:r>
      <w:r w:rsidR="00134744"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обучения биологии на уровне основного общего образования (углублённый уровень) являются: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профиляи направленности дальнейшего обучения.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760079" w:rsidRPr="00CA4934">
        <w:rPr>
          <w:rFonts w:ascii="Times New Roman" w:hAnsi="Times New Roman"/>
          <w:sz w:val="28"/>
          <w:szCs w:val="28"/>
          <w:lang w:val="ru-RU"/>
        </w:rPr>
        <w:t>2.9</w:t>
      </w:r>
      <w:r w:rsidR="00134744" w:rsidRPr="00CA4934">
        <w:rPr>
          <w:rFonts w:ascii="Times New Roman" w:hAnsi="Times New Roman"/>
          <w:sz w:val="28"/>
          <w:szCs w:val="28"/>
          <w:lang w:val="ru-RU"/>
        </w:rPr>
        <w:t xml:space="preserve">. Достижение целей </w:t>
      </w:r>
      <w:r w:rsidR="00A774FB"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биологиив практической деятельности людей;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основаннымина достижениях биологии.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xml:space="preserve">. Общее число часов, рекомендованных для изучения биологии на углубленном уровне, – 272 часа: в 7 классе – 68 часов (2 часа в неделю),в 8 классе </w:t>
      </w:r>
      <w:r w:rsidR="00134744" w:rsidRPr="00CA4934">
        <w:rPr>
          <w:rFonts w:ascii="Times New Roman" w:hAnsi="Times New Roman"/>
          <w:sz w:val="28"/>
          <w:szCs w:val="28"/>
          <w:lang w:val="ru-RU"/>
        </w:rPr>
        <w:lastRenderedPageBreak/>
        <w:t>– 102 часа(3 часа в неделю), в 9 классе – 102 часа (3 часа в неделю).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 Содержание обучения в 7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при проведении лабораторных и практических работ. Основы микроскопии: приготовление временных препаратов и работас </w:t>
      </w:r>
      <w:r w:rsidRPr="00CA4934">
        <w:rPr>
          <w:rFonts w:ascii="Times New Roman" w:hAnsi="Times New Roman"/>
          <w:sz w:val="28"/>
          <w:szCs w:val="28"/>
          <w:lang w:val="ru-RU"/>
        </w:rPr>
        <w:lastRenderedPageBreak/>
        <w:t>микроскопом. Оформление результатов работы с микроскопом.</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3.2. Бактерии и археи.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автотрофныеи гетеротрофные, анаэробные и аэробные бактерии. Цианобактерии и их рольв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организации архей и их отличия от бактерий. Роль архейи бактерий в возникновении эукариотов.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3.3. Многообразие одноклеточных эукариот.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временныхи фиксированных микропрепаратах.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158.3.4. Архепластидные или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медицинойи сельским хозяйством. Роль ботаники в формировании современнойестественно-</w:t>
      </w:r>
      <w:r w:rsidRPr="00CA4934">
        <w:rPr>
          <w:rFonts w:ascii="Times New Roman" w:hAnsi="Times New Roman"/>
          <w:sz w:val="28"/>
          <w:szCs w:val="28"/>
          <w:lang w:val="ru-RU"/>
        </w:rPr>
        <w:lastRenderedPageBreak/>
        <w:t xml:space="preserve">научной картины мира. Перспективы развития ботаники как науки. Применение ботанических знаний человеком. Профессии человека, связанныес ботаникой.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Pr="00CA4934">
        <w:rPr>
          <w:rFonts w:ascii="Times New Roman" w:hAnsi="Times New Roman"/>
          <w:sz w:val="28"/>
          <w:szCs w:val="28"/>
          <w:lang w:val="ru-RU"/>
        </w:rPr>
        <w:t>Демонстрация опытов по обнаружению в семенах растений воды, минеральныхи органических веществ, крахмала, белка и жира.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клеткахпод микроскопом.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спирогирыи хары, порфиры.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Бурые водоросли, их таксономическое положение вне царства растений. </w:t>
      </w:r>
      <w:r w:rsidRPr="00CA4934">
        <w:rPr>
          <w:rFonts w:ascii="Times New Roman" w:hAnsi="Times New Roman"/>
          <w:sz w:val="28"/>
          <w:szCs w:val="28"/>
          <w:lang w:val="ru-RU"/>
        </w:rPr>
        <w:lastRenderedPageBreak/>
        <w:t xml:space="preserve">Жизненные циклы ламинарии (морская капуста) и фукуса. Распространениеи экология. Роль в природе и значение в жизни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строениеи жизнедеятельность, жизненный цикл мхов. Многообразие мхов.Кукушкин лён и сфагнум. Распространение и экология мхов. Значение мховв природе и жизнедеятельности человека. Торфообразование. Печёночникии Антоцеротовые.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одноклеточныхи многоклеточных зелёных, харовых и красных водорослей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плауна булавовидного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особенностей строения хвоща полевого (на живых и гербарных </w:t>
      </w:r>
      <w:r w:rsidRPr="00CA4934">
        <w:rPr>
          <w:rFonts w:ascii="Times New Roman" w:hAnsi="Times New Roman"/>
          <w:sz w:val="28"/>
          <w:szCs w:val="28"/>
          <w:lang w:val="ru-RU"/>
        </w:rPr>
        <w:lastRenderedPageBreak/>
        <w:t>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Распространениеи экология голосеменных. Значение в природе и в хозяйственной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Строениеи жизнедеятельность цветковых. Цветок как орган полового размноженияу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плодови семян 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Индивидуальное развитие растений (онтогенез). Периоды онтогенеза: эмбриональный, молодости (ювенильный), зрелости (размножения), старости </w:t>
      </w:r>
      <w:r w:rsidRPr="00CA4934">
        <w:rPr>
          <w:rFonts w:ascii="Times New Roman" w:hAnsi="Times New Roman"/>
          <w:sz w:val="28"/>
          <w:szCs w:val="28"/>
          <w:lang w:val="ru-RU"/>
        </w:rPr>
        <w:lastRenderedPageBreak/>
        <w:t>(сенильный)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вегетативных, генеративных и смешанных почек. </w:t>
      </w:r>
      <w:r w:rsidRPr="00CA4934">
        <w:rPr>
          <w:rFonts w:ascii="Times New Roman" w:hAnsi="Times New Roman"/>
          <w:sz w:val="28"/>
          <w:szCs w:val="28"/>
          <w:lang w:val="ru-RU"/>
        </w:rPr>
        <w:lastRenderedPageBreak/>
        <w:t>Разнообразие почек у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двудольныхи однодольных травянистых растений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газообмен.Влияние внешних условий на транспирацию. Фотосинтез. Значение фотосинтеза. Космическая роль зелёных растений(К. А. Тимирязев). </w:t>
      </w:r>
      <w:r w:rsidRPr="00CA4934">
        <w:rPr>
          <w:rFonts w:ascii="Times New Roman" w:hAnsi="Times New Roman"/>
          <w:sz w:val="28"/>
          <w:szCs w:val="28"/>
          <w:lang w:val="ru-RU"/>
        </w:rPr>
        <w:t>Листопад, его причины, механизм и значение в жизни растения.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(фигурыЮ. Сакса); влияние силы света на выделение кислорода водными растениями (подсчёт пузырьков кислорода).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листа на живых объектах или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анатомии листа с помощью светового микроскопа.</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w:t>
      </w:r>
      <w:r w:rsidRPr="00CA4934">
        <w:rPr>
          <w:rFonts w:ascii="Times New Roman" w:hAnsi="Times New Roman"/>
          <w:sz w:val="28"/>
          <w:szCs w:val="28"/>
          <w:lang w:val="ru-RU"/>
        </w:rPr>
        <w:lastRenderedPageBreak/>
        <w:t xml:space="preserve">корневых систем.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корняна поперечном срезе в зоне всасывания.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смородиныи других растений; поступления воды из почвы в корень, нагнетающего действия корня; видоизменённых корней.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Почва. Работы В.В. Докучаева о почве. Характеристика почвы. Разнообразие почв. Плодородие почвы. Удобрения. Нарушения минерального питания растений. </w:t>
      </w:r>
      <w:r w:rsidRPr="00CA4934">
        <w:rPr>
          <w:rFonts w:ascii="Times New Roman" w:hAnsi="Times New Roman"/>
          <w:sz w:val="28"/>
          <w:szCs w:val="28"/>
          <w:lang w:val="ru-RU"/>
        </w:rPr>
        <w:lastRenderedPageBreak/>
        <w:t>Агротехнические приёмы обработки почвы. Понятие о севообороте и его значении для выращивания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Формулыи диаграммы цветков. Дикорастущие и культурные представители семейств,их значение в природе и использование человеком. Распространение и экология цветковых.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прямоеи косвенное воздействие организмов на растения. Взаимосвязи растений между собой и с другими организмами.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Растительное сообщество (фитоценоз). Биоценоз. Экосистема. Биоразнообразие. Видовой состав растительных сообществ, доминирующиев них </w:t>
      </w:r>
      <w:r w:rsidRPr="00CA4934">
        <w:rPr>
          <w:rFonts w:ascii="Times New Roman" w:hAnsi="Times New Roman"/>
          <w:sz w:val="28"/>
          <w:szCs w:val="28"/>
          <w:lang w:val="ru-RU"/>
        </w:rPr>
        <w:lastRenderedPageBreak/>
        <w:t>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одногоиз растительных сообществ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 Содержание обучения в 8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4.1. Грибы и грибоподобные организмы.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xml:space="preserve">. Особенности строенияи жизнедеятельности, распространение и экологическое значение. Строениена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наносимыйими сельскому хозяйству.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Базидиомицеты. Общая характеристика, особенности строения и размножения </w:t>
      </w:r>
      <w:r w:rsidRPr="00CA4934">
        <w:rPr>
          <w:rFonts w:ascii="Times New Roman" w:hAnsi="Times New Roman"/>
          <w:sz w:val="28"/>
          <w:szCs w:val="28"/>
          <w:lang w:val="ru-RU"/>
        </w:rPr>
        <w:lastRenderedPageBreak/>
        <w:t>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лишайниковв природе и хозяйственной деятельности человека. Индикаторная роль лишайников. Лишайники – пионеры природных сообществ.</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грибовв почвообразовании и обеспечении плодородия почвы. Болезнетворные (паразитические) грибы. Микозы. Меры профилактики микозов.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грибовна микроскопических препаратах и муляжах.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4.2. Животные.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знанийдля человека. Профессии человека, связанные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Составление рекомендаций по сбору зоологических коллекций.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Транспорт у животных. Транспорт у стрекающих и губок. Полости телау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Замкнутыеи незамкнутые кровеносные системы. Связь типа кровеносной системысо строением полости тела. Кровообращение. Сердце. Эволюция кровеносной системы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химического состава скелета колониальных коралловых полипов.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Кольчатые черви. Особенности организации кольчатых червейна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внешнего и внутреннего строения медицинской пиявки.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причиныи последствия. Разделение тела на отделы. Конечности членистоногих. Строениеи функционирование систем органов членистоногих. Органы чувств членистоногих. Основные группы членистоногих.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Насекомые. Строение и внешняя морфология насекомых. Конечностии ротовые аппараты насекомых. Жизненный цикл насекомых. Насекомыес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строения ротового аппарата и конечностей насекомого.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строенияи жизнедеятельности. Костные рыбы. Лучепёрые и лопастепёрые рыбы.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Изучение разнообразия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амфибийи регуляция метаморфоза. Основные группы амфибий.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w:t>
      </w:r>
      <w:r w:rsidRPr="00CA4934">
        <w:rPr>
          <w:rFonts w:ascii="Times New Roman" w:hAnsi="Times New Roman"/>
          <w:sz w:val="28"/>
          <w:szCs w:val="28"/>
          <w:lang w:val="ru-RU"/>
        </w:rPr>
        <w:lastRenderedPageBreak/>
        <w:t xml:space="preserve">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черепа и зубной системы различных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p>
    <w:p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Эволюция и экология животных.</w:t>
      </w:r>
    </w:p>
    <w:p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Водная среда обитания. Характеристика водной среды. Плотностьи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w:t>
      </w:r>
      <w:r w:rsidRPr="00CA4934">
        <w:rPr>
          <w:rFonts w:ascii="Times New Roman" w:hAnsi="Times New Roman"/>
          <w:sz w:val="28"/>
          <w:szCs w:val="28"/>
          <w:lang w:val="ru-RU"/>
        </w:rPr>
        <w:lastRenderedPageBreak/>
        <w:t>показывающих приспособленность животных к условиям среды обитания, цепии сети питания в экосистемах, распространение животных в природных зонах Земли, географических карт (животный мир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явления в жизни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привлеченияи охраны животных города.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Изучение насекомых-вредителей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 Содержание обучения в 9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человекаи другие медицинские науки.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знанийоб организме человеке и его связях с окружающей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5.2. Общий обзор клеток и тканей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дыханияи брожения. Регуляция белкового, углеводного, липидного обмена. Прямыеи обратные связи в регуляции. Роль ферментов и гормонов в процессах обмена веществ. Нарушения биохимических процессов в клетке: авитаминозы, дефектыв работе определённых ферментов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представлениео старении на клеточном и молекулярно-биологическом уровне. Общее понятиео </w:t>
      </w:r>
      <w:r w:rsidRPr="00CA4934">
        <w:rPr>
          <w:rFonts w:ascii="Times New Roman" w:hAnsi="Times New Roman"/>
          <w:sz w:val="28"/>
          <w:szCs w:val="28"/>
          <w:lang w:val="ru-RU"/>
        </w:rPr>
        <w:lastRenderedPageBreak/>
        <w:t xml:space="preserve">раковой трансформации клеток.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отделов головного мозга и их частей. Черепномозговыеи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рефлексов:моно- и полисинаптические, безусловные и условные и другие. Роль исследований И.П. Павлова. Функциональные системы П.К. Анохина. Использование принципа </w:t>
      </w:r>
      <w:r w:rsidRPr="00CA4934">
        <w:rPr>
          <w:rFonts w:ascii="Times New Roman" w:hAnsi="Times New Roman"/>
          <w:sz w:val="28"/>
          <w:szCs w:val="28"/>
          <w:lang w:val="ru-RU"/>
        </w:rPr>
        <w:lastRenderedPageBreak/>
        <w:t>работы нейронных сетей в искусственном интеллекте.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вкуса, обоняния, мышечного и кожного чувства: анатомияи </w:t>
      </w:r>
      <w:r w:rsidRPr="00CA4934">
        <w:rPr>
          <w:rFonts w:ascii="Times New Roman" w:hAnsi="Times New Roman"/>
          <w:sz w:val="28"/>
          <w:szCs w:val="28"/>
          <w:lang w:val="ru-RU"/>
        </w:rPr>
        <w:lastRenderedPageBreak/>
        <w:t xml:space="preserve">физиология, их нарушения.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сердце,желудочно-кишечный тракт, жировая ткань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w:t>
      </w:r>
      <w:r w:rsidRPr="00CA4934">
        <w:rPr>
          <w:rFonts w:ascii="Times New Roman" w:hAnsi="Times New Roman"/>
          <w:sz w:val="28"/>
          <w:szCs w:val="28"/>
          <w:lang w:val="ru-RU"/>
        </w:rPr>
        <w:lastRenderedPageBreak/>
        <w:t>Нейрогуморальная регуляция полового поведения. Нарушения поведения, их связьс работой нервной и эндокринной систем, современные методы лечения.</w:t>
      </w:r>
    </w:p>
    <w:p w:rsidR="00EF605C" w:rsidRPr="00CA4934" w:rsidRDefault="00EF605C" w:rsidP="00EF605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158.5.7.</w:t>
      </w:r>
      <w:r w:rsidRPr="00CA4934">
        <w:rPr>
          <w:rFonts w:ascii="Times New Roman" w:hAnsi="Times New Roman"/>
          <w:sz w:val="28"/>
          <w:szCs w:val="28"/>
        </w:rPr>
        <w:t> </w:t>
      </w:r>
      <w:r w:rsidRPr="00CA4934">
        <w:rPr>
          <w:rFonts w:ascii="Times New Roman" w:hAnsi="Times New Roman"/>
          <w:sz w:val="28"/>
          <w:szCs w:val="28"/>
          <w:lang w:val="ru-RU"/>
        </w:rPr>
        <w:t>Опорно-двигательный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причиныи лечение.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формированиеми оттоком тканевой жидкости.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состав плазмы крови. Форменные элементы: эритроциты, </w:t>
      </w:r>
      <w:r w:rsidRPr="00CA4934">
        <w:rPr>
          <w:rFonts w:ascii="Times New Roman" w:hAnsi="Times New Roman"/>
          <w:sz w:val="28"/>
          <w:szCs w:val="28"/>
          <w:lang w:val="ru-RU"/>
        </w:rPr>
        <w:lastRenderedPageBreak/>
        <w:t xml:space="preserve">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эритроцитарнойи тромбоцитарной массы. Буферная функция плазмы крови. Транспорт газовпо крови. Различные формы гемоглобина. Регуляция сродства гемоглобинак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rsidR="00134744" w:rsidRPr="00CA4934" w:rsidRDefault="00A67132"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обхвата грудной клетки в состоянии вдоха 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Спирография.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158.5.11.</w:t>
      </w:r>
      <w:r w:rsidRPr="00CA4934">
        <w:rPr>
          <w:rFonts w:ascii="Times New Roman" w:hAnsi="Times New Roman"/>
          <w:sz w:val="28"/>
          <w:szCs w:val="28"/>
        </w:rPr>
        <w:t> </w:t>
      </w:r>
      <w:r w:rsidRPr="00CA4934">
        <w:rPr>
          <w:rFonts w:ascii="Times New Roman" w:hAnsi="Times New Roman"/>
          <w:sz w:val="28"/>
          <w:szCs w:val="28"/>
          <w:lang w:val="ru-RU"/>
        </w:rPr>
        <w:t>Выделительная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выделительной системы: почки, мочеточники,мочевой пузырь, мочеиспускательный канал. Функционирование почки. Нефронкак структурно-функциональная единица почки. Физиологические процессы формирования вторичной мочи: фильтрация, реабсорбция, секреция. Роль почкив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w:t>
      </w:r>
      <w:r w:rsidRPr="00CA4934">
        <w:rPr>
          <w:rFonts w:ascii="Times New Roman" w:hAnsi="Times New Roman"/>
          <w:sz w:val="28"/>
          <w:szCs w:val="28"/>
          <w:lang w:val="ru-RU"/>
        </w:rPr>
        <w:lastRenderedPageBreak/>
        <w:t xml:space="preserve">пиелонефрит, мочекаменная болезнь и другие), их предупреждение. Искусственная почка. Диализ. Трансплантация почки.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5.14. Половая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158.5.13.</w:t>
      </w:r>
      <w:r w:rsidRPr="00CA4934">
        <w:rPr>
          <w:rFonts w:ascii="Times New Roman" w:hAnsi="Times New Roman"/>
          <w:sz w:val="28"/>
          <w:szCs w:val="28"/>
        </w:rPr>
        <w:t> </w:t>
      </w:r>
      <w:r w:rsidRPr="00CA4934">
        <w:rPr>
          <w:rFonts w:ascii="Times New Roman" w:hAnsi="Times New Roman"/>
          <w:sz w:val="28"/>
          <w:szCs w:val="28"/>
          <w:lang w:val="ru-RU"/>
        </w:rPr>
        <w:t>Кожа и её производные.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нервнойи гуморальной регуляции в осуществлении терморегуляторной и других функций кожи.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тепловоми солнечном ударах, ожогах и обморожениях.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158.5.14.</w:t>
      </w:r>
      <w:r w:rsidRPr="00CA4934">
        <w:rPr>
          <w:rFonts w:ascii="Times New Roman" w:hAnsi="Times New Roman"/>
          <w:sz w:val="28"/>
          <w:szCs w:val="28"/>
        </w:rPr>
        <w:t> </w:t>
      </w:r>
      <w:r w:rsidRPr="00CA4934">
        <w:rPr>
          <w:rFonts w:ascii="Times New Roman" w:hAnsi="Times New Roman"/>
          <w:sz w:val="28"/>
          <w:szCs w:val="28"/>
          <w:lang w:val="ru-RU"/>
        </w:rPr>
        <w:t>Адаптации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клетокв условиях голодания.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Циркадные ритмы. Влияние продолжительности светового дняна нейрогуморальную регуляцию процессов жизнедеятельности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системи опорно-двигательного аппарата.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158.5.15.</w:t>
      </w:r>
      <w:r w:rsidRPr="00CA4934">
        <w:rPr>
          <w:rFonts w:ascii="Times New Roman" w:hAnsi="Times New Roman"/>
          <w:sz w:val="28"/>
          <w:szCs w:val="28"/>
        </w:rPr>
        <w:t> </w:t>
      </w:r>
      <w:r w:rsidRPr="00CA4934">
        <w:rPr>
          <w:rFonts w:ascii="Times New Roman" w:hAnsi="Times New Roman"/>
          <w:sz w:val="28"/>
          <w:szCs w:val="28"/>
          <w:lang w:val="ru-RU"/>
        </w:rPr>
        <w:t>Генетика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гомо-и гетерозиготы. Законы Менделя. Взаимодействие аллелей. Моногенныеи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хромосомныеи </w:t>
      </w:r>
      <w:r w:rsidRPr="00CA4934">
        <w:rPr>
          <w:rFonts w:ascii="Times New Roman" w:hAnsi="Times New Roman"/>
          <w:sz w:val="28"/>
          <w:szCs w:val="28"/>
          <w:lang w:val="ru-RU"/>
        </w:rPr>
        <w:lastRenderedPageBreak/>
        <w:t>геномные заболевания. Примеры генных, хромосомных и геномных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аллелейв популяции.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158.5.16. Антропогенез</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коллекцийи реконструкций (экскурсия в палеонтологический музей).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158.</w:t>
      </w:r>
      <w:r w:rsidR="00134744" w:rsidRPr="00CA4934">
        <w:rPr>
          <w:rFonts w:ascii="Times New Roman" w:hAnsi="Times New Roman"/>
          <w:sz w:val="28"/>
          <w:szCs w:val="28"/>
          <w:lang w:val="ru-RU"/>
        </w:rPr>
        <w:t>5.1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Антропогенные воздействия на среду. Нарушение круговорота веществв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6.1. </w:t>
      </w:r>
      <w:r w:rsidR="00807FAE" w:rsidRPr="00CA4934">
        <w:rPr>
          <w:rFonts w:ascii="Times New Roman" w:hAnsi="Times New Roman"/>
          <w:sz w:val="28"/>
          <w:szCs w:val="28"/>
          <w:lang w:val="ru-RU"/>
        </w:rPr>
        <w:t xml:space="preserve">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готовность оценивать поведение и поступки с позиции нравственных норми норм экологической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8) экологического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w:t>
      </w:r>
      <w:r w:rsidRPr="00CA4934">
        <w:rPr>
          <w:rFonts w:ascii="Times New Roman" w:hAnsi="Times New Roman"/>
          <w:sz w:val="28"/>
          <w:szCs w:val="28"/>
          <w:lang w:val="ru-RU"/>
        </w:rPr>
        <w:lastRenderedPageBreak/>
        <w:t>взаимосвязях;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сходные аргументы (подтверждающие или опровергающиеодну и ту </w:t>
      </w:r>
      <w:r w:rsidRPr="00CA4934">
        <w:rPr>
          <w:rFonts w:ascii="Times New Roman" w:hAnsi="Times New Roman"/>
          <w:sz w:val="28"/>
          <w:szCs w:val="28"/>
          <w:lang w:val="ru-RU"/>
        </w:rPr>
        <w:lastRenderedPageBreak/>
        <w:t>же идею, версию) в различных информационных источниках;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807FAE">
      <w:pPr>
        <w:spacing w:after="0" w:line="360" w:lineRule="auto"/>
        <w:ind w:firstLine="708"/>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807FAE"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w:t>
      </w:r>
      <w:r w:rsidRPr="00CA4934">
        <w:rPr>
          <w:rFonts w:ascii="Times New Roman" w:hAnsi="Times New Roman"/>
          <w:sz w:val="28"/>
          <w:szCs w:val="28"/>
          <w:lang w:val="ru-RU"/>
        </w:rPr>
        <w:lastRenderedPageBreak/>
        <w:t>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w:t>
      </w:r>
      <w:r w:rsidRPr="00CA4934">
        <w:rPr>
          <w:rFonts w:ascii="Times New Roman" w:hAnsi="Times New Roman"/>
          <w:sz w:val="28"/>
          <w:szCs w:val="28"/>
          <w:lang w:val="ru-RU"/>
        </w:rPr>
        <w:lastRenderedPageBreak/>
        <w:t>ресурсов и собственных возможностей, аргументировать предлагаемые варианты решений;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учебных регулятивных действий, которая </w:t>
      </w:r>
      <w:r w:rsidRPr="00CA4934">
        <w:rPr>
          <w:rFonts w:ascii="Times New Roman" w:hAnsi="Times New Roman"/>
          <w:sz w:val="28"/>
          <w:szCs w:val="28"/>
          <w:lang w:val="ru-RU"/>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 Предметные результаты освоения программы по биологии (углублённый уровень).</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оперировать знаниями анатомии, гистологиии физиологии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вегетативные органы растений на поперечных и продольных срезах, </w:t>
      </w:r>
      <w:r w:rsidRPr="00CA4934">
        <w:rPr>
          <w:rFonts w:ascii="Times New Roman" w:hAnsi="Times New Roman"/>
          <w:sz w:val="28"/>
          <w:szCs w:val="28"/>
          <w:lang w:val="ru-RU"/>
        </w:rPr>
        <w:lastRenderedPageBreak/>
        <w:t>определять тип строения вегетативных органов;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морфофизиологические адаптации растенийк различным условиям обитания, находить корреляции между строением органаи выполняемой им функцией;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признаки классов покрытосеменных, или цветковых, семейств двудольных и однодольных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w:t>
      </w:r>
      <w:r w:rsidRPr="00CA4934">
        <w:rPr>
          <w:rFonts w:ascii="Times New Roman" w:hAnsi="Times New Roman"/>
          <w:sz w:val="28"/>
          <w:szCs w:val="28"/>
          <w:lang w:val="ru-RU"/>
        </w:rPr>
        <w:lastRenderedPageBreak/>
        <w:t xml:space="preserve">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страменопиловыхв природных сообществах, в хозяйственной деятельности человекаи его повседневной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литературе, технологии, предметам гуманитарного цикла,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CA4934">
        <w:rPr>
          <w:rFonts w:ascii="Times New Roman" w:hAnsi="Times New Roman"/>
          <w:sz w:val="28"/>
          <w:szCs w:val="28"/>
          <w:lang w:val="ru-RU"/>
        </w:rPr>
        <w:lastRenderedPageBreak/>
        <w:t>(стрекающие, кольчатые черви, моллюски, плоские черви, членистоногие, круглые черви, хордовые);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развитиеу насекомых;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строенияи индивидуального развития;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кровеноснойи выделительной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лишайникамии бактериями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взаимосвязи между строением животного и средойего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грибов в естественных экосистемах и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человекаи его </w:t>
      </w:r>
      <w:r w:rsidRPr="00CA4934">
        <w:rPr>
          <w:rFonts w:ascii="Times New Roman" w:hAnsi="Times New Roman"/>
          <w:sz w:val="28"/>
          <w:szCs w:val="28"/>
          <w:lang w:val="ru-RU"/>
        </w:rPr>
        <w:lastRenderedPageBreak/>
        <w:t>повседневной жизни, объяснять значение животных в природеи жизни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биологиисо знаниями по математике, физике, химии, географии, технологии, предметам гуманитарного циклов,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приспособленность к различным экологическим факторам, отличия человека от других животных, родство человеческих рас, основные этапыи факторы эволюции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rsidRPr="00CA4934">
        <w:rPr>
          <w:rFonts w:ascii="Times New Roman" w:hAnsi="Times New Roman"/>
          <w:sz w:val="28"/>
          <w:szCs w:val="28"/>
          <w:lang w:val="ru-RU"/>
        </w:rPr>
        <w:lastRenderedPageBreak/>
        <w:t xml:space="preserve">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митози мейоз, характеризовать роль клеточного ядра в делении клеток, строениеи функции хромосом;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гормоныи другие),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микрофлора, микробиом, микросимбионт;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оказания первой помощи человеку при потере сознания, солнечном и тепловом ударах, отравлении, утоплении, кровотечении, травмах </w:t>
      </w:r>
      <w:r w:rsidRPr="00CA4934">
        <w:rPr>
          <w:rFonts w:ascii="Times New Roman" w:hAnsi="Times New Roman"/>
          <w:sz w:val="28"/>
          <w:szCs w:val="28"/>
          <w:lang w:val="ru-RU"/>
        </w:rPr>
        <w:lastRenderedPageBreak/>
        <w:t>мягких тканей, костей скелета, органов чувств, ожогах и оморожении;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основаниядля извлечения и обобщения информации из нескольких источников; </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данныхв биологии, характеризовать цели и задачи биоинформатики;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психологиии других направлений.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134744" w:rsidRPr="00CA4934">
        <w:rPr>
          <w:b w:val="0"/>
          <w:szCs w:val="28"/>
          <w:lang w:val="ru-RU"/>
        </w:rPr>
        <w:t> Федеральная рабочая программа по учебному курсу «Основыдуховно-нравственной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Федеральная рабочая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2.2.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 xml:space="preserve">направлено на формирование </w:t>
      </w:r>
      <w:r w:rsidR="00134744" w:rsidRPr="00CA4934">
        <w:rPr>
          <w:rFonts w:ascii="Times New Roman" w:hAnsi="Times New Roman"/>
          <w:sz w:val="28"/>
          <w:szCs w:val="28"/>
          <w:lang w:val="ru-RU"/>
        </w:rPr>
        <w:lastRenderedPageBreak/>
        <w:t>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обучение рефлексии собственного поведения и оценке поведения окружающих через развитие навыков обоснованных нравственных суждений, </w:t>
      </w:r>
      <w:r w:rsidRPr="00CA4934">
        <w:rPr>
          <w:rFonts w:ascii="Times New Roman" w:hAnsi="Times New Roman"/>
          <w:sz w:val="28"/>
          <w:szCs w:val="28"/>
          <w:lang w:val="ru-RU"/>
        </w:rPr>
        <w:lastRenderedPageBreak/>
        <w:t>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осознанию приоритетной значимости духовно-нравственных ценностей, </w:t>
      </w:r>
      <w:r w:rsidRPr="00CA4934">
        <w:rPr>
          <w:rFonts w:ascii="Times New Roman" w:hAnsi="Times New Roman"/>
          <w:sz w:val="28"/>
          <w:szCs w:val="28"/>
          <w:lang w:val="ru-RU"/>
        </w:rPr>
        <w:lastRenderedPageBreak/>
        <w:t>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Территория России. Народы, живущие в ней. Проблемы культурного взаимодействия в обществе с многообразием культур. Сохранение и поддержка </w:t>
      </w:r>
      <w:r w:rsidRPr="00CA4934">
        <w:rPr>
          <w:rFonts w:ascii="Times New Roman" w:hAnsi="Times New Roman"/>
          <w:sz w:val="28"/>
          <w:szCs w:val="28"/>
          <w:lang w:val="ru-RU"/>
        </w:rPr>
        <w:lastRenderedPageBreak/>
        <w:t>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Мораль, нравственность, этика, этикет в культурах народов России. Правои равенство в правах. Свобода как ценность. Долг как её ограничение. Обществокак </w:t>
      </w:r>
      <w:r w:rsidRPr="00CA4934">
        <w:rPr>
          <w:rFonts w:ascii="Times New Roman" w:hAnsi="Times New Roman"/>
          <w:sz w:val="28"/>
          <w:szCs w:val="28"/>
          <w:lang w:val="ru-RU"/>
        </w:rPr>
        <w:lastRenderedPageBreak/>
        <w:t>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134744" w:rsidRPr="00CA4934">
        <w:rPr>
          <w:rFonts w:ascii="Times New Roman" w:hAnsi="Times New Roman"/>
          <w:sz w:val="28"/>
          <w:szCs w:val="28"/>
          <w:lang w:val="ru-RU"/>
        </w:rPr>
        <w:lastRenderedPageBreak/>
        <w:t>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sidRPr="00CA4934">
        <w:rPr>
          <w:rFonts w:ascii="Times New Roman" w:hAnsi="Times New Roman"/>
          <w:sz w:val="28"/>
          <w:szCs w:val="28"/>
          <w:lang w:val="ru-RU"/>
        </w:rPr>
        <w:lastRenderedPageBreak/>
        <w:t xml:space="preserve">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C57F64"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Метапредметные результаты освоения программы по ОДНКНР включают освоение обучающимися межпредметных понятий (используютсяв </w:t>
      </w:r>
      <w:r w:rsidR="00134744" w:rsidRPr="00CA4934">
        <w:rPr>
          <w:rFonts w:ascii="Times New Roman" w:hAnsi="Times New Roman"/>
          <w:sz w:val="28"/>
          <w:szCs w:val="28"/>
          <w:lang w:val="ru-RU"/>
        </w:rPr>
        <w:lastRenderedPageBreak/>
        <w:t>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 результаты освоения курса включают освоение научных знаний, </w:t>
      </w:r>
      <w:r w:rsidRPr="00CA4934">
        <w:rPr>
          <w:rFonts w:ascii="Times New Roman" w:hAnsi="Times New Roman"/>
          <w:sz w:val="28"/>
          <w:szCs w:val="28"/>
          <w:lang w:val="ru-RU"/>
        </w:rPr>
        <w:lastRenderedPageBreak/>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показывать на примерах значение таких ценностей,как </w:t>
      </w:r>
      <w:r w:rsidRPr="00CA4934">
        <w:rPr>
          <w:rFonts w:ascii="Times New Roman" w:hAnsi="Times New Roman"/>
          <w:sz w:val="28"/>
          <w:szCs w:val="28"/>
          <w:lang w:val="ru-RU"/>
        </w:rPr>
        <w:lastRenderedPageBreak/>
        <w:t>«взаимопомощь»,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w:t>
      </w:r>
      <w:r w:rsidRPr="00CA4934">
        <w:rPr>
          <w:rFonts w:ascii="Times New Roman" w:hAnsi="Times New Roman"/>
          <w:sz w:val="28"/>
          <w:szCs w:val="28"/>
          <w:lang w:val="ru-RU"/>
        </w:rPr>
        <w:lastRenderedPageBreak/>
        <w:t>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обосновывать и доказывать важность изобразительного искусствакак </w:t>
      </w:r>
      <w:r w:rsidRPr="00CA4934">
        <w:rPr>
          <w:rFonts w:ascii="Times New Roman" w:hAnsi="Times New Roman"/>
          <w:sz w:val="28"/>
          <w:szCs w:val="28"/>
          <w:lang w:val="ru-RU"/>
        </w:rPr>
        <w:lastRenderedPageBreak/>
        <w:t>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готовность к сохранению межнациональногои </w:t>
      </w:r>
      <w:r w:rsidRPr="00CA4934">
        <w:rPr>
          <w:rFonts w:ascii="Times New Roman" w:hAnsi="Times New Roman"/>
          <w:sz w:val="28"/>
          <w:szCs w:val="28"/>
          <w:lang w:val="ru-RU"/>
        </w:rPr>
        <w:lastRenderedPageBreak/>
        <w:t>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w:t>
      </w:r>
      <w:r w:rsidRPr="00CA4934">
        <w:rPr>
          <w:rFonts w:ascii="Times New Roman" w:hAnsi="Times New Roman"/>
          <w:sz w:val="28"/>
          <w:szCs w:val="28"/>
          <w:lang w:val="ru-RU"/>
        </w:rPr>
        <w:lastRenderedPageBreak/>
        <w:t>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w:t>
      </w:r>
      <w:r w:rsidRPr="00CA4934">
        <w:rPr>
          <w:rFonts w:ascii="Times New Roman" w:hAnsi="Times New Roman"/>
          <w:sz w:val="28"/>
          <w:szCs w:val="28"/>
          <w:lang w:val="ru-RU"/>
        </w:rPr>
        <w:lastRenderedPageBreak/>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w:t>
      </w:r>
      <w:r w:rsidR="008454C6" w:rsidRPr="00CA4934">
        <w:rPr>
          <w:rFonts w:ascii="Times New Roman" w:hAnsi="Times New Roman"/>
          <w:sz w:val="28"/>
          <w:szCs w:val="28"/>
          <w:lang w:val="ru-RU"/>
        </w:rPr>
        <w:lastRenderedPageBreak/>
        <w:t xml:space="preserve">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2.5.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пространственного мышления и аналитических визуальных </w:t>
      </w:r>
      <w:r w:rsidRPr="00CA4934">
        <w:rPr>
          <w:rFonts w:ascii="Times New Roman" w:hAnsi="Times New Roman"/>
          <w:sz w:val="28"/>
          <w:szCs w:val="28"/>
          <w:lang w:val="ru-RU"/>
        </w:rPr>
        <w:lastRenderedPageBreak/>
        <w:t>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w:t>
      </w:r>
      <w:r w:rsidRPr="00CA4934">
        <w:rPr>
          <w:rFonts w:ascii="Times New Roman" w:hAnsi="Times New Roman"/>
          <w:sz w:val="28"/>
          <w:szCs w:val="28"/>
          <w:lang w:val="ru-RU"/>
        </w:rPr>
        <w:lastRenderedPageBreak/>
        <w:t>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Отражение в декоре мировоззрения эпохи, организации общества, традиций </w:t>
      </w:r>
      <w:r w:rsidRPr="00CA4934">
        <w:rPr>
          <w:rFonts w:ascii="Times New Roman" w:hAnsi="Times New Roman"/>
          <w:sz w:val="28"/>
          <w:szCs w:val="28"/>
          <w:lang w:val="ru-RU"/>
        </w:rPr>
        <w:lastRenderedPageBreak/>
        <w:t>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w:t>
      </w:r>
      <w:r w:rsidRPr="00CA4934">
        <w:rPr>
          <w:rFonts w:ascii="Times New Roman" w:hAnsi="Times New Roman"/>
          <w:sz w:val="28"/>
          <w:szCs w:val="28"/>
          <w:lang w:val="ru-RU"/>
        </w:rPr>
        <w:lastRenderedPageBreak/>
        <w:t>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Вечные темы и их нравственное и духовно-ценностное выражениекак </w:t>
      </w:r>
      <w:r w:rsidRPr="00CA4934">
        <w:rPr>
          <w:rFonts w:ascii="Times New Roman" w:hAnsi="Times New Roman"/>
          <w:sz w:val="28"/>
          <w:szCs w:val="28"/>
          <w:lang w:val="ru-RU"/>
        </w:rPr>
        <w:lastRenderedPageBreak/>
        <w:t>«духовная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композиции в графическом дизайне: пятно, линия, цвет, буква, </w:t>
      </w:r>
      <w:r w:rsidRPr="00CA4934">
        <w:rPr>
          <w:rFonts w:ascii="Times New Roman" w:hAnsi="Times New Roman"/>
          <w:sz w:val="28"/>
          <w:szCs w:val="28"/>
          <w:lang w:val="ru-RU"/>
        </w:rPr>
        <w:lastRenderedPageBreak/>
        <w:t>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Макет разворота книги или журнала по выбранной теме в виде коллажаили на </w:t>
      </w:r>
      <w:r w:rsidRPr="00CA4934">
        <w:rPr>
          <w:rFonts w:ascii="Times New Roman" w:hAnsi="Times New Roman"/>
          <w:sz w:val="28"/>
          <w:szCs w:val="28"/>
          <w:lang w:val="ru-RU"/>
        </w:rPr>
        <w:lastRenderedPageBreak/>
        <w:t>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w:t>
      </w:r>
      <w:r w:rsidRPr="00CA4934">
        <w:rPr>
          <w:rFonts w:ascii="Times New Roman" w:hAnsi="Times New Roman"/>
          <w:sz w:val="28"/>
          <w:szCs w:val="28"/>
          <w:lang w:val="ru-RU"/>
        </w:rPr>
        <w:lastRenderedPageBreak/>
        <w:t>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w:t>
      </w:r>
      <w:r w:rsidRPr="00CA4934">
        <w:rPr>
          <w:rFonts w:ascii="Times New Roman" w:hAnsi="Times New Roman"/>
          <w:sz w:val="28"/>
          <w:szCs w:val="28"/>
          <w:lang w:val="ru-RU"/>
        </w:rPr>
        <w:lastRenderedPageBreak/>
        <w:t>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освещения в визуальном облике театрального действия. Бутафорские, </w:t>
      </w:r>
      <w:r w:rsidRPr="00CA4934">
        <w:rPr>
          <w:rFonts w:ascii="Times New Roman" w:hAnsi="Times New Roman"/>
          <w:sz w:val="28"/>
          <w:szCs w:val="28"/>
          <w:lang w:val="ru-RU"/>
        </w:rPr>
        <w:lastRenderedPageBreak/>
        <w:t>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Фотопортрет в истории профессиональной фотографии и его связьс </w:t>
      </w:r>
      <w:r w:rsidRPr="00CA4934">
        <w:rPr>
          <w:rFonts w:ascii="Times New Roman" w:hAnsi="Times New Roman"/>
          <w:sz w:val="28"/>
          <w:szCs w:val="28"/>
          <w:lang w:val="ru-RU"/>
        </w:rPr>
        <w:lastRenderedPageBreak/>
        <w:t>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w:t>
      </w:r>
      <w:r w:rsidRPr="00CA4934">
        <w:rPr>
          <w:rFonts w:ascii="Times New Roman" w:hAnsi="Times New Roman"/>
          <w:sz w:val="28"/>
          <w:szCs w:val="28"/>
          <w:lang w:val="ru-RU"/>
        </w:rPr>
        <w:lastRenderedPageBreak/>
        <w:t>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w:t>
      </w:r>
      <w:r w:rsidRPr="00CA4934">
        <w:rPr>
          <w:rFonts w:ascii="Times New Roman" w:hAnsi="Times New Roman"/>
          <w:sz w:val="28"/>
          <w:szCs w:val="28"/>
          <w:lang w:val="ru-RU"/>
        </w:rPr>
        <w:lastRenderedPageBreak/>
        <w:t>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w:t>
      </w:r>
      <w:r w:rsidRPr="00CA4934">
        <w:rPr>
          <w:rFonts w:ascii="Times New Roman" w:hAnsi="Times New Roman"/>
          <w:sz w:val="28"/>
          <w:szCs w:val="28"/>
          <w:lang w:val="ru-RU"/>
        </w:rPr>
        <w:lastRenderedPageBreak/>
        <w:t>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практическими навыками самостоятельного творческого создания </w:t>
      </w:r>
      <w:r w:rsidRPr="00CA4934">
        <w:rPr>
          <w:rFonts w:ascii="Times New Roman" w:hAnsi="Times New Roman"/>
          <w:sz w:val="28"/>
          <w:szCs w:val="28"/>
          <w:lang w:val="ru-RU"/>
        </w:rPr>
        <w:lastRenderedPageBreak/>
        <w:t>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w:t>
      </w:r>
      <w:r w:rsidRPr="00CA4934">
        <w:rPr>
          <w:rFonts w:ascii="Times New Roman" w:hAnsi="Times New Roman"/>
          <w:sz w:val="28"/>
          <w:szCs w:val="28"/>
          <w:lang w:val="ru-RU"/>
        </w:rPr>
        <w:lastRenderedPageBreak/>
        <w:t>(например,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w:t>
      </w:r>
      <w:r w:rsidRPr="00CA4934">
        <w:rPr>
          <w:rFonts w:ascii="Times New Roman" w:hAnsi="Times New Roman"/>
          <w:sz w:val="28"/>
          <w:szCs w:val="28"/>
          <w:lang w:val="ru-RU"/>
        </w:rPr>
        <w:lastRenderedPageBreak/>
        <w:t>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w:t>
      </w:r>
      <w:r w:rsidRPr="00CA4934">
        <w:rPr>
          <w:rFonts w:ascii="Times New Roman" w:hAnsi="Times New Roman"/>
          <w:sz w:val="28"/>
          <w:szCs w:val="28"/>
          <w:lang w:val="ru-RU"/>
        </w:rPr>
        <w:lastRenderedPageBreak/>
        <w:t>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характеризовать роль освещения как выразительного средствапри </w:t>
      </w:r>
      <w:r w:rsidRPr="00CA4934">
        <w:rPr>
          <w:rFonts w:ascii="Times New Roman" w:hAnsi="Times New Roman"/>
          <w:sz w:val="28"/>
          <w:szCs w:val="28"/>
          <w:lang w:val="ru-RU"/>
        </w:rPr>
        <w:lastRenderedPageBreak/>
        <w:t>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CA4934">
        <w:rPr>
          <w:rFonts w:ascii="Times New Roman" w:hAnsi="Times New Roman"/>
          <w:sz w:val="28"/>
          <w:szCs w:val="28"/>
          <w:lang w:val="ru-RU"/>
        </w:rPr>
        <w:lastRenderedPageBreak/>
        <w:t>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задачах соотношения функционального и образногов </w:t>
      </w:r>
      <w:r w:rsidRPr="00CA4934">
        <w:rPr>
          <w:rFonts w:ascii="Times New Roman" w:hAnsi="Times New Roman"/>
          <w:sz w:val="28"/>
          <w:szCs w:val="28"/>
          <w:lang w:val="ru-RU"/>
        </w:rPr>
        <w:lastRenderedPageBreak/>
        <w:t>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160.6.6. По результатам реализации вариативного модуля обучающийся получит следующие предметные результаты по отдельным темам программыпо </w:t>
      </w:r>
      <w:r w:rsidRPr="00CA4934">
        <w:rPr>
          <w:rFonts w:ascii="Times New Roman" w:hAnsi="Times New Roman"/>
          <w:sz w:val="28"/>
          <w:szCs w:val="28"/>
          <w:lang w:val="ru-RU"/>
        </w:rPr>
        <w:lastRenderedPageBreak/>
        <w:t>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фототворчестве А. Родченко, о том,как его фотографии выражают образ эпохи, его авторскую позицию, и о влиянииего фотографий на </w:t>
      </w:r>
      <w:r w:rsidRPr="00CA4934">
        <w:rPr>
          <w:rFonts w:ascii="Times New Roman" w:hAnsi="Times New Roman"/>
          <w:sz w:val="28"/>
          <w:szCs w:val="28"/>
          <w:lang w:val="ru-RU"/>
        </w:rPr>
        <w:lastRenderedPageBreak/>
        <w:t>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161.5.1.Программа по музыке разработана с целью оказания методической </w:t>
      </w:r>
      <w:r w:rsidRPr="00CA4934">
        <w:rPr>
          <w:rFonts w:ascii="Times New Roman" w:eastAsia="Times New Roman" w:hAnsi="Times New Roman"/>
          <w:sz w:val="28"/>
          <w:szCs w:val="28"/>
          <w:lang w:val="ru-RU" w:eastAsia="ru-RU"/>
        </w:rPr>
        <w:lastRenderedPageBreak/>
        <w:t>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w:t>
      </w:r>
      <w:r w:rsidRPr="00CA4934">
        <w:rPr>
          <w:rFonts w:ascii="Times New Roman" w:hAnsi="Times New Roman"/>
          <w:sz w:val="28"/>
          <w:szCs w:val="28"/>
          <w:lang w:val="ru-RU"/>
        </w:rPr>
        <w:lastRenderedPageBreak/>
        <w:t>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создание любительского музыкального фильма; переозвучка фрагмента мультфильма; просмотр фильма-оперы или фильма-балета, </w:t>
      </w:r>
      <w:r w:rsidRPr="00CA4934">
        <w:rPr>
          <w:rFonts w:ascii="Times New Roman" w:eastAsia="Times New Roman" w:hAnsi="Times New Roman"/>
          <w:sz w:val="28"/>
          <w:szCs w:val="28"/>
          <w:lang w:val="ru-RU" w:eastAsia="ru-RU"/>
        </w:rPr>
        <w:lastRenderedPageBreak/>
        <w:t>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w:t>
      </w:r>
      <w:r w:rsidRPr="00CA4934">
        <w:rPr>
          <w:rFonts w:ascii="Times New Roman" w:hAnsi="Times New Roman"/>
          <w:sz w:val="28"/>
          <w:szCs w:val="28"/>
          <w:lang w:val="ru-RU"/>
        </w:rPr>
        <w:lastRenderedPageBreak/>
        <w:t>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способность осознавать стрессовую ситуацию, оценивать происходящие </w:t>
      </w:r>
      <w:r w:rsidRPr="00CA4934">
        <w:rPr>
          <w:rFonts w:ascii="Times New Roman" w:hAnsi="Times New Roman"/>
          <w:sz w:val="28"/>
          <w:szCs w:val="28"/>
          <w:lang w:val="ru-RU"/>
        </w:rPr>
        <w:lastRenderedPageBreak/>
        <w:t>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формулировать собственные вопросы, фиксирующие несоответствиемежду реальным и желательным состоянием учебной ситуации, восприятия, исполнения </w:t>
      </w:r>
      <w:r w:rsidRPr="00CA4934">
        <w:rPr>
          <w:rFonts w:ascii="Times New Roman" w:hAnsi="Times New Roman"/>
          <w:sz w:val="28"/>
          <w:szCs w:val="28"/>
          <w:lang w:val="ru-RU"/>
        </w:rPr>
        <w:lastRenderedPageBreak/>
        <w:t>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lastRenderedPageBreak/>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коллективной, групповойи </w:t>
      </w:r>
      <w:r w:rsidRPr="00CA4934">
        <w:rPr>
          <w:rFonts w:ascii="Times New Roman" w:hAnsi="Times New Roman"/>
          <w:sz w:val="28"/>
          <w:szCs w:val="28"/>
          <w:lang w:val="ru-RU"/>
        </w:rPr>
        <w:lastRenderedPageBreak/>
        <w:t>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C43261">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43261" w:rsidRDefault="002A41B3" w:rsidP="00E41B55">
      <w:pPr>
        <w:pStyle w:val="aff5"/>
        <w:spacing w:line="350" w:lineRule="auto"/>
        <w:ind w:left="0" w:right="0" w:firstLine="709"/>
        <w:contextualSpacing/>
        <w:rPr>
          <w:rFonts w:ascii="Times New Roman" w:hAnsi="Times New Roman"/>
          <w:sz w:val="28"/>
          <w:szCs w:val="28"/>
          <w:lang w:val="ru-RU"/>
        </w:rPr>
      </w:pPr>
      <w:r w:rsidRPr="00C43261">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 xml:space="preserve">Овладение системой регулятивных универсальных учебных действий обеспечивает формирование смысловых установок личности (внутренняя </w:t>
      </w:r>
      <w:r w:rsidRPr="00CA4934">
        <w:rPr>
          <w:rFonts w:ascii="Times New Roman" w:hAnsi="Times New Roman"/>
          <w:sz w:val="28"/>
          <w:szCs w:val="28"/>
          <w:lang w:val="ru-RU"/>
        </w:rPr>
        <w:lastRenderedPageBreak/>
        <w:t>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рассуждать о круге образов и средствах их воплощения, типичныхдля данного </w:t>
      </w:r>
      <w:r w:rsidRPr="00CA4934">
        <w:rPr>
          <w:rFonts w:ascii="Times New Roman" w:hAnsi="Times New Roman"/>
          <w:sz w:val="28"/>
          <w:szCs w:val="28"/>
          <w:lang w:val="ru-RU"/>
        </w:rPr>
        <w:lastRenderedPageBreak/>
        <w:t>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различать и характеризовать жанры и произведения русской и европейской </w:t>
      </w:r>
      <w:r w:rsidRPr="00CA4934">
        <w:rPr>
          <w:rFonts w:ascii="Times New Roman" w:hAnsi="Times New Roman"/>
          <w:sz w:val="28"/>
          <w:szCs w:val="28"/>
          <w:lang w:val="ru-RU"/>
        </w:rPr>
        <w:lastRenderedPageBreak/>
        <w:t>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162.</w:t>
      </w:r>
      <w:r w:rsidR="00134744" w:rsidRPr="00CA4934">
        <w:rPr>
          <w:b w:val="0"/>
          <w:szCs w:val="28"/>
          <w:lang w:val="ru-RU" w:eastAsia="ru-RU"/>
        </w:rPr>
        <w:t> Федеральная рабочая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 xml:space="preserve">одним из базовых для формирования у обучающихся </w:t>
      </w:r>
      <w:r w:rsidR="00134744" w:rsidRPr="00CA4934">
        <w:rPr>
          <w:rFonts w:ascii="Times New Roman" w:hAnsi="Times New Roman"/>
          <w:sz w:val="28"/>
          <w:szCs w:val="28"/>
          <w:lang w:val="ru-RU"/>
        </w:rPr>
        <w:lastRenderedPageBreak/>
        <w:t>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134744"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«Производство и технология» является общим</w:t>
      </w:r>
      <w:r w:rsidR="00DF4578" w:rsidRPr="00CA4934">
        <w:rPr>
          <w:rFonts w:ascii="Times New Roman" w:hAnsi="Times New Roman"/>
          <w:sz w:val="28"/>
          <w:szCs w:val="28"/>
          <w:lang w:val="ru-RU"/>
        </w:rPr>
        <w:t xml:space="preserve"> по отношениюк другим модулям.</w:t>
      </w:r>
      <w:r w:rsidR="007A3EC9" w:rsidRPr="00CA4934">
        <w:rPr>
          <w:rFonts w:ascii="Times New Roman" w:hAnsi="Times New Roman"/>
          <w:sz w:val="28"/>
          <w:szCs w:val="28"/>
          <w:lang w:val="ru-RU"/>
        </w:rPr>
        <w:t>О</w:t>
      </w:r>
      <w:r w:rsidRPr="00CA4934">
        <w:rPr>
          <w:rFonts w:ascii="Times New Roman" w:hAnsi="Times New Roman"/>
          <w:sz w:val="28"/>
          <w:szCs w:val="28"/>
          <w:lang w:val="ru-RU"/>
        </w:rPr>
        <w:t xml:space="preserve">сновные технологические понятия раскрываются в модулев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В рамках данного модуля обучающиеся знакомятся с основными видамии областями применения графической информации, с различными типами </w:t>
      </w:r>
      <w:r w:rsidRPr="00CA4934">
        <w:rPr>
          <w:rFonts w:ascii="Times New Roman" w:hAnsi="Times New Roman" w:cs="Times New Roman"/>
          <w:color w:val="auto"/>
          <w:sz w:val="28"/>
          <w:szCs w:val="28"/>
        </w:rPr>
        <w:lastRenderedPageBreak/>
        <w:t>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наиболее полно реализуется идея конвергенции материальныхи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 xml:space="preserve">данного модуля заключается в том,что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 xml:space="preserve">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w:t>
      </w:r>
      <w:r w:rsidR="00134744" w:rsidRPr="00CA4934">
        <w:rPr>
          <w:rFonts w:ascii="Times New Roman" w:hAnsi="Times New Roman" w:cs="Times New Roman"/>
          <w:sz w:val="28"/>
          <w:szCs w:val="28"/>
        </w:rPr>
        <w:lastRenderedPageBreak/>
        <w:t>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Pr="00CA4934">
        <w:rPr>
          <w:rFonts w:ascii="Times New Roman" w:hAnsi="Times New Roman" w:cs="Times New Roman"/>
          <w:sz w:val="28"/>
          <w:szCs w:val="28"/>
        </w:rPr>
        <w:t xml:space="preserve">при освоении в инвариантных и вариативных модулях </w:t>
      </w:r>
      <w:r w:rsidRPr="00CA4934">
        <w:rPr>
          <w:rFonts w:ascii="Times New Roman" w:hAnsi="Times New Roman" w:cs="Times New Roman"/>
          <w:sz w:val="28"/>
          <w:szCs w:val="28"/>
        </w:rPr>
        <w:lastRenderedPageBreak/>
        <w:t>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древесины человеком (история и современность). Использование древесины и охрана природы.Общие сведения о древесине хвойных </w:t>
      </w:r>
      <w:r w:rsidRPr="00CA4934">
        <w:rPr>
          <w:rFonts w:ascii="Times New Roman" w:hAnsi="Times New Roman" w:cs="Times New Roman"/>
          <w:sz w:val="28"/>
          <w:szCs w:val="28"/>
        </w:rPr>
        <w:lastRenderedPageBreak/>
        <w:t>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Последовательность изготовления швейного изделия. Контроль качества </w:t>
      </w:r>
      <w:r w:rsidRPr="00CA4934">
        <w:rPr>
          <w:rFonts w:ascii="Times New Roman" w:hAnsi="Times New Roman" w:cs="Times New Roman"/>
          <w:sz w:val="28"/>
          <w:szCs w:val="28"/>
        </w:rPr>
        <w:lastRenderedPageBreak/>
        <w:t>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Рыба, морепродукты в питании человека. Пищевая ценность рыбыи морепродуктов. Виды промысловых рыб. Охлаждённая, мороженая рыба. </w:t>
      </w:r>
      <w:r w:rsidRPr="00CA4934">
        <w:rPr>
          <w:rFonts w:ascii="Times New Roman" w:hAnsi="Times New Roman" w:cs="Times New Roman"/>
          <w:sz w:val="28"/>
          <w:szCs w:val="28"/>
        </w:rPr>
        <w:lastRenderedPageBreak/>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Понятие о конструкторской документации. Формы деталейи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Чертежис использованием САПРдля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lastRenderedPageBreak/>
        <w:t>Определение автоматизации, общие принципы управления технологическим процессом. Автоматизированныесистемы,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lastRenderedPageBreak/>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роботизациив животноводстве.</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готовность к активному участию в обсуждении общественно значимыхи </w:t>
      </w:r>
      <w:r w:rsidRPr="00CA4934">
        <w:rPr>
          <w:rFonts w:ascii="Times New Roman" w:hAnsi="Times New Roman" w:cs="Times New Roman"/>
          <w:sz w:val="28"/>
          <w:szCs w:val="28"/>
        </w:rPr>
        <w:lastRenderedPageBreak/>
        <w:t>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lastRenderedPageBreak/>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 xml:space="preserve">документацию </w:t>
      </w:r>
      <w:r w:rsidRPr="00CA4934">
        <w:rPr>
          <w:rFonts w:ascii="Times New Roman" w:hAnsi="Times New Roman" w:cs="Times New Roman"/>
          <w:spacing w:val="-2"/>
          <w:sz w:val="28"/>
          <w:szCs w:val="28"/>
        </w:rPr>
        <w:lastRenderedPageBreak/>
        <w:t>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lastRenderedPageBreak/>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возможности роботов, роботехнических системи направления </w:t>
      </w:r>
      <w:r w:rsidRPr="00CA4934">
        <w:rPr>
          <w:rFonts w:ascii="Times New Roman" w:hAnsi="Times New Roman" w:cs="Times New Roman"/>
          <w:sz w:val="28"/>
          <w:szCs w:val="28"/>
        </w:rPr>
        <w:lastRenderedPageBreak/>
        <w:t>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знать и использовать для выполнения чертежей инструменты графического </w:t>
      </w:r>
      <w:r w:rsidRPr="00CA4934">
        <w:rPr>
          <w:rFonts w:ascii="Times New Roman" w:hAnsi="Times New Roman" w:cs="Times New Roman"/>
          <w:sz w:val="28"/>
          <w:szCs w:val="28"/>
        </w:rPr>
        <w:lastRenderedPageBreak/>
        <w:t>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мир профессий, связанных с изучаемыми технологиями3D-моделирования,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описывать полный технологический цикл получения продукции </w:t>
      </w:r>
      <w:r w:rsidRPr="00CA4934">
        <w:rPr>
          <w:rFonts w:ascii="Times New Roman" w:hAnsi="Times New Roman" w:cs="Times New Roman"/>
          <w:sz w:val="28"/>
          <w:szCs w:val="28"/>
        </w:rPr>
        <w:lastRenderedPageBreak/>
        <w:t>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получить опыт использования цифровых устройств и программных сервисовв </w:t>
      </w:r>
      <w:r w:rsidRPr="00CA4934">
        <w:rPr>
          <w:rFonts w:ascii="Times New Roman" w:hAnsi="Times New Roman" w:cs="Times New Roman"/>
          <w:sz w:val="28"/>
          <w:szCs w:val="28"/>
        </w:rPr>
        <w:lastRenderedPageBreak/>
        <w:t>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w:t>
      </w:r>
      <w:r w:rsidRPr="00CA4934">
        <w:rPr>
          <w:rFonts w:ascii="Times New Roman" w:hAnsi="Times New Roman" w:cs="Times New Roman"/>
          <w:sz w:val="28"/>
          <w:szCs w:val="28"/>
        </w:rPr>
        <w:lastRenderedPageBreak/>
        <w:t>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 xml:space="preserve">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w:t>
      </w:r>
      <w:r w:rsidRPr="00CA4934">
        <w:rPr>
          <w:rFonts w:ascii="Times New Roman" w:hAnsi="Times New Roman" w:cs="Times New Roman"/>
          <w:sz w:val="28"/>
          <w:szCs w:val="28"/>
        </w:rPr>
        <w:lastRenderedPageBreak/>
        <w:t>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Модуль «Спорт» может разрабатываться учителями физической культурына основе содержания базовой физической подготовки, национальных видов спорта, </w:t>
      </w:r>
      <w:r w:rsidRPr="00CA4934">
        <w:rPr>
          <w:rFonts w:ascii="Times New Roman" w:hAnsi="Times New Roman" w:cs="Times New Roman"/>
          <w:sz w:val="28"/>
          <w:szCs w:val="28"/>
        </w:rPr>
        <w:lastRenderedPageBreak/>
        <w:t>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 xml:space="preserve">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w:t>
      </w:r>
      <w:r w:rsidRPr="00CA4934">
        <w:rPr>
          <w:rFonts w:ascii="Times New Roman" w:hAnsi="Times New Roman" w:cs="Times New Roman"/>
          <w:sz w:val="28"/>
          <w:szCs w:val="28"/>
        </w:rPr>
        <w:lastRenderedPageBreak/>
        <w:t>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lastRenderedPageBreak/>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часов:в 5 классе –102 часа (3 часа в неделю), в 6 классе – 102 часа (3 часа в 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w:t>
      </w:r>
      <w:r w:rsidRPr="00CA4934">
        <w:rPr>
          <w:rFonts w:ascii="Times New Roman" w:hAnsi="Times New Roman" w:cs="Times New Roman"/>
          <w:sz w:val="28"/>
          <w:szCs w:val="28"/>
        </w:rPr>
        <w:lastRenderedPageBreak/>
        <w:t>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w:t>
      </w:r>
      <w:r w:rsidRPr="00CA4934">
        <w:rPr>
          <w:rFonts w:ascii="Times New Roman" w:hAnsi="Times New Roman" w:cs="Times New Roman"/>
          <w:sz w:val="28"/>
          <w:szCs w:val="28"/>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lastRenderedPageBreak/>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Комбинация на гимнастическом бревне из ранее разученных упражненийс </w:t>
      </w:r>
      <w:r w:rsidRPr="00CA4934">
        <w:rPr>
          <w:rFonts w:ascii="Times New Roman" w:hAnsi="Times New Roman" w:cs="Times New Roman"/>
          <w:sz w:val="28"/>
          <w:szCs w:val="28"/>
        </w:rPr>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w:t>
      </w:r>
      <w:r w:rsidRPr="00CA4934">
        <w:rPr>
          <w:rFonts w:ascii="Times New Roman" w:hAnsi="Times New Roman" w:cs="Times New Roman"/>
          <w:sz w:val="28"/>
          <w:szCs w:val="28"/>
        </w:rPr>
        <w:lastRenderedPageBreak/>
        <w:t>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w:t>
      </w:r>
      <w:r w:rsidRPr="00CA4934">
        <w:rPr>
          <w:rFonts w:ascii="Times New Roman" w:hAnsi="Times New Roman" w:cs="Times New Roman"/>
          <w:sz w:val="28"/>
          <w:szCs w:val="28"/>
        </w:rPr>
        <w:lastRenderedPageBreak/>
        <w:t>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w:t>
      </w:r>
      <w:r w:rsidRPr="00CA4934">
        <w:rPr>
          <w:rFonts w:ascii="Times New Roman" w:hAnsi="Times New Roman" w:cs="Times New Roman"/>
          <w:sz w:val="28"/>
          <w:szCs w:val="28"/>
        </w:rPr>
        <w:lastRenderedPageBreak/>
        <w:t>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lastRenderedPageBreak/>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w:t>
      </w:r>
      <w:r w:rsidRPr="00CA4934">
        <w:rPr>
          <w:rFonts w:ascii="Times New Roman" w:hAnsi="Times New Roman" w:cs="Times New Roman"/>
          <w:sz w:val="28"/>
          <w:szCs w:val="28"/>
        </w:rPr>
        <w:lastRenderedPageBreak/>
        <w:t xml:space="preserve">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xml:space="preserve">.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w:t>
      </w:r>
      <w:r w:rsidRPr="00CA4934">
        <w:rPr>
          <w:rFonts w:ascii="Times New Roman" w:hAnsi="Times New Roman" w:cs="Times New Roman"/>
          <w:sz w:val="28"/>
          <w:szCs w:val="28"/>
        </w:rPr>
        <w:lastRenderedPageBreak/>
        <w:t>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w:t>
      </w:r>
      <w:r w:rsidRPr="00CA4934">
        <w:rPr>
          <w:rFonts w:ascii="Times New Roman" w:hAnsi="Times New Roman" w:cs="Times New Roman"/>
          <w:sz w:val="28"/>
          <w:szCs w:val="28"/>
        </w:rPr>
        <w:lastRenderedPageBreak/>
        <w:t xml:space="preserve">многоскоки, переходящие в бег с ускорением.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lastRenderedPageBreak/>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w:t>
      </w:r>
      <w:r w:rsidRPr="00CA4934">
        <w:rPr>
          <w:rFonts w:ascii="Times New Roman" w:hAnsi="Times New Roman" w:cs="Times New Roman"/>
          <w:sz w:val="28"/>
          <w:szCs w:val="28"/>
        </w:rPr>
        <w:lastRenderedPageBreak/>
        <w:t xml:space="preserve">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w:t>
      </w:r>
      <w:r w:rsidRPr="00CA4934">
        <w:rPr>
          <w:rFonts w:ascii="Times New Roman" w:hAnsi="Times New Roman" w:cs="Times New Roman"/>
          <w:sz w:val="28"/>
          <w:szCs w:val="28"/>
        </w:rPr>
        <w:lastRenderedPageBreak/>
        <w:t xml:space="preserve">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 xml:space="preserve">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w:t>
      </w:r>
      <w:r w:rsidRPr="00CA4934">
        <w:rPr>
          <w:rFonts w:ascii="Times New Roman" w:hAnsi="Times New Roman" w:cs="Times New Roman"/>
          <w:sz w:val="28"/>
          <w:szCs w:val="28"/>
        </w:rPr>
        <w:lastRenderedPageBreak/>
        <w:t xml:space="preserve">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CA4934">
        <w:rPr>
          <w:rFonts w:ascii="Times New Roman" w:hAnsi="Times New Roman" w:cs="Times New Roman"/>
          <w:sz w:val="28"/>
          <w:szCs w:val="28"/>
        </w:rPr>
        <w:lastRenderedPageBreak/>
        <w:t xml:space="preserve">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5"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w:t>
      </w:r>
      <w:r w:rsidRPr="00CA4934">
        <w:rPr>
          <w:rFonts w:ascii="Times New Roman" w:hAnsi="Times New Roman" w:cs="Times New Roman"/>
          <w:sz w:val="28"/>
          <w:szCs w:val="28"/>
        </w:rPr>
        <w:lastRenderedPageBreak/>
        <w:t xml:space="preserve">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w:t>
      </w:r>
      <w:r w:rsidRPr="00CA4934">
        <w:rPr>
          <w:rFonts w:ascii="Times New Roman" w:hAnsi="Times New Roman" w:cs="Times New Roman"/>
          <w:sz w:val="28"/>
          <w:szCs w:val="28"/>
        </w:rPr>
        <w:lastRenderedPageBreak/>
        <w:t xml:space="preserve">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w:t>
      </w:r>
      <w:r w:rsidRPr="00CA4934">
        <w:rPr>
          <w:rFonts w:ascii="Times New Roman" w:hAnsi="Times New Roman" w:cs="Times New Roman"/>
          <w:sz w:val="28"/>
          <w:szCs w:val="28"/>
        </w:rPr>
        <w:lastRenderedPageBreak/>
        <w:t xml:space="preserve">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rsidRPr="00CA4934">
        <w:rPr>
          <w:rFonts w:ascii="Times New Roman" w:hAnsi="Times New Roman" w:cs="Times New Roman"/>
          <w:sz w:val="28"/>
          <w:szCs w:val="28"/>
        </w:rPr>
        <w:lastRenderedPageBreak/>
        <w:t xml:space="preserve">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Самбо является составной частью национальной культуры Россиии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CA4934">
        <w:rPr>
          <w:rFonts w:ascii="Times New Roman" w:hAnsi="Times New Roman"/>
          <w:sz w:val="28"/>
          <w:szCs w:val="28"/>
          <w:lang w:val="ru-RU"/>
        </w:rPr>
        <w:lastRenderedPageBreak/>
        <w:t>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приемови разнообразные способы их выполнения, а также безопасное поведение на занятиях в спортивном зале, открытых плоскостных сооружениях, в бытовых условияхи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самбо,с учётом возраста и физической подготовленности обучающихся(с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56" w:name="_Hlk125551368"/>
      <w:r w:rsidRPr="00CA4934">
        <w:rPr>
          <w:rFonts w:ascii="Times New Roman" w:hAnsi="Times New Roman"/>
          <w:sz w:val="28"/>
          <w:szCs w:val="28"/>
          <w:lang w:val="ru-RU"/>
        </w:rPr>
        <w:t>5, 6, 7, 8, 9-х классах – по 34 часа</w:t>
      </w:r>
      <w:bookmarkEnd w:id="156"/>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Сведенияо физических качествах, необходимых самбисту и способах их развития.Значение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Правила личной гигиены, требования к спортивной одежде (экипировке)для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голеньюв живот, методом зацепа голенью изнутри, методом подхвата под две ноги,через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подготовленностив самбо.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7"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57"/>
      <w:r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чувства патриотизма, уважения к Отечеству через знание историии </w:t>
      </w:r>
      <w:r w:rsidRPr="00CA4934">
        <w:rPr>
          <w:rFonts w:ascii="Times New Roman" w:hAnsi="Times New Roman"/>
          <w:sz w:val="28"/>
          <w:szCs w:val="28"/>
          <w:lang w:val="ru-RU"/>
        </w:rPr>
        <w:lastRenderedPageBreak/>
        <w:t>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w:t>
      </w:r>
      <w:r w:rsidRPr="00CA4934">
        <w:rPr>
          <w:rFonts w:ascii="Times New Roman" w:hAnsi="Times New Roman"/>
          <w:sz w:val="28"/>
          <w:szCs w:val="28"/>
          <w:lang w:val="ru-RU"/>
        </w:rPr>
        <w:lastRenderedPageBreak/>
        <w:t>ловкость, выносливость, сила, гибкость. Результат игры во многом зависитот двигательных реакций, быстроты мышления, умения маневрироватьи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общих представлений о гандболе, о его возможностяхи </w:t>
      </w:r>
      <w:r w:rsidRPr="00CA4934">
        <w:rPr>
          <w:rFonts w:ascii="Times New Roman" w:hAnsi="Times New Roman"/>
          <w:sz w:val="28"/>
          <w:szCs w:val="28"/>
          <w:lang w:val="ru-RU"/>
        </w:rPr>
        <w:lastRenderedPageBreak/>
        <w:t>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w:t>
      </w:r>
      <w:r w:rsidRPr="00CA4934">
        <w:rPr>
          <w:rFonts w:ascii="Times New Roman" w:hAnsi="Times New Roman"/>
          <w:sz w:val="28"/>
          <w:szCs w:val="28"/>
          <w:lang w:val="ru-RU"/>
        </w:rPr>
        <w:lastRenderedPageBreak/>
        <w:t>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8"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58"/>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развивающие основные качества, </w:t>
      </w:r>
      <w:r w:rsidRPr="00CA4934">
        <w:rPr>
          <w:rFonts w:ascii="Times New Roman" w:hAnsi="Times New Roman"/>
          <w:sz w:val="28"/>
          <w:szCs w:val="28"/>
          <w:lang w:val="ru-RU"/>
        </w:rPr>
        <w:lastRenderedPageBreak/>
        <w:t>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гандбола профессиональных предпочтений в области физической культурыи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ценностных ориентиров здорового и безопасного образа жизни, усвоение правил безопасного поведения в учебной, соревновательной, досуговой </w:t>
      </w:r>
      <w:r w:rsidRPr="00CA4934">
        <w:rPr>
          <w:rFonts w:ascii="Times New Roman" w:hAnsi="Times New Roman"/>
          <w:sz w:val="28"/>
          <w:szCs w:val="28"/>
          <w:lang w:val="ru-RU"/>
        </w:rPr>
        <w:lastRenderedPageBreak/>
        <w:t>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спортивных дисциплин гандбола, программ соревнований, состава судейской коллегии, функций судей, применение терминологии и правил </w:t>
      </w:r>
      <w:r w:rsidRPr="00CA4934">
        <w:rPr>
          <w:rFonts w:ascii="Times New Roman" w:hAnsi="Times New Roman"/>
          <w:sz w:val="28"/>
          <w:szCs w:val="28"/>
          <w:lang w:val="ru-RU"/>
        </w:rPr>
        <w:lastRenderedPageBreak/>
        <w:t>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9" w:name="_Hlk124954476"/>
      <w:r w:rsidRPr="00CA4934">
        <w:rPr>
          <w:rFonts w:ascii="Times New Roman" w:hAnsi="Times New Roman"/>
          <w:sz w:val="28"/>
          <w:szCs w:val="28"/>
          <w:lang w:val="ru-RU"/>
        </w:rPr>
        <w:t>163.10.3.</w:t>
      </w:r>
      <w:bookmarkEnd w:id="159"/>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Дзюдо является эффективным средством физического воспитанияи </w:t>
      </w:r>
      <w:r w:rsidRPr="00CA4934">
        <w:rPr>
          <w:rFonts w:ascii="Times New Roman" w:hAnsi="Times New Roman"/>
          <w:sz w:val="28"/>
          <w:szCs w:val="28"/>
          <w:lang w:val="ru-RU"/>
        </w:rPr>
        <w:lastRenderedPageBreak/>
        <w:t>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общей культуры развития личности обучающегося средствами </w:t>
      </w:r>
      <w:r w:rsidRPr="00CA4934">
        <w:rPr>
          <w:rFonts w:ascii="Times New Roman" w:hAnsi="Times New Roman"/>
          <w:sz w:val="28"/>
          <w:szCs w:val="28"/>
          <w:lang w:val="ru-RU"/>
        </w:rPr>
        <w:lastRenderedPageBreak/>
        <w:t>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CA4934">
        <w:rPr>
          <w:rFonts w:ascii="Times New Roman" w:hAnsi="Times New Roman"/>
          <w:sz w:val="28"/>
          <w:szCs w:val="28"/>
          <w:lang w:val="ru-RU"/>
        </w:rPr>
        <w:lastRenderedPageBreak/>
        <w:t>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0"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60"/>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технические действия в стойке: броски, согласно российской </w:t>
      </w:r>
      <w:r w:rsidRPr="00CA4934">
        <w:rPr>
          <w:rFonts w:ascii="Times New Roman" w:hAnsi="Times New Roman"/>
          <w:sz w:val="28"/>
          <w:szCs w:val="28"/>
          <w:lang w:val="ru-RU"/>
        </w:rPr>
        <w:lastRenderedPageBreak/>
        <w:t>квалификационной системы КЮ и ДАН, Федерации дзюдо России, защитыи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всероссийскогои мирового уровней, отечественных и зарубежных борцовских клубов,а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толерантного сознания и поведения, способность вести </w:t>
      </w:r>
      <w:r w:rsidRPr="00CA4934">
        <w:rPr>
          <w:rFonts w:ascii="Times New Roman" w:hAnsi="Times New Roman"/>
          <w:sz w:val="28"/>
          <w:szCs w:val="28"/>
          <w:lang w:val="ru-RU"/>
        </w:rPr>
        <w:lastRenderedPageBreak/>
        <w:t>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CA4934">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инструментыв информационно-познавательной деятельности, умение ориентироватьсяв различных источниках информации с соблюдением правовых и этических норм, норм информационной безопасности.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соревнований по виду спорта дзюдо, знания состава судейской </w:t>
      </w:r>
      <w:r w:rsidRPr="00CA4934">
        <w:rPr>
          <w:rFonts w:ascii="Times New Roman" w:hAnsi="Times New Roman"/>
          <w:sz w:val="28"/>
          <w:szCs w:val="28"/>
          <w:lang w:val="ru-RU"/>
        </w:rPr>
        <w:lastRenderedPageBreak/>
        <w:t>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w:t>
      </w:r>
      <w:r w:rsidRPr="00CA4934">
        <w:rPr>
          <w:rFonts w:ascii="Times New Roman" w:hAnsi="Times New Roman"/>
          <w:sz w:val="28"/>
          <w:szCs w:val="28"/>
          <w:lang w:val="ru-RU"/>
        </w:rPr>
        <w:lastRenderedPageBreak/>
        <w:t>нагрузки на занятиях борьбой дзюдо, умение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 xml:space="preserve">элементами регби (игровые упражнения, эстафеты, игры), осуществляется общая физическая подготовка </w:t>
      </w:r>
      <w:r w:rsidRPr="00CA4934">
        <w:rPr>
          <w:rFonts w:ascii="Times New Roman" w:hAnsi="Times New Roman"/>
          <w:sz w:val="28"/>
          <w:szCs w:val="28"/>
          <w:lang w:val="ru-RU"/>
        </w:rPr>
        <w:lastRenderedPageBreak/>
        <w:t>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w:t>
      </w:r>
      <w:r w:rsidRPr="00CA4934">
        <w:rPr>
          <w:rFonts w:ascii="Times New Roman" w:hAnsi="Times New Roman"/>
          <w:sz w:val="28"/>
          <w:szCs w:val="28"/>
          <w:lang w:val="ru-RU"/>
        </w:rPr>
        <w:lastRenderedPageBreak/>
        <w:t>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161" w:name="_Hlk125540625"/>
      <w:r w:rsidRPr="00CA4934">
        <w:rPr>
          <w:rFonts w:ascii="Times New Roman" w:hAnsi="Times New Roman"/>
          <w:sz w:val="28"/>
          <w:szCs w:val="28"/>
          <w:lang w:val="ru-RU"/>
        </w:rPr>
        <w:t xml:space="preserve">модуля по тэг-регби </w:t>
      </w:r>
      <w:bookmarkEnd w:id="161"/>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2" w:name="_Hlk125020853"/>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w:t>
      </w:r>
      <w:r w:rsidRPr="00CA4934">
        <w:rPr>
          <w:rFonts w:ascii="Times New Roman" w:hAnsi="Times New Roman"/>
          <w:sz w:val="28"/>
          <w:szCs w:val="28"/>
          <w:lang w:val="ru-RU"/>
        </w:rPr>
        <w:lastRenderedPageBreak/>
        <w:t>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162"/>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163"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3"/>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по физической культуре.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тэг-регби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максимально проявлять физические способности (качества)при </w:t>
      </w:r>
      <w:r w:rsidRPr="00CA4934">
        <w:rPr>
          <w:rFonts w:ascii="Times New Roman" w:hAnsi="Times New Roman"/>
          <w:sz w:val="28"/>
          <w:szCs w:val="28"/>
          <w:lang w:val="ru-RU"/>
        </w:rPr>
        <w:lastRenderedPageBreak/>
        <w:t>выполнении тестовых упражнений уровня физической подготовленностив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4"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4"/>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органыи системы растущего организма, укрепляя и повышая их функциональный уровень, а также являются важным средством закаливания, повышения выносливостии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плаванию является обучение </w:t>
      </w:r>
      <w:r w:rsidRPr="00CA4934">
        <w:rPr>
          <w:rFonts w:ascii="Times New Roman" w:hAnsi="Times New Roman"/>
          <w:sz w:val="28"/>
          <w:szCs w:val="28"/>
          <w:lang w:val="ru-RU"/>
        </w:rPr>
        <w:lastRenderedPageBreak/>
        <w:t>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по плаванию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65"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65"/>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деятельностии (или) за счет </w:t>
      </w:r>
      <w:r w:rsidRPr="00CA4934">
        <w:rPr>
          <w:rFonts w:ascii="Times New Roman" w:hAnsi="Times New Roman"/>
          <w:sz w:val="28"/>
          <w:szCs w:val="28"/>
          <w:lang w:val="ru-RU"/>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bookmarkStart w:id="166" w:name="_Hlk125547724"/>
      <w:r w:rsidRPr="00CA4934">
        <w:rPr>
          <w:rFonts w:ascii="Times New Roman" w:hAnsi="Times New Roman"/>
          <w:sz w:val="28"/>
          <w:szCs w:val="28"/>
          <w:lang w:val="ru-RU"/>
        </w:rPr>
        <w:t>(рекомендуемый объём в 5, 6, 7, 8, 9-х классах – по 34 часа).</w:t>
      </w:r>
      <w:bookmarkEnd w:id="166"/>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бассейнеи открытых водоемах. Первые внешние признаки утомления. Средства </w:t>
      </w:r>
      <w:r w:rsidRPr="00CA4934">
        <w:rPr>
          <w:rFonts w:ascii="Times New Roman" w:hAnsi="Times New Roman"/>
          <w:sz w:val="28"/>
          <w:szCs w:val="28"/>
          <w:lang w:val="ru-RU"/>
        </w:rPr>
        <w:lastRenderedPageBreak/>
        <w:t xml:space="preserve">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упражненийна суше. Комплексы упражнений на развитие физических качеств, характерныхдля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прыжкас тумбочки, упражнения для совершенствования открытого плоского поворотав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w:t>
      </w:r>
      <w:r w:rsidRPr="00CA4934">
        <w:rPr>
          <w:rFonts w:ascii="Times New Roman" w:hAnsi="Times New Roman"/>
          <w:sz w:val="28"/>
          <w:szCs w:val="28"/>
          <w:lang w:val="ru-RU"/>
        </w:rPr>
        <w:lastRenderedPageBreak/>
        <w:t>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мотивациии осознанному выбору индивидуальной траектории образования средствами плавания профессиональных предпочтений в области физической культурыи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w:t>
      </w:r>
      <w:r w:rsidRPr="00CA4934">
        <w:rPr>
          <w:rFonts w:ascii="Times New Roman" w:hAnsi="Times New Roman"/>
          <w:sz w:val="28"/>
          <w:szCs w:val="28"/>
          <w:lang w:val="ru-RU"/>
        </w:rPr>
        <w:lastRenderedPageBreak/>
        <w:t xml:space="preserve">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выполнять комплексы упражнений, включающие общеразвивающие, </w:t>
      </w:r>
      <w:r w:rsidRPr="00CA4934">
        <w:rPr>
          <w:rFonts w:ascii="Times New Roman" w:hAnsi="Times New Roman"/>
          <w:sz w:val="28"/>
          <w:szCs w:val="28"/>
          <w:lang w:val="ru-RU"/>
        </w:rPr>
        <w:lastRenderedPageBreak/>
        <w:t>специальные и имитационные упражнения на суше и в воде, упражнениядля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хоккея формируют у обучающихся чувство патриотизма, </w:t>
      </w:r>
      <w:r w:rsidRPr="00CA4934">
        <w:rPr>
          <w:rFonts w:ascii="Times New Roman" w:hAnsi="Times New Roman"/>
          <w:sz w:val="28"/>
          <w:szCs w:val="28"/>
          <w:lang w:val="ru-RU"/>
        </w:rPr>
        <w:lastRenderedPageBreak/>
        <w:t>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настойчивостьи целеустремленность, способность управлять своими эмоциями).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ГТОи подготовке юношей к службе в Вооруженных Силах Российской Федерациии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w:t>
      </w:r>
      <w:r w:rsidRPr="00CA4934">
        <w:rPr>
          <w:rFonts w:ascii="Times New Roman" w:hAnsi="Times New Roman"/>
          <w:sz w:val="28"/>
          <w:szCs w:val="28"/>
          <w:lang w:val="ru-RU"/>
        </w:rPr>
        <w:lastRenderedPageBreak/>
        <w:t>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7"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68" w:name="_Hlk124958362"/>
      <w:r w:rsidRPr="00CA4934">
        <w:rPr>
          <w:rFonts w:ascii="Times New Roman" w:hAnsi="Times New Roman"/>
          <w:sz w:val="28"/>
          <w:szCs w:val="28"/>
          <w:lang w:val="ru-RU"/>
        </w:rPr>
        <w:t>включая использование учебных модулей по видам спорта</w:t>
      </w:r>
      <w:bookmarkEnd w:id="168"/>
      <w:r w:rsidRPr="00CA4934">
        <w:rPr>
          <w:rFonts w:ascii="Times New Roman" w:hAnsi="Times New Roman"/>
          <w:sz w:val="28"/>
          <w:szCs w:val="28"/>
          <w:lang w:val="ru-RU"/>
        </w:rPr>
        <w:t xml:space="preserve"> (рекомендуемыйобъём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9" w:name="_Hlk125028185"/>
      <w:bookmarkEnd w:id="167"/>
      <w:r w:rsidRPr="00CA4934">
        <w:rPr>
          <w:rFonts w:ascii="Times New Roman" w:hAnsi="Times New Roman"/>
          <w:sz w:val="28"/>
          <w:szCs w:val="28"/>
          <w:lang w:val="ru-RU"/>
        </w:rPr>
        <w:t>163.10.6.6.</w:t>
      </w:r>
      <w:bookmarkEnd w:id="16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подработкойи последующими действиями, отбор шайбы способом остановки, прижимания </w:t>
      </w:r>
      <w:r w:rsidRPr="00CA4934">
        <w:rPr>
          <w:rFonts w:ascii="Times New Roman" w:hAnsi="Times New Roman"/>
          <w:sz w:val="28"/>
          <w:szCs w:val="28"/>
          <w:lang w:val="ru-RU"/>
        </w:rPr>
        <w:lastRenderedPageBreak/>
        <w:t xml:space="preserve">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0"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70"/>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историии современного состояния развития хоккея, включая региональный, всероссийскийи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осознанного, уважительного и доброжелательного общенияв </w:t>
      </w:r>
      <w:r w:rsidRPr="00CA4934">
        <w:rPr>
          <w:rFonts w:ascii="Times New Roman" w:hAnsi="Times New Roman"/>
          <w:sz w:val="28"/>
          <w:szCs w:val="28"/>
          <w:lang w:val="ru-RU"/>
        </w:rPr>
        <w:lastRenderedPageBreak/>
        <w:t>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учебнойи соревновательной деятельности, правил соревнований и судейской терминологиив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определений тактической и технической подготовки хоккеиста, описание тактических и технических элементов игры в хоккей, характеристикаи владение методикой технических и тактических элементов хоккея, их применение в </w:t>
      </w:r>
      <w:r w:rsidRPr="00CA4934">
        <w:rPr>
          <w:rFonts w:ascii="Times New Roman" w:hAnsi="Times New Roman"/>
          <w:sz w:val="28"/>
          <w:szCs w:val="28"/>
          <w:lang w:val="ru-RU"/>
        </w:rPr>
        <w:lastRenderedPageBreak/>
        <w:t>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sidRPr="00CA4934">
        <w:rPr>
          <w:rFonts w:ascii="Times New Roman" w:hAnsi="Times New Roman"/>
          <w:sz w:val="28"/>
          <w:szCs w:val="28"/>
          <w:lang w:val="ru-RU"/>
        </w:rPr>
        <w:lastRenderedPageBreak/>
        <w:t>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w:t>
      </w:r>
      <w:r w:rsidRPr="00CA4934">
        <w:rPr>
          <w:rFonts w:ascii="Times New Roman" w:hAnsi="Times New Roman"/>
          <w:sz w:val="28"/>
          <w:szCs w:val="28"/>
          <w:lang w:val="ru-RU"/>
        </w:rPr>
        <w:lastRenderedPageBreak/>
        <w:t xml:space="preserve">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1" w:name="_Hlk125550293"/>
      <w:bookmarkStart w:id="172"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171"/>
      <w:r w:rsidRPr="00CA4934">
        <w:rPr>
          <w:rFonts w:ascii="Times New Roman" w:hAnsi="Times New Roman"/>
          <w:sz w:val="28"/>
          <w:szCs w:val="28"/>
          <w:lang w:val="ru-RU"/>
        </w:rPr>
        <w:t>:</w:t>
      </w:r>
    </w:p>
    <w:bookmarkEnd w:id="17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73" w:name="_Hlk125550350"/>
      <w:r w:rsidRPr="00CA4934">
        <w:rPr>
          <w:rFonts w:ascii="Times New Roman" w:hAnsi="Times New Roman"/>
          <w:sz w:val="28"/>
          <w:szCs w:val="28"/>
          <w:lang w:val="ru-RU"/>
        </w:rPr>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73"/>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Влияние занятий футболом на укрепление здоровья, развитие физических </w:t>
      </w:r>
      <w:r w:rsidRPr="00CA4934">
        <w:rPr>
          <w:rFonts w:ascii="Times New Roman" w:hAnsi="Times New Roman"/>
          <w:sz w:val="28"/>
          <w:szCs w:val="28"/>
          <w:lang w:val="ru-RU"/>
        </w:rPr>
        <w:lastRenderedPageBreak/>
        <w:t>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ногой – различными способами с изменением скоростии направления движения, с различным сочетанием техники владения мячом </w:t>
      </w:r>
      <w:r w:rsidRPr="00CA4934">
        <w:rPr>
          <w:rFonts w:ascii="Times New Roman" w:hAnsi="Times New Roman"/>
          <w:sz w:val="28"/>
          <w:szCs w:val="28"/>
          <w:lang w:val="ru-RU"/>
        </w:rPr>
        <w:lastRenderedPageBreak/>
        <w:t xml:space="preserve">(развороты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4"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74"/>
      <w:r w:rsidRPr="00CA4934">
        <w:rPr>
          <w:rFonts w:ascii="Times New Roman" w:hAnsi="Times New Roman"/>
          <w:sz w:val="28"/>
          <w:szCs w:val="28"/>
          <w:lang w:val="ru-RU"/>
        </w:rPr>
        <w:t xml:space="preserve"> (в процессе учебной игры и (или) соревновательной деятельности). Играв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5"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7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6"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76"/>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CA4934">
        <w:rPr>
          <w:rFonts w:ascii="Times New Roman" w:hAnsi="Times New Roman"/>
          <w:sz w:val="28"/>
          <w:szCs w:val="28"/>
          <w:lang w:val="ru-RU"/>
        </w:rPr>
        <w:lastRenderedPageBreak/>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w:t>
      </w:r>
      <w:r w:rsidRPr="00CA4934">
        <w:rPr>
          <w:rFonts w:ascii="Times New Roman" w:hAnsi="Times New Roman"/>
          <w:sz w:val="28"/>
          <w:szCs w:val="28"/>
          <w:lang w:val="ru-RU"/>
        </w:rPr>
        <w:lastRenderedPageBreak/>
        <w:t>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знаний о физической культуре и спорте в целом, истории развития </w:t>
      </w:r>
      <w:r w:rsidRPr="00CA4934">
        <w:rPr>
          <w:rFonts w:ascii="Times New Roman" w:hAnsi="Times New Roman"/>
          <w:sz w:val="28"/>
          <w:szCs w:val="28"/>
          <w:lang w:val="ru-RU"/>
        </w:rPr>
        <w:lastRenderedPageBreak/>
        <w:t>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7" w:name="_Hlk125447445"/>
      <w:r w:rsidRPr="00CA4934">
        <w:rPr>
          <w:rFonts w:ascii="Times New Roman" w:hAnsi="Times New Roman"/>
          <w:sz w:val="28"/>
          <w:szCs w:val="28"/>
          <w:lang w:val="ru-RU"/>
        </w:rPr>
        <w:t>163.10.8.4.</w:t>
      </w:r>
      <w:bookmarkEnd w:id="177"/>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культура»в </w:t>
      </w:r>
      <w:r w:rsidRPr="00CA4934">
        <w:rPr>
          <w:rFonts w:ascii="Times New Roman" w:hAnsi="Times New Roman"/>
          <w:sz w:val="28"/>
          <w:szCs w:val="28"/>
          <w:lang w:val="ru-RU"/>
        </w:rPr>
        <w:lastRenderedPageBreak/>
        <w:t>общеобразовательной организации (легкая атлетика, гимнастика,спортивные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8" w:name="_Hlk125447574"/>
      <w:r w:rsidRPr="00CA4934">
        <w:rPr>
          <w:rFonts w:ascii="Times New Roman" w:hAnsi="Times New Roman"/>
          <w:sz w:val="28"/>
          <w:szCs w:val="28"/>
          <w:lang w:val="ru-RU"/>
        </w:rPr>
        <w:t>163.10.8.5.</w:t>
      </w:r>
      <w:bookmarkEnd w:id="178"/>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79" w:name="_Hlk125559401"/>
      <w:r w:rsidRPr="00CA4934">
        <w:rPr>
          <w:rFonts w:ascii="Times New Roman" w:hAnsi="Times New Roman"/>
          <w:sz w:val="28"/>
          <w:szCs w:val="28"/>
          <w:lang w:val="ru-RU"/>
        </w:rPr>
        <w:t>5, 6, 7, 8, 9-х классах – по 34 часа</w:t>
      </w:r>
      <w:bookmarkEnd w:id="179"/>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0" w:name="_Hlk125447635"/>
      <w:r w:rsidRPr="00CA4934">
        <w:rPr>
          <w:rFonts w:ascii="Times New Roman" w:hAnsi="Times New Roman"/>
          <w:sz w:val="28"/>
          <w:szCs w:val="28"/>
          <w:lang w:val="ru-RU"/>
        </w:rPr>
        <w:t>163.10.8.6.</w:t>
      </w:r>
      <w:bookmarkEnd w:id="180"/>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фитнес-аэробикой(в спортивном и хореографическом залах) в том числе самостоятельных. Гигиенаи </w:t>
      </w:r>
      <w:r w:rsidRPr="00CA4934">
        <w:rPr>
          <w:rFonts w:ascii="Times New Roman" w:hAnsi="Times New Roman"/>
          <w:sz w:val="28"/>
          <w:szCs w:val="28"/>
          <w:lang w:val="ru-RU"/>
        </w:rPr>
        <w:lastRenderedPageBreak/>
        <w:t>самоконтроль при занятиях фитнес-аэробикой. Специальное оборудованиедля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последовательностиих выполнения, дозировка в соответствии с возрастными особенностямии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сложности,в том числе для самостоятельных занятий под музыкальное сопровождениеи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сочетания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1" w:name="_Hlk125448627"/>
      <w:r w:rsidRPr="00CA4934">
        <w:rPr>
          <w:rFonts w:ascii="Times New Roman" w:hAnsi="Times New Roman"/>
          <w:sz w:val="28"/>
          <w:szCs w:val="28"/>
          <w:lang w:val="ru-RU"/>
        </w:rPr>
        <w:t>163.10.8.7.</w:t>
      </w:r>
      <w:bookmarkEnd w:id="181"/>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фитнес-аэробике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2" w:name="_Hlk97293301"/>
      <w:bookmarkEnd w:id="182"/>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фитнес-аэробике на уровне основного </w:t>
      </w:r>
      <w:r w:rsidRPr="00CA4934">
        <w:rPr>
          <w:rFonts w:ascii="Times New Roman" w:hAnsi="Times New Roman"/>
          <w:sz w:val="28"/>
          <w:szCs w:val="28"/>
          <w:lang w:val="ru-RU"/>
        </w:rPr>
        <w:lastRenderedPageBreak/>
        <w:t>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соответствиис физическими возможностями своего организма и состоянием здоровьяна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w:t>
      </w:r>
      <w:r w:rsidRPr="00CA4934">
        <w:rPr>
          <w:rFonts w:ascii="Times New Roman" w:hAnsi="Times New Roman"/>
          <w:sz w:val="28"/>
          <w:szCs w:val="28"/>
          <w:lang w:val="ru-RU"/>
        </w:rPr>
        <w:lastRenderedPageBreak/>
        <w:t>травмоопасных ситуаций; умение оказывать первую помощь при травмахи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разминку, стретчинг, танцевальные движенияс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3"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обеспечивает эффективное развитие физических качеств и двигательных навыков.</w:t>
      </w:r>
    </w:p>
    <w:bookmarkEnd w:id="18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4"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8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борьбой,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5" w:name="_Hlk125544138"/>
      <w:r w:rsidRPr="00CA4934">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Специфика модуля по спортивной борьбе сочетается практически со всеми </w:t>
      </w:r>
      <w:r w:rsidRPr="00CA4934">
        <w:rPr>
          <w:rFonts w:ascii="Times New Roman" w:hAnsi="Times New Roman"/>
          <w:sz w:val="28"/>
          <w:szCs w:val="28"/>
          <w:lang w:val="ru-RU"/>
        </w:rPr>
        <w:lastRenderedPageBreak/>
        <w:t>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6"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86"/>
      <w:r w:rsidRPr="00CA4934">
        <w:rPr>
          <w:rFonts w:ascii="Times New Roman" w:hAnsi="Times New Roman"/>
          <w:sz w:val="28"/>
          <w:szCs w:val="28"/>
          <w:lang w:val="ru-RU"/>
        </w:rPr>
        <w:t>.</w:t>
      </w:r>
    </w:p>
    <w:bookmarkEnd w:id="185"/>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спортивной борьбой.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борьбеи </w:t>
      </w:r>
      <w:r w:rsidRPr="00CA4934">
        <w:rPr>
          <w:rFonts w:ascii="Times New Roman" w:hAnsi="Times New Roman"/>
          <w:sz w:val="28"/>
          <w:szCs w:val="28"/>
          <w:lang w:val="ru-RU"/>
        </w:rPr>
        <w:lastRenderedPageBreak/>
        <w:t>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w:t>
      </w:r>
      <w:r w:rsidRPr="00CA4934">
        <w:rPr>
          <w:rFonts w:ascii="Times New Roman" w:hAnsi="Times New Roman"/>
          <w:sz w:val="28"/>
          <w:szCs w:val="28"/>
          <w:lang w:val="ru-RU"/>
        </w:rPr>
        <w:lastRenderedPageBreak/>
        <w:t>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7" w:name="_Hlk125548010"/>
      <w:r w:rsidRPr="00CA4934">
        <w:rPr>
          <w:rFonts w:ascii="Times New Roman" w:hAnsi="Times New Roman"/>
          <w:sz w:val="28"/>
          <w:szCs w:val="28"/>
          <w:lang w:val="ru-RU"/>
        </w:rPr>
        <w:t xml:space="preserve">Модуль по флорболу 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bookmarkEnd w:id="187"/>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w:t>
      </w:r>
      <w:r w:rsidRPr="00CA4934">
        <w:rPr>
          <w:rFonts w:ascii="Times New Roman" w:hAnsi="Times New Roman"/>
          <w:sz w:val="28"/>
          <w:szCs w:val="28"/>
          <w:lang w:val="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Флорбольные клубы, их история и традиции.Известные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Понятия и характеристика технических и тактических элементов флорбола,их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флорболом.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приемы и тактические действия во флорболе, изученныена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передвижения по игровой площадке полевого игрокаво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соперникаи стандартных положениях, правильный способ применения технических действийв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sidRPr="00CA4934">
        <w:rPr>
          <w:rFonts w:ascii="Times New Roman" w:hAnsi="Times New Roman"/>
          <w:sz w:val="28"/>
          <w:szCs w:val="28"/>
          <w:lang w:val="ru-RU"/>
        </w:rPr>
        <w:lastRenderedPageBreak/>
        <w:t>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флорболу на уровне основного общего </w:t>
      </w:r>
      <w:r w:rsidRPr="00CA4934">
        <w:rPr>
          <w:rFonts w:ascii="Times New Roman" w:hAnsi="Times New Roman"/>
          <w:sz w:val="28"/>
          <w:szCs w:val="28"/>
          <w:lang w:val="ru-RU"/>
        </w:rPr>
        <w:lastRenderedPageBreak/>
        <w:t>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CA4934">
        <w:rPr>
          <w:rFonts w:ascii="Times New Roman" w:hAnsi="Times New Roman"/>
          <w:sz w:val="28"/>
          <w:szCs w:val="28"/>
          <w:lang w:val="ru-RU"/>
        </w:rPr>
        <w:lastRenderedPageBreak/>
        <w:t>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w:t>
      </w:r>
      <w:r w:rsidRPr="00CA4934">
        <w:rPr>
          <w:rFonts w:ascii="Times New Roman" w:hAnsi="Times New Roman"/>
          <w:sz w:val="28"/>
          <w:szCs w:val="28"/>
          <w:lang w:val="ru-RU"/>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флорбола,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демонстрировать технику владения клюшкой и мячом: ведение, удар, бросок, передача, прием, обводка и обыгрывание, в том числе в сочетаниис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флорбольным </w:t>
      </w:r>
      <w:r w:rsidRPr="00CA4934">
        <w:rPr>
          <w:rFonts w:ascii="Times New Roman" w:hAnsi="Times New Roman"/>
          <w:sz w:val="28"/>
          <w:szCs w:val="28"/>
          <w:lang w:val="ru-RU"/>
        </w:rPr>
        <w:lastRenderedPageBreak/>
        <w:t>спортивным инвентарем и оборудованием, умение подбирать спортивную одеждуи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w:t>
      </w:r>
      <w:r w:rsidRPr="00CA4934">
        <w:rPr>
          <w:rFonts w:ascii="Times New Roman" w:hAnsi="Times New Roman"/>
          <w:sz w:val="28"/>
          <w:szCs w:val="28"/>
          <w:lang w:val="ru-RU"/>
        </w:rPr>
        <w:lastRenderedPageBreak/>
        <w:t xml:space="preserve">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w:t>
      </w:r>
      <w:r w:rsidRPr="00CA4934">
        <w:rPr>
          <w:rFonts w:ascii="Times New Roman" w:hAnsi="Times New Roman"/>
          <w:sz w:val="28"/>
          <w:szCs w:val="28"/>
          <w:lang w:val="ru-RU"/>
        </w:rPr>
        <w:lastRenderedPageBreak/>
        <w:t xml:space="preserve">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легкой атлетикой (в первую очередь бегом и спортивной ходьбой)как средство укрепления здоровья, повышения функциональных возможностей </w:t>
      </w:r>
      <w:r w:rsidRPr="00CA4934">
        <w:rPr>
          <w:rFonts w:ascii="Times New Roman" w:hAnsi="Times New Roman"/>
          <w:sz w:val="28"/>
          <w:szCs w:val="28"/>
          <w:lang w:val="ru-RU"/>
        </w:rPr>
        <w:lastRenderedPageBreak/>
        <w:t>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sidRPr="00CA4934">
        <w:rPr>
          <w:rFonts w:ascii="Times New Roman" w:hAnsi="Times New Roman"/>
          <w:sz w:val="28"/>
          <w:szCs w:val="28"/>
          <w:lang w:val="ru-RU"/>
        </w:rPr>
        <w:lastRenderedPageBreak/>
        <w:t>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w:t>
      </w:r>
      <w:r w:rsidRPr="00CA4934">
        <w:rPr>
          <w:rFonts w:ascii="Times New Roman" w:hAnsi="Times New Roman"/>
          <w:sz w:val="28"/>
          <w:szCs w:val="28"/>
          <w:lang w:val="ru-RU"/>
        </w:rPr>
        <w:lastRenderedPageBreak/>
        <w:t>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163.10.12.Модуль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88"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88"/>
      <w:r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89" w:name="_Hlk125549853"/>
      <w:r w:rsidRPr="00CA4934">
        <w:rPr>
          <w:rFonts w:ascii="Times New Roman" w:hAnsi="Times New Roman"/>
          <w:sz w:val="28"/>
          <w:szCs w:val="28"/>
          <w:lang w:val="ru-RU"/>
        </w:rPr>
        <w:t>(далее – модуль по бадминтону,</w:t>
      </w:r>
      <w:bookmarkEnd w:id="189"/>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Игра в бадминтон является эффективным средством укрепления здоровьяи </w:t>
      </w:r>
      <w:r w:rsidRPr="00CA4934">
        <w:rPr>
          <w:rFonts w:ascii="Times New Roman" w:hAnsi="Times New Roman"/>
          <w:sz w:val="28"/>
          <w:szCs w:val="28"/>
          <w:lang w:val="ru-RU"/>
        </w:rPr>
        <w:lastRenderedPageBreak/>
        <w:t>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всестороннее гармоничное развитие обучающихся, увеличение объёмаих двигательной активности в соответствии с половозрастными нормами средствами </w:t>
      </w:r>
      <w:r w:rsidRPr="00CA4934">
        <w:rPr>
          <w:rFonts w:ascii="Times New Roman" w:hAnsi="Times New Roman"/>
          <w:sz w:val="28"/>
          <w:szCs w:val="28"/>
          <w:lang w:val="ru-RU"/>
        </w:rPr>
        <w:lastRenderedPageBreak/>
        <w:t>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Интеграция модуля по бадминтону поможет обучающимся в освоении </w:t>
      </w:r>
      <w:r w:rsidRPr="00CA4934">
        <w:rPr>
          <w:rFonts w:ascii="Times New Roman" w:hAnsi="Times New Roman"/>
          <w:sz w:val="28"/>
          <w:szCs w:val="28"/>
          <w:lang w:val="ru-RU"/>
        </w:rPr>
        <w:lastRenderedPageBreak/>
        <w:t>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программыпо физической культуре, при подготовке и проведении спортивных мероприятий,в достижении образовательных результатов внеурочной деятельностии дополнительного образования, деятельности школьных спортивных клубови участии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бадминтонув </w:t>
      </w:r>
      <w:r w:rsidRPr="00CA4934">
        <w:rPr>
          <w:rFonts w:ascii="Times New Roman" w:hAnsi="Times New Roman"/>
          <w:sz w:val="28"/>
          <w:szCs w:val="28"/>
          <w:lang w:val="ru-RU"/>
        </w:rPr>
        <w:lastRenderedPageBreak/>
        <w:t xml:space="preserve">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Физическая подготовка в бадминтоне и её влияние на развитие систем </w:t>
      </w:r>
      <w:r w:rsidRPr="00CA4934">
        <w:rPr>
          <w:rFonts w:ascii="Times New Roman" w:hAnsi="Times New Roman"/>
          <w:sz w:val="28"/>
          <w:szCs w:val="28"/>
          <w:lang w:val="ru-RU"/>
        </w:rPr>
        <w:lastRenderedPageBreak/>
        <w:t xml:space="preserve">организма, связь с укреплением здоровья; физическая подготовленностькак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навыковв бадминтоне. Способы определения индивидуальной физической нагрузкипри занятиях бадминтоном. Правила проведения измерительных процедурпо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регистрацииих результатов средствами контрольных упражнений бадминтона. Правилаи способы составления плана самостоятельных занятий физической подготовкойв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 Планирование самостоятельных занятий технической подготовкойна учебный год и учебную четверть. Составление плана учебного занятияпо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Банные процедуры как средство восстановления организма при занятиях </w:t>
      </w:r>
      <w:r w:rsidRPr="00CA4934">
        <w:rPr>
          <w:rFonts w:ascii="Times New Roman" w:hAnsi="Times New Roman"/>
          <w:sz w:val="28"/>
          <w:szCs w:val="28"/>
          <w:lang w:val="ru-RU"/>
        </w:rP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w:t>
      </w:r>
      <w:r w:rsidRPr="00CA4934">
        <w:rPr>
          <w:rFonts w:ascii="Times New Roman" w:hAnsi="Times New Roman"/>
          <w:sz w:val="28"/>
          <w:szCs w:val="28"/>
          <w:lang w:val="ru-RU"/>
        </w:rPr>
        <w:lastRenderedPageBreak/>
        <w:t>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w:t>
      </w:r>
      <w:r w:rsidRPr="00CA4934">
        <w:rPr>
          <w:rFonts w:ascii="Times New Roman" w:hAnsi="Times New Roman"/>
          <w:sz w:val="28"/>
          <w:szCs w:val="28"/>
          <w:lang w:val="ru-RU"/>
        </w:rPr>
        <w:lastRenderedPageBreak/>
        <w:t>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нагрузкив процессе самостоятельных занятий бадминтоном, вести дневник самоконтроляпо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составлять план самостоятельных занятий технической и физической подготовкой в бадминтоне, занятий адаптивной физической культурой для людейс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игрев бадминтон: способы держания (хватки) ракетки, игровые стойки, передвиженияпо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55"/>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w:t>
      </w:r>
      <w:r w:rsidRPr="00CA4934">
        <w:rPr>
          <w:rFonts w:ascii="Times New Roman" w:hAnsi="Times New Roman"/>
          <w:sz w:val="28"/>
          <w:szCs w:val="28"/>
          <w:lang w:val="ru-RU"/>
        </w:rPr>
        <w:lastRenderedPageBreak/>
        <w:t>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0"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9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CA4934">
        <w:rPr>
          <w:rFonts w:ascii="Times New Roman" w:hAnsi="Times New Roman"/>
          <w:sz w:val="28"/>
          <w:szCs w:val="28"/>
          <w:lang w:val="ru-RU"/>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Характерные травмы триатлонистов, методы и меры предупреждения травматизма во время занятий. Первая помощь при травмах и поврежденияхво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занятийпо триатлону. Требования к местам проведения занятий по триатлону, экипировке, инвентарю и оборудованию. Характерные травмы триатлонистов и мерыпо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совершенствование техники и тактики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велосипедев положении сидя в седле и стоя на педалях, применение переключателя передачдля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бегна месте, бег трусцой, ритмичный бег (бег на коротких отрезках от 30 м до 100 мс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приставнымии скрестными шагами, спиной вперед, челночный, на различные дистанциии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«Триатлонв школе», Детская лига триатлона и других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триатлону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триатлона,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w:t>
      </w:r>
      <w:r w:rsidRPr="00CA4934">
        <w:rPr>
          <w:rFonts w:ascii="Times New Roman" w:hAnsi="Times New Roman"/>
          <w:sz w:val="28"/>
          <w:szCs w:val="28"/>
          <w:lang w:val="ru-RU"/>
        </w:rPr>
        <w:lastRenderedPageBreak/>
        <w:t>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равнинесо сменой скорости бега и частоты шагов, техники езды на велосипеде (быстрая посадка и сход с велосипеда, прохождение подъемов, спусков, поворотовв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способность планировать и проводить самостоятельные занятияпо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191"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91"/>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2" w:name="_Hlk125559056"/>
      <w:r w:rsidRPr="00CA4934">
        <w:rPr>
          <w:rFonts w:ascii="Times New Roman" w:hAnsi="Times New Roman"/>
          <w:sz w:val="28"/>
          <w:szCs w:val="28"/>
          <w:lang w:val="ru-RU"/>
        </w:rPr>
        <w:t>Модуль по лапте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9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rsidRPr="00CA4934">
        <w:rPr>
          <w:rFonts w:ascii="Times New Roman" w:hAnsi="Times New Roman"/>
          <w:sz w:val="28"/>
          <w:szCs w:val="28"/>
          <w:lang w:val="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лапте. Составление </w:t>
      </w:r>
      <w:r w:rsidRPr="00CA4934">
        <w:rPr>
          <w:rFonts w:ascii="Times New Roman" w:hAnsi="Times New Roman"/>
          <w:sz w:val="28"/>
          <w:szCs w:val="28"/>
          <w:lang w:val="ru-RU"/>
        </w:rPr>
        <w:lastRenderedPageBreak/>
        <w:t>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защиты. Стойки. Передвижения: ходьба, бег, прыжки.Ловля мяча: высоко, низколетящего, катящегося. Передачи мяча: сверху, сбоку, снизу. Техника </w:t>
      </w:r>
      <w:r w:rsidRPr="00CA4934">
        <w:rPr>
          <w:rFonts w:ascii="Times New Roman" w:hAnsi="Times New Roman"/>
          <w:sz w:val="28"/>
          <w:szCs w:val="28"/>
          <w:lang w:val="ru-RU"/>
        </w:rPr>
        <w:lastRenderedPageBreak/>
        <w:t>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w:t>
      </w:r>
      <w:r w:rsidRPr="00CA4934">
        <w:rPr>
          <w:rFonts w:ascii="Times New Roman" w:hAnsi="Times New Roman"/>
          <w:sz w:val="28"/>
          <w:szCs w:val="28"/>
          <w:lang w:val="ru-RU"/>
        </w:rPr>
        <w:lastRenderedPageBreak/>
        <w:t>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 xml:space="preserve">В результате изучения модуля по лапте на уровне основного </w:t>
      </w:r>
      <w:r w:rsidRPr="00CA4934">
        <w:rPr>
          <w:rFonts w:ascii="Times New Roman" w:hAnsi="Times New Roman"/>
          <w:sz w:val="28"/>
          <w:szCs w:val="28"/>
          <w:lang w:val="ru-RU"/>
        </w:rPr>
        <w:lastRenderedPageBreak/>
        <w:t>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организовывать самостоятельные занятия с использованием </w:t>
      </w:r>
      <w:r w:rsidRPr="00CA4934">
        <w:rPr>
          <w:rFonts w:ascii="Times New Roman" w:hAnsi="Times New Roman"/>
          <w:sz w:val="28"/>
          <w:szCs w:val="28"/>
          <w:lang w:val="ru-RU"/>
        </w:rPr>
        <w:lastRenderedPageBreak/>
        <w:t>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содействуют развитию личностных </w:t>
      </w:r>
      <w:r w:rsidRPr="00CA4934">
        <w:rPr>
          <w:rFonts w:ascii="Times New Roman" w:hAnsi="Times New Roman"/>
          <w:sz w:val="28"/>
          <w:szCs w:val="28"/>
          <w:lang w:val="ru-RU"/>
        </w:rPr>
        <w:lastRenderedPageBreak/>
        <w:t>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3" w:name="_Hlk125464980"/>
      <w:r w:rsidRPr="00CA4934">
        <w:rPr>
          <w:rFonts w:ascii="Times New Roman" w:hAnsi="Times New Roman"/>
          <w:sz w:val="28"/>
          <w:szCs w:val="28"/>
          <w:lang w:val="ru-RU"/>
        </w:rPr>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9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возрастаи </w:t>
      </w:r>
      <w:r w:rsidRPr="00CA4934">
        <w:rPr>
          <w:rFonts w:ascii="Times New Roman" w:hAnsi="Times New Roman"/>
          <w:sz w:val="28"/>
          <w:szCs w:val="28"/>
          <w:lang w:val="ru-RU"/>
        </w:rPr>
        <w:lastRenderedPageBreak/>
        <w:t>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футболомв зависимости от места проведения занятий. Организация и проведение соревнований </w:t>
      </w:r>
      <w:r w:rsidRPr="00CA4934">
        <w:rPr>
          <w:rFonts w:ascii="Times New Roman" w:hAnsi="Times New Roman"/>
          <w:sz w:val="28"/>
          <w:szCs w:val="28"/>
          <w:lang w:val="ru-RU"/>
        </w:rPr>
        <w:lastRenderedPageBreak/>
        <w:t>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внутренней частью подъёма, внешней частью подъёма, правой, левой ногой и поочерёдно по прямой и кругу, а также меняя направление движения, </w:t>
      </w:r>
      <w:r w:rsidRPr="00CA4934">
        <w:rPr>
          <w:rFonts w:ascii="Times New Roman" w:hAnsi="Times New Roman"/>
          <w:sz w:val="28"/>
          <w:szCs w:val="28"/>
          <w:lang w:val="ru-RU"/>
        </w:rPr>
        <w:lastRenderedPageBreak/>
        <w:t>между стоек и движущимися партнёрами, изменяя скорость, выполняя ускоренияи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sidRPr="00CA4934">
        <w:rPr>
          <w:rFonts w:ascii="Times New Roman" w:hAnsi="Times New Roman"/>
          <w:sz w:val="28"/>
          <w:szCs w:val="28"/>
          <w:lang w:val="ru-RU"/>
        </w:rPr>
        <w:lastRenderedPageBreak/>
        <w:t>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w:t>
      </w:r>
      <w:r w:rsidRPr="00CA4934">
        <w:rPr>
          <w:rFonts w:ascii="Times New Roman" w:hAnsi="Times New Roman"/>
          <w:sz w:val="28"/>
          <w:szCs w:val="28"/>
          <w:lang w:val="ru-RU"/>
        </w:rPr>
        <w:lastRenderedPageBreak/>
        <w:t>связей.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представлений об интеллектуальной культуре вообщеи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94" w:name="_Hlk125562537"/>
      <w:r w:rsidRPr="00CA4934">
        <w:rPr>
          <w:rFonts w:ascii="Times New Roman" w:hAnsi="Times New Roman"/>
          <w:sz w:val="28"/>
          <w:szCs w:val="28"/>
          <w:lang w:val="ru-RU"/>
        </w:rPr>
        <w:t>5, 6, 7-х классах – по 34 часа)</w:t>
      </w:r>
      <w:bookmarkEnd w:id="194"/>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w:t>
      </w:r>
      <w:r w:rsidRPr="00CA4934">
        <w:rPr>
          <w:rFonts w:ascii="Times New Roman" w:hAnsi="Times New Roman"/>
          <w:sz w:val="28"/>
          <w:szCs w:val="28"/>
          <w:lang w:val="ru-RU"/>
        </w:rPr>
        <w:lastRenderedPageBreak/>
        <w:t>5, 6, 7-х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.П</w:t>
      </w:r>
      <w:r w:rsidRPr="00CA4934">
        <w:rPr>
          <w:rFonts w:ascii="Times New Roman" w:hAnsi="Times New Roman"/>
          <w:sz w:val="28"/>
          <w:szCs w:val="28"/>
          <w:lang w:val="ru-RU"/>
        </w:rPr>
        <w:t xml:space="preserve">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приемыи шахматные комбинации, стратегические приемы.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«Шахматы в школе» направленона </w:t>
      </w:r>
      <w:r w:rsidRPr="00CA4934">
        <w:rPr>
          <w:rFonts w:ascii="Times New Roman" w:hAnsi="Times New Roman"/>
          <w:sz w:val="28"/>
          <w:szCs w:val="28"/>
          <w:lang w:val="ru-RU"/>
        </w:rPr>
        <w:lastRenderedPageBreak/>
        <w:t>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умение анализировать, разбирать шахматные партии.</w:t>
      </w:r>
    </w:p>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Федеральная рабочая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866D0B" w:rsidRPr="00CA4934">
        <w:rPr>
          <w:rFonts w:ascii="Times New Roman" w:eastAsia="SchoolBookSanPin" w:hAnsi="Times New Roman"/>
          <w:position w:val="1"/>
          <w:sz w:val="28"/>
          <w:szCs w:val="28"/>
          <w:lang w:val="ru-RU"/>
        </w:rPr>
        <w:t xml:space="preserve">ОБЖ является системообразующим учебным предметом, имеет свои </w:t>
      </w:r>
      <w:r w:rsidR="00866D0B" w:rsidRPr="00CA4934">
        <w:rPr>
          <w:rFonts w:ascii="Times New Roman" w:eastAsia="SchoolBookSanPin" w:hAnsi="Times New Roman"/>
          <w:position w:val="1"/>
          <w:sz w:val="28"/>
          <w:szCs w:val="28"/>
          <w:lang w:val="ru-RU"/>
        </w:rPr>
        <w:lastRenderedPageBreak/>
        <w:t>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способность построения модели индивидуального безопасного поведенияна основе понимания необходимости ведения здорового образа жизни, причин, </w:t>
      </w:r>
      <w:r w:rsidRPr="00CA4934">
        <w:rPr>
          <w:rFonts w:ascii="Times New Roman" w:eastAsia="SchoolBookSanPin" w:hAnsi="Times New Roman"/>
          <w:sz w:val="28"/>
          <w:szCs w:val="28"/>
          <w:lang w:val="ru-RU"/>
        </w:rPr>
        <w:lastRenderedPageBreak/>
        <w:t>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правила и приёмы оказания первой помощи при различных травмахв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приёмы и правила безопасной межличностной коммуникации и комфортного </w:t>
      </w:r>
      <w:r w:rsidRPr="00CA4934">
        <w:rPr>
          <w:rFonts w:ascii="Times New Roman" w:eastAsia="SchoolBookSanPin" w:hAnsi="Times New Roman"/>
          <w:sz w:val="28"/>
          <w:szCs w:val="28"/>
          <w:lang w:val="ru-RU"/>
        </w:rPr>
        <w:lastRenderedPageBreak/>
        <w:t>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w:t>
      </w:r>
      <w:r w:rsidRPr="00CA4934">
        <w:rPr>
          <w:rFonts w:ascii="Times New Roman" w:eastAsia="SchoolBookSanPin" w:hAnsi="Times New Roman"/>
          <w:sz w:val="28"/>
          <w:szCs w:val="28"/>
          <w:lang w:val="ru-RU"/>
        </w:rPr>
        <w:lastRenderedPageBreak/>
        <w:t xml:space="preserve">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государственные службы обеспечения безопасности, их роль и сфера </w:t>
      </w:r>
      <w:r w:rsidRPr="00CA4934">
        <w:rPr>
          <w:rFonts w:ascii="Times New Roman" w:eastAsia="SchoolBookSanPin" w:hAnsi="Times New Roman"/>
          <w:sz w:val="28"/>
          <w:szCs w:val="28"/>
          <w:lang w:val="ru-RU"/>
        </w:rPr>
        <w:lastRenderedPageBreak/>
        <w:t>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деятельностина </w:t>
      </w:r>
      <w:r w:rsidR="00866D0B" w:rsidRPr="00CA4934">
        <w:rPr>
          <w:rFonts w:ascii="Times New Roman" w:eastAsia="SchoolBookSanPin" w:hAnsi="Times New Roman"/>
          <w:sz w:val="28"/>
          <w:szCs w:val="28"/>
          <w:lang w:val="ru-RU"/>
        </w:rPr>
        <w:lastRenderedPageBreak/>
        <w:t>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современной научной картины мира, понимание причин, </w:t>
      </w:r>
      <w:r w:rsidRPr="00CA4934">
        <w:rPr>
          <w:rFonts w:ascii="Times New Roman" w:eastAsia="SchoolBookSanPin" w:hAnsi="Times New Roman"/>
          <w:position w:val="1"/>
          <w:sz w:val="28"/>
          <w:szCs w:val="28"/>
          <w:lang w:val="ru-RU"/>
        </w:rPr>
        <w:lastRenderedPageBreak/>
        <w:t>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 xml:space="preserve">технологической и социальной </w:t>
      </w:r>
      <w:r w:rsidRPr="00CA4934">
        <w:rPr>
          <w:rFonts w:ascii="Times New Roman" w:eastAsia="SchoolBookSanPin" w:hAnsi="Times New Roman"/>
          <w:position w:val="1"/>
          <w:sz w:val="28"/>
          <w:szCs w:val="28"/>
          <w:lang w:val="ru-RU"/>
        </w:rPr>
        <w:lastRenderedPageBreak/>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освоение основ экологической культуры, методов проектирования собственной безопасной жизнедеятельности с учётом природных, техногенныхи </w:t>
      </w:r>
      <w:r w:rsidRPr="00CA4934">
        <w:rPr>
          <w:rFonts w:ascii="Times New Roman" w:eastAsia="SchoolBookSanPin" w:hAnsi="Times New Roman"/>
          <w:sz w:val="28"/>
          <w:szCs w:val="28"/>
          <w:lang w:val="ru-RU"/>
        </w:rPr>
        <w:lastRenderedPageBreak/>
        <w:t>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(принимать участие) небольшое самостоятельное исследование </w:t>
      </w:r>
      <w:r w:rsidRPr="00CA4934">
        <w:rPr>
          <w:rFonts w:ascii="Times New Roman" w:eastAsia="SchoolBookSanPin" w:hAnsi="Times New Roman"/>
          <w:position w:val="1"/>
          <w:sz w:val="28"/>
          <w:szCs w:val="28"/>
          <w:lang w:val="ru-RU"/>
        </w:rPr>
        <w:lastRenderedPageBreak/>
        <w:t>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свои суждения с суждениями других участников диалога, </w:t>
      </w:r>
      <w:r w:rsidRPr="00CA4934">
        <w:rPr>
          <w:rFonts w:ascii="Times New Roman" w:eastAsia="SchoolBookSanPin" w:hAnsi="Times New Roman"/>
          <w:position w:val="1"/>
          <w:sz w:val="28"/>
          <w:szCs w:val="28"/>
          <w:lang w:val="ru-RU"/>
        </w:rPr>
        <w:lastRenderedPageBreak/>
        <w:t>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lastRenderedPageBreak/>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правила безопасного и комфортного существования со знакомыми </w:t>
      </w:r>
      <w:r w:rsidRPr="00CA4934">
        <w:rPr>
          <w:rFonts w:ascii="Times New Roman" w:eastAsia="SchoolBookSanPin" w:hAnsi="Times New Roman"/>
          <w:sz w:val="28"/>
          <w:szCs w:val="28"/>
          <w:lang w:val="ru-RU"/>
        </w:rPr>
        <w:lastRenderedPageBreak/>
        <w:t>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866D0B" w:rsidRPr="00CA4934">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повышение эффективности усвоения знаний и учебных действий, </w:t>
      </w:r>
      <w:r w:rsidRPr="00CA4934">
        <w:rPr>
          <w:rFonts w:ascii="Times New Roman" w:eastAsia="SchoolBookSanPin" w:hAnsi="Times New Roman"/>
          <w:sz w:val="28"/>
          <w:szCs w:val="28"/>
          <w:lang w:val="ru-RU"/>
        </w:rPr>
        <w:lastRenderedPageBreak/>
        <w:t>формирования 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w:t>
      </w:r>
      <w:r w:rsidRPr="00CA4934">
        <w:rPr>
          <w:rFonts w:ascii="Times New Roman" w:eastAsia="SchoolBookSanPin" w:hAnsi="Times New Roman"/>
          <w:sz w:val="28"/>
          <w:szCs w:val="28"/>
          <w:lang w:val="ru-RU"/>
        </w:rPr>
        <w:lastRenderedPageBreak/>
        <w:t>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 xml:space="preserve">Формирование универсальных учебных познавательных действийв </w:t>
      </w:r>
      <w:r w:rsidR="00866D0B" w:rsidRPr="00CA4934">
        <w:rPr>
          <w:rFonts w:ascii="Times New Roman" w:eastAsia="SchoolBookSanPin" w:hAnsi="Times New Roman"/>
          <w:sz w:val="28"/>
          <w:szCs w:val="28"/>
          <w:lang w:val="ru-RU"/>
        </w:rPr>
        <w:lastRenderedPageBreak/>
        <w:t>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w:t>
      </w:r>
      <w:r w:rsidRPr="00CA4934">
        <w:rPr>
          <w:rFonts w:ascii="Times New Roman" w:eastAsia="SchoolBookSanPin" w:hAnsi="Times New Roman"/>
          <w:sz w:val="28"/>
          <w:szCs w:val="28"/>
          <w:lang w:val="ru-RU"/>
        </w:rPr>
        <w:lastRenderedPageBreak/>
        <w:t>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xml:space="preserve">,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w:t>
      </w:r>
      <w:r w:rsidR="00866D0B" w:rsidRPr="00CA4934">
        <w:rPr>
          <w:rFonts w:ascii="Times New Roman" w:eastAsia="SchoolBookSanPin" w:hAnsi="Times New Roman"/>
          <w:sz w:val="28"/>
          <w:szCs w:val="28"/>
          <w:lang w:val="ru-RU"/>
        </w:rPr>
        <w:lastRenderedPageBreak/>
        <w:t>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w:t>
      </w:r>
      <w:r w:rsidRPr="00CA4934">
        <w:rPr>
          <w:rFonts w:ascii="Times New Roman" w:eastAsia="SchoolBookSanPin" w:hAnsi="Times New Roman"/>
          <w:sz w:val="28"/>
          <w:szCs w:val="28"/>
          <w:lang w:val="ru-RU"/>
        </w:rPr>
        <w:lastRenderedPageBreak/>
        <w:t>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применять и преобразовывать знаки и символы, модели и схемы </w:t>
      </w:r>
      <w:r w:rsidRPr="00CA4934">
        <w:rPr>
          <w:rFonts w:ascii="Times New Roman" w:eastAsia="SchoolBookSanPin" w:hAnsi="Times New Roman"/>
          <w:sz w:val="28"/>
          <w:szCs w:val="28"/>
          <w:lang w:val="ru-RU"/>
        </w:rPr>
        <w:lastRenderedPageBreak/>
        <w:t>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Выстраивать и представлять в письменной форме логику решения задачи, </w:t>
      </w:r>
      <w:r w:rsidRPr="00CA4934">
        <w:rPr>
          <w:rFonts w:ascii="Times New Roman" w:eastAsia="SchoolBookSanPin" w:hAnsi="Times New Roman"/>
          <w:sz w:val="28"/>
          <w:szCs w:val="28"/>
          <w:lang w:val="ru-RU"/>
        </w:rPr>
        <w:lastRenderedPageBreak/>
        <w:t>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Выдвигать гипотезы, объясняющие простые явления, например, почему останавливается движущееся по горизонтальной поверхности тело; почемув жаркую </w:t>
      </w:r>
      <w:r w:rsidRPr="00CA4934">
        <w:rPr>
          <w:rFonts w:ascii="Times New Roman" w:eastAsia="SchoolBookSanPin" w:hAnsi="Times New Roman"/>
          <w:sz w:val="28"/>
          <w:szCs w:val="28"/>
          <w:lang w:val="ru-RU"/>
        </w:rPr>
        <w:lastRenderedPageBreak/>
        <w:t>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Готовность ставить себя на место другого человека в ходе спораили дискуссии </w:t>
      </w:r>
      <w:r w:rsidRPr="00CA4934">
        <w:rPr>
          <w:rFonts w:ascii="Times New Roman" w:eastAsia="SchoolBookSanPin" w:hAnsi="Times New Roman"/>
          <w:sz w:val="28"/>
          <w:szCs w:val="28"/>
          <w:lang w:val="ru-RU"/>
        </w:rPr>
        <w:lastRenderedPageBreak/>
        <w:t>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конструктивные модели поведения в конфликтной ситуации, </w:t>
      </w:r>
      <w:r w:rsidRPr="00CA4934">
        <w:rPr>
          <w:rFonts w:ascii="Times New Roman" w:eastAsia="SchoolBookSanPin" w:hAnsi="Times New Roman"/>
          <w:sz w:val="28"/>
          <w:szCs w:val="28"/>
          <w:lang w:val="ru-RU"/>
        </w:rPr>
        <w:lastRenderedPageBreak/>
        <w:t>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результаты фенологических наблюдений и наблюденийза </w:t>
      </w:r>
      <w:r w:rsidRPr="00CA4934">
        <w:rPr>
          <w:rFonts w:ascii="Times New Roman" w:eastAsia="SchoolBookSanPin" w:hAnsi="Times New Roman"/>
          <w:sz w:val="28"/>
          <w:szCs w:val="28"/>
          <w:lang w:val="ru-RU"/>
        </w:rPr>
        <w:lastRenderedPageBreak/>
        <w:t>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CA4934">
        <w:rPr>
          <w:rFonts w:ascii="Times New Roman" w:eastAsia="SchoolBookSanPin" w:hAnsi="Times New Roman"/>
          <w:sz w:val="28"/>
          <w:szCs w:val="28"/>
          <w:lang w:val="ru-RU"/>
        </w:rPr>
        <w:lastRenderedPageBreak/>
        <w:t>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собственно проведение исследования с обязательным поэтапным контролеми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 xml:space="preserve">С учетом этого при организации УИД обучающихся во внеурочное </w:t>
      </w:r>
      <w:r w:rsidR="00866D0B" w:rsidRPr="00CA4934">
        <w:rPr>
          <w:rFonts w:ascii="Times New Roman" w:eastAsia="SchoolBookSanPin" w:hAnsi="Times New Roman"/>
          <w:sz w:val="28"/>
          <w:szCs w:val="28"/>
          <w:lang w:val="ru-RU"/>
        </w:rPr>
        <w:lastRenderedPageBreak/>
        <w:t>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формировать гипотезу об истинности собственных суждений и суждений </w:t>
      </w:r>
      <w:r w:rsidRPr="00CA4934">
        <w:rPr>
          <w:rFonts w:ascii="Times New Roman" w:eastAsia="SchoolBookSanPin" w:hAnsi="Times New Roman"/>
          <w:sz w:val="28"/>
          <w:szCs w:val="28"/>
          <w:lang w:val="ru-RU"/>
        </w:rPr>
        <w:lastRenderedPageBreak/>
        <w:t>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 xml:space="preserve">В качестве основных форм организации ПД могут быть </w:t>
      </w:r>
      <w:r w:rsidR="00866D0B" w:rsidRPr="00CA4934">
        <w:rPr>
          <w:rFonts w:ascii="Times New Roman" w:eastAsia="SchoolBookSanPin" w:hAnsi="Times New Roman"/>
          <w:sz w:val="28"/>
          <w:szCs w:val="28"/>
          <w:lang w:val="ru-RU"/>
        </w:rPr>
        <w:lastRenderedPageBreak/>
        <w:t>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качество защиты проекта (четкость и ясность изложения задачи; </w:t>
      </w:r>
      <w:r w:rsidRPr="00CA4934">
        <w:rPr>
          <w:rFonts w:ascii="Times New Roman" w:eastAsia="SchoolBookSanPin" w:hAnsi="Times New Roman"/>
          <w:sz w:val="28"/>
          <w:szCs w:val="28"/>
          <w:lang w:val="ru-RU"/>
        </w:rPr>
        <w:lastRenderedPageBreak/>
        <w:t>убедительность рассуждений; последовательность в аргументации; логичностьи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4B2418" w:rsidRDefault="004B2418" w:rsidP="004B2418">
      <w:pPr>
        <w:pStyle w:val="20"/>
      </w:pPr>
    </w:p>
    <w:p w:rsidR="004B2418" w:rsidRPr="00847C3C" w:rsidRDefault="004B2418" w:rsidP="004B2418">
      <w:pPr>
        <w:pStyle w:val="20"/>
      </w:pPr>
      <w:r w:rsidRPr="00847C3C">
        <w:t>Программа коррекционной работы</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bCs/>
          <w:color w:val="auto"/>
        </w:rPr>
        <w:t>Программа коррекционной работы (</w:t>
      </w:r>
      <w:r w:rsidRPr="000B5312">
        <w:rPr>
          <w:rFonts w:ascii="Times New Roman" w:hAnsi="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разрабатывается на период получения основного общего образованияи включает следующие разделы. </w:t>
      </w:r>
    </w:p>
    <w:p w:rsidR="004B2418" w:rsidRPr="00847C3C" w:rsidRDefault="004B2418" w:rsidP="004B2418">
      <w:pPr>
        <w:pStyle w:val="3"/>
        <w:spacing w:before="0" w:after="0"/>
        <w:jc w:val="center"/>
        <w:rPr>
          <w:lang w:val="ru-RU"/>
        </w:rPr>
      </w:pPr>
      <w:bookmarkStart w:id="195" w:name="_Toc414553276"/>
      <w:r w:rsidRPr="00847C3C">
        <w:rPr>
          <w:lang w:val="ru-RU"/>
        </w:rPr>
        <w:t xml:space="preserve"> Цели и задачи программы коррекционной работы с обучающимися при получении основного общего образования</w:t>
      </w:r>
      <w:bookmarkEnd w:id="195"/>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w:t>
      </w:r>
      <w:r w:rsidRPr="000B5312">
        <w:rPr>
          <w:rFonts w:ascii="Times New Roman" w:hAnsi="Times New Roman"/>
          <w:color w:val="auto"/>
        </w:rPr>
        <w:lastRenderedPageBreak/>
        <w:t xml:space="preserve">просветительское). При составлении программы коррекционной работы могут быть выделены следующие задачи: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обеспечение сетевого взаимодействия специалистов разного профиля в комплексной работе с обучающимися с ОВЗ;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4B2418" w:rsidRPr="00847C3C" w:rsidRDefault="004B2418" w:rsidP="004B2418">
      <w:pPr>
        <w:pStyle w:val="3"/>
        <w:spacing w:before="0" w:after="0"/>
        <w:jc w:val="center"/>
        <w:rPr>
          <w:lang w:val="ru-RU"/>
        </w:rPr>
      </w:pPr>
      <w:bookmarkStart w:id="196" w:name="_Toc414553277"/>
      <w:r w:rsidRPr="00847C3C">
        <w:rPr>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96"/>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b/>
          <w:bCs/>
          <w:color w:val="auto"/>
        </w:rPr>
        <w:t>Характеристика содержания направлений коррекционной работы</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Диагностическая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lastRenderedPageBreak/>
        <w:t xml:space="preserve">изучение развития эмоционально-волевой, познавательной, речевой сфер и личностных особенностей обучающихся;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изучение социальной ситуации развития и условий семейного воспитания ребенка;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изучение адаптивных возможностей и уровня социализации ребенка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мониторинг динамики развития, успешности освоения образовательных программ основного общего образования.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Коррекционно-развивающая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формирование способов регуляции поведения и эмоциональных состояний;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форм и навыков личностного общения в группе сверстников, коммуникативной компетенции;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развитие компетенций, необходимых для продолжения образования и профессионального самоопределения;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социальную защиту ребенка в случаях неблагоприятных условий жизни при психотравмирующих обстоятельствах.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Консультативная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Информационно-просветительская работа может включать в себя следующее: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4B2418" w:rsidRPr="000B5312" w:rsidRDefault="004B2418" w:rsidP="004B2418">
      <w:pPr>
        <w:pStyle w:val="Default"/>
        <w:tabs>
          <w:tab w:val="left" w:pos="284"/>
        </w:tabs>
        <w:jc w:val="both"/>
        <w:rPr>
          <w:rFonts w:ascii="Times New Roman" w:hAnsi="Times New Roman"/>
          <w:color w:val="auto"/>
        </w:rPr>
      </w:pPr>
      <w:r w:rsidRPr="000B5312">
        <w:rPr>
          <w:rFonts w:ascii="Times New Roman" w:hAnsi="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B2418" w:rsidRPr="00847C3C" w:rsidRDefault="004B2418" w:rsidP="004B2418">
      <w:pPr>
        <w:pStyle w:val="3"/>
        <w:spacing w:before="0" w:after="0"/>
        <w:jc w:val="center"/>
        <w:rPr>
          <w:lang w:val="ru-RU"/>
        </w:rPr>
      </w:pPr>
      <w:bookmarkStart w:id="197" w:name="_Toc414553278"/>
    </w:p>
    <w:p w:rsidR="004B2418" w:rsidRPr="00847C3C" w:rsidRDefault="004B2418" w:rsidP="004B2418">
      <w:pPr>
        <w:pStyle w:val="3"/>
        <w:spacing w:before="0" w:after="0"/>
        <w:jc w:val="center"/>
        <w:rPr>
          <w:lang w:val="ru-RU"/>
        </w:rPr>
      </w:pPr>
    </w:p>
    <w:p w:rsidR="004B2418" w:rsidRPr="00847C3C" w:rsidRDefault="004B2418" w:rsidP="004B2418">
      <w:pPr>
        <w:pStyle w:val="3"/>
        <w:spacing w:before="0" w:after="0"/>
        <w:jc w:val="center"/>
        <w:rPr>
          <w:lang w:val="ru-RU"/>
        </w:rPr>
      </w:pPr>
      <w:r w:rsidRPr="00847C3C">
        <w:rPr>
          <w:lang w:val="ru-RU"/>
        </w:rPr>
        <w:t xml:space="preserve">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97"/>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4B2418" w:rsidRPr="000B5312" w:rsidRDefault="004B2418" w:rsidP="004B2418">
      <w:pPr>
        <w:pStyle w:val="Default"/>
        <w:widowControl w:val="0"/>
        <w:jc w:val="both"/>
        <w:rPr>
          <w:rFonts w:ascii="Times New Roman" w:hAnsi="Times New Roman"/>
          <w:color w:val="auto"/>
        </w:rPr>
      </w:pPr>
      <w:r w:rsidRPr="000B5312">
        <w:rPr>
          <w:rFonts w:ascii="Times New Roman" w:hAnsi="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4B2418" w:rsidRPr="000B5312" w:rsidRDefault="004B2418" w:rsidP="004B2418">
      <w:pPr>
        <w:pStyle w:val="Default"/>
        <w:widowControl w:val="0"/>
        <w:jc w:val="both"/>
        <w:rPr>
          <w:rFonts w:ascii="Times New Roman" w:hAnsi="Times New Roman"/>
          <w:color w:val="auto"/>
        </w:rPr>
      </w:pPr>
      <w:r w:rsidRPr="000B5312">
        <w:rPr>
          <w:rFonts w:ascii="Times New Roman" w:hAnsi="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w:t>
      </w:r>
      <w:r w:rsidRPr="000B5312">
        <w:rPr>
          <w:rFonts w:ascii="Times New Roman" w:hAnsi="Times New Roman"/>
          <w:color w:val="auto"/>
        </w:rPr>
        <w:lastRenderedPageBreak/>
        <w:t xml:space="preserve">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Данное направление может быть осуществлено ПМПк.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lastRenderedPageBreak/>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B2418" w:rsidRPr="00847C3C" w:rsidRDefault="004B2418" w:rsidP="004B2418">
      <w:pPr>
        <w:pStyle w:val="3"/>
        <w:spacing w:before="0" w:after="0"/>
        <w:jc w:val="center"/>
        <w:rPr>
          <w:lang w:val="ru-RU"/>
        </w:rPr>
      </w:pPr>
      <w:bookmarkStart w:id="198" w:name="_Toc414553279"/>
    </w:p>
    <w:p w:rsidR="004B2418" w:rsidRPr="00847C3C" w:rsidRDefault="004B2418" w:rsidP="004B2418">
      <w:pPr>
        <w:pStyle w:val="3"/>
        <w:spacing w:before="0" w:after="0"/>
        <w:jc w:val="center"/>
        <w:rPr>
          <w:lang w:val="ru-RU"/>
        </w:rPr>
      </w:pPr>
      <w:r w:rsidRPr="00847C3C">
        <w:rPr>
          <w:lang w:val="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98"/>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Взаимодействие включает в себя следующее: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t xml:space="preserve">многоаспектный анализ личностного и познавательного развития обучающегося; </w:t>
      </w:r>
    </w:p>
    <w:p w:rsidR="004B2418" w:rsidRPr="000B5312" w:rsidRDefault="004B2418" w:rsidP="004B2418">
      <w:pPr>
        <w:pStyle w:val="Default"/>
        <w:tabs>
          <w:tab w:val="left" w:pos="993"/>
        </w:tabs>
        <w:jc w:val="both"/>
        <w:rPr>
          <w:rFonts w:ascii="Times New Roman" w:hAnsi="Times New Roman"/>
          <w:color w:val="auto"/>
        </w:rPr>
      </w:pPr>
      <w:r w:rsidRPr="000B5312">
        <w:rPr>
          <w:rFonts w:ascii="Times New Roman" w:hAnsi="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B2418" w:rsidRPr="00847C3C" w:rsidRDefault="004B2418" w:rsidP="004B2418">
      <w:pPr>
        <w:pStyle w:val="3"/>
        <w:spacing w:before="0" w:after="0"/>
        <w:rPr>
          <w:lang w:val="ru-RU"/>
        </w:rPr>
      </w:pPr>
      <w:bookmarkStart w:id="199" w:name="_Toc414553280"/>
      <w:r w:rsidRPr="00847C3C">
        <w:rPr>
          <w:lang w:val="ru-RU"/>
        </w:rPr>
        <w:t xml:space="preserve"> Планируемые результаты коррекционной работы</w:t>
      </w:r>
      <w:bookmarkEnd w:id="199"/>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Программа коррекционной работы предусматривает выполнение требований к результатам, определенным ФГОС ООО.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B2418" w:rsidRPr="000B5312" w:rsidRDefault="004B2418" w:rsidP="004B2418">
      <w:pPr>
        <w:pStyle w:val="Default"/>
        <w:jc w:val="both"/>
        <w:rPr>
          <w:rFonts w:ascii="Times New Roman" w:hAnsi="Times New Roman"/>
          <w:color w:val="auto"/>
        </w:rPr>
      </w:pPr>
      <w:r w:rsidRPr="000B5312">
        <w:rPr>
          <w:rFonts w:ascii="Times New Roman" w:hAnsi="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B2418" w:rsidRDefault="004B2418" w:rsidP="004B2418">
      <w:pPr>
        <w:spacing w:after="0" w:line="350" w:lineRule="auto"/>
        <w:ind w:firstLine="709"/>
        <w:jc w:val="both"/>
        <w:rPr>
          <w:rFonts w:ascii="Times New Roman" w:hAnsi="Times New Roman"/>
          <w:sz w:val="28"/>
          <w:szCs w:val="28"/>
          <w:lang w:val="ru-RU"/>
        </w:rPr>
      </w:pP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w:t>
      </w:r>
      <w:r w:rsidRPr="00CA4934">
        <w:rPr>
          <w:rFonts w:ascii="Times New Roman" w:eastAsia="SchoolBookSanPin" w:hAnsi="Times New Roman"/>
          <w:sz w:val="28"/>
          <w:szCs w:val="28"/>
          <w:lang w:val="ru-RU"/>
        </w:rPr>
        <w:lastRenderedPageBreak/>
        <w:t>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разъяснительной (просветительской работы) с родителями </w:t>
      </w:r>
      <w:r w:rsidRPr="00CA4934">
        <w:rPr>
          <w:rFonts w:ascii="Times New Roman" w:eastAsia="SchoolBookSanPin" w:hAnsi="Times New Roman"/>
          <w:sz w:val="28"/>
          <w:szCs w:val="28"/>
          <w:lang w:val="ru-RU"/>
        </w:rPr>
        <w:lastRenderedPageBreak/>
        <w:t>(законными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CA4934" w:rsidRDefault="006444ED" w:rsidP="00E41B55">
      <w:pPr>
        <w:pStyle w:val="1"/>
        <w:pBdr>
          <w:bottom w:val="none" w:sz="0" w:space="0" w:color="auto"/>
        </w:pBdr>
        <w:spacing w:before="0" w:line="350" w:lineRule="auto"/>
        <w:ind w:firstLine="708"/>
        <w:jc w:val="both"/>
        <w:rPr>
          <w:rFonts w:eastAsia="SchoolBookSanPin"/>
          <w:b w:val="0"/>
          <w:szCs w:val="28"/>
          <w:lang w:val="ru-RU"/>
        </w:rPr>
      </w:pPr>
      <w:r w:rsidRPr="00CA4934">
        <w:rPr>
          <w:b w:val="0"/>
          <w:szCs w:val="28"/>
          <w:lang w:val="ru-RU"/>
        </w:rPr>
        <w:lastRenderedPageBreak/>
        <w:t>166</w:t>
      </w:r>
      <w:r w:rsidR="00113FC4" w:rsidRPr="00CA4934">
        <w:rPr>
          <w:b w:val="0"/>
          <w:szCs w:val="28"/>
          <w:lang w:val="ru-RU"/>
        </w:rPr>
        <w:t>.</w:t>
      </w:r>
      <w:r w:rsidR="00866D0B" w:rsidRPr="00CA4934">
        <w:rPr>
          <w:rFonts w:eastAsia="SchoolBookSanPin"/>
          <w:b w:val="0"/>
          <w:szCs w:val="28"/>
          <w:lang w:val="ru-RU"/>
        </w:rPr>
        <w:t>Федеральная рабочая программа воспитания.</w:t>
      </w:r>
    </w:p>
    <w:p w:rsidR="00866D0B" w:rsidRPr="00CA4934" w:rsidRDefault="00113FC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1.1. Федеральная рабочая программа воспитания для образовательных организаций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6444ED"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w:t>
      </w:r>
      <w:r w:rsidR="00866D0B" w:rsidRPr="00CA4934">
        <w:rPr>
          <w:rFonts w:ascii="Times New Roman" w:eastAsia="SchoolBookSanPin" w:hAnsi="Times New Roman"/>
          <w:sz w:val="28"/>
          <w:szCs w:val="28"/>
          <w:lang w:val="ru-RU"/>
        </w:rPr>
        <w:lastRenderedPageBreak/>
        <w:t>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 xml:space="preserve">обучающихся в образовательной организации: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обучающихся 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 xml:space="preserve">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w:t>
      </w:r>
      <w:r w:rsidRPr="00CA4934">
        <w:rPr>
          <w:rFonts w:ascii="Times New Roman" w:eastAsia="SchoolBookSanPin" w:hAnsi="Times New Roman"/>
          <w:sz w:val="28"/>
          <w:szCs w:val="28"/>
          <w:lang w:val="ru-RU"/>
        </w:rPr>
        <w:lastRenderedPageBreak/>
        <w:t>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0"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200"/>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1"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2" w:name="_Hlk126441946"/>
      <w:bookmarkEnd w:id="201"/>
      <w:r w:rsidRPr="00CA4934">
        <w:rPr>
          <w:rFonts w:ascii="Times New Roman" w:eastAsia="SchoolBookSanPin" w:hAnsi="Times New Roman"/>
          <w:sz w:val="28"/>
          <w:szCs w:val="28"/>
          <w:lang w:val="ru-RU"/>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3" w:name="_Hlk126442040"/>
      <w:bookmarkEnd w:id="202"/>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4" w:name="_Hlk126442070"/>
      <w:bookmarkEnd w:id="203"/>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5" w:name="_Hlk126442124"/>
      <w:bookmarkEnd w:id="204"/>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205"/>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6"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искусства,в художественном творчестве.</w:t>
      </w:r>
    </w:p>
    <w:bookmarkEnd w:id="206"/>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7"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8" w:name="_Hlk126442479"/>
      <w:bookmarkEnd w:id="207"/>
      <w:r w:rsidRPr="00CA4934">
        <w:rPr>
          <w:rFonts w:ascii="Times New Roman" w:eastAsia="SchoolBookSanPin" w:hAnsi="Times New Roman"/>
          <w:sz w:val="28"/>
          <w:szCs w:val="28"/>
          <w:lang w:val="ru-RU"/>
        </w:rPr>
        <w:t>способный адаптироваться к меняющимся социальным, информационными природным условиям, стрессовым ситуациям.</w:t>
      </w:r>
    </w:p>
    <w:bookmarkEnd w:id="208"/>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9"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209"/>
    <w:p w:rsidR="00866D0B" w:rsidRPr="00CA4934" w:rsidRDefault="006444ED" w:rsidP="00E41B55">
      <w:pPr>
        <w:widowControl/>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0"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210"/>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11"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1"/>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мероприятияв образовательной организации, составляющие основу воспитательной системы;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866D0B" w:rsidRPr="00CA4934" w:rsidRDefault="00866D0B" w:rsidP="00E41B55">
      <w:pPr>
        <w:widowControl/>
        <w:tabs>
          <w:tab w:val="left" w:pos="94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привлечение внимания обучающихся к ценностному аспекту изучаемыхна уроках предметов, явлений и событий, инициирование обсуждений, высказываний </w:t>
      </w:r>
      <w:r w:rsidRPr="00CA4934">
        <w:rPr>
          <w:rFonts w:ascii="Times New Roman" w:eastAsia="SchoolBookSanPin" w:hAnsi="Times New Roman"/>
          <w:sz w:val="28"/>
          <w:szCs w:val="28"/>
          <w:lang w:val="ru-RU"/>
        </w:rPr>
        <w:lastRenderedPageBreak/>
        <w:t>своего мнения, выработки своего личностного отношенияк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курсы, занятия экологической, природоохранной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совместнос социальными партнёрами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w:t>
      </w:r>
      <w:r w:rsidRPr="00CA4934">
        <w:rPr>
          <w:rFonts w:ascii="Times New Roman" w:eastAsia="SchoolBookSanPin" w:hAnsi="Times New Roman"/>
          <w:sz w:val="28"/>
          <w:szCs w:val="28"/>
          <w:lang w:val="ru-RU"/>
        </w:rPr>
        <w:lastRenderedPageBreak/>
        <w:t>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доступнаядля обучающихся с особыми образовательными потребностями.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w:t>
      </w:r>
      <w:r w:rsidRPr="00CA4934">
        <w:rPr>
          <w:rFonts w:ascii="Times New Roman" w:eastAsia="SchoolBookSanPin" w:hAnsi="Times New Roman"/>
          <w:sz w:val="28"/>
          <w:szCs w:val="28"/>
          <w:lang w:val="ru-RU"/>
        </w:rPr>
        <w:lastRenderedPageBreak/>
        <w:t>конкретные позиции, имеющиеся в образовательной организацииили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w:t>
      </w:r>
      <w:r w:rsidRPr="00CA4934">
        <w:rPr>
          <w:rFonts w:ascii="Times New Roman" w:eastAsia="SchoolBookSanPin" w:hAnsi="Times New Roman"/>
          <w:sz w:val="28"/>
          <w:szCs w:val="28"/>
          <w:lang w:val="ru-RU"/>
        </w:rPr>
        <w:lastRenderedPageBreak/>
        <w:t xml:space="preserve">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8F2BFA" w:rsidP="00E41B55">
      <w:pPr>
        <w:pStyle w:val="7"/>
        <w:widowControl/>
        <w:spacing w:before="0" w:after="0" w:line="350" w:lineRule="auto"/>
        <w:ind w:firstLine="709"/>
        <w:rPr>
          <w:rFonts w:eastAsia="OfficinaSansBoldITC"/>
          <w:b w:val="0"/>
          <w:sz w:val="28"/>
          <w:szCs w:val="28"/>
          <w:lang w:val="ru-RU"/>
        </w:rPr>
      </w:pPr>
      <w:r w:rsidRPr="00CA4934">
        <w:rPr>
          <w:rFonts w:eastAsia="SchoolBookSanPin"/>
          <w:b w:val="0"/>
          <w:sz w:val="28"/>
          <w:szCs w:val="28"/>
          <w:lang w:val="ru-RU"/>
        </w:rPr>
        <w:lastRenderedPageBreak/>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134744" w:rsidRPr="00CA4934" w:rsidRDefault="00134744" w:rsidP="00E41B55">
      <w:pPr>
        <w:pStyle w:val="af2"/>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113FC4"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t>16</w:t>
      </w:r>
      <w:r w:rsidR="008F2BFA" w:rsidRPr="00CA4934">
        <w:rPr>
          <w:rFonts w:eastAsia="OfficinaSansBoldITC"/>
          <w:b w:val="0"/>
          <w:sz w:val="28"/>
          <w:szCs w:val="28"/>
          <w:lang w:val="ru-RU"/>
        </w:rPr>
        <w:t>6</w:t>
      </w:r>
      <w:r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личности ребёнка с особыми образовательными потребностямис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 xml:space="preserve">Ведение портфолио отражает деятельность обучающихсяпри её организации и регулярном поощрении классными руководителями, поддержке </w:t>
      </w:r>
      <w:r w:rsidR="003F42C5" w:rsidRPr="00CA4934">
        <w:rPr>
          <w:rFonts w:ascii="Times New Roman" w:eastAsia="SchoolBookSanPin" w:hAnsi="Times New Roman"/>
          <w:sz w:val="28"/>
          <w:szCs w:val="28"/>
          <w:lang w:val="ru-RU"/>
        </w:rPr>
        <w:lastRenderedPageBreak/>
        <w:t>родителями (законными представителями), фиксирующих достижения обучающегося.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воздействияна взаимоотношения в образовательной организации.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Планирование анализа воспитательного процесса включаетсяв календарный план воспитательной работы.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w:t>
      </w:r>
      <w:r w:rsidRPr="00CA4934">
        <w:rPr>
          <w:rFonts w:ascii="Times New Roman" w:eastAsia="SchoolBookSanPin" w:hAnsi="Times New Roman"/>
          <w:sz w:val="28"/>
          <w:szCs w:val="28"/>
          <w:lang w:val="ru-RU"/>
        </w:rPr>
        <w:lastRenderedPageBreak/>
        <w:t xml:space="preserve">обсуждением результатов на методическом объединении классных руководителей или педагогическом совете.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деятельности классных руководителей и их классов;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проблем,над решением которых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134744" w:rsidRPr="00CA4934">
        <w:rPr>
          <w:b w:val="0"/>
          <w:sz w:val="28"/>
          <w:szCs w:val="28"/>
          <w:lang w:val="ru-RU"/>
        </w:rPr>
        <w:t> Федеральный учебный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134744" w:rsidRPr="00CA4934">
        <w:rPr>
          <w:rFonts w:ascii="Times New Roman" w:hAnsi="Times New Roman"/>
          <w:sz w:val="28"/>
          <w:szCs w:val="28"/>
          <w:lang w:val="ru-RU"/>
        </w:rPr>
        <w:t>1. Федеральный учебный план образовательных организаций, реализующих образовательную программу основного общего образования(далее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Федеральный учебный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Федеральный учебный план состоит из двух частей: обязательной частии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Время, отводимое на данную часть федерального учебного плана, может быть </w:t>
      </w:r>
      <w:r w:rsidRPr="00CA4934">
        <w:rPr>
          <w:rFonts w:ascii="Times New Roman" w:hAnsi="Times New Roman"/>
          <w:sz w:val="28"/>
          <w:szCs w:val="28"/>
          <w:lang w:val="ru-RU"/>
        </w:rPr>
        <w:lastRenderedPageBreak/>
        <w:t>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10. Продолжительность урока на уровне основного общего образования составляет 40-45 минут. Для классов, в которых обучаются дети с ОВЗ, – 40 минут. </w:t>
      </w:r>
      <w:r w:rsidR="00134744" w:rsidRPr="00CA4934">
        <w:rPr>
          <w:rFonts w:ascii="Times New Roman" w:hAnsi="Times New Roman"/>
          <w:sz w:val="28"/>
          <w:szCs w:val="28"/>
          <w:lang w:val="ru-RU"/>
        </w:rPr>
        <w:lastRenderedPageBreak/>
        <w:t>Во время занятий необходим перерыв для гимнастики не менее 2 минут.</w:t>
      </w:r>
    </w:p>
    <w:p w:rsidR="00797F18"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w:t>
      </w:r>
    </w:p>
    <w:p w:rsidR="00797F18" w:rsidRPr="00797F18" w:rsidRDefault="00797F18" w:rsidP="00797F18">
      <w:pPr>
        <w:ind w:left="531" w:right="514"/>
        <w:jc w:val="center"/>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b/>
          <w:bCs/>
          <w:sz w:val="18"/>
          <w:szCs w:val="18"/>
          <w:lang w:val="ru-RU"/>
        </w:rPr>
        <w:t xml:space="preserve">Недельный учебный план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z w:val="18"/>
          <w:szCs w:val="18"/>
          <w:lang w:val="ru-RU"/>
        </w:rPr>
        <w:t xml:space="preserve">сновного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z w:val="18"/>
          <w:szCs w:val="18"/>
          <w:lang w:val="ru-RU"/>
        </w:rPr>
        <w:t xml:space="preserve">бщего </w:t>
      </w:r>
      <w:r w:rsidRPr="00797F18">
        <w:rPr>
          <w:rFonts w:ascii="SchoolBookSanPin" w:eastAsia="SchoolBookSanPin" w:hAnsi="SchoolBookSanPin" w:cs="SchoolBookSanPin"/>
          <w:b/>
          <w:bCs/>
          <w:spacing w:val="2"/>
          <w:sz w:val="18"/>
          <w:szCs w:val="18"/>
          <w:lang w:val="ru-RU"/>
        </w:rPr>
        <w:t>о</w:t>
      </w:r>
      <w:r w:rsidRPr="00797F18">
        <w:rPr>
          <w:rFonts w:ascii="SchoolBookSanPin" w:eastAsia="SchoolBookSanPin" w:hAnsi="SchoolBookSanPin" w:cs="SchoolBookSanPin"/>
          <w:b/>
          <w:bCs/>
          <w:spacing w:val="-2"/>
          <w:sz w:val="18"/>
          <w:szCs w:val="18"/>
          <w:lang w:val="ru-RU"/>
        </w:rPr>
        <w:t>б</w:t>
      </w:r>
      <w:r w:rsidRPr="00797F18">
        <w:rPr>
          <w:rFonts w:ascii="SchoolBookSanPin" w:eastAsia="SchoolBookSanPin" w:hAnsi="SchoolBookSanPin" w:cs="SchoolBookSanPin"/>
          <w:b/>
          <w:bCs/>
          <w:spacing w:val="2"/>
          <w:sz w:val="18"/>
          <w:szCs w:val="18"/>
          <w:lang w:val="ru-RU"/>
        </w:rPr>
        <w:t>р</w:t>
      </w:r>
      <w:r w:rsidRPr="00797F18">
        <w:rPr>
          <w:rFonts w:ascii="SchoolBookSanPin" w:eastAsia="SchoolBookSanPin" w:hAnsi="SchoolBookSanPin" w:cs="SchoolBookSanPin"/>
          <w:b/>
          <w:bCs/>
          <w:sz w:val="18"/>
          <w:szCs w:val="18"/>
          <w:lang w:val="ru-RU"/>
        </w:rPr>
        <w:t>а</w:t>
      </w:r>
      <w:r w:rsidRPr="00797F18">
        <w:rPr>
          <w:rFonts w:ascii="SchoolBookSanPin" w:eastAsia="SchoolBookSanPin" w:hAnsi="SchoolBookSanPin" w:cs="SchoolBookSanPin"/>
          <w:b/>
          <w:bCs/>
          <w:spacing w:val="2"/>
          <w:sz w:val="18"/>
          <w:szCs w:val="18"/>
          <w:lang w:val="ru-RU"/>
        </w:rPr>
        <w:t>з</w:t>
      </w:r>
      <w:r w:rsidRPr="00797F18">
        <w:rPr>
          <w:rFonts w:ascii="SchoolBookSanPin" w:eastAsia="SchoolBookSanPin" w:hAnsi="SchoolBookSanPin" w:cs="SchoolBookSanPin"/>
          <w:b/>
          <w:bCs/>
          <w:sz w:val="18"/>
          <w:szCs w:val="18"/>
          <w:lang w:val="ru-RU"/>
        </w:rPr>
        <w:t>о</w:t>
      </w:r>
      <w:r w:rsidRPr="00797F18">
        <w:rPr>
          <w:rFonts w:ascii="SchoolBookSanPin" w:eastAsia="SchoolBookSanPin" w:hAnsi="SchoolBookSanPin" w:cs="SchoolBookSanPin"/>
          <w:b/>
          <w:bCs/>
          <w:spacing w:val="2"/>
          <w:sz w:val="18"/>
          <w:szCs w:val="18"/>
          <w:lang w:val="ru-RU"/>
        </w:rPr>
        <w:t>в</w:t>
      </w:r>
      <w:r w:rsidRPr="00797F18">
        <w:rPr>
          <w:rFonts w:ascii="SchoolBookSanPin" w:eastAsia="SchoolBookSanPin" w:hAnsi="SchoolBookSanPin" w:cs="SchoolBookSanPin"/>
          <w:b/>
          <w:bCs/>
          <w:sz w:val="18"/>
          <w:szCs w:val="18"/>
          <w:lang w:val="ru-RU"/>
        </w:rPr>
        <w:t xml:space="preserve">ания </w:t>
      </w:r>
      <w:r w:rsidRPr="00797F18">
        <w:rPr>
          <w:rFonts w:ascii="SchoolBookSanPin" w:eastAsia="SchoolBookSanPin" w:hAnsi="SchoolBookSanPin" w:cs="SchoolBookSanPin"/>
          <w:b/>
          <w:bCs/>
          <w:spacing w:val="2"/>
          <w:sz w:val="18"/>
          <w:szCs w:val="18"/>
          <w:lang w:val="ru-RU"/>
        </w:rPr>
        <w:t>д</w:t>
      </w:r>
      <w:r w:rsidRPr="00797F18">
        <w:rPr>
          <w:rFonts w:ascii="SchoolBookSanPin" w:eastAsia="SchoolBookSanPin" w:hAnsi="SchoolBookSanPin" w:cs="SchoolBookSanPin"/>
          <w:b/>
          <w:bCs/>
          <w:sz w:val="18"/>
          <w:szCs w:val="18"/>
          <w:lang w:val="ru-RU"/>
        </w:rPr>
        <w:t>ля 6-дневнойучебнойнедели</w:t>
      </w:r>
    </w:p>
    <w:p w:rsidR="00797F18" w:rsidRPr="00797F18" w:rsidRDefault="00C57F64" w:rsidP="00797F18">
      <w:pPr>
        <w:ind w:left="787" w:right="705"/>
        <w:jc w:val="center"/>
        <w:rPr>
          <w:rFonts w:ascii="SchoolBookSanPin" w:eastAsia="SchoolBookSanPin" w:hAnsi="SchoolBookSanPin" w:cs="SchoolBookSanPin"/>
          <w:sz w:val="18"/>
          <w:szCs w:val="18"/>
          <w:lang w:val="ru-RU"/>
        </w:rPr>
      </w:pPr>
      <w:r w:rsidRPr="00C57F64">
        <w:rPr>
          <w:rFonts w:asciiTheme="minorHAnsi" w:eastAsiaTheme="minorHAnsi" w:hAnsiTheme="minorHAnsi" w:cstheme="minorBidi"/>
          <w:sz w:val="18"/>
          <w:szCs w:val="18"/>
        </w:rPr>
        <w:pict>
          <v:group id="_x0000_s1029" style="position:absolute;left:0;text-align:left;margin-left:175.75pt;margin-top:21.45pt;width:180.9pt;height:42pt;z-index:-251655168;mso-position-horizontal-relative:page" coordorigin="3515,429" coordsize="3618,840">
            <v:shape id="_x0000_s1030" style="position:absolute;left:3515;top:429;width:3618;height:840" coordorigin="3515,429" coordsize="3618,840" path="m7133,429l3515,1269e" filled="f" strokecolor="#231f20" strokeweight=".5pt">
              <v:path arrowok="t"/>
            </v:shape>
            <w10:wrap anchorx="page"/>
          </v:group>
        </w:pict>
      </w:r>
      <w:r w:rsidR="00797F18" w:rsidRPr="00797F18">
        <w:rPr>
          <w:rFonts w:ascii="SchoolBookSanPin" w:eastAsia="SchoolBookSanPin" w:hAnsi="SchoolBookSanPin" w:cs="SchoolBookSanPin"/>
          <w:b/>
          <w:bCs/>
          <w:position w:val="1"/>
          <w:sz w:val="18"/>
          <w:szCs w:val="18"/>
          <w:lang w:val="ru-RU"/>
        </w:rPr>
        <w:t>(и</w:t>
      </w:r>
      <w:r w:rsidR="00797F18" w:rsidRPr="00797F18">
        <w:rPr>
          <w:rFonts w:ascii="SchoolBookSanPin" w:eastAsia="SchoolBookSanPin" w:hAnsi="SchoolBookSanPin" w:cs="SchoolBookSanPin"/>
          <w:b/>
          <w:bCs/>
          <w:spacing w:val="-3"/>
          <w:position w:val="1"/>
          <w:sz w:val="18"/>
          <w:szCs w:val="18"/>
          <w:lang w:val="ru-RU"/>
        </w:rPr>
        <w:t>з</w:t>
      </w:r>
      <w:r w:rsidR="00797F18" w:rsidRPr="00797F18">
        <w:rPr>
          <w:rFonts w:ascii="SchoolBookSanPin" w:eastAsia="SchoolBookSanPin" w:hAnsi="SchoolBookSanPin" w:cs="SchoolBookSanPin"/>
          <w:b/>
          <w:bCs/>
          <w:position w:val="1"/>
          <w:sz w:val="18"/>
          <w:szCs w:val="18"/>
          <w:lang w:val="ru-RU"/>
        </w:rPr>
        <w:t xml:space="preserve">учение </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дного и(или) г</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суда</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ственного язы</w:t>
      </w:r>
      <w:r w:rsidR="00797F18" w:rsidRPr="00797F18">
        <w:rPr>
          <w:rFonts w:ascii="SchoolBookSanPin" w:eastAsia="SchoolBookSanPin" w:hAnsi="SchoolBookSanPin" w:cs="SchoolBookSanPin"/>
          <w:b/>
          <w:bCs/>
          <w:spacing w:val="2"/>
          <w:position w:val="1"/>
          <w:sz w:val="18"/>
          <w:szCs w:val="18"/>
          <w:lang w:val="ru-RU"/>
        </w:rPr>
        <w:t>к</w:t>
      </w:r>
      <w:r w:rsidR="00797F18" w:rsidRPr="00797F18">
        <w:rPr>
          <w:rFonts w:ascii="SchoolBookSanPin" w:eastAsia="SchoolBookSanPin" w:hAnsi="SchoolBookSanPin" w:cs="SchoolBookSanPin"/>
          <w:b/>
          <w:bCs/>
          <w:position w:val="1"/>
          <w:sz w:val="18"/>
          <w:szCs w:val="18"/>
          <w:lang w:val="ru-RU"/>
        </w:rPr>
        <w:t>а наряду с п</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еп</w:t>
      </w:r>
      <w:r w:rsidR="00797F18" w:rsidRPr="00797F18">
        <w:rPr>
          <w:rFonts w:ascii="SchoolBookSanPin" w:eastAsia="SchoolBookSanPin" w:hAnsi="SchoolBookSanPin" w:cs="SchoolBookSanPin"/>
          <w:b/>
          <w:bCs/>
          <w:spacing w:val="-2"/>
          <w:position w:val="1"/>
          <w:sz w:val="18"/>
          <w:szCs w:val="18"/>
          <w:lang w:val="ru-RU"/>
        </w:rPr>
        <w:t>о</w:t>
      </w:r>
      <w:r w:rsidR="00797F18" w:rsidRPr="00797F18">
        <w:rPr>
          <w:rFonts w:ascii="SchoolBookSanPin" w:eastAsia="SchoolBookSanPin" w:hAnsi="SchoolBookSanPin" w:cs="SchoolBookSanPin"/>
          <w:b/>
          <w:bCs/>
          <w:position w:val="1"/>
          <w:sz w:val="18"/>
          <w:szCs w:val="18"/>
          <w:lang w:val="ru-RU"/>
        </w:rPr>
        <w:t>да</w:t>
      </w:r>
      <w:r w:rsidR="00797F18" w:rsidRPr="00797F18">
        <w:rPr>
          <w:rFonts w:ascii="SchoolBookSanPin" w:eastAsia="SchoolBookSanPin" w:hAnsi="SchoolBookSanPin" w:cs="SchoolBookSanPin"/>
          <w:b/>
          <w:bCs/>
          <w:spacing w:val="2"/>
          <w:position w:val="1"/>
          <w:sz w:val="18"/>
          <w:szCs w:val="18"/>
          <w:lang w:val="ru-RU"/>
        </w:rPr>
        <w:t>в</w:t>
      </w:r>
      <w:r w:rsidR="00797F18" w:rsidRPr="00797F18">
        <w:rPr>
          <w:rFonts w:ascii="SchoolBookSanPin" w:eastAsia="SchoolBookSanPin" w:hAnsi="SchoolBookSanPin" w:cs="SchoolBookSanPin"/>
          <w:b/>
          <w:bCs/>
          <w:position w:val="1"/>
          <w:sz w:val="18"/>
          <w:szCs w:val="18"/>
          <w:lang w:val="ru-RU"/>
        </w:rPr>
        <w:t xml:space="preserve">анием на </w:t>
      </w:r>
      <w:r w:rsidR="00797F18" w:rsidRPr="00797F18">
        <w:rPr>
          <w:rFonts w:ascii="SchoolBookSanPin" w:eastAsia="SchoolBookSanPin" w:hAnsi="SchoolBookSanPin" w:cs="SchoolBookSanPin"/>
          <w:b/>
          <w:bCs/>
          <w:spacing w:val="-2"/>
          <w:position w:val="1"/>
          <w:sz w:val="18"/>
          <w:szCs w:val="18"/>
          <w:lang w:val="ru-RU"/>
        </w:rPr>
        <w:t>р</w:t>
      </w:r>
      <w:r w:rsidR="00797F18" w:rsidRPr="00797F18">
        <w:rPr>
          <w:rFonts w:ascii="SchoolBookSanPin" w:eastAsia="SchoolBookSanPin" w:hAnsi="SchoolBookSanPin" w:cs="SchoolBookSanPin"/>
          <w:b/>
          <w:bCs/>
          <w:position w:val="1"/>
          <w:sz w:val="18"/>
          <w:szCs w:val="18"/>
          <w:lang w:val="ru-RU"/>
        </w:rPr>
        <w:t>усском языке, вариант 5)</w:t>
      </w:r>
    </w:p>
    <w:tbl>
      <w:tblPr>
        <w:tblW w:w="10245" w:type="dxa"/>
        <w:tblInd w:w="108" w:type="dxa"/>
        <w:tblLayout w:type="fixed"/>
        <w:tblCellMar>
          <w:left w:w="0" w:type="dxa"/>
          <w:right w:w="0" w:type="dxa"/>
        </w:tblCellMar>
        <w:tblLook w:val="01E0"/>
      </w:tblPr>
      <w:tblGrid>
        <w:gridCol w:w="2371"/>
        <w:gridCol w:w="3763"/>
        <w:gridCol w:w="709"/>
        <w:gridCol w:w="106"/>
        <w:gridCol w:w="603"/>
        <w:gridCol w:w="77"/>
        <w:gridCol w:w="632"/>
        <w:gridCol w:w="48"/>
        <w:gridCol w:w="519"/>
        <w:gridCol w:w="26"/>
        <w:gridCol w:w="93"/>
        <w:gridCol w:w="589"/>
        <w:gridCol w:w="91"/>
        <w:gridCol w:w="618"/>
      </w:tblGrid>
      <w:tr w:rsidR="00797F18" w:rsidRPr="00413E4B" w:rsidTr="00797F18">
        <w:trPr>
          <w:trHeight w:hRule="exact" w:val="282"/>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rPr>
                <w:sz w:val="18"/>
                <w:szCs w:val="18"/>
                <w:lang w:val="ru-RU"/>
              </w:rPr>
            </w:pPr>
          </w:p>
          <w:p w:rsidR="00797F18" w:rsidRPr="00413E4B" w:rsidRDefault="00797F18" w:rsidP="00797F18">
            <w:pPr>
              <w:ind w:left="223"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П</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едметные </w:t>
            </w:r>
            <w:r w:rsidRPr="00413E4B">
              <w:rPr>
                <w:rFonts w:ascii="SchoolBookSanPin" w:eastAsia="SchoolBookSanPin" w:hAnsi="SchoolBookSanPin" w:cs="SchoolBookSanPin"/>
                <w:b/>
                <w:bCs/>
                <w:spacing w:val="2"/>
                <w:sz w:val="18"/>
                <w:szCs w:val="18"/>
              </w:rPr>
              <w:t>о</w:t>
            </w:r>
            <w:r w:rsidRPr="00413E4B">
              <w:rPr>
                <w:rFonts w:ascii="SchoolBookSanPin" w:eastAsia="SchoolBookSanPin" w:hAnsi="SchoolBookSanPin" w:cs="SchoolBookSanPin"/>
                <w:b/>
                <w:bCs/>
                <w:spacing w:val="-2"/>
                <w:sz w:val="18"/>
                <w:szCs w:val="18"/>
              </w:rPr>
              <w:t>б</w:t>
            </w:r>
            <w:r w:rsidRPr="00413E4B">
              <w:rPr>
                <w:rFonts w:ascii="SchoolBookSanPin" w:eastAsia="SchoolBookSanPin" w:hAnsi="SchoolBookSanPin" w:cs="SchoolBookSanPin"/>
                <w:b/>
                <w:bCs/>
                <w:sz w:val="18"/>
                <w:szCs w:val="18"/>
              </w:rPr>
              <w:t>ласти</w:t>
            </w:r>
          </w:p>
        </w:tc>
        <w:tc>
          <w:tcPr>
            <w:tcW w:w="3763" w:type="dxa"/>
            <w:vMerge w:val="restart"/>
            <w:tcBorders>
              <w:top w:val="single" w:sz="4" w:space="0" w:color="231F20"/>
              <w:left w:val="single" w:sz="4" w:space="0" w:color="231F20"/>
              <w:right w:val="single" w:sz="4" w:space="0" w:color="231F20"/>
            </w:tcBorders>
          </w:tcPr>
          <w:p w:rsidR="00797F18" w:rsidRPr="00413E4B" w:rsidRDefault="00797F18" w:rsidP="00797F18">
            <w:pPr>
              <w:ind w:left="52"/>
              <w:rPr>
                <w:rFonts w:ascii="SchoolBookSanPin" w:eastAsia="SchoolBookSanPin" w:hAnsi="SchoolBookSanPin" w:cs="SchoolBookSanPin"/>
                <w:b/>
                <w:bCs/>
                <w:sz w:val="18"/>
                <w:szCs w:val="18"/>
              </w:rPr>
            </w:pPr>
            <w:r w:rsidRPr="00413E4B">
              <w:rPr>
                <w:rFonts w:ascii="SchoolBookSanPin" w:eastAsia="SchoolBookSanPin" w:hAnsi="SchoolBookSanPin" w:cs="SchoolBookSanPin"/>
                <w:b/>
                <w:bCs/>
                <w:spacing w:val="-19"/>
                <w:sz w:val="18"/>
                <w:szCs w:val="18"/>
              </w:rPr>
              <w:t>У</w:t>
            </w:r>
            <w:r w:rsidRPr="00413E4B">
              <w:rPr>
                <w:rFonts w:ascii="SchoolBookSanPin" w:eastAsia="SchoolBookSanPin" w:hAnsi="SchoolBookSanPin" w:cs="SchoolBookSanPin"/>
                <w:b/>
                <w:bCs/>
                <w:sz w:val="18"/>
                <w:szCs w:val="18"/>
              </w:rPr>
              <w:t>чебные п</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едметы, </w:t>
            </w:r>
            <w:r w:rsidRPr="00413E4B">
              <w:rPr>
                <w:rFonts w:ascii="SchoolBookSanPin" w:eastAsia="SchoolBookSanPin" w:hAnsi="SchoolBookSanPin" w:cs="SchoolBookSanPin"/>
                <w:b/>
                <w:bCs/>
                <w:spacing w:val="-2"/>
                <w:sz w:val="18"/>
                <w:szCs w:val="18"/>
              </w:rPr>
              <w:t>к</w:t>
            </w:r>
            <w:r w:rsidRPr="00413E4B">
              <w:rPr>
                <w:rFonts w:ascii="SchoolBookSanPin" w:eastAsia="SchoolBookSanPin" w:hAnsi="SchoolBookSanPin" w:cs="SchoolBookSanPin"/>
                <w:b/>
                <w:bCs/>
                <w:sz w:val="18"/>
                <w:szCs w:val="18"/>
              </w:rPr>
              <w:t>у</w:t>
            </w:r>
            <w:r w:rsidRPr="00413E4B">
              <w:rPr>
                <w:rFonts w:ascii="SchoolBookSanPin" w:eastAsia="SchoolBookSanPin" w:hAnsi="SchoolBookSanPin" w:cs="SchoolBookSanPin"/>
                <w:b/>
                <w:bCs/>
                <w:spacing w:val="2"/>
                <w:sz w:val="18"/>
                <w:szCs w:val="18"/>
              </w:rPr>
              <w:t>р</w:t>
            </w:r>
            <w:r w:rsidRPr="00413E4B">
              <w:rPr>
                <w:rFonts w:ascii="SchoolBookSanPin" w:eastAsia="SchoolBookSanPin" w:hAnsi="SchoolBookSanPin" w:cs="SchoolBookSanPin"/>
                <w:b/>
                <w:bCs/>
                <w:sz w:val="18"/>
                <w:szCs w:val="18"/>
              </w:rPr>
              <w:t xml:space="preserve">сы                     </w:t>
            </w:r>
          </w:p>
          <w:p w:rsidR="00797F18" w:rsidRPr="00413E4B" w:rsidRDefault="00797F18" w:rsidP="00797F18">
            <w:pPr>
              <w:ind w:left="52"/>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 xml:space="preserve">                                                                            Классы</w:t>
            </w:r>
          </w:p>
        </w:tc>
        <w:tc>
          <w:tcPr>
            <w:tcW w:w="4111" w:type="dxa"/>
            <w:gridSpan w:val="1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804"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К</w:t>
            </w:r>
            <w:r w:rsidRPr="00413E4B">
              <w:rPr>
                <w:rFonts w:ascii="SchoolBookSanPin" w:eastAsia="SchoolBookSanPin" w:hAnsi="SchoolBookSanPin" w:cs="SchoolBookSanPin"/>
                <w:b/>
                <w:bCs/>
                <w:spacing w:val="-2"/>
                <w:sz w:val="18"/>
                <w:szCs w:val="18"/>
              </w:rPr>
              <w:t>о</w:t>
            </w:r>
            <w:r w:rsidRPr="00413E4B">
              <w:rPr>
                <w:rFonts w:ascii="SchoolBookSanPin" w:eastAsia="SchoolBookSanPin" w:hAnsi="SchoolBookSanPin" w:cs="SchoolBookSanPin"/>
                <w:b/>
                <w:bCs/>
                <w:sz w:val="18"/>
                <w:szCs w:val="18"/>
              </w:rPr>
              <w:t>личество часов в неделю</w:t>
            </w:r>
          </w:p>
        </w:tc>
      </w:tr>
      <w:tr w:rsidR="00797F18" w:rsidRPr="00413E4B" w:rsidTr="00797F18">
        <w:trPr>
          <w:trHeight w:hRule="exact" w:val="274"/>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815"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82"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VII</w:t>
            </w:r>
          </w:p>
        </w:tc>
        <w:tc>
          <w:tcPr>
            <w:tcW w:w="63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3"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VIII</w:t>
            </w:r>
          </w:p>
        </w:tc>
        <w:tc>
          <w:tcPr>
            <w:tcW w:w="680"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8"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IX</w:t>
            </w:r>
          </w:p>
        </w:tc>
        <w:tc>
          <w:tcPr>
            <w:tcW w:w="618"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14" w:right="-20"/>
              <w:rPr>
                <w:rFonts w:ascii="SchoolBookSanPin" w:eastAsia="SchoolBookSanPin" w:hAnsi="SchoolBookSanPin" w:cs="SchoolBookSanPin"/>
                <w:sz w:val="18"/>
                <w:szCs w:val="18"/>
              </w:rPr>
            </w:pPr>
            <w:r w:rsidRPr="00413E4B">
              <w:rPr>
                <w:rFonts w:ascii="SchoolBookSanPin" w:eastAsia="SchoolBookSanPin" w:hAnsi="SchoolBookSanPin" w:cs="SchoolBookSanPin"/>
                <w:b/>
                <w:bCs/>
                <w:sz w:val="18"/>
                <w:szCs w:val="18"/>
              </w:rPr>
              <w:t>Всего</w:t>
            </w:r>
          </w:p>
        </w:tc>
      </w:tr>
      <w:tr w:rsidR="00797F18" w:rsidRPr="00413E4B" w:rsidTr="00797F18">
        <w:trPr>
          <w:trHeight w:hRule="exact" w:val="332"/>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Обя</w:t>
            </w:r>
            <w:r w:rsidRPr="00413E4B">
              <w:rPr>
                <w:rFonts w:ascii="SchoolBookSanPin" w:eastAsia="SchoolBookSanPin" w:hAnsi="SchoolBookSanPin" w:cs="SchoolBookSanPin"/>
                <w:spacing w:val="2"/>
                <w:sz w:val="18"/>
                <w:szCs w:val="18"/>
              </w:rPr>
              <w:t>з</w:t>
            </w:r>
            <w:r w:rsidRPr="00413E4B">
              <w:rPr>
                <w:rFonts w:ascii="SchoolBookSanPin" w:eastAsia="SchoolBookSanPin" w:hAnsi="SchoolBookSanPin" w:cs="SchoolBookSanPin"/>
                <w:sz w:val="18"/>
                <w:szCs w:val="18"/>
              </w:rPr>
              <w:t>ательная часть</w:t>
            </w:r>
          </w:p>
        </w:tc>
        <w:tc>
          <w:tcPr>
            <w:tcW w:w="4111" w:type="dxa"/>
            <w:gridSpan w:val="1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r>
      <w:tr w:rsidR="00797F18" w:rsidRPr="00413E4B" w:rsidTr="00797F18">
        <w:trPr>
          <w:trHeight w:hRule="exact" w:val="332"/>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925"/>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3"/>
                <w:sz w:val="18"/>
                <w:szCs w:val="18"/>
              </w:rPr>
              <w:t>у</w:t>
            </w:r>
            <w:r w:rsidRPr="00413E4B">
              <w:rPr>
                <w:rFonts w:ascii="SchoolBookSanPin" w:eastAsia="SchoolBookSanPin" w:hAnsi="SchoolBookSanPin" w:cs="SchoolBookSanPin"/>
                <w:sz w:val="18"/>
                <w:szCs w:val="18"/>
              </w:rPr>
              <w:t>сский язык и 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3"/>
                <w:sz w:val="18"/>
                <w:szCs w:val="18"/>
              </w:rPr>
              <w:t>у</w:t>
            </w:r>
            <w:r w:rsidRPr="00413E4B">
              <w:rPr>
                <w:rFonts w:ascii="SchoolBookSanPin" w:eastAsia="SchoolBookSanPin" w:hAnsi="SchoolBookSanPin" w:cs="SchoolBookSanPin"/>
                <w:sz w:val="18"/>
                <w:szCs w:val="18"/>
              </w:rPr>
              <w:t>сский язык</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21</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13</w:t>
            </w:r>
          </w:p>
        </w:tc>
      </w:tr>
      <w:tr w:rsidR="00797F18" w:rsidRPr="00413E4B" w:rsidTr="00797F18">
        <w:trPr>
          <w:trHeight w:hRule="exact" w:val="535"/>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Р</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дной язык</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 xml:space="preserve">и </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дная лите</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ату</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73"/>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дной языки(или) г</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суда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енный язык </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еспу</w:t>
            </w:r>
            <w:r w:rsidRPr="00797F18">
              <w:rPr>
                <w:rFonts w:ascii="SchoolBookSanPin" w:eastAsia="SchoolBookSanPin" w:hAnsi="SchoolBookSanPin" w:cs="SchoolBookSanPin"/>
                <w:spacing w:val="-2"/>
                <w:sz w:val="18"/>
                <w:szCs w:val="18"/>
                <w:lang w:val="ru-RU"/>
              </w:rPr>
              <w:t>б</w:t>
            </w:r>
            <w:r w:rsidRPr="00797F18">
              <w:rPr>
                <w:rFonts w:ascii="SchoolBookSanPin" w:eastAsia="SchoolBookSanPin" w:hAnsi="SchoolBookSanPin" w:cs="SchoolBookSanPin"/>
                <w:sz w:val="18"/>
                <w:szCs w:val="18"/>
                <w:lang w:val="ru-RU"/>
              </w:rPr>
              <w:t>лики 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 xml:space="preserve">ссийской </w:t>
            </w:r>
            <w:r w:rsidRPr="00797F18">
              <w:rPr>
                <w:rFonts w:ascii="SchoolBookSanPin" w:eastAsia="SchoolBookSanPin" w:hAnsi="SchoolBookSanPin" w:cs="SchoolBookSanPin"/>
                <w:spacing w:val="3"/>
                <w:sz w:val="18"/>
                <w:szCs w:val="18"/>
                <w:lang w:val="ru-RU"/>
              </w:rPr>
              <w:t>Ф</w:t>
            </w:r>
            <w:r w:rsidRPr="00797F18">
              <w:rPr>
                <w:rFonts w:ascii="SchoolBookSanPin" w:eastAsia="SchoolBookSanPin" w:hAnsi="SchoolBookSanPin" w:cs="SchoolBookSanPin"/>
                <w:sz w:val="18"/>
                <w:szCs w:val="18"/>
                <w:lang w:val="ru-RU"/>
              </w:rPr>
              <w:t>еде</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ации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Р</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дная лите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r>
      <w:tr w:rsidR="00797F18" w:rsidRPr="00413E4B" w:rsidTr="00797F18">
        <w:trPr>
          <w:trHeight w:hRule="exact" w:val="332"/>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анные языки</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анный язык</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15</w:t>
            </w:r>
          </w:p>
        </w:tc>
      </w:tr>
      <w:tr w:rsidR="00797F18" w:rsidRPr="00413E4B" w:rsidTr="00797F18">
        <w:trPr>
          <w:trHeight w:hRule="exact" w:val="284"/>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position w:val="1"/>
                <w:sz w:val="18"/>
                <w:szCs w:val="18"/>
              </w:rPr>
              <w:t>Математи</w:t>
            </w:r>
            <w:r w:rsidRPr="00413E4B">
              <w:rPr>
                <w:rFonts w:ascii="SchoolBookSanPin" w:eastAsia="SchoolBookSanPin" w:hAnsi="SchoolBookSanPin" w:cs="SchoolBookSanPin"/>
                <w:spacing w:val="2"/>
                <w:position w:val="1"/>
                <w:sz w:val="18"/>
                <w:szCs w:val="18"/>
              </w:rPr>
              <w:t>к</w:t>
            </w:r>
            <w:r w:rsidRPr="00413E4B">
              <w:rPr>
                <w:rFonts w:ascii="SchoolBookSanPin" w:eastAsia="SchoolBookSanPin" w:hAnsi="SchoolBookSanPin" w:cs="SchoolBookSanPin"/>
                <w:position w:val="1"/>
                <w:sz w:val="18"/>
                <w:szCs w:val="18"/>
              </w:rPr>
              <w:t>а</w:t>
            </w:r>
          </w:p>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position w:val="1"/>
                <w:sz w:val="18"/>
                <w:szCs w:val="18"/>
              </w:rPr>
              <w:t>и ин</w:t>
            </w:r>
            <w:r w:rsidRPr="00413E4B">
              <w:rPr>
                <w:rFonts w:ascii="SchoolBookSanPin" w:eastAsia="SchoolBookSanPin" w:hAnsi="SchoolBookSanPin" w:cs="SchoolBookSanPin"/>
                <w:spacing w:val="3"/>
                <w:position w:val="1"/>
                <w:sz w:val="18"/>
                <w:szCs w:val="18"/>
              </w:rPr>
              <w:t>ф</w:t>
            </w:r>
            <w:r w:rsidRPr="00413E4B">
              <w:rPr>
                <w:rFonts w:ascii="SchoolBookSanPin" w:eastAsia="SchoolBookSanPin" w:hAnsi="SchoolBookSanPin" w:cs="SchoolBookSanPin"/>
                <w:spacing w:val="-2"/>
                <w:position w:val="1"/>
                <w:sz w:val="18"/>
                <w:szCs w:val="18"/>
              </w:rPr>
              <w:t>о</w:t>
            </w:r>
            <w:r w:rsidRPr="00413E4B">
              <w:rPr>
                <w:rFonts w:ascii="SchoolBookSanPin" w:eastAsia="SchoolBookSanPin" w:hAnsi="SchoolBookSanPin" w:cs="SchoolBookSanPin"/>
                <w:position w:val="1"/>
                <w:sz w:val="18"/>
                <w:szCs w:val="18"/>
              </w:rPr>
              <w:t>рмати</w:t>
            </w:r>
            <w:r w:rsidRPr="00413E4B">
              <w:rPr>
                <w:rFonts w:ascii="SchoolBookSanPin" w:eastAsia="SchoolBookSanPin" w:hAnsi="SchoolBookSanPin" w:cs="SchoolBookSanPin"/>
                <w:spacing w:val="2"/>
                <w:position w:val="1"/>
                <w:sz w:val="18"/>
                <w:szCs w:val="18"/>
              </w:rPr>
              <w:t>к</w:t>
            </w:r>
            <w:r w:rsidRPr="00413E4B">
              <w:rPr>
                <w:rFonts w:ascii="SchoolBookSanPin" w:eastAsia="SchoolBookSanPin" w:hAnsi="SchoolBookSanPin" w:cs="SchoolBookSanPin"/>
                <w:position w:val="1"/>
                <w:sz w:val="18"/>
                <w:szCs w:val="18"/>
              </w:rPr>
              <w:t>а</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Математи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Алге</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9" w:right="22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9</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Г</w:t>
            </w:r>
            <w:r w:rsidRPr="00413E4B">
              <w:rPr>
                <w:rFonts w:ascii="SchoolBookSanPin" w:eastAsia="SchoolBookSanPin" w:hAnsi="SchoolBookSanPin" w:cs="SchoolBookSanPin"/>
                <w:sz w:val="18"/>
                <w:szCs w:val="18"/>
              </w:rPr>
              <w:t>еометрия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9" w:right="22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6</w:t>
            </w:r>
          </w:p>
        </w:tc>
      </w:tr>
      <w:tr w:rsidR="00797F18" w:rsidRPr="00413E4B" w:rsidTr="00797F18">
        <w:trPr>
          <w:trHeight w:hRule="exact" w:val="332"/>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Ве</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оятн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сть и с</w:t>
            </w:r>
            <w:r w:rsidRPr="00413E4B">
              <w:rPr>
                <w:rFonts w:ascii="SchoolBookSanPin" w:eastAsia="SchoolBookSanPin" w:hAnsi="SchoolBookSanPin" w:cs="SchoolBookSanPin"/>
                <w:spacing w:val="-2"/>
                <w:sz w:val="18"/>
                <w:szCs w:val="18"/>
              </w:rPr>
              <w:t>т</w:t>
            </w:r>
            <w:r w:rsidRPr="00413E4B">
              <w:rPr>
                <w:rFonts w:ascii="SchoolBookSanPin" w:eastAsia="SchoolBookSanPin" w:hAnsi="SchoolBookSanPin" w:cs="SchoolBookSanPin"/>
                <w:sz w:val="18"/>
                <w:szCs w:val="18"/>
              </w:rPr>
              <w:t>атисти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332"/>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Ин</w:t>
            </w:r>
            <w:r w:rsidRPr="00413E4B">
              <w:rPr>
                <w:rFonts w:ascii="SchoolBookSanPin" w:eastAsia="SchoolBookSanPin" w:hAnsi="SchoolBookSanPin" w:cs="SchoolBookSanPin"/>
                <w:spacing w:val="3"/>
                <w:sz w:val="18"/>
                <w:szCs w:val="18"/>
              </w:rPr>
              <w:t>ф</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рмати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67"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8"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C57F64" w:rsidP="00797F18">
            <w:pPr>
              <w:ind w:left="108" w:right="189"/>
              <w:rPr>
                <w:rFonts w:ascii="SchoolBookSanPin" w:eastAsia="SchoolBookSanPin" w:hAnsi="SchoolBookSanPin" w:cs="SchoolBookSanPin"/>
                <w:sz w:val="18"/>
                <w:szCs w:val="18"/>
              </w:rPr>
            </w:pPr>
            <w:r w:rsidRPr="00C57F64">
              <w:rPr>
                <w:rFonts w:ascii="Times New Roman" w:eastAsia="Times New Roman" w:hAnsi="Times New Roman"/>
                <w:sz w:val="18"/>
                <w:szCs w:val="18"/>
              </w:rPr>
              <w:pict>
                <v:group id="_x0000_s1031" style="position:absolute;left:0;text-align:left;margin-left:56.7pt;margin-top:330.05pt;width:85.05pt;height:.1pt;z-index:-251654144;mso-position-horizontal-relative:page;mso-position-vertical-relative:page" coordorigin="1134,6601" coordsize="1701,2">
                  <v:shape id="_x0000_s1032" style="position:absolute;left:1134;top:6601;width:1701;height:2" coordorigin="1134,6601" coordsize="1701,0" path="m1134,6601r1701,e" filled="f" strokecolor="#231f20" strokeweight=".5pt">
                    <v:path arrowok="t"/>
                  </v:shape>
                  <w10:wrap anchorx="page" anchory="page"/>
                </v:group>
              </w:pict>
            </w:r>
            <w:r w:rsidR="00797F18" w:rsidRPr="00413E4B">
              <w:rPr>
                <w:rFonts w:ascii="SchoolBookSanPin" w:eastAsia="SchoolBookSanPin" w:hAnsi="SchoolBookSanPin" w:cs="SchoolBookSanPin"/>
                <w:sz w:val="18"/>
                <w:szCs w:val="18"/>
              </w:rPr>
              <w:t>Общест</w:t>
            </w:r>
            <w:r w:rsidR="00797F18" w:rsidRPr="00413E4B">
              <w:rPr>
                <w:rFonts w:ascii="SchoolBookSanPin" w:eastAsia="SchoolBookSanPin" w:hAnsi="SchoolBookSanPin" w:cs="SchoolBookSanPin"/>
                <w:spacing w:val="2"/>
                <w:sz w:val="18"/>
                <w:szCs w:val="18"/>
              </w:rPr>
              <w:t>в</w:t>
            </w:r>
            <w:r w:rsidR="00797F18" w:rsidRPr="00413E4B">
              <w:rPr>
                <w:rFonts w:ascii="SchoolBookSanPin" w:eastAsia="SchoolBookSanPin" w:hAnsi="SchoolBookSanPin" w:cs="SchoolBookSanPin"/>
                <w:sz w:val="18"/>
                <w:szCs w:val="18"/>
              </w:rPr>
              <w:t>енно-научные п</w:t>
            </w:r>
            <w:r w:rsidR="00797F18" w:rsidRPr="00413E4B">
              <w:rPr>
                <w:rFonts w:ascii="SchoolBookSanPin" w:eastAsia="SchoolBookSanPin" w:hAnsi="SchoolBookSanPin" w:cs="SchoolBookSanPin"/>
                <w:spacing w:val="2"/>
                <w:sz w:val="18"/>
                <w:szCs w:val="18"/>
              </w:rPr>
              <w:t>р</w:t>
            </w:r>
            <w:r w:rsidR="00797F18" w:rsidRPr="00413E4B">
              <w:rPr>
                <w:rFonts w:ascii="SchoolBookSanPin" w:eastAsia="SchoolBookSanPin" w:hAnsi="SchoolBookSanPin" w:cs="SchoolBookSanPin"/>
                <w:sz w:val="18"/>
                <w:szCs w:val="18"/>
              </w:rPr>
              <w:t>едметы</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Ист</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рия. Все</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бщая ист</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рия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287"/>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Общест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ознание</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2" w:right="222"/>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Г</w:t>
            </w:r>
            <w:r w:rsidRPr="00413E4B">
              <w:rPr>
                <w:rFonts w:ascii="SchoolBookSanPin" w:eastAsia="SchoolBookSanPin" w:hAnsi="SchoolBookSanPin" w:cs="SchoolBookSanPin"/>
                <w:sz w:val="18"/>
                <w:szCs w:val="18"/>
              </w:rPr>
              <w:t>еог</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афия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75"/>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Естест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енно -научные п</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едметы</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Физи</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7</w:t>
            </w:r>
          </w:p>
        </w:tc>
      </w:tr>
      <w:tr w:rsidR="00797F18" w:rsidRPr="00413E4B" w:rsidTr="00797F18">
        <w:trPr>
          <w:trHeight w:hRule="exact" w:val="287"/>
        </w:trPr>
        <w:tc>
          <w:tcPr>
            <w:tcW w:w="2371" w:type="dxa"/>
            <w:vMerge/>
            <w:tcBorders>
              <w:left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Химия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2" w:right="222"/>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Би</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7</w:t>
            </w:r>
          </w:p>
        </w:tc>
      </w:tr>
      <w:tr w:rsidR="00797F18" w:rsidRPr="00413E4B" w:rsidTr="00797F18">
        <w:trPr>
          <w:trHeight w:hRule="exact" w:val="647"/>
        </w:trPr>
        <w:tc>
          <w:tcPr>
            <w:tcW w:w="2371"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19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Основы духовно -н</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ав- 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енной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туры на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довР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ссии</w:t>
            </w:r>
            <w:r w:rsidRPr="00797F18">
              <w:rPr>
                <w:rFonts w:ascii="SchoolBookSanPin" w:eastAsia="SchoolBookSanPin" w:hAnsi="SchoolBookSanPin" w:cs="SchoolBookSanPin"/>
                <w:w w:val="104"/>
                <w:position w:val="6"/>
                <w:sz w:val="18"/>
                <w:szCs w:val="18"/>
                <w:lang w:val="ru-RU"/>
              </w:rPr>
              <w:t>**</w:t>
            </w:r>
          </w:p>
        </w:tc>
        <w:tc>
          <w:tcPr>
            <w:tcW w:w="3763" w:type="dxa"/>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701"/>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Основы духовно-н</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ст</w:t>
            </w:r>
            <w:r w:rsidRPr="00797F18">
              <w:rPr>
                <w:rFonts w:ascii="SchoolBookSanPin" w:eastAsia="SchoolBookSanPin" w:hAnsi="SchoolBookSanPin" w:cs="SchoolBookSanPin"/>
                <w:spacing w:val="2"/>
                <w:sz w:val="18"/>
                <w:szCs w:val="18"/>
                <w:lang w:val="ru-RU"/>
              </w:rPr>
              <w:t>в</w:t>
            </w:r>
            <w:r w:rsidRPr="00797F18">
              <w:rPr>
                <w:rFonts w:ascii="SchoolBookSanPin" w:eastAsia="SchoolBookSanPin" w:hAnsi="SchoolBookSanPin" w:cs="SchoolBookSanPin"/>
                <w:sz w:val="18"/>
                <w:szCs w:val="18"/>
                <w:lang w:val="ru-RU"/>
              </w:rPr>
              <w:t xml:space="preserve">енной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туры на</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дов Р</w:t>
            </w:r>
            <w:r w:rsidRPr="00797F18">
              <w:rPr>
                <w:rFonts w:ascii="SchoolBookSanPin" w:eastAsia="SchoolBookSanPin" w:hAnsi="SchoolBookSanPin" w:cs="SchoolBookSanPin"/>
                <w:spacing w:val="2"/>
                <w:sz w:val="18"/>
                <w:szCs w:val="18"/>
                <w:lang w:val="ru-RU"/>
              </w:rPr>
              <w:t>о</w:t>
            </w:r>
            <w:r w:rsidRPr="00797F18">
              <w:rPr>
                <w:rFonts w:ascii="SchoolBookSanPin" w:eastAsia="SchoolBookSanPin" w:hAnsi="SchoolBookSanPin" w:cs="SchoolBookSanPin"/>
                <w:sz w:val="18"/>
                <w:szCs w:val="18"/>
                <w:lang w:val="ru-RU"/>
              </w:rPr>
              <w:t>ссии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Ис</w:t>
            </w:r>
            <w:r w:rsidRPr="00413E4B">
              <w:rPr>
                <w:rFonts w:ascii="SchoolBookSanPin" w:eastAsia="SchoolBookSanPin" w:hAnsi="SchoolBookSanPin" w:cs="SchoolBookSanPin"/>
                <w:spacing w:val="-3"/>
                <w:sz w:val="18"/>
                <w:szCs w:val="18"/>
              </w:rPr>
              <w:t>ку</w:t>
            </w:r>
            <w:r w:rsidRPr="00413E4B">
              <w:rPr>
                <w:rFonts w:ascii="SchoolBookSanPin" w:eastAsia="SchoolBookSanPin" w:hAnsi="SchoolBookSanPin" w:cs="SchoolBookSanPin"/>
                <w:sz w:val="18"/>
                <w:szCs w:val="18"/>
              </w:rPr>
              <w:t>сст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w:t>
            </w:r>
            <w:r w:rsidRPr="00413E4B">
              <w:rPr>
                <w:rFonts w:ascii="SchoolBookSanPin" w:eastAsia="SchoolBookSanPin" w:hAnsi="SchoolBookSanPin" w:cs="SchoolBookSanPin"/>
                <w:spacing w:val="2"/>
                <w:sz w:val="18"/>
                <w:szCs w:val="18"/>
              </w:rPr>
              <w:t>зо</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азительн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е ис</w:t>
            </w:r>
            <w:r w:rsidRPr="00413E4B">
              <w:rPr>
                <w:rFonts w:ascii="SchoolBookSanPin" w:eastAsia="SchoolBookSanPin" w:hAnsi="SchoolBookSanPin" w:cs="SchoolBookSanPin"/>
                <w:spacing w:val="-3"/>
                <w:sz w:val="18"/>
                <w:szCs w:val="18"/>
              </w:rPr>
              <w:t>ку</w:t>
            </w:r>
            <w:r w:rsidRPr="00413E4B">
              <w:rPr>
                <w:rFonts w:ascii="SchoolBookSanPin" w:eastAsia="SchoolBookSanPin" w:hAnsi="SchoolBookSanPin" w:cs="SchoolBookSanPin"/>
                <w:sz w:val="18"/>
                <w:szCs w:val="18"/>
              </w:rPr>
              <w:t>сст</w:t>
            </w:r>
            <w:r w:rsidRPr="00413E4B">
              <w:rPr>
                <w:rFonts w:ascii="SchoolBookSanPin" w:eastAsia="SchoolBookSanPin" w:hAnsi="SchoolBookSanPin" w:cs="SchoolBookSanPin"/>
                <w:spacing w:val="2"/>
                <w:sz w:val="18"/>
                <w:szCs w:val="18"/>
              </w:rPr>
              <w:t>в</w:t>
            </w:r>
            <w:r w:rsidRPr="00413E4B">
              <w:rPr>
                <w:rFonts w:ascii="SchoolBookSanPin" w:eastAsia="SchoolBookSanPin" w:hAnsi="SchoolBookSanPin" w:cs="SchoolBookSanPin"/>
                <w:sz w:val="18"/>
                <w:szCs w:val="18"/>
              </w:rPr>
              <w:t>о</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w:t>
            </w:r>
          </w:p>
        </w:tc>
      </w:tr>
      <w:tr w:rsidR="00797F18" w:rsidRPr="00413E4B" w:rsidTr="00797F18">
        <w:trPr>
          <w:trHeight w:hRule="exact" w:val="28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Музы</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4</w:t>
            </w:r>
          </w:p>
        </w:tc>
      </w:tr>
      <w:tr w:rsidR="00797F18" w:rsidRPr="00413E4B" w:rsidTr="00797F18">
        <w:trPr>
          <w:trHeight w:hRule="exact" w:val="287"/>
        </w:trPr>
        <w:tc>
          <w:tcPr>
            <w:tcW w:w="2371"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Т</w:t>
            </w:r>
            <w:r w:rsidRPr="00413E4B">
              <w:rPr>
                <w:rFonts w:ascii="SchoolBookSanPin" w:eastAsia="SchoolBookSanPin" w:hAnsi="SchoolBookSanPin" w:cs="SchoolBookSanPin"/>
                <w:sz w:val="18"/>
                <w:szCs w:val="18"/>
              </w:rPr>
              <w:t>ехн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0"/>
                <w:sz w:val="18"/>
                <w:szCs w:val="18"/>
              </w:rPr>
              <w:t>Т</w:t>
            </w:r>
            <w:r w:rsidRPr="00413E4B">
              <w:rPr>
                <w:rFonts w:ascii="SchoolBookSanPin" w:eastAsia="SchoolBookSanPin" w:hAnsi="SchoolBookSanPin" w:cs="SchoolBookSanPin"/>
                <w:sz w:val="18"/>
                <w:szCs w:val="18"/>
              </w:rPr>
              <w:t>ехн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логия</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2371" w:type="dxa"/>
            <w:vMerge w:val="restart"/>
            <w:tcBorders>
              <w:top w:val="single" w:sz="4" w:space="0" w:color="231F20"/>
              <w:left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Физичес</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 xml:space="preserve">ая </w:t>
            </w:r>
            <w:r w:rsidRPr="00797F18">
              <w:rPr>
                <w:rFonts w:ascii="SchoolBookSanPin" w:eastAsia="SchoolBookSanPin" w:hAnsi="SchoolBookSanPin" w:cs="SchoolBookSanPin"/>
                <w:spacing w:val="-3"/>
                <w:sz w:val="18"/>
                <w:szCs w:val="18"/>
                <w:lang w:val="ru-RU"/>
              </w:rPr>
              <w:t>к</w:t>
            </w:r>
            <w:r w:rsidRPr="00797F18">
              <w:rPr>
                <w:rFonts w:ascii="SchoolBookSanPin" w:eastAsia="SchoolBookSanPin" w:hAnsi="SchoolBookSanPin" w:cs="SchoolBookSanPin"/>
                <w:sz w:val="18"/>
                <w:szCs w:val="18"/>
                <w:lang w:val="ru-RU"/>
              </w:rPr>
              <w:t>ул</w:t>
            </w:r>
            <w:r w:rsidRPr="00797F18">
              <w:rPr>
                <w:rFonts w:ascii="SchoolBookSanPin" w:eastAsia="SchoolBookSanPin" w:hAnsi="SchoolBookSanPin" w:cs="SchoolBookSanPin"/>
                <w:spacing w:val="-5"/>
                <w:sz w:val="18"/>
                <w:szCs w:val="18"/>
                <w:lang w:val="ru-RU"/>
              </w:rPr>
              <w:t>ь</w:t>
            </w:r>
            <w:r w:rsidRPr="00797F18">
              <w:rPr>
                <w:rFonts w:ascii="SchoolBookSanPin" w:eastAsia="SchoolBookSanPin" w:hAnsi="SchoolBookSanPin" w:cs="SchoolBookSanPin"/>
                <w:sz w:val="18"/>
                <w:szCs w:val="18"/>
                <w:lang w:val="ru-RU"/>
              </w:rPr>
              <w:t>ту</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а</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 xml:space="preserve">и </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 xml:space="preserve">сновы </w:t>
            </w:r>
            <w:r w:rsidRPr="00797F18">
              <w:rPr>
                <w:rFonts w:ascii="SchoolBookSanPin" w:eastAsia="SchoolBookSanPin" w:hAnsi="SchoolBookSanPin" w:cs="SchoolBookSanPin"/>
                <w:spacing w:val="2"/>
                <w:position w:val="1"/>
                <w:sz w:val="18"/>
                <w:szCs w:val="18"/>
                <w:lang w:val="ru-RU"/>
              </w:rPr>
              <w:t>б</w:t>
            </w:r>
            <w:r w:rsidRPr="00797F18">
              <w:rPr>
                <w:rFonts w:ascii="SchoolBookSanPin" w:eastAsia="SchoolBookSanPin" w:hAnsi="SchoolBookSanPin" w:cs="SchoolBookSanPin"/>
                <w:position w:val="1"/>
                <w:sz w:val="18"/>
                <w:szCs w:val="18"/>
                <w:lang w:val="ru-RU"/>
              </w:rPr>
              <w:t>е</w:t>
            </w:r>
            <w:r w:rsidRPr="00797F18">
              <w:rPr>
                <w:rFonts w:ascii="SchoolBookSanPin" w:eastAsia="SchoolBookSanPin" w:hAnsi="SchoolBookSanPin" w:cs="SchoolBookSanPin"/>
                <w:spacing w:val="2"/>
                <w:position w:val="1"/>
                <w:sz w:val="18"/>
                <w:szCs w:val="18"/>
                <w:lang w:val="ru-RU"/>
              </w:rPr>
              <w:t>з</w:t>
            </w:r>
            <w:r w:rsidRPr="00797F18">
              <w:rPr>
                <w:rFonts w:ascii="SchoolBookSanPin" w:eastAsia="SchoolBookSanPin" w:hAnsi="SchoolBookSanPin" w:cs="SchoolBookSanPin"/>
                <w:position w:val="1"/>
                <w:sz w:val="18"/>
                <w:szCs w:val="18"/>
                <w:lang w:val="ru-RU"/>
              </w:rPr>
              <w:t>опасн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сти</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жизнедеятельн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сти</w:t>
            </w: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Физичес</w:t>
            </w:r>
            <w:r w:rsidRPr="00413E4B">
              <w:rPr>
                <w:rFonts w:ascii="SchoolBookSanPin" w:eastAsia="SchoolBookSanPin" w:hAnsi="SchoolBookSanPin" w:cs="SchoolBookSanPin"/>
                <w:spacing w:val="2"/>
                <w:sz w:val="18"/>
                <w:szCs w:val="18"/>
              </w:rPr>
              <w:t>к</w:t>
            </w:r>
            <w:r w:rsidRPr="00413E4B">
              <w:rPr>
                <w:rFonts w:ascii="SchoolBookSanPin" w:eastAsia="SchoolBookSanPin" w:hAnsi="SchoolBookSanPin" w:cs="SchoolBookSanPin"/>
                <w:sz w:val="18"/>
                <w:szCs w:val="18"/>
              </w:rPr>
              <w:t xml:space="preserve">ая </w:t>
            </w:r>
            <w:r w:rsidRPr="00413E4B">
              <w:rPr>
                <w:rFonts w:ascii="SchoolBookSanPin" w:eastAsia="SchoolBookSanPin" w:hAnsi="SchoolBookSanPin" w:cs="SchoolBookSanPin"/>
                <w:spacing w:val="-3"/>
                <w:sz w:val="18"/>
                <w:szCs w:val="18"/>
              </w:rPr>
              <w:t>к</w:t>
            </w:r>
            <w:r w:rsidRPr="00413E4B">
              <w:rPr>
                <w:rFonts w:ascii="SchoolBookSanPin" w:eastAsia="SchoolBookSanPin" w:hAnsi="SchoolBookSanPin" w:cs="SchoolBookSanPin"/>
                <w:sz w:val="18"/>
                <w:szCs w:val="18"/>
              </w:rPr>
              <w:t>ул</w:t>
            </w:r>
            <w:r w:rsidRPr="00413E4B">
              <w:rPr>
                <w:rFonts w:ascii="SchoolBookSanPin" w:eastAsia="SchoolBookSanPin" w:hAnsi="SchoolBookSanPin" w:cs="SchoolBookSanPin"/>
                <w:spacing w:val="-5"/>
                <w:sz w:val="18"/>
                <w:szCs w:val="18"/>
              </w:rPr>
              <w:t>ь</w:t>
            </w:r>
            <w:r w:rsidRPr="00413E4B">
              <w:rPr>
                <w:rFonts w:ascii="SchoolBookSanPin" w:eastAsia="SchoolBookSanPin" w:hAnsi="SchoolBookSanPin" w:cs="SchoolBookSanPin"/>
                <w:sz w:val="18"/>
                <w:szCs w:val="18"/>
              </w:rPr>
              <w:t>ту</w:t>
            </w:r>
            <w:r w:rsidRPr="00413E4B">
              <w:rPr>
                <w:rFonts w:ascii="SchoolBookSanPin" w:eastAsia="SchoolBookSanPin" w:hAnsi="SchoolBookSanPin" w:cs="SchoolBookSanPin"/>
                <w:spacing w:val="2"/>
                <w:sz w:val="18"/>
                <w:szCs w:val="18"/>
              </w:rPr>
              <w:t>р</w:t>
            </w:r>
            <w:r w:rsidRPr="00413E4B">
              <w:rPr>
                <w:rFonts w:ascii="SchoolBookSanPin" w:eastAsia="SchoolBookSanPin" w:hAnsi="SchoolBookSanPin" w:cs="SchoolBookSanPin"/>
                <w:sz w:val="18"/>
                <w:szCs w:val="18"/>
              </w:rPr>
              <w:t>а</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10</w:t>
            </w:r>
          </w:p>
        </w:tc>
      </w:tr>
      <w:tr w:rsidR="00797F18" w:rsidRPr="00413E4B" w:rsidTr="00797F18">
        <w:trPr>
          <w:trHeight w:hRule="exact" w:val="467"/>
        </w:trPr>
        <w:tc>
          <w:tcPr>
            <w:tcW w:w="2371" w:type="dxa"/>
            <w:vMerge/>
            <w:tcBorders>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3763"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1538"/>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 xml:space="preserve">Основы </w:t>
            </w:r>
            <w:r w:rsidRPr="00413E4B">
              <w:rPr>
                <w:rFonts w:ascii="SchoolBookSanPin" w:eastAsia="SchoolBookSanPin" w:hAnsi="SchoolBookSanPin" w:cs="SchoolBookSanPin"/>
                <w:spacing w:val="2"/>
                <w:sz w:val="18"/>
                <w:szCs w:val="18"/>
              </w:rPr>
              <w:t>б</w:t>
            </w:r>
            <w:r w:rsidRPr="00413E4B">
              <w:rPr>
                <w:rFonts w:ascii="SchoolBookSanPin" w:eastAsia="SchoolBookSanPin" w:hAnsi="SchoolBookSanPin" w:cs="SchoolBookSanPin"/>
                <w:sz w:val="18"/>
                <w:szCs w:val="18"/>
              </w:rPr>
              <w:t>е</w:t>
            </w:r>
            <w:r w:rsidRPr="00413E4B">
              <w:rPr>
                <w:rFonts w:ascii="SchoolBookSanPin" w:eastAsia="SchoolBookSanPin" w:hAnsi="SchoolBookSanPin" w:cs="SchoolBookSanPin"/>
                <w:spacing w:val="2"/>
                <w:sz w:val="18"/>
                <w:szCs w:val="18"/>
              </w:rPr>
              <w:t>з</w:t>
            </w:r>
            <w:r w:rsidRPr="00413E4B">
              <w:rPr>
                <w:rFonts w:ascii="SchoolBookSanPin" w:eastAsia="SchoolBookSanPin" w:hAnsi="SchoolBookSanPin" w:cs="SchoolBookSanPin"/>
                <w:sz w:val="18"/>
                <w:szCs w:val="18"/>
              </w:rPr>
              <w:t>опасн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сти жизнедеятельн</w:t>
            </w:r>
            <w:r w:rsidRPr="00413E4B">
              <w:rPr>
                <w:rFonts w:ascii="SchoolBookSanPin" w:eastAsia="SchoolBookSanPin" w:hAnsi="SchoolBookSanPin" w:cs="SchoolBookSanPin"/>
                <w:spacing w:val="2"/>
                <w:sz w:val="18"/>
                <w:szCs w:val="18"/>
              </w:rPr>
              <w:t>о</w:t>
            </w:r>
            <w:r w:rsidRPr="00413E4B">
              <w:rPr>
                <w:rFonts w:ascii="SchoolBookSanPin" w:eastAsia="SchoolBookSanPin" w:hAnsi="SchoolBookSanPin" w:cs="SchoolBookSanPin"/>
                <w:sz w:val="18"/>
                <w:szCs w:val="18"/>
              </w:rPr>
              <w:t>сти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rPr>
                <w:sz w:val="18"/>
                <w:szCs w:val="18"/>
              </w:rPr>
            </w:pP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4" w:right="22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Итого</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30</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35</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164</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pacing w:val="-1"/>
                <w:sz w:val="18"/>
                <w:szCs w:val="18"/>
                <w:lang w:val="ru-RU"/>
              </w:rPr>
              <w:t>Часть</w:t>
            </w:r>
            <w:r w:rsidRPr="00797F18">
              <w:rPr>
                <w:rFonts w:ascii="SchoolBookSanPin" w:eastAsia="SchoolBookSanPin" w:hAnsi="SchoolBookSanPin" w:cs="SchoolBookSanPin"/>
                <w:sz w:val="18"/>
                <w:szCs w:val="18"/>
                <w:lang w:val="ru-RU"/>
              </w:rPr>
              <w:t xml:space="preserve">, </w:t>
            </w:r>
            <w:r w:rsidRPr="00797F18">
              <w:rPr>
                <w:rFonts w:ascii="SchoolBookSanPin" w:eastAsia="SchoolBookSanPin" w:hAnsi="SchoolBookSanPin" w:cs="SchoolBookSanPin"/>
                <w:spacing w:val="2"/>
                <w:sz w:val="18"/>
                <w:szCs w:val="18"/>
                <w:lang w:val="ru-RU"/>
              </w:rPr>
              <w:t>ф</w:t>
            </w:r>
            <w:r w:rsidRPr="00797F18">
              <w:rPr>
                <w:rFonts w:ascii="SchoolBookSanPin" w:eastAsia="SchoolBookSanPin" w:hAnsi="SchoolBookSanPin" w:cs="SchoolBookSanPin"/>
                <w:spacing w:val="-3"/>
                <w:sz w:val="18"/>
                <w:szCs w:val="18"/>
                <w:lang w:val="ru-RU"/>
              </w:rPr>
              <w:t>о</w:t>
            </w:r>
            <w:r w:rsidRPr="00797F18">
              <w:rPr>
                <w:rFonts w:ascii="SchoolBookSanPin" w:eastAsia="SchoolBookSanPin" w:hAnsi="SchoolBookSanPin" w:cs="SchoolBookSanPin"/>
                <w:spacing w:val="-1"/>
                <w:sz w:val="18"/>
                <w:szCs w:val="18"/>
                <w:lang w:val="ru-RU"/>
              </w:rPr>
              <w:t>рми</w:t>
            </w:r>
            <w:r w:rsidRPr="00797F18">
              <w:rPr>
                <w:rFonts w:ascii="SchoolBookSanPin" w:eastAsia="SchoolBookSanPin" w:hAnsi="SchoolBookSanPin" w:cs="SchoolBookSanPin"/>
                <w:spacing w:val="-3"/>
                <w:sz w:val="18"/>
                <w:szCs w:val="18"/>
                <w:lang w:val="ru-RU"/>
              </w:rPr>
              <w:t>р</w:t>
            </w:r>
            <w:r w:rsidRPr="00797F18">
              <w:rPr>
                <w:rFonts w:ascii="SchoolBookSanPin" w:eastAsia="SchoolBookSanPin" w:hAnsi="SchoolBookSanPin" w:cs="SchoolBookSanPin"/>
                <w:spacing w:val="-4"/>
                <w:sz w:val="18"/>
                <w:szCs w:val="18"/>
                <w:lang w:val="ru-RU"/>
              </w:rPr>
              <w:t>у</w:t>
            </w:r>
            <w:r w:rsidRPr="00797F18">
              <w:rPr>
                <w:rFonts w:ascii="SchoolBookSanPin" w:eastAsia="SchoolBookSanPin" w:hAnsi="SchoolBookSanPin" w:cs="SchoolBookSanPin"/>
                <w:spacing w:val="-1"/>
                <w:sz w:val="18"/>
                <w:szCs w:val="18"/>
                <w:lang w:val="ru-RU"/>
              </w:rPr>
              <w:t>ема</w:t>
            </w:r>
            <w:r w:rsidRPr="00797F18">
              <w:rPr>
                <w:rFonts w:ascii="SchoolBookSanPin" w:eastAsia="SchoolBookSanPin" w:hAnsi="SchoolBookSanPin" w:cs="SchoolBookSanPin"/>
                <w:sz w:val="18"/>
                <w:szCs w:val="18"/>
                <w:lang w:val="ru-RU"/>
              </w:rPr>
              <w:t xml:space="preserve">я </w:t>
            </w:r>
            <w:r w:rsidRPr="00797F18">
              <w:rPr>
                <w:rFonts w:ascii="SchoolBookSanPin" w:eastAsia="SchoolBookSanPin" w:hAnsi="SchoolBookSanPin" w:cs="SchoolBookSanPin"/>
                <w:spacing w:val="-1"/>
                <w:sz w:val="18"/>
                <w:szCs w:val="18"/>
                <w:lang w:val="ru-RU"/>
              </w:rPr>
              <w:t>участни</w:t>
            </w:r>
            <w:r w:rsidRPr="00797F18">
              <w:rPr>
                <w:rFonts w:ascii="SchoolBookSanPin" w:eastAsia="SchoolBookSanPin" w:hAnsi="SchoolBookSanPin" w:cs="SchoolBookSanPin"/>
                <w:spacing w:val="1"/>
                <w:sz w:val="18"/>
                <w:szCs w:val="18"/>
                <w:lang w:val="ru-RU"/>
              </w:rPr>
              <w:t>к</w:t>
            </w:r>
            <w:r w:rsidRPr="00797F18">
              <w:rPr>
                <w:rFonts w:ascii="SchoolBookSanPin" w:eastAsia="SchoolBookSanPin" w:hAnsi="SchoolBookSanPin" w:cs="SchoolBookSanPin"/>
                <w:spacing w:val="-1"/>
                <w:sz w:val="18"/>
                <w:szCs w:val="18"/>
                <w:lang w:val="ru-RU"/>
              </w:rPr>
              <w:t>ам</w:t>
            </w:r>
            <w:r w:rsidRPr="00797F18">
              <w:rPr>
                <w:rFonts w:ascii="SchoolBookSanPin" w:eastAsia="SchoolBookSanPin" w:hAnsi="SchoolBookSanPin" w:cs="SchoolBookSanPin"/>
                <w:sz w:val="18"/>
                <w:szCs w:val="18"/>
                <w:lang w:val="ru-RU"/>
              </w:rPr>
              <w:t xml:space="preserve">и </w:t>
            </w:r>
            <w:r w:rsidRPr="00797F18">
              <w:rPr>
                <w:rFonts w:ascii="SchoolBookSanPin" w:eastAsia="SchoolBookSanPin" w:hAnsi="SchoolBookSanPin" w:cs="SchoolBookSanPin"/>
                <w:spacing w:val="1"/>
                <w:sz w:val="18"/>
                <w:szCs w:val="18"/>
                <w:lang w:val="ru-RU"/>
              </w:rPr>
              <w:t>о</w:t>
            </w:r>
            <w:r w:rsidRPr="00797F18">
              <w:rPr>
                <w:rFonts w:ascii="SchoolBookSanPin" w:eastAsia="SchoolBookSanPin" w:hAnsi="SchoolBookSanPin" w:cs="SchoolBookSanPin"/>
                <w:spacing w:val="-3"/>
                <w:sz w:val="18"/>
                <w:szCs w:val="18"/>
                <w:lang w:val="ru-RU"/>
              </w:rPr>
              <w:t>б</w:t>
            </w:r>
            <w:r w:rsidRPr="00797F18">
              <w:rPr>
                <w:rFonts w:ascii="SchoolBookSanPin" w:eastAsia="SchoolBookSanPin" w:hAnsi="SchoolBookSanPin" w:cs="SchoolBookSanPin"/>
                <w:spacing w:val="1"/>
                <w:sz w:val="18"/>
                <w:szCs w:val="18"/>
                <w:lang w:val="ru-RU"/>
              </w:rPr>
              <w:t>р</w:t>
            </w:r>
            <w:r w:rsidRPr="00797F18">
              <w:rPr>
                <w:rFonts w:ascii="SchoolBookSanPin" w:eastAsia="SchoolBookSanPin" w:hAnsi="SchoolBookSanPin" w:cs="SchoolBookSanPin"/>
                <w:spacing w:val="-1"/>
                <w:sz w:val="18"/>
                <w:szCs w:val="18"/>
                <w:lang w:val="ru-RU"/>
              </w:rPr>
              <w:t>а</w:t>
            </w:r>
            <w:r w:rsidRPr="00797F18">
              <w:rPr>
                <w:rFonts w:ascii="SchoolBookSanPin" w:eastAsia="SchoolBookSanPin" w:hAnsi="SchoolBookSanPin" w:cs="SchoolBookSanPin"/>
                <w:spacing w:val="1"/>
                <w:sz w:val="18"/>
                <w:szCs w:val="18"/>
                <w:lang w:val="ru-RU"/>
              </w:rPr>
              <w:t>з</w:t>
            </w:r>
            <w:r w:rsidRPr="00797F18">
              <w:rPr>
                <w:rFonts w:ascii="SchoolBookSanPin" w:eastAsia="SchoolBookSanPin" w:hAnsi="SchoolBookSanPin" w:cs="SchoolBookSanPin"/>
                <w:spacing w:val="-1"/>
                <w:sz w:val="18"/>
                <w:szCs w:val="18"/>
                <w:lang w:val="ru-RU"/>
              </w:rPr>
              <w:t>о</w:t>
            </w:r>
            <w:r w:rsidRPr="00797F18">
              <w:rPr>
                <w:rFonts w:ascii="SchoolBookSanPin" w:eastAsia="SchoolBookSanPin" w:hAnsi="SchoolBookSanPin" w:cs="SchoolBookSanPin"/>
                <w:spacing w:val="1"/>
                <w:sz w:val="18"/>
                <w:szCs w:val="18"/>
                <w:lang w:val="ru-RU"/>
              </w:rPr>
              <w:t>в</w:t>
            </w:r>
            <w:r w:rsidRPr="00797F18">
              <w:rPr>
                <w:rFonts w:ascii="SchoolBookSanPin" w:eastAsia="SchoolBookSanPin" w:hAnsi="SchoolBookSanPin" w:cs="SchoolBookSanPin"/>
                <w:spacing w:val="-1"/>
                <w:sz w:val="18"/>
                <w:szCs w:val="18"/>
                <w:lang w:val="ru-RU"/>
              </w:rPr>
              <w:t>ательны</w:t>
            </w:r>
            <w:r w:rsidRPr="00797F18">
              <w:rPr>
                <w:rFonts w:ascii="SchoolBookSanPin" w:eastAsia="SchoolBookSanPin" w:hAnsi="SchoolBookSanPin" w:cs="SchoolBookSanPin"/>
                <w:sz w:val="18"/>
                <w:szCs w:val="18"/>
                <w:lang w:val="ru-RU"/>
              </w:rPr>
              <w:t xml:space="preserve">х </w:t>
            </w:r>
            <w:r w:rsidRPr="00797F18">
              <w:rPr>
                <w:rFonts w:ascii="SchoolBookSanPin" w:eastAsia="SchoolBookSanPin" w:hAnsi="SchoolBookSanPin" w:cs="SchoolBookSanPin"/>
                <w:spacing w:val="-1"/>
                <w:sz w:val="18"/>
                <w:szCs w:val="18"/>
                <w:lang w:val="ru-RU"/>
              </w:rPr>
              <w:t>отношений</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48" w:right="228"/>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69" w:right="249"/>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7" w:right="207"/>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75" w:right="25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50" w:right="230"/>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8</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pacing w:val="-12"/>
                <w:sz w:val="18"/>
                <w:szCs w:val="18"/>
              </w:rPr>
              <w:t>У</w:t>
            </w:r>
            <w:r w:rsidRPr="00413E4B">
              <w:rPr>
                <w:rFonts w:ascii="SchoolBookSanPin" w:eastAsia="SchoolBookSanPin" w:hAnsi="SchoolBookSanPin" w:cs="SchoolBookSanPin"/>
                <w:sz w:val="18"/>
                <w:szCs w:val="18"/>
              </w:rPr>
              <w:t>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6" w:right="176"/>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08"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0"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1188</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0"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1122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1"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1190</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99"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1224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4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1224</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22"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5848</w:t>
            </w:r>
          </w:p>
        </w:tc>
      </w:tr>
      <w:tr w:rsidR="00797F18" w:rsidRPr="00413E4B" w:rsidTr="00797F18">
        <w:trPr>
          <w:trHeight w:hRule="exact" w:val="28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Рекоменд</w:t>
            </w:r>
            <w:r w:rsidRPr="00797F18">
              <w:rPr>
                <w:rFonts w:ascii="SchoolBookSanPin" w:eastAsia="SchoolBookSanPin" w:hAnsi="SchoolBookSanPin" w:cs="SchoolBookSanPin"/>
                <w:spacing w:val="-3"/>
                <w:sz w:val="18"/>
                <w:szCs w:val="18"/>
                <w:lang w:val="ru-RU"/>
              </w:rPr>
              <w:t>у</w:t>
            </w:r>
            <w:r w:rsidRPr="00797F18">
              <w:rPr>
                <w:rFonts w:ascii="SchoolBookSanPin" w:eastAsia="SchoolBookSanPin" w:hAnsi="SchoolBookSanPin" w:cs="SchoolBookSanPin"/>
                <w:sz w:val="18"/>
                <w:szCs w:val="18"/>
                <w:lang w:val="ru-RU"/>
              </w:rPr>
              <w:t>емая недельная наг</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уз</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а(при6-дневнойнеделе)</w:t>
            </w:r>
            <w:r w:rsidRPr="00797F18">
              <w:rPr>
                <w:rFonts w:ascii="SchoolBookSanPin" w:eastAsia="SchoolBookSanPin" w:hAnsi="SchoolBookSanPin" w:cs="SchoolBookSanPin"/>
                <w:w w:val="104"/>
                <w:position w:val="6"/>
                <w:sz w:val="18"/>
                <w:szCs w:val="18"/>
                <w:lang w:val="ru-RU"/>
              </w:rPr>
              <w:t>*</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29</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31</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34</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163</w:t>
            </w:r>
          </w:p>
        </w:tc>
      </w:tr>
      <w:tr w:rsidR="00797F18" w:rsidRPr="00413E4B" w:rsidTr="00797F18">
        <w:trPr>
          <w:trHeight w:hRule="exact" w:val="647"/>
        </w:trPr>
        <w:tc>
          <w:tcPr>
            <w:tcW w:w="6134" w:type="dxa"/>
            <w:gridSpan w:val="2"/>
            <w:tcBorders>
              <w:top w:val="single" w:sz="4" w:space="0" w:color="231F20"/>
              <w:left w:val="single" w:sz="4" w:space="0" w:color="231F20"/>
              <w:bottom w:val="single" w:sz="4" w:space="0" w:color="231F20"/>
              <w:right w:val="single" w:sz="4" w:space="0" w:color="231F20"/>
            </w:tcBorders>
          </w:tcPr>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sz w:val="18"/>
                <w:szCs w:val="18"/>
                <w:lang w:val="ru-RU"/>
              </w:rPr>
              <w:t>Максимально доп</w:t>
            </w:r>
            <w:r w:rsidRPr="00797F18">
              <w:rPr>
                <w:rFonts w:ascii="SchoolBookSanPin" w:eastAsia="SchoolBookSanPin" w:hAnsi="SchoolBookSanPin" w:cs="SchoolBookSanPin"/>
                <w:spacing w:val="-3"/>
                <w:sz w:val="18"/>
                <w:szCs w:val="18"/>
                <w:lang w:val="ru-RU"/>
              </w:rPr>
              <w:t>у</w:t>
            </w:r>
            <w:r w:rsidRPr="00797F18">
              <w:rPr>
                <w:rFonts w:ascii="SchoolBookSanPin" w:eastAsia="SchoolBookSanPin" w:hAnsi="SchoolBookSanPin" w:cs="SchoolBookSanPin"/>
                <w:sz w:val="18"/>
                <w:szCs w:val="18"/>
                <w:lang w:val="ru-RU"/>
              </w:rPr>
              <w:t>стимая недельная наг</w:t>
            </w:r>
            <w:r w:rsidRPr="00797F18">
              <w:rPr>
                <w:rFonts w:ascii="SchoolBookSanPin" w:eastAsia="SchoolBookSanPin" w:hAnsi="SchoolBookSanPin" w:cs="SchoolBookSanPin"/>
                <w:spacing w:val="-2"/>
                <w:sz w:val="18"/>
                <w:szCs w:val="18"/>
                <w:lang w:val="ru-RU"/>
              </w:rPr>
              <w:t>р</w:t>
            </w:r>
            <w:r w:rsidRPr="00797F18">
              <w:rPr>
                <w:rFonts w:ascii="SchoolBookSanPin" w:eastAsia="SchoolBookSanPin" w:hAnsi="SchoolBookSanPin" w:cs="SchoolBookSanPin"/>
                <w:sz w:val="18"/>
                <w:szCs w:val="18"/>
                <w:lang w:val="ru-RU"/>
              </w:rPr>
              <w:t>уз</w:t>
            </w:r>
            <w:r w:rsidRPr="00797F18">
              <w:rPr>
                <w:rFonts w:ascii="SchoolBookSanPin" w:eastAsia="SchoolBookSanPin" w:hAnsi="SchoolBookSanPin" w:cs="SchoolBookSanPin"/>
                <w:spacing w:val="2"/>
                <w:sz w:val="18"/>
                <w:szCs w:val="18"/>
                <w:lang w:val="ru-RU"/>
              </w:rPr>
              <w:t>к</w:t>
            </w:r>
            <w:r w:rsidRPr="00797F18">
              <w:rPr>
                <w:rFonts w:ascii="SchoolBookSanPin" w:eastAsia="SchoolBookSanPin" w:hAnsi="SchoolBookSanPin" w:cs="SchoolBookSanPin"/>
                <w:sz w:val="18"/>
                <w:szCs w:val="18"/>
                <w:lang w:val="ru-RU"/>
              </w:rPr>
              <w:t>а</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(при6-дневнойнеделе) в с</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от</w:t>
            </w:r>
            <w:r w:rsidRPr="00797F18">
              <w:rPr>
                <w:rFonts w:ascii="SchoolBookSanPin" w:eastAsia="SchoolBookSanPin" w:hAnsi="SchoolBookSanPin" w:cs="SchoolBookSanPin"/>
                <w:spacing w:val="2"/>
                <w:position w:val="1"/>
                <w:sz w:val="18"/>
                <w:szCs w:val="18"/>
                <w:lang w:val="ru-RU"/>
              </w:rPr>
              <w:t>в</w:t>
            </w:r>
            <w:r w:rsidRPr="00797F18">
              <w:rPr>
                <w:rFonts w:ascii="SchoolBookSanPin" w:eastAsia="SchoolBookSanPin" w:hAnsi="SchoolBookSanPin" w:cs="SchoolBookSanPin"/>
                <w:position w:val="1"/>
                <w:sz w:val="18"/>
                <w:szCs w:val="18"/>
                <w:lang w:val="ru-RU"/>
              </w:rPr>
              <w:t>етствии с дейст</w:t>
            </w:r>
            <w:r w:rsidRPr="00797F18">
              <w:rPr>
                <w:rFonts w:ascii="SchoolBookSanPin" w:eastAsia="SchoolBookSanPin" w:hAnsi="SchoolBookSanPin" w:cs="SchoolBookSanPin"/>
                <w:spacing w:val="-3"/>
                <w:position w:val="1"/>
                <w:sz w:val="18"/>
                <w:szCs w:val="18"/>
                <w:lang w:val="ru-RU"/>
              </w:rPr>
              <w:t>в</w:t>
            </w:r>
            <w:r w:rsidRPr="00797F18">
              <w:rPr>
                <w:rFonts w:ascii="SchoolBookSanPin" w:eastAsia="SchoolBookSanPin" w:hAnsi="SchoolBookSanPin" w:cs="SchoolBookSanPin"/>
                <w:position w:val="1"/>
                <w:sz w:val="18"/>
                <w:szCs w:val="18"/>
                <w:lang w:val="ru-RU"/>
              </w:rPr>
              <w:t>ующими</w:t>
            </w:r>
          </w:p>
          <w:p w:rsidR="00797F18" w:rsidRPr="00797F18" w:rsidRDefault="00797F18" w:rsidP="00797F18">
            <w:pPr>
              <w:ind w:left="108" w:right="-20"/>
              <w:rPr>
                <w:rFonts w:ascii="SchoolBookSanPin" w:eastAsia="SchoolBookSanPin" w:hAnsi="SchoolBookSanPin" w:cs="SchoolBookSanPin"/>
                <w:sz w:val="18"/>
                <w:szCs w:val="18"/>
                <w:lang w:val="ru-RU"/>
              </w:rPr>
            </w:pPr>
            <w:r w:rsidRPr="00797F18">
              <w:rPr>
                <w:rFonts w:ascii="SchoolBookSanPin" w:eastAsia="SchoolBookSanPin" w:hAnsi="SchoolBookSanPin" w:cs="SchoolBookSanPin"/>
                <w:position w:val="1"/>
                <w:sz w:val="18"/>
                <w:szCs w:val="18"/>
                <w:lang w:val="ru-RU"/>
              </w:rPr>
              <w:t>сани</w:t>
            </w:r>
            <w:r w:rsidRPr="00797F18">
              <w:rPr>
                <w:rFonts w:ascii="SchoolBookSanPin" w:eastAsia="SchoolBookSanPin" w:hAnsi="SchoolBookSanPin" w:cs="SchoolBookSanPin"/>
                <w:spacing w:val="-2"/>
                <w:position w:val="1"/>
                <w:sz w:val="18"/>
                <w:szCs w:val="18"/>
                <w:lang w:val="ru-RU"/>
              </w:rPr>
              <w:t>т</w:t>
            </w:r>
            <w:r w:rsidRPr="00797F18">
              <w:rPr>
                <w:rFonts w:ascii="SchoolBookSanPin" w:eastAsia="SchoolBookSanPin" w:hAnsi="SchoolBookSanPin" w:cs="SchoolBookSanPin"/>
                <w:position w:val="1"/>
                <w:sz w:val="18"/>
                <w:szCs w:val="18"/>
                <w:lang w:val="ru-RU"/>
              </w:rPr>
              <w:t>арным и п</w:t>
            </w:r>
            <w:r w:rsidRPr="00797F18">
              <w:rPr>
                <w:rFonts w:ascii="SchoolBookSanPin" w:eastAsia="SchoolBookSanPin" w:hAnsi="SchoolBookSanPin" w:cs="SchoolBookSanPin"/>
                <w:spacing w:val="2"/>
                <w:position w:val="1"/>
                <w:sz w:val="18"/>
                <w:szCs w:val="18"/>
                <w:lang w:val="ru-RU"/>
              </w:rPr>
              <w:t>р</w:t>
            </w:r>
            <w:r w:rsidRPr="00797F18">
              <w:rPr>
                <w:rFonts w:ascii="SchoolBookSanPin" w:eastAsia="SchoolBookSanPin" w:hAnsi="SchoolBookSanPin" w:cs="SchoolBookSanPin"/>
                <w:position w:val="1"/>
                <w:sz w:val="18"/>
                <w:szCs w:val="18"/>
                <w:lang w:val="ru-RU"/>
              </w:rPr>
              <w:t>авилами  и гигиеническими н</w:t>
            </w:r>
            <w:r w:rsidRPr="00797F18">
              <w:rPr>
                <w:rFonts w:ascii="SchoolBookSanPin" w:eastAsia="SchoolBookSanPin" w:hAnsi="SchoolBookSanPin" w:cs="SchoolBookSanPin"/>
                <w:spacing w:val="-2"/>
                <w:position w:val="1"/>
                <w:sz w:val="18"/>
                <w:szCs w:val="18"/>
                <w:lang w:val="ru-RU"/>
              </w:rPr>
              <w:t>о</w:t>
            </w:r>
            <w:r w:rsidRPr="00797F18">
              <w:rPr>
                <w:rFonts w:ascii="SchoolBookSanPin" w:eastAsia="SchoolBookSanPin" w:hAnsi="SchoolBookSanPin" w:cs="SchoolBookSanPin"/>
                <w:position w:val="1"/>
                <w:sz w:val="18"/>
                <w:szCs w:val="18"/>
                <w:lang w:val="ru-RU"/>
              </w:rPr>
              <w:t>рмати</w:t>
            </w:r>
            <w:r w:rsidRPr="00797F18">
              <w:rPr>
                <w:rFonts w:ascii="SchoolBookSanPin" w:eastAsia="SchoolBookSanPin" w:hAnsi="SchoolBookSanPin" w:cs="SchoolBookSanPin"/>
                <w:spacing w:val="2"/>
                <w:position w:val="1"/>
                <w:sz w:val="18"/>
                <w:szCs w:val="18"/>
                <w:lang w:val="ru-RU"/>
              </w:rPr>
              <w:t>в</w:t>
            </w:r>
            <w:r w:rsidRPr="00797F18">
              <w:rPr>
                <w:rFonts w:ascii="SchoolBookSanPin" w:eastAsia="SchoolBookSanPin" w:hAnsi="SchoolBookSanPin" w:cs="SchoolBookSanPin"/>
                <w:position w:val="1"/>
                <w:sz w:val="18"/>
                <w:szCs w:val="18"/>
                <w:lang w:val="ru-RU"/>
              </w:rPr>
              <w:t>ами</w:t>
            </w:r>
          </w:p>
        </w:tc>
        <w:tc>
          <w:tcPr>
            <w:tcW w:w="709" w:type="dxa"/>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32</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94" w:right="174"/>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33</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15" w:right="195"/>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35</w:t>
            </w:r>
          </w:p>
        </w:tc>
        <w:tc>
          <w:tcPr>
            <w:tcW w:w="593" w:type="dxa"/>
            <w:gridSpan w:val="3"/>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07"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682"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221" w:right="201"/>
              <w:jc w:val="center"/>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36</w:t>
            </w:r>
          </w:p>
        </w:tc>
        <w:tc>
          <w:tcPr>
            <w:tcW w:w="709" w:type="dxa"/>
            <w:gridSpan w:val="2"/>
            <w:tcBorders>
              <w:top w:val="single" w:sz="4" w:space="0" w:color="231F20"/>
              <w:left w:val="single" w:sz="4" w:space="0" w:color="231F20"/>
              <w:bottom w:val="single" w:sz="4" w:space="0" w:color="231F20"/>
              <w:right w:val="single" w:sz="4" w:space="0" w:color="231F20"/>
            </w:tcBorders>
          </w:tcPr>
          <w:p w:rsidR="00797F18" w:rsidRPr="00413E4B" w:rsidRDefault="00797F18" w:rsidP="00797F18">
            <w:pPr>
              <w:ind w:left="176" w:right="-20"/>
              <w:rPr>
                <w:rFonts w:ascii="SchoolBookSanPin" w:eastAsia="SchoolBookSanPin" w:hAnsi="SchoolBookSanPin" w:cs="SchoolBookSanPin"/>
                <w:sz w:val="18"/>
                <w:szCs w:val="18"/>
              </w:rPr>
            </w:pPr>
            <w:r w:rsidRPr="00413E4B">
              <w:rPr>
                <w:rFonts w:ascii="SchoolBookSanPin" w:eastAsia="SchoolBookSanPin" w:hAnsi="SchoolBookSanPin" w:cs="SchoolBookSanPin"/>
                <w:sz w:val="18"/>
                <w:szCs w:val="18"/>
              </w:rPr>
              <w:t>172</w:t>
            </w:r>
          </w:p>
        </w:tc>
      </w:tr>
    </w:tbl>
    <w:p w:rsidR="00797F18" w:rsidRPr="00413E4B" w:rsidRDefault="00797F18" w:rsidP="00797F18">
      <w:pPr>
        <w:ind w:firstLine="709"/>
        <w:jc w:val="center"/>
        <w:rPr>
          <w:b/>
          <w:bCs/>
          <w:caps/>
        </w:rPr>
      </w:pPr>
    </w:p>
    <w:p w:rsidR="00797F18" w:rsidRPr="00797F18" w:rsidRDefault="00797F18" w:rsidP="00797F18">
      <w:pPr>
        <w:ind w:firstLine="709"/>
        <w:jc w:val="center"/>
        <w:rPr>
          <w:b/>
          <w:bCs/>
          <w:lang w:val="ru-RU"/>
        </w:rPr>
      </w:pPr>
      <w:r w:rsidRPr="00797F18">
        <w:rPr>
          <w:b/>
          <w:bCs/>
          <w:caps/>
          <w:lang w:val="ru-RU"/>
        </w:rPr>
        <w:t>Учебный план основного общего образования на 2023-2024 уч.г.</w:t>
      </w:r>
    </w:p>
    <w:p w:rsidR="00797F18" w:rsidRPr="00797F18" w:rsidRDefault="00797F18" w:rsidP="00797F18">
      <w:pPr>
        <w:ind w:firstLine="709"/>
        <w:jc w:val="center"/>
        <w:rPr>
          <w:b/>
          <w:bCs/>
          <w:lang w:val="ru-RU"/>
        </w:rPr>
      </w:pPr>
      <w:r w:rsidRPr="00797F18">
        <w:rPr>
          <w:b/>
          <w:bCs/>
          <w:lang w:val="ru-RU"/>
        </w:rPr>
        <w:t>(изучение родного языка наряду с преподаванием на русском языке)</w:t>
      </w: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2"/>
        <w:gridCol w:w="2407"/>
        <w:gridCol w:w="853"/>
        <w:gridCol w:w="992"/>
        <w:gridCol w:w="992"/>
        <w:gridCol w:w="993"/>
        <w:gridCol w:w="992"/>
        <w:gridCol w:w="1276"/>
      </w:tblGrid>
      <w:tr w:rsidR="00797F18" w:rsidRPr="00413E4B" w:rsidTr="00797F18">
        <w:trPr>
          <w:trHeight w:val="375"/>
          <w:jc w:val="center"/>
        </w:trPr>
        <w:tc>
          <w:tcPr>
            <w:tcW w:w="1852" w:type="dxa"/>
            <w:vMerge w:val="restart"/>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 xml:space="preserve">Предметные </w:t>
            </w:r>
            <w:r w:rsidRPr="00413E4B">
              <w:rPr>
                <w:b/>
                <w:bCs/>
                <w:sz w:val="18"/>
                <w:szCs w:val="18"/>
              </w:rPr>
              <w:lastRenderedPageBreak/>
              <w:t>области</w:t>
            </w:r>
          </w:p>
        </w:tc>
        <w:tc>
          <w:tcPr>
            <w:tcW w:w="240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797F18" w:rsidRPr="00413E4B" w:rsidRDefault="00797F18" w:rsidP="00797F18">
            <w:pPr>
              <w:jc w:val="both"/>
              <w:rPr>
                <w:b/>
                <w:bCs/>
                <w:sz w:val="18"/>
                <w:szCs w:val="18"/>
              </w:rPr>
            </w:pPr>
            <w:r w:rsidRPr="00413E4B">
              <w:rPr>
                <w:b/>
                <w:bCs/>
                <w:sz w:val="18"/>
                <w:szCs w:val="18"/>
              </w:rPr>
              <w:lastRenderedPageBreak/>
              <w:t xml:space="preserve">Учебные </w:t>
            </w:r>
          </w:p>
          <w:p w:rsidR="00797F18" w:rsidRPr="00413E4B" w:rsidRDefault="00797F18" w:rsidP="00797F18">
            <w:pPr>
              <w:jc w:val="both"/>
              <w:rPr>
                <w:b/>
                <w:bCs/>
                <w:sz w:val="18"/>
                <w:szCs w:val="18"/>
              </w:rPr>
            </w:pPr>
            <w:r w:rsidRPr="00413E4B">
              <w:rPr>
                <w:b/>
                <w:bCs/>
                <w:sz w:val="18"/>
                <w:szCs w:val="18"/>
              </w:rPr>
              <w:lastRenderedPageBreak/>
              <w:t xml:space="preserve">предметы </w:t>
            </w:r>
          </w:p>
          <w:p w:rsidR="00797F18" w:rsidRPr="00413E4B" w:rsidRDefault="00797F18" w:rsidP="00797F18">
            <w:pPr>
              <w:ind w:firstLine="709"/>
              <w:jc w:val="right"/>
              <w:rPr>
                <w:b/>
                <w:sz w:val="18"/>
                <w:szCs w:val="18"/>
              </w:rPr>
            </w:pPr>
            <w:r w:rsidRPr="00413E4B">
              <w:rPr>
                <w:b/>
                <w:sz w:val="18"/>
                <w:szCs w:val="18"/>
              </w:rPr>
              <w:t xml:space="preserve">                                  Классы</w:t>
            </w:r>
          </w:p>
        </w:tc>
        <w:tc>
          <w:tcPr>
            <w:tcW w:w="4822" w:type="dxa"/>
            <w:gridSpan w:val="5"/>
            <w:tcBorders>
              <w:top w:val="single" w:sz="4" w:space="0" w:color="auto"/>
              <w:left w:val="single" w:sz="4" w:space="0" w:color="auto"/>
              <w:bottom w:val="single" w:sz="4" w:space="0" w:color="auto"/>
              <w:right w:val="single" w:sz="4" w:space="0" w:color="auto"/>
            </w:tcBorders>
          </w:tcPr>
          <w:p w:rsidR="00797F18" w:rsidRPr="00797F18" w:rsidRDefault="00797F18" w:rsidP="00797F18">
            <w:pPr>
              <w:ind w:firstLine="709"/>
              <w:jc w:val="both"/>
              <w:rPr>
                <w:b/>
                <w:bCs/>
                <w:sz w:val="18"/>
                <w:szCs w:val="18"/>
                <w:lang w:val="ru-RU"/>
              </w:rPr>
            </w:pPr>
            <w:r w:rsidRPr="00797F18">
              <w:rPr>
                <w:b/>
                <w:bCs/>
                <w:sz w:val="18"/>
                <w:szCs w:val="18"/>
                <w:lang w:val="ru-RU"/>
              </w:rPr>
              <w:lastRenderedPageBreak/>
              <w:t>Количество часов в неделю/год</w:t>
            </w:r>
          </w:p>
        </w:tc>
        <w:tc>
          <w:tcPr>
            <w:tcW w:w="1276"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
                <w:bCs/>
                <w:sz w:val="18"/>
                <w:szCs w:val="18"/>
              </w:rPr>
            </w:pPr>
            <w:r w:rsidRPr="00413E4B">
              <w:rPr>
                <w:b/>
                <w:bCs/>
                <w:sz w:val="18"/>
                <w:szCs w:val="18"/>
              </w:rPr>
              <w:t xml:space="preserve">Всего за 5 </w:t>
            </w:r>
            <w:r w:rsidRPr="00413E4B">
              <w:rPr>
                <w:b/>
                <w:bCs/>
                <w:sz w:val="18"/>
                <w:szCs w:val="18"/>
              </w:rPr>
              <w:lastRenderedPageBreak/>
              <w:t>уровней</w:t>
            </w:r>
          </w:p>
          <w:p w:rsidR="00797F18" w:rsidRPr="00413E4B" w:rsidRDefault="00797F18" w:rsidP="00797F18">
            <w:pPr>
              <w:ind w:firstLine="709"/>
              <w:jc w:val="both"/>
              <w:rPr>
                <w:b/>
                <w:bCs/>
                <w:sz w:val="18"/>
                <w:szCs w:val="18"/>
              </w:rPr>
            </w:pPr>
          </w:p>
        </w:tc>
      </w:tr>
      <w:tr w:rsidR="00797F18" w:rsidRPr="00413E4B" w:rsidTr="00797F18">
        <w:trPr>
          <w:cantSplit/>
          <w:trHeight w:val="309"/>
          <w:jc w:val="center"/>
        </w:trPr>
        <w:tc>
          <w:tcPr>
            <w:tcW w:w="1852" w:type="dxa"/>
            <w:vMerge/>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ind w:firstLine="709"/>
              <w:jc w:val="both"/>
              <w:rPr>
                <w:b/>
                <w:sz w:val="18"/>
                <w:szCs w:val="18"/>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ind w:firstLine="709"/>
              <w:jc w:val="both"/>
              <w:rPr>
                <w:b/>
                <w:sz w:val="18"/>
                <w:szCs w:val="18"/>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p>
        </w:tc>
        <w:tc>
          <w:tcPr>
            <w:tcW w:w="1276" w:type="dxa"/>
            <w:vMerge/>
            <w:tcBorders>
              <w:left w:val="single" w:sz="4" w:space="0" w:color="auto"/>
              <w:bottom w:val="single" w:sz="4" w:space="0" w:color="auto"/>
              <w:right w:val="single" w:sz="4" w:space="0" w:color="auto"/>
            </w:tcBorders>
          </w:tcPr>
          <w:p w:rsidR="00797F18" w:rsidRPr="00413E4B" w:rsidRDefault="00797F18" w:rsidP="00797F18">
            <w:pPr>
              <w:ind w:firstLine="709"/>
              <w:jc w:val="both"/>
              <w:rPr>
                <w:b/>
                <w:bCs/>
                <w:sz w:val="18"/>
                <w:szCs w:val="18"/>
              </w:rPr>
            </w:pPr>
          </w:p>
        </w:tc>
      </w:tr>
      <w:tr w:rsidR="00797F18" w:rsidRPr="00413E4B" w:rsidTr="00797F18">
        <w:trPr>
          <w:cantSplit/>
          <w:trHeight w:val="591"/>
          <w:jc w:val="center"/>
        </w:trPr>
        <w:tc>
          <w:tcPr>
            <w:tcW w:w="1852" w:type="dxa"/>
            <w:vMerge/>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ind w:firstLine="709"/>
              <w:jc w:val="both"/>
              <w:rPr>
                <w:b/>
                <w:sz w:val="18"/>
                <w:szCs w:val="18"/>
              </w:rPr>
            </w:pPr>
          </w:p>
        </w:tc>
        <w:tc>
          <w:tcPr>
            <w:tcW w:w="2407" w:type="dxa"/>
            <w:vMerge/>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ind w:firstLine="709"/>
              <w:jc w:val="both"/>
              <w:rPr>
                <w:b/>
                <w:sz w:val="18"/>
                <w:szCs w:val="18"/>
              </w:rPr>
            </w:pP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r w:rsidRPr="00413E4B">
              <w:rPr>
                <w:b/>
                <w:bCs/>
                <w:sz w:val="18"/>
                <w:szCs w:val="18"/>
              </w:rPr>
              <w:t>5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r w:rsidRPr="00413E4B">
              <w:rPr>
                <w:b/>
                <w:bCs/>
                <w:sz w:val="18"/>
                <w:szCs w:val="18"/>
              </w:rPr>
              <w:t>6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r w:rsidRPr="00413E4B">
              <w:rPr>
                <w:b/>
                <w:bCs/>
                <w:sz w:val="18"/>
                <w:szCs w:val="18"/>
              </w:rPr>
              <w:t>7 класс</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r w:rsidRPr="00413E4B">
              <w:rPr>
                <w:b/>
                <w:bCs/>
                <w:sz w:val="18"/>
                <w:szCs w:val="18"/>
              </w:rPr>
              <w:t>8 класс</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7F18" w:rsidRPr="00413E4B" w:rsidRDefault="00797F18" w:rsidP="00797F18">
            <w:pPr>
              <w:ind w:left="113"/>
              <w:jc w:val="center"/>
              <w:rPr>
                <w:b/>
                <w:bCs/>
                <w:sz w:val="18"/>
                <w:szCs w:val="18"/>
              </w:rPr>
            </w:pPr>
            <w:r w:rsidRPr="00413E4B">
              <w:rPr>
                <w:b/>
                <w:bCs/>
                <w:sz w:val="18"/>
                <w:szCs w:val="18"/>
              </w:rPr>
              <w:t>9 класс</w:t>
            </w:r>
          </w:p>
        </w:tc>
        <w:tc>
          <w:tcPr>
            <w:tcW w:w="1276" w:type="dxa"/>
            <w:vMerge/>
            <w:tcBorders>
              <w:left w:val="single" w:sz="4" w:space="0" w:color="auto"/>
              <w:bottom w:val="single" w:sz="4" w:space="0" w:color="auto"/>
              <w:right w:val="single" w:sz="4" w:space="0" w:color="auto"/>
            </w:tcBorders>
          </w:tcPr>
          <w:p w:rsidR="00797F18" w:rsidRPr="00413E4B" w:rsidRDefault="00797F18" w:rsidP="00797F18">
            <w:pPr>
              <w:ind w:firstLine="709"/>
              <w:jc w:val="both"/>
              <w:rPr>
                <w:b/>
                <w:bCs/>
                <w:sz w:val="18"/>
                <w:szCs w:val="18"/>
              </w:rPr>
            </w:pPr>
          </w:p>
        </w:tc>
      </w:tr>
      <w:tr w:rsidR="00797F18" w:rsidRPr="00413E4B" w:rsidTr="00797F18">
        <w:trPr>
          <w:gridAfter w:val="5"/>
          <w:wAfter w:w="5245" w:type="dxa"/>
          <w:trHeight w:val="273"/>
          <w:jc w:val="center"/>
        </w:trPr>
        <w:tc>
          <w:tcPr>
            <w:tcW w:w="5112" w:type="dxa"/>
            <w:gridSpan w:val="3"/>
            <w:tcBorders>
              <w:top w:val="single" w:sz="4" w:space="0" w:color="auto"/>
              <w:left w:val="single" w:sz="4" w:space="0" w:color="auto"/>
              <w:bottom w:val="single" w:sz="4" w:space="0" w:color="auto"/>
              <w:right w:val="nil"/>
            </w:tcBorders>
            <w:vAlign w:val="center"/>
          </w:tcPr>
          <w:p w:rsidR="00797F18" w:rsidRPr="00413E4B" w:rsidRDefault="00797F18" w:rsidP="00797F18">
            <w:pPr>
              <w:rPr>
                <w:b/>
                <w:bCs/>
                <w:sz w:val="18"/>
                <w:szCs w:val="18"/>
              </w:rPr>
            </w:pPr>
            <w:r w:rsidRPr="00413E4B">
              <w:rPr>
                <w:b/>
                <w:bCs/>
                <w:i/>
                <w:sz w:val="18"/>
                <w:szCs w:val="18"/>
              </w:rPr>
              <w:t>Обязательная часть</w:t>
            </w:r>
          </w:p>
        </w:tc>
      </w:tr>
      <w:tr w:rsidR="00797F18" w:rsidRPr="00413E4B" w:rsidTr="00797F18">
        <w:trPr>
          <w:trHeight w:val="375"/>
          <w:jc w:val="center"/>
        </w:trPr>
        <w:tc>
          <w:tcPr>
            <w:tcW w:w="1852"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Русский язык</w:t>
            </w:r>
          </w:p>
          <w:p w:rsidR="00797F18" w:rsidRPr="00413E4B" w:rsidRDefault="00797F18" w:rsidP="00797F18">
            <w:pPr>
              <w:jc w:val="both"/>
              <w:rPr>
                <w:bCs/>
                <w:sz w:val="18"/>
                <w:szCs w:val="18"/>
              </w:rPr>
            </w:pPr>
            <w:r w:rsidRPr="00413E4B">
              <w:rPr>
                <w:bCs/>
                <w:sz w:val="18"/>
                <w:szCs w:val="18"/>
              </w:rPr>
              <w:t>и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Русский язык</w:t>
            </w:r>
          </w:p>
        </w:tc>
        <w:tc>
          <w:tcPr>
            <w:tcW w:w="853" w:type="dxa"/>
            <w:tcBorders>
              <w:top w:val="single" w:sz="4" w:space="0" w:color="auto"/>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5/170+1/34р</w:t>
            </w:r>
          </w:p>
        </w:tc>
        <w:tc>
          <w:tcPr>
            <w:tcW w:w="992" w:type="dxa"/>
            <w:tcBorders>
              <w:top w:val="single" w:sz="4" w:space="0" w:color="auto"/>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6/204+1/34р</w:t>
            </w:r>
          </w:p>
        </w:tc>
        <w:tc>
          <w:tcPr>
            <w:tcW w:w="992" w:type="dxa"/>
            <w:tcBorders>
              <w:top w:val="single" w:sz="4" w:space="0" w:color="auto"/>
              <w:left w:val="single" w:sz="4" w:space="0" w:color="auto"/>
              <w:right w:val="single" w:sz="4" w:space="0" w:color="auto"/>
            </w:tcBorders>
          </w:tcPr>
          <w:p w:rsidR="00797F18" w:rsidRPr="00413E4B" w:rsidRDefault="00797F18" w:rsidP="00797F18">
            <w:pPr>
              <w:jc w:val="center"/>
              <w:rPr>
                <w:bCs/>
                <w:sz w:val="16"/>
                <w:szCs w:val="16"/>
              </w:rPr>
            </w:pPr>
          </w:p>
          <w:p w:rsidR="00797F18" w:rsidRPr="00413E4B" w:rsidRDefault="00797F18" w:rsidP="00797F18">
            <w:pPr>
              <w:jc w:val="center"/>
              <w:rPr>
                <w:sz w:val="16"/>
                <w:szCs w:val="16"/>
              </w:rPr>
            </w:pPr>
            <w:r w:rsidRPr="00413E4B">
              <w:rPr>
                <w:bCs/>
                <w:sz w:val="16"/>
                <w:szCs w:val="16"/>
              </w:rPr>
              <w:t>4/136+1/34р</w:t>
            </w:r>
          </w:p>
        </w:tc>
        <w:tc>
          <w:tcPr>
            <w:tcW w:w="993" w:type="dxa"/>
            <w:tcBorders>
              <w:top w:val="single" w:sz="4" w:space="0" w:color="auto"/>
              <w:left w:val="single" w:sz="4" w:space="0" w:color="auto"/>
              <w:right w:val="single" w:sz="4" w:space="0" w:color="auto"/>
            </w:tcBorders>
          </w:tcPr>
          <w:p w:rsidR="00797F18" w:rsidRPr="00413E4B" w:rsidRDefault="00797F18" w:rsidP="00797F18">
            <w:pPr>
              <w:jc w:val="center"/>
              <w:rPr>
                <w:bCs/>
                <w:sz w:val="16"/>
                <w:szCs w:val="16"/>
              </w:rPr>
            </w:pPr>
          </w:p>
          <w:p w:rsidR="00797F18" w:rsidRPr="00413E4B" w:rsidRDefault="00797F18" w:rsidP="00797F18">
            <w:pPr>
              <w:jc w:val="center"/>
              <w:rPr>
                <w:sz w:val="16"/>
                <w:szCs w:val="16"/>
              </w:rPr>
            </w:pPr>
            <w:r w:rsidRPr="00413E4B">
              <w:rPr>
                <w:bCs/>
                <w:sz w:val="16"/>
                <w:szCs w:val="16"/>
              </w:rPr>
              <w:t>3/102+1/34р</w:t>
            </w:r>
          </w:p>
        </w:tc>
        <w:tc>
          <w:tcPr>
            <w:tcW w:w="992" w:type="dxa"/>
            <w:tcBorders>
              <w:top w:val="single" w:sz="4" w:space="0" w:color="auto"/>
              <w:left w:val="single" w:sz="4" w:space="0" w:color="auto"/>
              <w:right w:val="single" w:sz="4" w:space="0" w:color="auto"/>
            </w:tcBorders>
          </w:tcPr>
          <w:p w:rsidR="00797F18" w:rsidRPr="00413E4B" w:rsidRDefault="00797F18" w:rsidP="00797F18">
            <w:pPr>
              <w:jc w:val="center"/>
              <w:rPr>
                <w:bCs/>
                <w:sz w:val="16"/>
                <w:szCs w:val="16"/>
              </w:rPr>
            </w:pPr>
          </w:p>
          <w:p w:rsidR="00797F18" w:rsidRPr="00413E4B" w:rsidRDefault="00797F18" w:rsidP="00797F18">
            <w:pPr>
              <w:jc w:val="center"/>
              <w:rPr>
                <w:sz w:val="16"/>
                <w:szCs w:val="16"/>
              </w:rPr>
            </w:pPr>
            <w:r w:rsidRPr="00413E4B">
              <w:rPr>
                <w:bCs/>
                <w:sz w:val="16"/>
                <w:szCs w:val="16"/>
              </w:rPr>
              <w:t>3/99+1/33р</w:t>
            </w:r>
          </w:p>
        </w:tc>
        <w:tc>
          <w:tcPr>
            <w:tcW w:w="1276" w:type="dxa"/>
            <w:tcBorders>
              <w:top w:val="single" w:sz="4" w:space="0" w:color="auto"/>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26/880</w:t>
            </w:r>
          </w:p>
        </w:tc>
      </w:tr>
      <w:tr w:rsidR="00797F18" w:rsidRPr="00413E4B" w:rsidTr="00797F18">
        <w:trPr>
          <w:trHeight w:val="375"/>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Литература</w:t>
            </w:r>
          </w:p>
        </w:tc>
        <w:tc>
          <w:tcPr>
            <w:tcW w:w="853" w:type="dxa"/>
            <w:tcBorders>
              <w:left w:val="single" w:sz="4" w:space="0" w:color="auto"/>
              <w:right w:val="single" w:sz="4" w:space="0" w:color="auto"/>
            </w:tcBorders>
            <w:vAlign w:val="center"/>
          </w:tcPr>
          <w:p w:rsidR="00797F18" w:rsidRPr="00413E4B" w:rsidRDefault="00797F18" w:rsidP="00797F18">
            <w:pPr>
              <w:rPr>
                <w:bCs/>
                <w:sz w:val="16"/>
                <w:szCs w:val="16"/>
              </w:rPr>
            </w:pPr>
            <w:r w:rsidRPr="00413E4B">
              <w:rPr>
                <w:bCs/>
                <w:sz w:val="16"/>
                <w:szCs w:val="16"/>
              </w:rPr>
              <w:t>3/102</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3/102</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3/99</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13/439</w:t>
            </w:r>
          </w:p>
        </w:tc>
      </w:tr>
      <w:tr w:rsidR="00797F18" w:rsidRPr="00413E4B" w:rsidTr="00797F18">
        <w:trPr>
          <w:trHeight w:val="375"/>
          <w:jc w:val="center"/>
        </w:trPr>
        <w:tc>
          <w:tcPr>
            <w:tcW w:w="1852" w:type="dxa"/>
            <w:vMerge w:val="restart"/>
            <w:tcBorders>
              <w:left w:val="single" w:sz="4" w:space="0" w:color="auto"/>
              <w:right w:val="single" w:sz="4" w:space="0" w:color="auto"/>
            </w:tcBorders>
            <w:vAlign w:val="center"/>
          </w:tcPr>
          <w:p w:rsidR="00797F18" w:rsidRPr="00797F18" w:rsidRDefault="00797F18" w:rsidP="00797F18">
            <w:pPr>
              <w:jc w:val="both"/>
              <w:rPr>
                <w:bCs/>
                <w:sz w:val="18"/>
                <w:szCs w:val="18"/>
                <w:lang w:val="ru-RU"/>
              </w:rPr>
            </w:pPr>
            <w:r w:rsidRPr="00797F18">
              <w:rPr>
                <w:bCs/>
                <w:sz w:val="18"/>
                <w:szCs w:val="18"/>
                <w:lang w:val="ru-RU"/>
              </w:rPr>
              <w:t>Родной язык и родная литература</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797F18" w:rsidRDefault="00797F18" w:rsidP="00797F18">
            <w:pPr>
              <w:rPr>
                <w:bCs/>
                <w:sz w:val="18"/>
                <w:szCs w:val="18"/>
                <w:lang w:val="ru-RU"/>
              </w:rPr>
            </w:pPr>
            <w:r w:rsidRPr="00797F18">
              <w:rPr>
                <w:sz w:val="18"/>
                <w:szCs w:val="18"/>
                <w:lang w:val="ru-RU"/>
              </w:rPr>
              <w:t>Родной язык (аварский, даргинский, русский)</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2/2/2/6 8-1/34</w:t>
            </w:r>
          </w:p>
        </w:tc>
        <w:tc>
          <w:tcPr>
            <w:tcW w:w="992" w:type="dxa"/>
            <w:tcBorders>
              <w:left w:val="single" w:sz="4" w:space="0" w:color="auto"/>
              <w:right w:val="single" w:sz="4" w:space="0" w:color="auto"/>
            </w:tcBorders>
          </w:tcPr>
          <w:p w:rsidR="00797F18" w:rsidRPr="00413E4B" w:rsidRDefault="00797F18" w:rsidP="00797F18">
            <w:pPr>
              <w:rPr>
                <w:bCs/>
                <w:sz w:val="16"/>
                <w:szCs w:val="16"/>
              </w:rPr>
            </w:pPr>
          </w:p>
          <w:p w:rsidR="00797F18" w:rsidRPr="00413E4B" w:rsidRDefault="00797F18" w:rsidP="00797F18">
            <w:pPr>
              <w:rPr>
                <w:sz w:val="16"/>
                <w:szCs w:val="16"/>
              </w:rPr>
            </w:pPr>
            <w:r w:rsidRPr="00413E4B">
              <w:rPr>
                <w:bCs/>
                <w:sz w:val="16"/>
                <w:szCs w:val="16"/>
              </w:rPr>
              <w:t>2/2/2/6 8-1/34</w:t>
            </w:r>
          </w:p>
        </w:tc>
        <w:tc>
          <w:tcPr>
            <w:tcW w:w="992" w:type="dxa"/>
            <w:tcBorders>
              <w:left w:val="single" w:sz="4" w:space="0" w:color="auto"/>
              <w:right w:val="single" w:sz="4" w:space="0" w:color="auto"/>
            </w:tcBorders>
          </w:tcPr>
          <w:p w:rsidR="00797F18" w:rsidRPr="00413E4B" w:rsidRDefault="00797F18" w:rsidP="00797F18">
            <w:pPr>
              <w:rPr>
                <w:bCs/>
                <w:sz w:val="16"/>
                <w:szCs w:val="16"/>
              </w:rPr>
            </w:pPr>
          </w:p>
          <w:p w:rsidR="00797F18" w:rsidRPr="00413E4B" w:rsidRDefault="00797F18" w:rsidP="00797F18">
            <w:pPr>
              <w:rPr>
                <w:sz w:val="16"/>
                <w:szCs w:val="16"/>
              </w:rPr>
            </w:pPr>
            <w:r w:rsidRPr="00413E4B">
              <w:rPr>
                <w:bCs/>
                <w:sz w:val="16"/>
                <w:szCs w:val="16"/>
              </w:rPr>
              <w:t>2/2/2/6 8-1/34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2/2/2/6 8-1/34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2/2/2/6 8-1/33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5/169</w:t>
            </w:r>
          </w:p>
        </w:tc>
      </w:tr>
      <w:tr w:rsidR="00797F18" w:rsidRPr="00413E4B" w:rsidTr="00797F18">
        <w:trPr>
          <w:trHeight w:val="375"/>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797F18" w:rsidRDefault="00797F18" w:rsidP="00797F18">
            <w:pPr>
              <w:rPr>
                <w:bCs/>
                <w:sz w:val="18"/>
                <w:szCs w:val="18"/>
                <w:lang w:val="ru-RU"/>
              </w:rPr>
            </w:pPr>
            <w:r w:rsidRPr="00797F18">
              <w:rPr>
                <w:bCs/>
                <w:sz w:val="18"/>
                <w:szCs w:val="18"/>
                <w:lang w:val="ru-RU"/>
              </w:rPr>
              <w:t xml:space="preserve">Родная литература </w:t>
            </w:r>
            <w:r w:rsidRPr="00797F18">
              <w:rPr>
                <w:sz w:val="18"/>
                <w:szCs w:val="18"/>
                <w:lang w:val="ru-RU"/>
              </w:rPr>
              <w:t>(аварский, даргинский, русский)</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1/1/1/34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1/1/1/34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1/1/1/34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1/1/1/34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1/1/1/33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5/169</w:t>
            </w:r>
          </w:p>
        </w:tc>
      </w:tr>
      <w:tr w:rsidR="00797F18" w:rsidRPr="00413E4B" w:rsidTr="00797F18">
        <w:trPr>
          <w:trHeight w:val="375"/>
          <w:jc w:val="center"/>
        </w:trPr>
        <w:tc>
          <w:tcPr>
            <w:tcW w:w="1852" w:type="dxa"/>
            <w:tcBorders>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Иностранные языки</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sz w:val="18"/>
                <w:szCs w:val="18"/>
              </w:rPr>
              <w:t>Иностранный  язык (английский)</w:t>
            </w:r>
          </w:p>
        </w:tc>
        <w:tc>
          <w:tcPr>
            <w:tcW w:w="853"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3/102</w:t>
            </w:r>
          </w:p>
        </w:tc>
        <w:tc>
          <w:tcPr>
            <w:tcW w:w="992"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3/102</w:t>
            </w:r>
          </w:p>
        </w:tc>
        <w:tc>
          <w:tcPr>
            <w:tcW w:w="992"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3/102</w:t>
            </w:r>
          </w:p>
        </w:tc>
        <w:tc>
          <w:tcPr>
            <w:tcW w:w="993"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3/102</w:t>
            </w:r>
          </w:p>
        </w:tc>
        <w:tc>
          <w:tcPr>
            <w:tcW w:w="992"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3/99</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15/507</w:t>
            </w:r>
          </w:p>
        </w:tc>
      </w:tr>
      <w:tr w:rsidR="00797F18" w:rsidRPr="00413E4B" w:rsidTr="00797F18">
        <w:trPr>
          <w:trHeight w:val="315"/>
          <w:jc w:val="center"/>
        </w:trPr>
        <w:tc>
          <w:tcPr>
            <w:tcW w:w="1852"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Математика и информатика</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 xml:space="preserve">Математика </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5/170</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5/170</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ind w:firstLine="709"/>
              <w:jc w:val="center"/>
              <w:rPr>
                <w:bCs/>
                <w:sz w:val="16"/>
                <w:szCs w:val="16"/>
              </w:rPr>
            </w:pP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10/340</w:t>
            </w:r>
          </w:p>
        </w:tc>
      </w:tr>
      <w:tr w:rsidR="00797F18" w:rsidRPr="00413E4B" w:rsidTr="00797F18">
        <w:trPr>
          <w:trHeight w:val="330"/>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Алгебра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8"/>
                <w:szCs w:val="18"/>
              </w:rPr>
            </w:pPr>
            <w:r w:rsidRPr="00413E4B">
              <w:rPr>
                <w:bCs/>
                <w:sz w:val="18"/>
                <w:szCs w:val="18"/>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8"/>
                <w:szCs w:val="18"/>
              </w:rPr>
            </w:pPr>
            <w:r w:rsidRPr="00413E4B">
              <w:rPr>
                <w:bCs/>
                <w:sz w:val="18"/>
                <w:szCs w:val="18"/>
              </w:rPr>
              <w:t>-</w:t>
            </w:r>
          </w:p>
        </w:tc>
        <w:tc>
          <w:tcPr>
            <w:tcW w:w="992" w:type="dxa"/>
            <w:tcBorders>
              <w:left w:val="single" w:sz="4" w:space="0" w:color="auto"/>
              <w:right w:val="single" w:sz="4" w:space="0" w:color="auto"/>
            </w:tcBorders>
          </w:tcPr>
          <w:p w:rsidR="00797F18" w:rsidRPr="00413E4B" w:rsidRDefault="00797F18" w:rsidP="00797F18">
            <w:pPr>
              <w:jc w:val="center"/>
              <w:rPr>
                <w:sz w:val="18"/>
                <w:szCs w:val="18"/>
              </w:rPr>
            </w:pPr>
            <w:r w:rsidRPr="00413E4B">
              <w:rPr>
                <w:bCs/>
                <w:sz w:val="18"/>
                <w:szCs w:val="18"/>
              </w:rPr>
              <w:t>3/102</w:t>
            </w:r>
          </w:p>
        </w:tc>
        <w:tc>
          <w:tcPr>
            <w:tcW w:w="993"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3/102</w:t>
            </w:r>
          </w:p>
        </w:tc>
        <w:tc>
          <w:tcPr>
            <w:tcW w:w="992"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3/99</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8"/>
                <w:szCs w:val="18"/>
              </w:rPr>
            </w:pPr>
            <w:r w:rsidRPr="00413E4B">
              <w:rPr>
                <w:bCs/>
                <w:sz w:val="18"/>
                <w:szCs w:val="18"/>
              </w:rPr>
              <w:t>9/303</w:t>
            </w:r>
          </w:p>
        </w:tc>
      </w:tr>
      <w:tr w:rsidR="00797F18" w:rsidRPr="00413E4B" w:rsidTr="00797F18">
        <w:trPr>
          <w:trHeight w:val="348"/>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Геометрия</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3"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2/66</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6/202</w:t>
            </w:r>
          </w:p>
        </w:tc>
      </w:tr>
      <w:tr w:rsidR="00797F18" w:rsidRPr="00413E4B" w:rsidTr="00797F18">
        <w:trPr>
          <w:trHeight w:val="225"/>
          <w:jc w:val="center"/>
        </w:trPr>
        <w:tc>
          <w:tcPr>
            <w:tcW w:w="1852" w:type="dxa"/>
            <w:vMerge/>
            <w:tcBorders>
              <w:left w:val="single" w:sz="4" w:space="0" w:color="auto"/>
              <w:bottom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Вероятность и статистика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3/101</w:t>
            </w:r>
          </w:p>
        </w:tc>
      </w:tr>
      <w:tr w:rsidR="00797F18" w:rsidRPr="00413E4B" w:rsidTr="00797F18">
        <w:trPr>
          <w:trHeight w:val="225"/>
          <w:jc w:val="center"/>
        </w:trPr>
        <w:tc>
          <w:tcPr>
            <w:tcW w:w="1852" w:type="dxa"/>
            <w:vMerge/>
            <w:tcBorders>
              <w:left w:val="single" w:sz="4" w:space="0" w:color="auto"/>
              <w:bottom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Информатика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3/101</w:t>
            </w:r>
          </w:p>
        </w:tc>
      </w:tr>
      <w:tr w:rsidR="00797F18" w:rsidRPr="00413E4B" w:rsidTr="00797F18">
        <w:trPr>
          <w:trHeight w:val="375"/>
          <w:jc w:val="center"/>
        </w:trPr>
        <w:tc>
          <w:tcPr>
            <w:tcW w:w="1852" w:type="dxa"/>
            <w:vMerge w:val="restart"/>
            <w:tcBorders>
              <w:top w:val="single" w:sz="4" w:space="0" w:color="auto"/>
              <w:left w:val="single" w:sz="4" w:space="0" w:color="auto"/>
              <w:right w:val="single" w:sz="4" w:space="0" w:color="auto"/>
            </w:tcBorders>
          </w:tcPr>
          <w:p w:rsidR="00797F18" w:rsidRPr="00413E4B" w:rsidRDefault="00797F18" w:rsidP="00797F18">
            <w:pPr>
              <w:ind w:firstLine="709"/>
              <w:rPr>
                <w:bCs/>
                <w:sz w:val="18"/>
                <w:szCs w:val="18"/>
              </w:rPr>
            </w:pPr>
          </w:p>
          <w:p w:rsidR="00797F18" w:rsidRPr="00413E4B" w:rsidRDefault="00797F18" w:rsidP="00797F18">
            <w:pPr>
              <w:rPr>
                <w:bCs/>
                <w:sz w:val="18"/>
                <w:szCs w:val="18"/>
              </w:rPr>
            </w:pPr>
            <w:r w:rsidRPr="00413E4B">
              <w:rPr>
                <w:bCs/>
                <w:sz w:val="18"/>
                <w:szCs w:val="18"/>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История России.</w:t>
            </w:r>
          </w:p>
          <w:p w:rsidR="00797F18" w:rsidRPr="00413E4B" w:rsidRDefault="00797F18" w:rsidP="00797F18">
            <w:pPr>
              <w:rPr>
                <w:bCs/>
                <w:sz w:val="18"/>
                <w:szCs w:val="18"/>
              </w:rPr>
            </w:pPr>
            <w:r w:rsidRPr="00413E4B">
              <w:rPr>
                <w:bCs/>
                <w:sz w:val="18"/>
                <w:szCs w:val="18"/>
              </w:rPr>
              <w:t>Всеобщая история</w:t>
            </w:r>
          </w:p>
        </w:tc>
        <w:tc>
          <w:tcPr>
            <w:tcW w:w="853"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3"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2/66</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10/338</w:t>
            </w:r>
          </w:p>
        </w:tc>
      </w:tr>
      <w:tr w:rsidR="00797F18" w:rsidRPr="00413E4B" w:rsidTr="00797F18">
        <w:trPr>
          <w:trHeight w:val="206"/>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Обществознание</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1к/34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5/169</w:t>
            </w:r>
          </w:p>
        </w:tc>
      </w:tr>
      <w:tr w:rsidR="00797F18" w:rsidRPr="00413E4B" w:rsidTr="00797F18">
        <w:trPr>
          <w:trHeight w:val="253"/>
          <w:jc w:val="center"/>
        </w:trPr>
        <w:tc>
          <w:tcPr>
            <w:tcW w:w="1852" w:type="dxa"/>
            <w:vMerge/>
            <w:tcBorders>
              <w:left w:val="single" w:sz="4" w:space="0" w:color="auto"/>
              <w:bottom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tcPr>
          <w:p w:rsidR="00797F18" w:rsidRPr="00413E4B" w:rsidRDefault="00797F18" w:rsidP="00797F18">
            <w:pPr>
              <w:rPr>
                <w:bCs/>
                <w:sz w:val="18"/>
                <w:szCs w:val="18"/>
              </w:rPr>
            </w:pPr>
            <w:r w:rsidRPr="00413E4B">
              <w:rPr>
                <w:bCs/>
                <w:sz w:val="18"/>
                <w:szCs w:val="18"/>
              </w:rPr>
              <w:t>География</w:t>
            </w:r>
          </w:p>
        </w:tc>
        <w:tc>
          <w:tcPr>
            <w:tcW w:w="853"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2/68</w:t>
            </w:r>
          </w:p>
        </w:tc>
        <w:tc>
          <w:tcPr>
            <w:tcW w:w="993"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2/66</w:t>
            </w:r>
          </w:p>
        </w:tc>
        <w:tc>
          <w:tcPr>
            <w:tcW w:w="1276"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8/270</w:t>
            </w:r>
          </w:p>
        </w:tc>
      </w:tr>
      <w:tr w:rsidR="00797F18" w:rsidRPr="00413E4B" w:rsidTr="00797F18">
        <w:trPr>
          <w:trHeight w:val="245"/>
          <w:jc w:val="center"/>
        </w:trPr>
        <w:tc>
          <w:tcPr>
            <w:tcW w:w="1852"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Естественно-</w:t>
            </w:r>
          </w:p>
          <w:p w:rsidR="00797F18" w:rsidRPr="00413E4B" w:rsidRDefault="00797F18" w:rsidP="00797F18">
            <w:pPr>
              <w:jc w:val="both"/>
              <w:rPr>
                <w:bCs/>
                <w:sz w:val="18"/>
                <w:szCs w:val="18"/>
              </w:rPr>
            </w:pPr>
            <w:r w:rsidRPr="00413E4B">
              <w:rPr>
                <w:bCs/>
                <w:sz w:val="18"/>
                <w:szCs w:val="18"/>
              </w:rPr>
              <w:t>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Физика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3/99</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7/235</w:t>
            </w:r>
          </w:p>
        </w:tc>
      </w:tr>
      <w:tr w:rsidR="00797F18" w:rsidRPr="00413E4B" w:rsidTr="00797F18">
        <w:trPr>
          <w:trHeight w:val="307"/>
          <w:jc w:val="center"/>
        </w:trPr>
        <w:tc>
          <w:tcPr>
            <w:tcW w:w="1852" w:type="dxa"/>
            <w:vMerge/>
            <w:tcBorders>
              <w:left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Химия</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2/66</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4/134</w:t>
            </w:r>
          </w:p>
        </w:tc>
      </w:tr>
      <w:tr w:rsidR="00797F18" w:rsidRPr="00413E4B" w:rsidTr="00797F18">
        <w:trPr>
          <w:trHeight w:val="375"/>
          <w:jc w:val="center"/>
        </w:trPr>
        <w:tc>
          <w:tcPr>
            <w:tcW w:w="1852" w:type="dxa"/>
            <w:vMerge/>
            <w:tcBorders>
              <w:left w:val="single" w:sz="4" w:space="0" w:color="auto"/>
              <w:bottom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Биология</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1/34+1/34к</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1/34+1/34к</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2/66</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9/304</w:t>
            </w:r>
          </w:p>
        </w:tc>
      </w:tr>
      <w:tr w:rsidR="00797F18" w:rsidRPr="00413E4B" w:rsidTr="00797F18">
        <w:trPr>
          <w:trHeight w:val="271"/>
          <w:jc w:val="center"/>
        </w:trPr>
        <w:tc>
          <w:tcPr>
            <w:tcW w:w="1852"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Искусство</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Музыка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4/136</w:t>
            </w:r>
          </w:p>
        </w:tc>
      </w:tr>
      <w:tr w:rsidR="00797F18" w:rsidRPr="00413E4B" w:rsidTr="00797F18">
        <w:trPr>
          <w:trHeight w:val="322"/>
          <w:jc w:val="center"/>
        </w:trPr>
        <w:tc>
          <w:tcPr>
            <w:tcW w:w="1852" w:type="dxa"/>
            <w:vMerge/>
            <w:tcBorders>
              <w:left w:val="single" w:sz="4" w:space="0" w:color="auto"/>
              <w:bottom w:val="single" w:sz="4" w:space="0" w:color="auto"/>
              <w:right w:val="single" w:sz="4" w:space="0" w:color="auto"/>
            </w:tcBorders>
            <w:vAlign w:val="center"/>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Изобразительное искусство</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3/102</w:t>
            </w:r>
          </w:p>
        </w:tc>
      </w:tr>
      <w:tr w:rsidR="00797F18" w:rsidRPr="00413E4B" w:rsidTr="00797F18">
        <w:trPr>
          <w:trHeight w:val="375"/>
          <w:jc w:val="center"/>
        </w:trPr>
        <w:tc>
          <w:tcPr>
            <w:tcW w:w="1852"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Технология</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 xml:space="preserve">Технология </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8/270</w:t>
            </w:r>
          </w:p>
        </w:tc>
      </w:tr>
      <w:tr w:rsidR="00797F18" w:rsidRPr="00413E4B" w:rsidTr="00797F18">
        <w:trPr>
          <w:trHeight w:val="315"/>
          <w:jc w:val="center"/>
        </w:trPr>
        <w:tc>
          <w:tcPr>
            <w:tcW w:w="1852" w:type="dxa"/>
            <w:vMerge w:val="restart"/>
            <w:tcBorders>
              <w:top w:val="single" w:sz="4" w:space="0" w:color="auto"/>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Физическая культура и ОБЖ</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bCs/>
                <w:sz w:val="18"/>
                <w:szCs w:val="18"/>
              </w:rPr>
              <w:t>Физическая культура</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3"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2/68</w:t>
            </w:r>
          </w:p>
        </w:tc>
        <w:tc>
          <w:tcPr>
            <w:tcW w:w="992" w:type="dxa"/>
            <w:tcBorders>
              <w:left w:val="single" w:sz="4" w:space="0" w:color="auto"/>
              <w:right w:val="single" w:sz="4" w:space="0" w:color="auto"/>
            </w:tcBorders>
          </w:tcPr>
          <w:p w:rsidR="00797F18" w:rsidRPr="00413E4B" w:rsidRDefault="00797F18" w:rsidP="00797F18">
            <w:pPr>
              <w:jc w:val="center"/>
              <w:rPr>
                <w:sz w:val="16"/>
                <w:szCs w:val="16"/>
              </w:rPr>
            </w:pPr>
            <w:r w:rsidRPr="00413E4B">
              <w:rPr>
                <w:bCs/>
                <w:sz w:val="16"/>
                <w:szCs w:val="16"/>
              </w:rPr>
              <w:t>2/66</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10/338</w:t>
            </w:r>
          </w:p>
        </w:tc>
      </w:tr>
      <w:tr w:rsidR="00797F18" w:rsidRPr="00413E4B" w:rsidTr="00797F18">
        <w:trPr>
          <w:trHeight w:val="180"/>
          <w:jc w:val="center"/>
        </w:trPr>
        <w:tc>
          <w:tcPr>
            <w:tcW w:w="1852" w:type="dxa"/>
            <w:vMerge/>
            <w:tcBorders>
              <w:left w:val="single" w:sz="4" w:space="0" w:color="auto"/>
              <w:bottom w:val="single" w:sz="4" w:space="0" w:color="auto"/>
              <w:right w:val="single" w:sz="4" w:space="0" w:color="auto"/>
            </w:tcBorders>
            <w:vAlign w:val="bottom"/>
          </w:tcPr>
          <w:p w:rsidR="00797F18" w:rsidRPr="00413E4B" w:rsidRDefault="00797F18" w:rsidP="00797F18">
            <w:pPr>
              <w:ind w:firstLine="709"/>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rPr>
                <w:bCs/>
                <w:sz w:val="18"/>
                <w:szCs w:val="18"/>
              </w:rPr>
            </w:pPr>
            <w:r w:rsidRPr="00413E4B">
              <w:rPr>
                <w:sz w:val="18"/>
                <w:szCs w:val="18"/>
              </w:rPr>
              <w:t>Основы безопасности жизнедеятельности</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2/67</w:t>
            </w:r>
          </w:p>
        </w:tc>
      </w:tr>
      <w:tr w:rsidR="00797F18" w:rsidRPr="00413E4B" w:rsidTr="00797F18">
        <w:trPr>
          <w:trHeight w:val="180"/>
          <w:jc w:val="center"/>
        </w:trPr>
        <w:tc>
          <w:tcPr>
            <w:tcW w:w="1852" w:type="dxa"/>
            <w:tcBorders>
              <w:left w:val="single" w:sz="4" w:space="0" w:color="auto"/>
              <w:right w:val="single" w:sz="4" w:space="0" w:color="auto"/>
            </w:tcBorders>
            <w:vAlign w:val="center"/>
          </w:tcPr>
          <w:p w:rsidR="00797F18" w:rsidRPr="00797F18" w:rsidRDefault="00797F18" w:rsidP="00797F18">
            <w:pPr>
              <w:jc w:val="both"/>
              <w:rPr>
                <w:bCs/>
                <w:i/>
                <w:sz w:val="16"/>
                <w:szCs w:val="16"/>
                <w:lang w:val="ru-RU"/>
              </w:rPr>
            </w:pPr>
            <w:r w:rsidRPr="00797F18">
              <w:rPr>
                <w:bCs/>
                <w:sz w:val="16"/>
                <w:szCs w:val="16"/>
                <w:lang w:val="ru-RU"/>
              </w:rPr>
              <w:lastRenderedPageBreak/>
              <w:t>Основы духовно-нравственной культуры народов России</w:t>
            </w:r>
          </w:p>
        </w:tc>
        <w:tc>
          <w:tcPr>
            <w:tcW w:w="2407" w:type="dxa"/>
            <w:tcBorders>
              <w:top w:val="single" w:sz="4" w:space="0" w:color="auto"/>
              <w:left w:val="single" w:sz="4" w:space="0" w:color="auto"/>
              <w:bottom w:val="single" w:sz="4" w:space="0" w:color="auto"/>
              <w:right w:val="single" w:sz="4" w:space="0" w:color="auto"/>
            </w:tcBorders>
          </w:tcPr>
          <w:p w:rsidR="00797F18" w:rsidRPr="00797F18" w:rsidRDefault="00797F18" w:rsidP="00797F18">
            <w:pPr>
              <w:rPr>
                <w:bCs/>
                <w:sz w:val="18"/>
                <w:szCs w:val="18"/>
                <w:lang w:val="ru-RU"/>
              </w:rPr>
            </w:pPr>
            <w:r w:rsidRPr="00797F18">
              <w:rPr>
                <w:bCs/>
                <w:sz w:val="18"/>
                <w:szCs w:val="18"/>
                <w:lang w:val="ru-RU"/>
              </w:rPr>
              <w:t>Основы духовно-нравственной культуры народов России</w:t>
            </w: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w:t>
            </w: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6"/>
                <w:szCs w:val="16"/>
              </w:rPr>
            </w:pPr>
            <w:r w:rsidRPr="00413E4B">
              <w:rPr>
                <w:bCs/>
                <w:sz w:val="16"/>
                <w:szCs w:val="16"/>
              </w:rPr>
              <w:t>1/34</w:t>
            </w:r>
          </w:p>
        </w:tc>
      </w:tr>
      <w:tr w:rsidR="00797F18" w:rsidRPr="00413E4B" w:rsidTr="00797F18">
        <w:trPr>
          <w:trHeight w:val="530"/>
          <w:jc w:val="center"/>
        </w:trPr>
        <w:tc>
          <w:tcPr>
            <w:tcW w:w="1852" w:type="dxa"/>
            <w:vMerge w:val="restart"/>
            <w:tcBorders>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Общественно-научные предметы</w:t>
            </w: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История Дагестана</w:t>
            </w:r>
          </w:p>
        </w:tc>
        <w:tc>
          <w:tcPr>
            <w:tcW w:w="853"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w:t>
            </w: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w:t>
            </w:r>
          </w:p>
        </w:tc>
        <w:tc>
          <w:tcPr>
            <w:tcW w:w="993"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0,5/17к</w:t>
            </w:r>
          </w:p>
        </w:tc>
        <w:tc>
          <w:tcPr>
            <w:tcW w:w="992"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0,5/16,5к</w:t>
            </w:r>
          </w:p>
        </w:tc>
        <w:tc>
          <w:tcPr>
            <w:tcW w:w="1276"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1/33,5</w:t>
            </w:r>
          </w:p>
        </w:tc>
      </w:tr>
      <w:tr w:rsidR="00797F18" w:rsidRPr="00413E4B" w:rsidTr="00797F18">
        <w:trPr>
          <w:trHeight w:val="300"/>
          <w:jc w:val="center"/>
        </w:trPr>
        <w:tc>
          <w:tcPr>
            <w:tcW w:w="1852" w:type="dxa"/>
            <w:vMerge/>
            <w:tcBorders>
              <w:left w:val="single" w:sz="4" w:space="0" w:color="auto"/>
              <w:right w:val="single" w:sz="4" w:space="0" w:color="auto"/>
            </w:tcBorders>
            <w:vAlign w:val="center"/>
          </w:tcPr>
          <w:p w:rsidR="00797F18" w:rsidRPr="00413E4B" w:rsidRDefault="00797F18" w:rsidP="00797F18">
            <w:pPr>
              <w:jc w:val="both"/>
              <w:rPr>
                <w:bCs/>
                <w:sz w:val="18"/>
                <w:szCs w:val="18"/>
              </w:rPr>
            </w:pPr>
          </w:p>
        </w:tc>
        <w:tc>
          <w:tcPr>
            <w:tcW w:w="2407" w:type="dxa"/>
            <w:tcBorders>
              <w:top w:val="single" w:sz="4" w:space="0" w:color="auto"/>
              <w:left w:val="single" w:sz="4" w:space="0" w:color="auto"/>
              <w:bottom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КТНД</w:t>
            </w:r>
          </w:p>
        </w:tc>
        <w:tc>
          <w:tcPr>
            <w:tcW w:w="853" w:type="dxa"/>
            <w:tcBorders>
              <w:left w:val="single" w:sz="4" w:space="0" w:color="auto"/>
              <w:right w:val="single" w:sz="4" w:space="0" w:color="auto"/>
            </w:tcBorders>
          </w:tcPr>
          <w:p w:rsidR="00797F18" w:rsidRPr="00413E4B" w:rsidRDefault="00797F18" w:rsidP="00797F18">
            <w:pPr>
              <w:jc w:val="center"/>
              <w:rPr>
                <w:bCs/>
                <w:sz w:val="16"/>
                <w:szCs w:val="16"/>
              </w:rPr>
            </w:pP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p>
        </w:tc>
        <w:tc>
          <w:tcPr>
            <w:tcW w:w="992" w:type="dxa"/>
            <w:tcBorders>
              <w:left w:val="single" w:sz="4" w:space="0" w:color="auto"/>
              <w:right w:val="single" w:sz="4" w:space="0" w:color="auto"/>
            </w:tcBorders>
          </w:tcPr>
          <w:p w:rsidR="00797F18" w:rsidRPr="00413E4B" w:rsidRDefault="00797F18" w:rsidP="00797F18">
            <w:pPr>
              <w:jc w:val="center"/>
              <w:rPr>
                <w:bCs/>
                <w:sz w:val="16"/>
                <w:szCs w:val="16"/>
              </w:rPr>
            </w:pPr>
          </w:p>
        </w:tc>
        <w:tc>
          <w:tcPr>
            <w:tcW w:w="993"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0,5/17к</w:t>
            </w:r>
          </w:p>
        </w:tc>
        <w:tc>
          <w:tcPr>
            <w:tcW w:w="992" w:type="dxa"/>
            <w:tcBorders>
              <w:left w:val="single" w:sz="4" w:space="0" w:color="auto"/>
              <w:right w:val="single" w:sz="4" w:space="0" w:color="auto"/>
            </w:tcBorders>
          </w:tcPr>
          <w:p w:rsidR="00797F18" w:rsidRPr="00413E4B" w:rsidRDefault="00797F18" w:rsidP="00797F18">
            <w:pPr>
              <w:rPr>
                <w:sz w:val="16"/>
                <w:szCs w:val="16"/>
              </w:rPr>
            </w:pPr>
            <w:r w:rsidRPr="00413E4B">
              <w:rPr>
                <w:bCs/>
                <w:sz w:val="16"/>
                <w:szCs w:val="16"/>
              </w:rPr>
              <w:t>0,5/16,5к</w:t>
            </w:r>
          </w:p>
        </w:tc>
        <w:tc>
          <w:tcPr>
            <w:tcW w:w="1276" w:type="dxa"/>
            <w:tcBorders>
              <w:left w:val="single" w:sz="4" w:space="0" w:color="auto"/>
              <w:right w:val="single" w:sz="4" w:space="0" w:color="auto"/>
            </w:tcBorders>
          </w:tcPr>
          <w:p w:rsidR="00797F18" w:rsidRPr="00413E4B" w:rsidRDefault="00797F18" w:rsidP="00797F18">
            <w:pPr>
              <w:jc w:val="center"/>
              <w:rPr>
                <w:bCs/>
                <w:sz w:val="16"/>
                <w:szCs w:val="16"/>
              </w:rPr>
            </w:pPr>
            <w:r w:rsidRPr="00413E4B">
              <w:rPr>
                <w:bCs/>
                <w:sz w:val="16"/>
                <w:szCs w:val="16"/>
              </w:rPr>
              <w:t>1/33,5</w:t>
            </w:r>
          </w:p>
        </w:tc>
      </w:tr>
      <w:tr w:rsidR="00797F18" w:rsidRPr="00413E4B" w:rsidTr="00797F18">
        <w:trPr>
          <w:trHeight w:val="180"/>
          <w:jc w:val="center"/>
        </w:trPr>
        <w:tc>
          <w:tcPr>
            <w:tcW w:w="1852" w:type="dxa"/>
            <w:tcBorders>
              <w:left w:val="single" w:sz="4" w:space="0" w:color="auto"/>
              <w:right w:val="single" w:sz="4" w:space="0" w:color="auto"/>
            </w:tcBorders>
            <w:vAlign w:val="center"/>
          </w:tcPr>
          <w:p w:rsidR="00797F18" w:rsidRPr="00413E4B" w:rsidRDefault="00797F18" w:rsidP="00797F18">
            <w:pPr>
              <w:jc w:val="both"/>
              <w:rPr>
                <w:bCs/>
                <w:sz w:val="18"/>
                <w:szCs w:val="18"/>
              </w:rPr>
            </w:pPr>
            <w:r w:rsidRPr="00413E4B">
              <w:rPr>
                <w:bCs/>
                <w:sz w:val="18"/>
                <w:szCs w:val="18"/>
              </w:rPr>
              <w:t xml:space="preserve">Итог </w:t>
            </w:r>
          </w:p>
        </w:tc>
        <w:tc>
          <w:tcPr>
            <w:tcW w:w="2407" w:type="dxa"/>
            <w:tcBorders>
              <w:top w:val="single" w:sz="4" w:space="0" w:color="auto"/>
              <w:left w:val="single" w:sz="4" w:space="0" w:color="auto"/>
              <w:bottom w:val="single" w:sz="4" w:space="0" w:color="auto"/>
              <w:right w:val="single" w:sz="4" w:space="0" w:color="auto"/>
            </w:tcBorders>
          </w:tcPr>
          <w:p w:rsidR="00797F18" w:rsidRPr="00413E4B" w:rsidRDefault="00797F18" w:rsidP="00797F18">
            <w:pPr>
              <w:rPr>
                <w:bCs/>
                <w:sz w:val="18"/>
                <w:szCs w:val="18"/>
              </w:rPr>
            </w:pPr>
          </w:p>
        </w:tc>
        <w:tc>
          <w:tcPr>
            <w:tcW w:w="853"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c>
          <w:tcPr>
            <w:tcW w:w="993"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c>
          <w:tcPr>
            <w:tcW w:w="1276" w:type="dxa"/>
            <w:tcBorders>
              <w:left w:val="single" w:sz="4" w:space="0" w:color="auto"/>
              <w:right w:val="single" w:sz="4" w:space="0" w:color="auto"/>
            </w:tcBorders>
            <w:vAlign w:val="center"/>
          </w:tcPr>
          <w:p w:rsidR="00797F18" w:rsidRPr="00413E4B" w:rsidRDefault="00797F18" w:rsidP="00797F18">
            <w:pPr>
              <w:jc w:val="center"/>
              <w:rPr>
                <w:bCs/>
                <w:sz w:val="18"/>
                <w:szCs w:val="18"/>
              </w:rPr>
            </w:pPr>
          </w:p>
        </w:tc>
      </w:tr>
      <w:tr w:rsidR="00797F18" w:rsidRPr="00413E4B" w:rsidTr="00797F18">
        <w:trPr>
          <w:trHeight w:val="379"/>
          <w:jc w:val="center"/>
        </w:trPr>
        <w:tc>
          <w:tcPr>
            <w:tcW w:w="4259" w:type="dxa"/>
            <w:gridSpan w:val="2"/>
            <w:tcBorders>
              <w:top w:val="single" w:sz="4" w:space="0" w:color="auto"/>
              <w:left w:val="single" w:sz="4" w:space="0" w:color="auto"/>
              <w:bottom w:val="single" w:sz="4" w:space="0" w:color="auto"/>
              <w:right w:val="single" w:sz="4" w:space="0" w:color="auto"/>
            </w:tcBorders>
            <w:vAlign w:val="bottom"/>
          </w:tcPr>
          <w:p w:rsidR="00797F18" w:rsidRPr="00413E4B" w:rsidRDefault="00797F18" w:rsidP="00797F18">
            <w:pPr>
              <w:ind w:firstLine="709"/>
              <w:jc w:val="both"/>
              <w:rPr>
                <w:bCs/>
                <w:sz w:val="16"/>
                <w:szCs w:val="16"/>
              </w:rPr>
            </w:pPr>
            <w:r w:rsidRPr="00413E4B">
              <w:rPr>
                <w:b/>
                <w:bCs/>
                <w:sz w:val="16"/>
                <w:szCs w:val="16"/>
              </w:rPr>
              <w:t>Итого</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32/</w:t>
            </w:r>
          </w:p>
          <w:p w:rsidR="00797F18" w:rsidRPr="00413E4B" w:rsidRDefault="00797F18" w:rsidP="00797F18">
            <w:pPr>
              <w:jc w:val="center"/>
              <w:rPr>
                <w:b/>
                <w:bCs/>
                <w:sz w:val="16"/>
                <w:szCs w:val="16"/>
              </w:rPr>
            </w:pPr>
            <w:r w:rsidRPr="00413E4B">
              <w:rPr>
                <w:b/>
                <w:bCs/>
                <w:sz w:val="16"/>
                <w:szCs w:val="16"/>
              </w:rPr>
              <w:t>1088</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33/</w:t>
            </w:r>
          </w:p>
          <w:p w:rsidR="00797F18" w:rsidRPr="00413E4B" w:rsidRDefault="00797F18" w:rsidP="00797F18">
            <w:pPr>
              <w:jc w:val="center"/>
              <w:rPr>
                <w:b/>
                <w:bCs/>
                <w:sz w:val="16"/>
                <w:szCs w:val="16"/>
              </w:rPr>
            </w:pPr>
            <w:r w:rsidRPr="00413E4B">
              <w:rPr>
                <w:b/>
                <w:bCs/>
                <w:sz w:val="16"/>
                <w:szCs w:val="16"/>
              </w:rPr>
              <w:t>1122</w:t>
            </w:r>
          </w:p>
          <w:p w:rsidR="00797F18" w:rsidRPr="00413E4B" w:rsidRDefault="00797F18" w:rsidP="00797F18">
            <w:pPr>
              <w:jc w:val="center"/>
              <w:rPr>
                <w:b/>
                <w:bCs/>
                <w:sz w:val="16"/>
                <w:szCs w:val="16"/>
              </w:rPr>
            </w:pPr>
            <w:r w:rsidRPr="00413E4B">
              <w:rPr>
                <w:b/>
                <w:bCs/>
                <w:sz w:val="16"/>
                <w:szCs w:val="16"/>
              </w:rPr>
              <w:t xml:space="preserve">   </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35/</w:t>
            </w:r>
          </w:p>
          <w:p w:rsidR="00797F18" w:rsidRPr="00413E4B" w:rsidRDefault="00797F18" w:rsidP="00797F18">
            <w:pPr>
              <w:jc w:val="center"/>
              <w:rPr>
                <w:b/>
                <w:bCs/>
                <w:sz w:val="16"/>
                <w:szCs w:val="16"/>
              </w:rPr>
            </w:pPr>
            <w:r w:rsidRPr="00413E4B">
              <w:rPr>
                <w:b/>
                <w:bCs/>
                <w:sz w:val="16"/>
                <w:szCs w:val="16"/>
              </w:rPr>
              <w:t>1190</w:t>
            </w:r>
          </w:p>
          <w:p w:rsidR="00797F18" w:rsidRPr="00413E4B" w:rsidRDefault="00797F18" w:rsidP="00797F18">
            <w:pPr>
              <w:jc w:val="center"/>
              <w:rPr>
                <w:b/>
                <w:bCs/>
                <w:sz w:val="16"/>
                <w:szCs w:val="16"/>
              </w:rPr>
            </w:pP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36/</w:t>
            </w:r>
          </w:p>
          <w:p w:rsidR="00797F18" w:rsidRPr="00413E4B" w:rsidRDefault="00797F18" w:rsidP="00797F18">
            <w:pPr>
              <w:jc w:val="center"/>
              <w:rPr>
                <w:bCs/>
                <w:sz w:val="16"/>
                <w:szCs w:val="16"/>
              </w:rPr>
            </w:pPr>
            <w:r w:rsidRPr="00413E4B">
              <w:rPr>
                <w:b/>
                <w:bCs/>
                <w:sz w:val="16"/>
                <w:szCs w:val="16"/>
              </w:rPr>
              <w:t>1224</w:t>
            </w:r>
          </w:p>
          <w:p w:rsidR="00797F18" w:rsidRPr="00413E4B" w:rsidRDefault="00797F18" w:rsidP="00797F18">
            <w:pPr>
              <w:jc w:val="center"/>
              <w:rPr>
                <w:b/>
                <w:bCs/>
                <w:sz w:val="16"/>
                <w:szCs w:val="16"/>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36/</w:t>
            </w:r>
          </w:p>
          <w:p w:rsidR="00797F18" w:rsidRPr="00413E4B" w:rsidRDefault="00797F18" w:rsidP="00797F18">
            <w:pPr>
              <w:jc w:val="center"/>
              <w:rPr>
                <w:b/>
                <w:bCs/>
                <w:sz w:val="16"/>
                <w:szCs w:val="16"/>
              </w:rPr>
            </w:pPr>
            <w:r w:rsidRPr="00413E4B">
              <w:rPr>
                <w:b/>
                <w:bCs/>
                <w:sz w:val="16"/>
                <w:szCs w:val="16"/>
              </w:rPr>
              <w:t>1188</w:t>
            </w:r>
          </w:p>
          <w:p w:rsidR="00797F18" w:rsidRPr="00413E4B" w:rsidRDefault="00797F18" w:rsidP="00797F18">
            <w:pPr>
              <w:jc w:val="center"/>
              <w:rPr>
                <w:b/>
                <w:bCs/>
                <w:sz w:val="16"/>
                <w:szCs w:val="16"/>
              </w:rPr>
            </w:pP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172/</w:t>
            </w:r>
          </w:p>
          <w:p w:rsidR="00797F18" w:rsidRPr="00413E4B" w:rsidRDefault="00797F18" w:rsidP="00797F18">
            <w:pPr>
              <w:jc w:val="center"/>
              <w:rPr>
                <w:b/>
                <w:bCs/>
                <w:sz w:val="16"/>
                <w:szCs w:val="16"/>
              </w:rPr>
            </w:pPr>
            <w:r w:rsidRPr="00413E4B">
              <w:rPr>
                <w:b/>
                <w:bCs/>
                <w:sz w:val="16"/>
                <w:szCs w:val="16"/>
              </w:rPr>
              <w:t>5812</w:t>
            </w:r>
          </w:p>
        </w:tc>
      </w:tr>
      <w:tr w:rsidR="00797F18" w:rsidRPr="004B2418" w:rsidTr="00797F18">
        <w:trPr>
          <w:trHeight w:val="365"/>
          <w:jc w:val="center"/>
        </w:trPr>
        <w:tc>
          <w:tcPr>
            <w:tcW w:w="10357" w:type="dxa"/>
            <w:gridSpan w:val="8"/>
            <w:tcBorders>
              <w:top w:val="single" w:sz="4" w:space="0" w:color="auto"/>
              <w:left w:val="single" w:sz="4" w:space="0" w:color="auto"/>
              <w:bottom w:val="single" w:sz="4" w:space="0" w:color="auto"/>
              <w:right w:val="single" w:sz="4" w:space="0" w:color="auto"/>
            </w:tcBorders>
          </w:tcPr>
          <w:p w:rsidR="00797F18" w:rsidRPr="00797F18" w:rsidRDefault="00797F18" w:rsidP="00797F18">
            <w:pPr>
              <w:ind w:firstLine="709"/>
              <w:jc w:val="center"/>
              <w:rPr>
                <w:b/>
                <w:bCs/>
                <w:i/>
                <w:sz w:val="18"/>
                <w:szCs w:val="18"/>
                <w:lang w:val="ru-RU"/>
              </w:rPr>
            </w:pPr>
          </w:p>
          <w:p w:rsidR="00797F18" w:rsidRPr="00797F18" w:rsidRDefault="00797F18" w:rsidP="00797F18">
            <w:pPr>
              <w:ind w:firstLine="709"/>
              <w:jc w:val="center"/>
              <w:rPr>
                <w:bCs/>
                <w:sz w:val="18"/>
                <w:szCs w:val="18"/>
                <w:lang w:val="ru-RU"/>
              </w:rPr>
            </w:pPr>
            <w:r w:rsidRPr="00797F18">
              <w:rPr>
                <w:b/>
                <w:bCs/>
                <w:i/>
                <w:sz w:val="18"/>
                <w:szCs w:val="18"/>
                <w:lang w:val="ru-RU"/>
              </w:rPr>
              <w:t>Часть, формируемая участниками образовательных отношений, из них:</w:t>
            </w:r>
          </w:p>
        </w:tc>
      </w:tr>
      <w:tr w:rsidR="00797F18" w:rsidRPr="004B2418" w:rsidTr="00797F18">
        <w:trPr>
          <w:trHeight w:val="393"/>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797F18" w:rsidRDefault="00797F18" w:rsidP="00797F18">
            <w:pPr>
              <w:rPr>
                <w:b/>
                <w:bCs/>
                <w:sz w:val="18"/>
                <w:szCs w:val="18"/>
                <w:lang w:val="ru-RU"/>
              </w:rPr>
            </w:pPr>
            <w:r w:rsidRPr="00797F18">
              <w:rPr>
                <w:i/>
                <w:sz w:val="16"/>
                <w:szCs w:val="16"/>
                <w:lang w:val="ru-RU"/>
              </w:rPr>
              <w:t>Курсы по выбору направлены на усиление предметов (школьный компонент):</w:t>
            </w:r>
          </w:p>
        </w:tc>
        <w:tc>
          <w:tcPr>
            <w:tcW w:w="853"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c>
          <w:tcPr>
            <w:tcW w:w="992"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c>
          <w:tcPr>
            <w:tcW w:w="992"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c>
          <w:tcPr>
            <w:tcW w:w="993"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c>
          <w:tcPr>
            <w:tcW w:w="992"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c>
          <w:tcPr>
            <w:tcW w:w="1276" w:type="dxa"/>
            <w:tcBorders>
              <w:left w:val="single" w:sz="4" w:space="0" w:color="auto"/>
              <w:right w:val="single" w:sz="4" w:space="0" w:color="auto"/>
            </w:tcBorders>
            <w:vAlign w:val="center"/>
          </w:tcPr>
          <w:p w:rsidR="00797F18" w:rsidRPr="00797F18" w:rsidRDefault="00797F18" w:rsidP="00797F18">
            <w:pPr>
              <w:jc w:val="center"/>
              <w:rPr>
                <w:b/>
                <w:bCs/>
                <w:sz w:val="18"/>
                <w:szCs w:val="18"/>
                <w:lang w:val="ru-RU"/>
              </w:rPr>
            </w:pPr>
          </w:p>
        </w:tc>
      </w:tr>
      <w:tr w:rsidR="00797F18" w:rsidRPr="00413E4B" w:rsidTr="00797F18">
        <w:trPr>
          <w:trHeight w:val="258"/>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jc w:val="both"/>
              <w:rPr>
                <w:bCs/>
                <w:sz w:val="18"/>
                <w:szCs w:val="18"/>
              </w:rPr>
            </w:pPr>
            <w:r w:rsidRPr="00413E4B">
              <w:rPr>
                <w:bCs/>
                <w:sz w:val="18"/>
                <w:szCs w:val="18"/>
              </w:rPr>
              <w:t>История Дагестана</w:t>
            </w:r>
          </w:p>
          <w:p w:rsidR="00797F18" w:rsidRPr="00413E4B" w:rsidRDefault="00797F18" w:rsidP="00797F18">
            <w:pPr>
              <w:rPr>
                <w:b/>
                <w:bCs/>
                <w:sz w:val="18"/>
                <w:szCs w:val="18"/>
              </w:rPr>
            </w:pP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3"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0,5/17</w:t>
            </w:r>
          </w:p>
        </w:tc>
        <w:tc>
          <w:tcPr>
            <w:tcW w:w="992"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0,5/16,5</w:t>
            </w: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1/33,5</w:t>
            </w:r>
          </w:p>
        </w:tc>
      </w:tr>
      <w:tr w:rsidR="00797F18" w:rsidRPr="00413E4B" w:rsidTr="00797F18">
        <w:trPr>
          <w:trHeight w:val="321"/>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jc w:val="both"/>
              <w:rPr>
                <w:bCs/>
                <w:sz w:val="18"/>
                <w:szCs w:val="18"/>
              </w:rPr>
            </w:pPr>
            <w:r w:rsidRPr="00413E4B">
              <w:rPr>
                <w:bCs/>
                <w:sz w:val="18"/>
                <w:szCs w:val="18"/>
              </w:rPr>
              <w:t>КТНД</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3"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0,5/17</w:t>
            </w:r>
          </w:p>
        </w:tc>
        <w:tc>
          <w:tcPr>
            <w:tcW w:w="992" w:type="dxa"/>
            <w:tcBorders>
              <w:left w:val="single" w:sz="4" w:space="0" w:color="auto"/>
              <w:right w:val="single" w:sz="4" w:space="0" w:color="auto"/>
            </w:tcBorders>
          </w:tcPr>
          <w:p w:rsidR="00797F18" w:rsidRPr="00413E4B" w:rsidRDefault="00797F18" w:rsidP="00797F18">
            <w:pPr>
              <w:rPr>
                <w:sz w:val="18"/>
                <w:szCs w:val="18"/>
              </w:rPr>
            </w:pPr>
            <w:r w:rsidRPr="00413E4B">
              <w:rPr>
                <w:bCs/>
                <w:sz w:val="18"/>
                <w:szCs w:val="18"/>
              </w:rPr>
              <w:t>0,5/16,5</w:t>
            </w: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1/33,5</w:t>
            </w:r>
          </w:p>
        </w:tc>
      </w:tr>
      <w:tr w:rsidR="00797F18" w:rsidRPr="00413E4B" w:rsidTr="00797F18">
        <w:trPr>
          <w:trHeight w:val="212"/>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jc w:val="both"/>
              <w:rPr>
                <w:bCs/>
                <w:sz w:val="18"/>
                <w:szCs w:val="18"/>
              </w:rPr>
            </w:pPr>
            <w:r w:rsidRPr="00413E4B">
              <w:rPr>
                <w:bCs/>
                <w:sz w:val="18"/>
                <w:szCs w:val="18"/>
              </w:rPr>
              <w:t>Биология</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4/134</w:t>
            </w:r>
          </w:p>
        </w:tc>
      </w:tr>
      <w:tr w:rsidR="00797F18" w:rsidRPr="00413E4B" w:rsidTr="00797F18">
        <w:trPr>
          <w:trHeight w:val="328"/>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jc w:val="both"/>
              <w:rPr>
                <w:bCs/>
                <w:sz w:val="18"/>
                <w:szCs w:val="18"/>
              </w:rPr>
            </w:pPr>
            <w:r w:rsidRPr="00413E4B">
              <w:rPr>
                <w:bCs/>
                <w:sz w:val="18"/>
                <w:szCs w:val="18"/>
              </w:rPr>
              <w:t>Обществознание</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1276" w:type="dxa"/>
            <w:tcBorders>
              <w:left w:val="single" w:sz="4" w:space="0" w:color="auto"/>
              <w:right w:val="single" w:sz="4" w:space="0" w:color="auto"/>
            </w:tcBorders>
            <w:vAlign w:val="center"/>
          </w:tcPr>
          <w:p w:rsidR="00797F18" w:rsidRPr="00413E4B" w:rsidRDefault="00797F18" w:rsidP="00797F18">
            <w:pPr>
              <w:rPr>
                <w:b/>
                <w:bCs/>
                <w:sz w:val="18"/>
                <w:szCs w:val="18"/>
              </w:rPr>
            </w:pPr>
            <w:r w:rsidRPr="00413E4B">
              <w:rPr>
                <w:b/>
                <w:bCs/>
                <w:sz w:val="18"/>
                <w:szCs w:val="18"/>
              </w:rPr>
              <w:t xml:space="preserve">       3/102</w:t>
            </w:r>
          </w:p>
        </w:tc>
      </w:tr>
      <w:tr w:rsidR="00797F18" w:rsidRPr="00413E4B" w:rsidTr="00797F18">
        <w:trPr>
          <w:trHeight w:val="256"/>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jc w:val="both"/>
              <w:rPr>
                <w:bCs/>
                <w:sz w:val="18"/>
                <w:szCs w:val="18"/>
              </w:rPr>
            </w:pPr>
            <w:r w:rsidRPr="00413E4B">
              <w:rPr>
                <w:bCs/>
                <w:sz w:val="18"/>
                <w:szCs w:val="18"/>
              </w:rPr>
              <w:t>ОБЖ</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r>
      <w:tr w:rsidR="00797F18" w:rsidRPr="00413E4B" w:rsidTr="00797F18">
        <w:trPr>
          <w:trHeight w:val="278"/>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rPr>
                <w:b/>
                <w:bCs/>
                <w:sz w:val="18"/>
                <w:szCs w:val="18"/>
              </w:rPr>
            </w:pPr>
            <w:r w:rsidRPr="00413E4B">
              <w:rPr>
                <w:b/>
                <w:bCs/>
                <w:sz w:val="18"/>
                <w:szCs w:val="18"/>
              </w:rPr>
              <w:t>итого</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2/68</w:t>
            </w: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2/68</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1/33</w:t>
            </w: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8"/>
                <w:szCs w:val="18"/>
              </w:rPr>
            </w:pPr>
            <w:r w:rsidRPr="00413E4B">
              <w:rPr>
                <w:b/>
                <w:bCs/>
                <w:sz w:val="18"/>
                <w:szCs w:val="18"/>
              </w:rPr>
              <w:t>8/270</w:t>
            </w:r>
          </w:p>
        </w:tc>
      </w:tr>
      <w:tr w:rsidR="00797F18" w:rsidRPr="00413E4B" w:rsidTr="00797F18">
        <w:trPr>
          <w:trHeight w:val="499"/>
          <w:jc w:val="center"/>
        </w:trPr>
        <w:tc>
          <w:tcPr>
            <w:tcW w:w="4259" w:type="dxa"/>
            <w:gridSpan w:val="2"/>
            <w:tcBorders>
              <w:top w:val="single" w:sz="4" w:space="0" w:color="auto"/>
              <w:left w:val="single" w:sz="4" w:space="0" w:color="auto"/>
              <w:bottom w:val="single" w:sz="4" w:space="0" w:color="auto"/>
              <w:right w:val="single" w:sz="4" w:space="0" w:color="auto"/>
            </w:tcBorders>
          </w:tcPr>
          <w:p w:rsidR="00797F18" w:rsidRPr="00413E4B" w:rsidRDefault="00797F18" w:rsidP="00797F18">
            <w:pPr>
              <w:rPr>
                <w:b/>
                <w:bCs/>
                <w:sz w:val="16"/>
                <w:szCs w:val="16"/>
              </w:rPr>
            </w:pPr>
            <w:r w:rsidRPr="00413E4B">
              <w:rPr>
                <w:b/>
                <w:bCs/>
                <w:sz w:val="16"/>
                <w:szCs w:val="16"/>
              </w:rPr>
              <w:t>Максимально допустимая недельная нагрузка</w:t>
            </w:r>
          </w:p>
        </w:tc>
        <w:tc>
          <w:tcPr>
            <w:tcW w:w="853"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32/</w:t>
            </w:r>
          </w:p>
          <w:p w:rsidR="00797F18" w:rsidRPr="00413E4B" w:rsidRDefault="00797F18" w:rsidP="00797F18">
            <w:pPr>
              <w:jc w:val="center"/>
              <w:rPr>
                <w:b/>
                <w:bCs/>
                <w:sz w:val="16"/>
                <w:szCs w:val="16"/>
              </w:rPr>
            </w:pPr>
            <w:r w:rsidRPr="00413E4B">
              <w:rPr>
                <w:b/>
                <w:bCs/>
                <w:sz w:val="16"/>
                <w:szCs w:val="16"/>
              </w:rPr>
              <w:t>1088</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33/</w:t>
            </w:r>
          </w:p>
          <w:p w:rsidR="00797F18" w:rsidRPr="00413E4B" w:rsidRDefault="00797F18" w:rsidP="00797F18">
            <w:pPr>
              <w:jc w:val="center"/>
              <w:rPr>
                <w:b/>
                <w:bCs/>
                <w:sz w:val="16"/>
                <w:szCs w:val="16"/>
              </w:rPr>
            </w:pPr>
            <w:r w:rsidRPr="00413E4B">
              <w:rPr>
                <w:b/>
                <w:bCs/>
                <w:sz w:val="16"/>
                <w:szCs w:val="16"/>
              </w:rPr>
              <w:t>1122</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35/</w:t>
            </w:r>
          </w:p>
          <w:p w:rsidR="00797F18" w:rsidRPr="00413E4B" w:rsidRDefault="00797F18" w:rsidP="00797F18">
            <w:pPr>
              <w:jc w:val="center"/>
              <w:rPr>
                <w:b/>
                <w:bCs/>
                <w:sz w:val="16"/>
                <w:szCs w:val="16"/>
              </w:rPr>
            </w:pPr>
            <w:r w:rsidRPr="00413E4B">
              <w:rPr>
                <w:b/>
                <w:bCs/>
                <w:sz w:val="16"/>
                <w:szCs w:val="16"/>
              </w:rPr>
              <w:t>1190</w:t>
            </w:r>
          </w:p>
        </w:tc>
        <w:tc>
          <w:tcPr>
            <w:tcW w:w="993"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36/</w:t>
            </w:r>
          </w:p>
          <w:p w:rsidR="00797F18" w:rsidRPr="00413E4B" w:rsidRDefault="00797F18" w:rsidP="00797F18">
            <w:pPr>
              <w:jc w:val="center"/>
              <w:rPr>
                <w:b/>
                <w:bCs/>
                <w:sz w:val="16"/>
                <w:szCs w:val="16"/>
              </w:rPr>
            </w:pPr>
            <w:r w:rsidRPr="00413E4B">
              <w:rPr>
                <w:b/>
                <w:bCs/>
                <w:sz w:val="16"/>
                <w:szCs w:val="16"/>
              </w:rPr>
              <w:t>1224</w:t>
            </w:r>
          </w:p>
        </w:tc>
        <w:tc>
          <w:tcPr>
            <w:tcW w:w="992"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36/</w:t>
            </w:r>
          </w:p>
          <w:p w:rsidR="00797F18" w:rsidRPr="00413E4B" w:rsidRDefault="00797F18" w:rsidP="00797F18">
            <w:pPr>
              <w:jc w:val="center"/>
              <w:rPr>
                <w:b/>
                <w:bCs/>
                <w:sz w:val="16"/>
                <w:szCs w:val="16"/>
              </w:rPr>
            </w:pPr>
            <w:r w:rsidRPr="00413E4B">
              <w:rPr>
                <w:b/>
                <w:bCs/>
                <w:sz w:val="16"/>
                <w:szCs w:val="16"/>
              </w:rPr>
              <w:t>1188</w:t>
            </w:r>
          </w:p>
        </w:tc>
        <w:tc>
          <w:tcPr>
            <w:tcW w:w="1276" w:type="dxa"/>
            <w:tcBorders>
              <w:left w:val="single" w:sz="4" w:space="0" w:color="auto"/>
              <w:right w:val="single" w:sz="4" w:space="0" w:color="auto"/>
            </w:tcBorders>
            <w:vAlign w:val="center"/>
          </w:tcPr>
          <w:p w:rsidR="00797F18" w:rsidRPr="00413E4B" w:rsidRDefault="00797F18" w:rsidP="00797F18">
            <w:pPr>
              <w:jc w:val="center"/>
              <w:rPr>
                <w:b/>
                <w:bCs/>
                <w:sz w:val="16"/>
                <w:szCs w:val="16"/>
              </w:rPr>
            </w:pPr>
            <w:r w:rsidRPr="00413E4B">
              <w:rPr>
                <w:b/>
                <w:bCs/>
                <w:sz w:val="16"/>
                <w:szCs w:val="16"/>
              </w:rPr>
              <w:t>172/</w:t>
            </w:r>
          </w:p>
          <w:p w:rsidR="00797F18" w:rsidRPr="00413E4B" w:rsidRDefault="00797F18" w:rsidP="00797F18">
            <w:pPr>
              <w:jc w:val="center"/>
              <w:rPr>
                <w:b/>
                <w:bCs/>
                <w:sz w:val="16"/>
                <w:szCs w:val="16"/>
              </w:rPr>
            </w:pPr>
            <w:r w:rsidRPr="00413E4B">
              <w:rPr>
                <w:b/>
                <w:bCs/>
                <w:sz w:val="16"/>
                <w:szCs w:val="16"/>
              </w:rPr>
              <w:t>5812</w:t>
            </w:r>
          </w:p>
        </w:tc>
      </w:tr>
    </w:tbl>
    <w:p w:rsidR="00797F18" w:rsidRPr="00413E4B" w:rsidRDefault="00797F18" w:rsidP="00797F18">
      <w:pPr>
        <w:ind w:firstLine="709"/>
        <w:rPr>
          <w:bCs/>
        </w:rPr>
      </w:pPr>
      <w:r>
        <w:rPr>
          <w:bCs/>
          <w:noProof/>
          <w:lang w:val="ru-RU" w:eastAsia="ru-RU"/>
        </w:rPr>
        <w:lastRenderedPageBreak/>
        <w:drawing>
          <wp:anchor distT="0" distB="0" distL="114300" distR="114300" simplePos="0" relativeHeight="251660288" behindDoc="0" locked="0" layoutInCell="1" allowOverlap="1">
            <wp:simplePos x="0" y="0"/>
            <wp:positionH relativeFrom="column">
              <wp:posOffset>4876</wp:posOffset>
            </wp:positionH>
            <wp:positionV relativeFrom="paragraph">
              <wp:posOffset>155120</wp:posOffset>
            </wp:positionV>
            <wp:extent cx="6683675" cy="3216767"/>
            <wp:effectExtent l="19050" t="0" r="2875"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088" t="33416" r="48368" b="16102"/>
                    <a:stretch>
                      <a:fillRect/>
                    </a:stretch>
                  </pic:blipFill>
                  <pic:spPr bwMode="auto">
                    <a:xfrm>
                      <a:off x="0" y="0"/>
                      <a:ext cx="6685973" cy="3217873"/>
                    </a:xfrm>
                    <a:prstGeom prst="rect">
                      <a:avLst/>
                    </a:prstGeom>
                    <a:noFill/>
                    <a:ln w="9525">
                      <a:noFill/>
                      <a:miter lim="800000"/>
                      <a:headEnd/>
                      <a:tailEnd/>
                    </a:ln>
                  </pic:spPr>
                </pic:pic>
              </a:graphicData>
            </a:graphic>
          </wp:anchor>
        </w:drawing>
      </w: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Pr="00413E4B" w:rsidRDefault="00797F18" w:rsidP="00797F18">
      <w:pPr>
        <w:pStyle w:val="aff5"/>
        <w:spacing w:before="1"/>
        <w:ind w:left="0"/>
      </w:pPr>
    </w:p>
    <w:p w:rsidR="00797F18" w:rsidRDefault="00797F18" w:rsidP="00797F18">
      <w:pPr>
        <w:widowControl/>
        <w:rPr>
          <w:b/>
        </w:rPr>
      </w:pP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1, № 3 – № 6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13. При реализации модуля «Введение в Новейшую историю России»в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15. В образовательных организациях республик Российской Федерации,в которых введено преподавание и изучение государственных языков республик Российской Федерации, распределение часов предметной области «Родной языки </w:t>
      </w:r>
      <w:r w:rsidR="00134744" w:rsidRPr="00CA4934">
        <w:rPr>
          <w:rFonts w:ascii="Times New Roman" w:hAnsi="Times New Roman"/>
          <w:sz w:val="28"/>
          <w:szCs w:val="28"/>
          <w:lang w:val="ru-RU"/>
        </w:rPr>
        <w:lastRenderedPageBreak/>
        <w:t>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16. При проведении занятий по родному (нерусскому) языку из числа языков народов Российской Федерации в общеобразовательных организациях,где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w:t>
      </w:r>
      <w:r w:rsidR="00134744" w:rsidRPr="00CA4934">
        <w:rPr>
          <w:rFonts w:ascii="Times New Roman" w:hAnsi="Times New Roman"/>
          <w:sz w:val="28"/>
          <w:szCs w:val="28"/>
          <w:lang w:val="ru-RU"/>
        </w:rPr>
        <w:lastRenderedPageBreak/>
        <w:t>языком (владеющие и не владеющие).</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обучающихсяи при наличии возможностей организации, осуществляющей образовательную деятельность.</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19. </w:t>
      </w:r>
      <w:r w:rsidR="00134744" w:rsidRPr="00CA4934">
        <w:rPr>
          <w:rFonts w:ascii="Times New Roman" w:eastAsia="SchoolBookSanPin" w:hAnsi="Times New Roman"/>
          <w:position w:val="1"/>
          <w:sz w:val="28"/>
          <w:szCs w:val="28"/>
          <w:lang w:val="ru-RU"/>
        </w:rPr>
        <w:t xml:space="preserve">Учебный план образовательной организации может также составлятьсяв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w:t>
      </w:r>
      <w:r w:rsidR="00134744" w:rsidRPr="00CA4934">
        <w:rPr>
          <w:rFonts w:ascii="Times New Roman" w:eastAsia="SchoolBookSanPin" w:hAnsi="Times New Roman"/>
          <w:position w:val="1"/>
          <w:sz w:val="28"/>
          <w:szCs w:val="28"/>
          <w:lang w:val="ru-RU"/>
        </w:rPr>
        <w:lastRenderedPageBreak/>
        <w:t>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w:t>
      </w:r>
      <w:r w:rsidR="00134744" w:rsidRPr="00CA4934">
        <w:rPr>
          <w:rFonts w:ascii="Times New Roman" w:eastAsia="SchoolBookSanPin" w:hAnsi="Times New Roman"/>
          <w:position w:val="1"/>
          <w:sz w:val="28"/>
          <w:szCs w:val="28"/>
          <w:lang w:val="ru-RU"/>
        </w:rPr>
        <w:lastRenderedPageBreak/>
        <w:t xml:space="preserve">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D042A1"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Федеральный календарный учебный график.</w:t>
      </w:r>
    </w:p>
    <w:p w:rsidR="00134744" w:rsidRPr="00CA4934" w:rsidRDefault="00D042A1" w:rsidP="00B40ED6">
      <w:pPr>
        <w:spacing w:after="0" w:line="348" w:lineRule="auto"/>
        <w:ind w:firstLine="709"/>
        <w:jc w:val="both"/>
        <w:rPr>
          <w:rFonts w:ascii="Times New Roman" w:hAnsi="Times New Roman"/>
          <w:sz w:val="28"/>
          <w:szCs w:val="28"/>
          <w:lang w:val="ru-RU"/>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осуществляетсяпо учебным четвертям.</w:t>
      </w:r>
      <w:r w:rsidR="00134744" w:rsidRPr="00CA493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 xml:space="preserve">С целью профилактики переутомления в федеральном календарном </w:t>
      </w:r>
      <w:r w:rsidR="00134744" w:rsidRPr="00CA4934">
        <w:rPr>
          <w:rFonts w:ascii="Times New Roman" w:eastAsia="SchoolBookSanPin" w:hAnsi="Times New Roman"/>
          <w:sz w:val="28"/>
          <w:szCs w:val="28"/>
          <w:lang w:val="ru-RU"/>
        </w:rPr>
        <w:lastRenderedPageBreak/>
        <w:t>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 xml:space="preserve">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обучающихсяс ОВЗ, обучение которых осуществляется по специальной индивидуальной программе развития.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 xml:space="preserve">Образовательная недельная нагрузка распределяется равномернов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обучающихся 5 и 6 классов – не более 6 уроков, для обучающихся7-9 </w:t>
      </w:r>
      <w:r w:rsidRPr="00CA4934">
        <w:rPr>
          <w:rFonts w:ascii="Times New Roman" w:eastAsia="SchoolBookSanPin" w:hAnsi="Times New Roman"/>
          <w:sz w:val="28"/>
          <w:szCs w:val="28"/>
          <w:lang w:val="ru-RU"/>
        </w:rPr>
        <w:lastRenderedPageBreak/>
        <w:t>классов – не более 7 уроков.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 xml:space="preserve">Занятия начинаются не ранее 8 часов утра и заканчиваются не позднее19 часов.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w:t>
      </w:r>
      <w:r w:rsidR="00134744" w:rsidRPr="00CA4934">
        <w:rPr>
          <w:rFonts w:ascii="Times New Roman" w:eastAsia="SchoolBookSanPin" w:hAnsi="Times New Roman"/>
          <w:sz w:val="28"/>
          <w:szCs w:val="28"/>
          <w:lang w:val="ru-RU"/>
        </w:rPr>
        <w:lastRenderedPageBreak/>
        <w:t>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w:t>
      </w:r>
      <w:r w:rsidRPr="00CA4934">
        <w:rPr>
          <w:rFonts w:ascii="Times New Roman" w:eastAsia="SchoolBookSanPin" w:hAnsi="Times New Roman"/>
          <w:sz w:val="28"/>
          <w:szCs w:val="28"/>
          <w:lang w:val="ru-RU"/>
        </w:rPr>
        <w:lastRenderedPageBreak/>
        <w:t>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внеурочную деятельность по развитию личности, ее способностей, удовлетворения образовательных потребностей и интересов, самореализации </w:t>
      </w:r>
      <w:r w:rsidRPr="00CA4934">
        <w:rPr>
          <w:rFonts w:ascii="Times New Roman" w:eastAsia="SchoolBookSanPin" w:hAnsi="Times New Roman"/>
          <w:sz w:val="28"/>
          <w:szCs w:val="28"/>
          <w:lang w:val="ru-RU"/>
        </w:rPr>
        <w:lastRenderedPageBreak/>
        <w:t>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внеурочную деятельность по учебным предметам (включая занятия </w:t>
      </w:r>
      <w:r w:rsidRPr="00CA4934">
        <w:rPr>
          <w:rFonts w:ascii="Times New Roman" w:eastAsia="SchoolBookSanPin" w:hAnsi="Times New Roman"/>
          <w:sz w:val="28"/>
          <w:szCs w:val="28"/>
          <w:lang w:val="ru-RU"/>
        </w:rPr>
        <w:lastRenderedPageBreak/>
        <w:t>физической культурой и углубленное изучение предметов) еженедельно –от 2 до 4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часовв неделю.</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w:t>
      </w:r>
      <w:r w:rsidR="00134744" w:rsidRPr="00CA4934">
        <w:rPr>
          <w:rFonts w:ascii="Times New Roman" w:eastAsia="SchoolBookSanPin" w:hAnsi="Times New Roman"/>
          <w:sz w:val="28"/>
          <w:szCs w:val="28"/>
          <w:lang w:val="ru-RU"/>
        </w:rPr>
        <w:lastRenderedPageBreak/>
        <w:t>ответственным отношением к собственным поступкам.</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модель плана с преобладанием педагогической поддержки обучающихсяи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сообществи воспитательных мероприятий.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11.Формы реализации внеурочной деятельности образовательная организация определяет самостоятельно.</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w:t>
      </w:r>
      <w:r w:rsidR="00134744" w:rsidRPr="00CA4934">
        <w:rPr>
          <w:rFonts w:ascii="Times New Roman" w:eastAsia="SchoolBookSanPin" w:hAnsi="Times New Roman"/>
          <w:sz w:val="28"/>
          <w:szCs w:val="28"/>
          <w:lang w:val="ru-RU"/>
        </w:rPr>
        <w:lastRenderedPageBreak/>
        <w:t>музеи, парки, на предприятияи другие), походы, деловые игры и другое.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8F2BFA" w:rsidP="00E87D47">
      <w:pPr>
        <w:pStyle w:val="7"/>
        <w:spacing w:before="0" w:after="0" w:line="360" w:lineRule="auto"/>
        <w:ind w:firstLine="708"/>
        <w:jc w:val="both"/>
        <w:rPr>
          <w:rFonts w:eastAsia="SchoolBookSanPin"/>
          <w:b w:val="0"/>
          <w:sz w:val="28"/>
          <w:szCs w:val="28"/>
          <w:lang w:val="ru-RU"/>
        </w:rPr>
      </w:pPr>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Федеральный календарный план воспитательной работы.</w:t>
      </w:r>
    </w:p>
    <w:p w:rsidR="00134744" w:rsidRPr="00CA4934" w:rsidRDefault="00D042A1"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солидарностив борьбе с терроризмом;</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2"/>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4"/>
      <w:footerReference w:type="even" r:id="rId15"/>
      <w:footerReference w:type="default" r:id="rId16"/>
      <w:footerReference w:type="first" r:id="rId17"/>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CDA" w:rsidRDefault="00076CDA">
      <w:pPr>
        <w:spacing w:after="0" w:line="240" w:lineRule="auto"/>
      </w:pPr>
      <w:r>
        <w:separator/>
      </w:r>
    </w:p>
  </w:endnote>
  <w:endnote w:type="continuationSeparator" w:id="1">
    <w:p w:rsidR="00076CDA" w:rsidRDefault="00076C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SimSun"/>
    <w:panose1 w:val="00000000000000000000"/>
    <w:charset w:val="86"/>
    <w:family w:val="auto"/>
    <w:notTrueType/>
    <w:pitch w:val="default"/>
    <w:sig w:usb0="00000000" w:usb1="080E0000" w:usb2="00000010" w:usb3="00000000" w:csb0="0004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DA" w:rsidRDefault="00076CDA">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DA" w:rsidRPr="004F36DA" w:rsidRDefault="00076CDA"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DA" w:rsidRPr="004F36DA" w:rsidRDefault="00076CDA">
    <w:pPr>
      <w:pStyle w:val="a9"/>
      <w:rPr>
        <w:rFonts w:ascii="Times New Roman" w:hAnsi="Times New Roman"/>
        <w:sz w:val="16"/>
        <w:szCs w:val="16"/>
        <w:lang w:val="ru-RU"/>
      </w:rPr>
    </w:pPr>
    <w:r w:rsidRPr="004F36DA">
      <w:rPr>
        <w:rFonts w:ascii="Times New Roman" w:hAnsi="Times New Roman"/>
        <w:sz w:val="16"/>
        <w:szCs w:val="16"/>
        <w:lang w:val="ru-RU"/>
      </w:rPr>
      <w:t>Программа-03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CDA" w:rsidRDefault="00076CDA">
      <w:pPr>
        <w:spacing w:after="0" w:line="240" w:lineRule="auto"/>
      </w:pPr>
      <w:r>
        <w:separator/>
      </w:r>
    </w:p>
  </w:footnote>
  <w:footnote w:type="continuationSeparator" w:id="1">
    <w:p w:rsidR="00076CDA" w:rsidRDefault="00076CDA">
      <w:pPr>
        <w:spacing w:after="0" w:line="240" w:lineRule="auto"/>
      </w:pPr>
      <w:r>
        <w:continuationSeparator/>
      </w:r>
    </w:p>
  </w:footnote>
  <w:footnote w:id="2">
    <w:p w:rsidR="00076CDA" w:rsidRPr="00C43261" w:rsidRDefault="00076CDA"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образованиив Российской Федерации»</w:t>
      </w:r>
      <w:r w:rsidRPr="00C43261">
        <w:rPr>
          <w:rFonts w:ascii="Times New Roman" w:hAnsi="Times New Roman"/>
          <w:sz w:val="24"/>
          <w:szCs w:val="24"/>
          <w:lang w:val="ru-RU"/>
        </w:rPr>
        <w:t>.</w:t>
      </w:r>
    </w:p>
  </w:footnote>
  <w:footnote w:id="3">
    <w:p w:rsidR="00076CDA" w:rsidRPr="00C43261" w:rsidRDefault="00076CDA" w:rsidP="000B1C4A">
      <w:pPr>
        <w:pStyle w:val="af6"/>
        <w:jc w:val="both"/>
        <w:rPr>
          <w:lang w:val="ru-RU"/>
        </w:rPr>
      </w:pPr>
      <w:r w:rsidRPr="00E16212">
        <w:rPr>
          <w:rStyle w:val="af8"/>
          <w:rFonts w:ascii="Times New Roman" w:hAnsi="Times New Roman"/>
        </w:rPr>
        <w:footnoteRef/>
      </w:r>
      <w:r w:rsidRPr="00C43261">
        <w:rPr>
          <w:rFonts w:ascii="Times New Roman" w:hAnsi="Times New Roman"/>
          <w:sz w:val="24"/>
          <w:szCs w:val="24"/>
          <w:lang w:val="ru-RU"/>
        </w:rPr>
        <w:t>Часть 6</w:t>
      </w:r>
      <w:r>
        <w:rPr>
          <w:rFonts w:ascii="Times New Roman" w:hAnsi="Times New Roman"/>
          <w:sz w:val="24"/>
          <w:szCs w:val="24"/>
          <w:vertAlign w:val="superscript"/>
          <w:lang w:val="ru-RU"/>
        </w:rPr>
        <w:t>1</w:t>
      </w:r>
      <w:r w:rsidRPr="00C43261">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4">
    <w:p w:rsidR="00076CDA" w:rsidRPr="00C43261" w:rsidRDefault="00076CDA" w:rsidP="000B1C4A">
      <w:pPr>
        <w:pStyle w:val="af6"/>
        <w:jc w:val="both"/>
        <w:rPr>
          <w:rFonts w:ascii="Times New Roman" w:hAnsi="Times New Roman"/>
          <w:lang w:val="ru-RU"/>
        </w:rPr>
      </w:pPr>
      <w:r>
        <w:rPr>
          <w:rStyle w:val="af8"/>
        </w:rPr>
        <w:footnoteRef/>
      </w:r>
      <w:r w:rsidRPr="00C43261">
        <w:rPr>
          <w:rFonts w:ascii="Times New Roman" w:hAnsi="Times New Roman"/>
          <w:sz w:val="24"/>
          <w:szCs w:val="24"/>
          <w:lang w:val="ru-RU"/>
        </w:rPr>
        <w:t>Часть 6</w:t>
      </w:r>
      <w:r>
        <w:rPr>
          <w:rFonts w:ascii="Times New Roman" w:hAnsi="Times New Roman"/>
          <w:sz w:val="24"/>
          <w:szCs w:val="24"/>
          <w:vertAlign w:val="superscript"/>
          <w:lang w:val="ru-RU"/>
        </w:rPr>
        <w:t>3</w:t>
      </w:r>
      <w:r w:rsidRPr="00C43261">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5">
    <w:p w:rsidR="00076CDA" w:rsidRPr="005F756C" w:rsidRDefault="00076CDA"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6">
    <w:p w:rsidR="00076CDA" w:rsidRPr="00891B45" w:rsidRDefault="00076CDA"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7">
    <w:p w:rsidR="00076CDA" w:rsidRPr="005F756C" w:rsidRDefault="00076CDA"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8">
    <w:p w:rsidR="00076CDA" w:rsidRPr="005F756C" w:rsidRDefault="00076CDA"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9">
    <w:p w:rsidR="00076CDA" w:rsidRPr="00C72E49" w:rsidRDefault="00076CDA"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10">
    <w:p w:rsidR="00076CDA" w:rsidRPr="00C72E49" w:rsidRDefault="00076CDA"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1">
    <w:p w:rsidR="00076CDA" w:rsidRPr="00CA4934" w:rsidRDefault="00076CDA"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2">
    <w:p w:rsidR="00076CDA" w:rsidRPr="00C43261"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076CDA" w:rsidRPr="00CA4934"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4">
    <w:p w:rsidR="00076CDA" w:rsidRPr="00A24D19" w:rsidRDefault="00076CDA"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5">
    <w:p w:rsidR="00076CDA" w:rsidRPr="00C43261" w:rsidRDefault="00076CDA"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972ED2">
        <w:rPr>
          <w:rFonts w:ascii="Times New Roman" w:hAnsi="Times New Roman"/>
          <w:sz w:val="24"/>
          <w:szCs w:val="24"/>
          <w:highlight w:val="yellow"/>
          <w:lang w:val="ru-RU"/>
        </w:rPr>
        <w:t>части 1</w:t>
      </w:r>
      <w:r w:rsidRPr="00C43261">
        <w:rPr>
          <w:rFonts w:ascii="Times New Roman" w:hAnsi="Times New Roman"/>
          <w:sz w:val="24"/>
          <w:szCs w:val="24"/>
          <w:lang w:val="ru-RU"/>
        </w:rPr>
        <w:t>статьи</w:t>
      </w:r>
      <w:r w:rsidRPr="00EE0888">
        <w:rPr>
          <w:rFonts w:ascii="Times New Roman" w:hAnsi="Times New Roman"/>
          <w:sz w:val="24"/>
          <w:szCs w:val="24"/>
          <w:lang w:val="ru-RU"/>
        </w:rPr>
        <w:t>34</w:t>
      </w:r>
      <w:r w:rsidRPr="00C43261">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6">
    <w:p w:rsidR="00076CDA" w:rsidRDefault="00076CDA"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7">
    <w:p w:rsidR="00076CDA" w:rsidRDefault="00076CDA"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076CDA" w:rsidRPr="00D32FE9" w:rsidRDefault="00076CDA">
      <w:pPr>
        <w:pStyle w:val="af6"/>
        <w:rPr>
          <w:lang w:val="ru-RU"/>
        </w:rPr>
      </w:pPr>
    </w:p>
  </w:footnote>
  <w:footnote w:id="18">
    <w:p w:rsidR="00076CDA" w:rsidRPr="00B9591A" w:rsidRDefault="00076CDA"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DA" w:rsidRDefault="00C57F64" w:rsidP="00393A0A">
    <w:pPr>
      <w:pStyle w:val="a7"/>
      <w:jc w:val="center"/>
    </w:pPr>
    <w:r w:rsidRPr="00E16212">
      <w:rPr>
        <w:rFonts w:ascii="Times New Roman" w:hAnsi="Times New Roman"/>
        <w:sz w:val="24"/>
        <w:szCs w:val="24"/>
      </w:rPr>
      <w:fldChar w:fldCharType="begin"/>
    </w:r>
    <w:r w:rsidR="00076CDA"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4B2418" w:rsidRPr="004B2418">
      <w:rPr>
        <w:rFonts w:ascii="Times New Roman" w:hAnsi="Times New Roman"/>
        <w:noProof/>
        <w:sz w:val="24"/>
        <w:szCs w:val="24"/>
        <w:lang w:val="ru-RU"/>
      </w:rPr>
      <w:t>1253</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8"/>
  </w:num>
  <w:num w:numId="3">
    <w:abstractNumId w:val="7"/>
  </w:num>
  <w:num w:numId="4">
    <w:abstractNumId w:val="14"/>
  </w:num>
  <w:num w:numId="5">
    <w:abstractNumId w:val="19"/>
  </w:num>
  <w:num w:numId="6">
    <w:abstractNumId w:val="16"/>
  </w:num>
  <w:num w:numId="7">
    <w:abstractNumId w:val="13"/>
  </w:num>
  <w:num w:numId="8">
    <w:abstractNumId w:val="17"/>
  </w:num>
  <w:num w:numId="9">
    <w:abstractNumId w:val="20"/>
  </w:num>
  <w:num w:numId="10">
    <w:abstractNumId w:val="11"/>
  </w:num>
  <w:num w:numId="11">
    <w:abstractNumId w:val="6"/>
  </w:num>
  <w:num w:numId="12">
    <w:abstractNumId w:val="15"/>
  </w:num>
  <w:num w:numId="13">
    <w:abstractNumId w:val="8"/>
  </w:num>
  <w:num w:numId="14">
    <w:abstractNumId w:val="12"/>
  </w:num>
  <w:num w:numId="15">
    <w:abstractNumId w:val="9"/>
  </w:num>
  <w:num w:numId="16">
    <w:abstractNumId w:val="1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hdrShapeDefaults>
    <o:shapedefaults v:ext="edit" spidmax="14337"/>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CDA"/>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6112"/>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D4C"/>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86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1F34"/>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418"/>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1129"/>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38DE"/>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97F18"/>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A3E"/>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47C3C"/>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16FB"/>
    <w:rsid w:val="009824FF"/>
    <w:rsid w:val="009836EB"/>
    <w:rsid w:val="0098386E"/>
    <w:rsid w:val="009849D8"/>
    <w:rsid w:val="00984D40"/>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A68B8"/>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036"/>
    <w:rsid w:val="00AA5AA8"/>
    <w:rsid w:val="00AA6DBB"/>
    <w:rsid w:val="00AA74F6"/>
    <w:rsid w:val="00AA7676"/>
    <w:rsid w:val="00AA7697"/>
    <w:rsid w:val="00AB0A80"/>
    <w:rsid w:val="00AB116F"/>
    <w:rsid w:val="00AB21C1"/>
    <w:rsid w:val="00AB2FC9"/>
    <w:rsid w:val="00AB310E"/>
    <w:rsid w:val="00AB3DF1"/>
    <w:rsid w:val="00AB410F"/>
    <w:rsid w:val="00AB55FD"/>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014"/>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4D7"/>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0E4F"/>
    <w:rsid w:val="00BC1B3F"/>
    <w:rsid w:val="00BC1B7E"/>
    <w:rsid w:val="00BC2443"/>
    <w:rsid w:val="00BC2541"/>
    <w:rsid w:val="00BC2FCA"/>
    <w:rsid w:val="00BC3D30"/>
    <w:rsid w:val="00BC3D36"/>
    <w:rsid w:val="00BC5219"/>
    <w:rsid w:val="00BC5380"/>
    <w:rsid w:val="00BC56AC"/>
    <w:rsid w:val="00BC673B"/>
    <w:rsid w:val="00BC6985"/>
    <w:rsid w:val="00BC6FEE"/>
    <w:rsid w:val="00BC723D"/>
    <w:rsid w:val="00BC742C"/>
    <w:rsid w:val="00BD003F"/>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261"/>
    <w:rsid w:val="00C4342F"/>
    <w:rsid w:val="00C43E9D"/>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57F64"/>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9EE"/>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D762A"/>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02E6"/>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004"/>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755"/>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5EEB"/>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0DCC"/>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qFormat="1"/>
    <w:lsdException w:name="Block Text"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847C3C"/>
    <w:pPr>
      <w:keepNext/>
      <w:keepLines/>
      <w:pBdr>
        <w:bottom w:val="single" w:sz="4" w:space="1" w:color="auto"/>
      </w:pBdr>
      <w:spacing w:before="40" w:after="0" w:line="240" w:lineRule="auto"/>
      <w:jc w:val="center"/>
      <w:outlineLvl w:val="1"/>
    </w:pPr>
    <w:rPr>
      <w:rFonts w:ascii="Times New Roman" w:eastAsia="Times New Roman" w:hAnsi="Times New Roman"/>
      <w:b/>
      <w:caps/>
      <w:sz w:val="40"/>
      <w:szCs w:val="40"/>
      <w:lang w:val="ru-RU"/>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uiPriority w:val="9"/>
    <w:qFormat/>
    <w:rsid w:val="00847C3C"/>
    <w:rPr>
      <w:rFonts w:ascii="Times New Roman" w:eastAsia="Times New Roman" w:hAnsi="Times New Roman"/>
      <w:b/>
      <w:caps/>
      <w:sz w:val="40"/>
      <w:szCs w:val="40"/>
      <w:lang w:eastAsia="en-US"/>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Bullet List,FooterText,numbered,Список дефисный,Маркер,ТЗ список,Абзац списка литеральный,Bullet 1,Use Case List Paragraph,A_маркированный_список,_Абзац списка,Table-Normal,RSHB_Table-Normal,lp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qFormat/>
    <w:rsid w:val="00910C07"/>
    <w:pPr>
      <w:keepNext/>
      <w:keepLines/>
      <w:spacing w:before="480" w:after="120"/>
    </w:pPr>
    <w:rPr>
      <w:rFonts w:cs="Times New Roman"/>
      <w:b/>
      <w:sz w:val="72"/>
      <w:szCs w:val="72"/>
    </w:rPr>
  </w:style>
  <w:style w:type="character" w:customStyle="1" w:styleId="ac">
    <w:name w:val="Название Знак"/>
    <w:link w:val="ab"/>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Bullet List Знак,FooterText Знак,numbered Знак,Список дефисный Знак,Маркер Знак,ТЗ список Знак,Абзац списка литеральный Знак,Bullet 1 Знак,Use Case List Paragraph Знак,lp1 Знак"/>
    <w:link w:val="a5"/>
    <w:uiPriority w:val="1"/>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3"/>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4"/>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Heading1">
    <w:name w:val="Heading 1"/>
    <w:basedOn w:val="a0"/>
    <w:uiPriority w:val="1"/>
    <w:qFormat/>
    <w:rsid w:val="00797F18"/>
    <w:pPr>
      <w:autoSpaceDE w:val="0"/>
      <w:autoSpaceDN w:val="0"/>
      <w:spacing w:before="72" w:after="0" w:line="240" w:lineRule="auto"/>
      <w:ind w:left="3991" w:hanging="282"/>
      <w:outlineLvl w:val="1"/>
    </w:pPr>
    <w:rPr>
      <w:rFonts w:ascii="Times New Roman" w:eastAsia="Times New Roman" w:hAnsi="Times New Roman"/>
      <w:b/>
      <w:bCs/>
      <w:sz w:val="28"/>
      <w:szCs w:val="28"/>
      <w:lang w:val="ru-RU"/>
    </w:rPr>
  </w:style>
  <w:style w:type="paragraph" w:customStyle="1" w:styleId="Heading2">
    <w:name w:val="Heading 2"/>
    <w:basedOn w:val="a0"/>
    <w:uiPriority w:val="1"/>
    <w:qFormat/>
    <w:rsid w:val="00797F18"/>
    <w:pPr>
      <w:autoSpaceDE w:val="0"/>
      <w:autoSpaceDN w:val="0"/>
      <w:spacing w:after="0" w:line="274" w:lineRule="exact"/>
      <w:ind w:left="1922" w:hanging="420"/>
      <w:jc w:val="both"/>
      <w:outlineLvl w:val="2"/>
    </w:pPr>
    <w:rPr>
      <w:rFonts w:ascii="Times New Roman" w:eastAsia="Times New Roman" w:hAnsi="Times New Roman"/>
      <w:b/>
      <w:bCs/>
      <w:sz w:val="24"/>
      <w:szCs w:val="24"/>
      <w:lang w:val="ru-RU"/>
    </w:rPr>
  </w:style>
  <w:style w:type="paragraph" w:customStyle="1" w:styleId="Style17">
    <w:name w:val="Style17"/>
    <w:basedOn w:val="a0"/>
    <w:uiPriority w:val="99"/>
    <w:rsid w:val="00797F18"/>
    <w:pPr>
      <w:autoSpaceDE w:val="0"/>
      <w:autoSpaceDN w:val="0"/>
      <w:adjustRightInd w:val="0"/>
      <w:spacing w:after="0" w:line="451" w:lineRule="exact"/>
      <w:jc w:val="both"/>
    </w:pPr>
    <w:rPr>
      <w:rFonts w:ascii="Lucida Sans Unicode" w:eastAsia="Times New Roman" w:hAnsi="Lucida Sans Unicode"/>
      <w:sz w:val="24"/>
      <w:szCs w:val="24"/>
      <w:lang w:val="ru-RU" w:eastAsia="ru-RU"/>
    </w:rPr>
  </w:style>
  <w:style w:type="character" w:customStyle="1" w:styleId="FontStyle72">
    <w:name w:val="Font Style72"/>
    <w:uiPriority w:val="99"/>
    <w:rsid w:val="00797F18"/>
    <w:rPr>
      <w:rFonts w:ascii="Times New Roman" w:hAnsi="Times New Roman" w:cs="Times New Roman"/>
      <w:sz w:val="24"/>
      <w:szCs w:val="24"/>
    </w:rPr>
  </w:style>
  <w:style w:type="paragraph" w:customStyle="1" w:styleId="2ff1">
    <w:name w:val="Без интервала2"/>
    <w:qFormat/>
    <w:rsid w:val="00797F18"/>
    <w:rPr>
      <w:color w:val="00000A"/>
      <w:sz w:val="24"/>
      <w:szCs w:val="24"/>
    </w:rPr>
  </w:style>
  <w:style w:type="table" w:customStyle="1" w:styleId="360">
    <w:name w:val="Сетка таблицы36"/>
    <w:basedOn w:val="a2"/>
    <w:uiPriority w:val="59"/>
    <w:rsid w:val="00797F18"/>
    <w:rPr>
      <w:rFonts w:ascii="Cambria" w:eastAsia="Times New Roman" w:hAnsi="Cambria"/>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2">
    <w:name w:val="Основной текст (2) + Полужирный"/>
    <w:rsid w:val="00797F18"/>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ff3">
    <w:name w:val="Заголовок №2 + Не полужирный"/>
    <w:rsid w:val="00797F1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s4">
    <w:name w:val="s4"/>
    <w:rsid w:val="00797F18"/>
  </w:style>
  <w:style w:type="paragraph" w:customStyle="1" w:styleId="4f2">
    <w:name w:val="Основной текст4"/>
    <w:basedOn w:val="a0"/>
    <w:rsid w:val="00797F18"/>
    <w:pPr>
      <w:widowControl/>
      <w:shd w:val="clear" w:color="auto" w:fill="FFFFFF"/>
      <w:spacing w:before="420" w:after="240" w:line="320" w:lineRule="exact"/>
      <w:jc w:val="both"/>
    </w:pPr>
    <w:rPr>
      <w:spacing w:val="10"/>
      <w:sz w:val="24"/>
      <w:szCs w:val="24"/>
      <w:lang w:val="ru-RU"/>
    </w:rPr>
  </w:style>
  <w:style w:type="paragraph" w:customStyle="1" w:styleId="ConsPlusTitle">
    <w:name w:val="ConsPlusTitle"/>
    <w:uiPriority w:val="99"/>
    <w:rsid w:val="00797F18"/>
    <w:pPr>
      <w:widowControl w:val="0"/>
      <w:autoSpaceDE w:val="0"/>
      <w:autoSpaceDN w:val="0"/>
      <w:adjustRightInd w:val="0"/>
    </w:pPr>
    <w:rPr>
      <w:rFonts w:ascii="Arial" w:eastAsia="Times New Roman" w:hAnsi="Arial" w:cs="Arial"/>
      <w:b/>
      <w:bCs/>
      <w:sz w:val="24"/>
      <w:szCs w:val="24"/>
    </w:rPr>
  </w:style>
  <w:style w:type="table" w:customStyle="1" w:styleId="TableGrid">
    <w:name w:val="TableGrid"/>
    <w:rsid w:val="00797F18"/>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chool_aver@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1672D-3771-4FD0-B59B-FCA9C02DF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1308</Pages>
  <Words>357525</Words>
  <Characters>2037898</Characters>
  <Application>Microsoft Office Word</Application>
  <DocSecurity>0</DocSecurity>
  <Lines>16982</Lines>
  <Paragraphs>4781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1</cp:lastModifiedBy>
  <cp:revision>4</cp:revision>
  <cp:lastPrinted>2023-11-01T09:25:00Z</cp:lastPrinted>
  <dcterms:created xsi:type="dcterms:W3CDTF">2023-11-01T10:53:00Z</dcterms:created>
  <dcterms:modified xsi:type="dcterms:W3CDTF">2024-03-04T13:27:00Z</dcterms:modified>
</cp:coreProperties>
</file>