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7"/>
        <w:gridCol w:w="3821"/>
        <w:gridCol w:w="3667"/>
        <w:gridCol w:w="30"/>
        <w:gridCol w:w="1917"/>
        <w:gridCol w:w="30"/>
      </w:tblGrid>
      <w:tr w:rsidR="006E68C8" w:rsidRPr="004D4484" w:rsidTr="006E68C8">
        <w:trPr>
          <w:gridAfter w:val="1"/>
          <w:wAfter w:w="30" w:type="dxa"/>
          <w:trHeight w:val="183"/>
        </w:trPr>
        <w:tc>
          <w:tcPr>
            <w:tcW w:w="347" w:type="dxa"/>
            <w:shd w:val="clear" w:color="auto" w:fill="DBE5F1"/>
          </w:tcPr>
          <w:p w:rsidR="006E68C8" w:rsidRPr="004D4484" w:rsidRDefault="006E68C8" w:rsidP="00073045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21" w:type="dxa"/>
            <w:shd w:val="clear" w:color="auto" w:fill="DBE5F1"/>
          </w:tcPr>
          <w:p w:rsidR="006E68C8" w:rsidRPr="004D4484" w:rsidRDefault="006E68C8" w:rsidP="00073045">
            <w:pPr>
              <w:rPr>
                <w:b/>
              </w:rPr>
            </w:pPr>
            <w:r w:rsidRPr="004D4484">
              <w:rPr>
                <w:b/>
              </w:rPr>
              <w:t>Планируемое мероприятие</w:t>
            </w:r>
          </w:p>
        </w:tc>
        <w:tc>
          <w:tcPr>
            <w:tcW w:w="3667" w:type="dxa"/>
            <w:shd w:val="clear" w:color="auto" w:fill="DBE5F1"/>
          </w:tcPr>
          <w:p w:rsidR="006E68C8" w:rsidRPr="004D4484" w:rsidRDefault="006E68C8" w:rsidP="00073045">
            <w:pPr>
              <w:rPr>
                <w:b/>
              </w:rPr>
            </w:pPr>
            <w:r w:rsidRPr="004D4484">
              <w:rPr>
                <w:b/>
              </w:rPr>
              <w:t>Сроки</w:t>
            </w:r>
          </w:p>
        </w:tc>
        <w:tc>
          <w:tcPr>
            <w:tcW w:w="1947" w:type="dxa"/>
            <w:gridSpan w:val="2"/>
            <w:shd w:val="clear" w:color="auto" w:fill="DBE5F1"/>
          </w:tcPr>
          <w:p w:rsidR="006E68C8" w:rsidRPr="004D4484" w:rsidRDefault="006E68C8" w:rsidP="00073045">
            <w:pPr>
              <w:rPr>
                <w:b/>
              </w:rPr>
            </w:pPr>
            <w:r w:rsidRPr="004D4484">
              <w:rPr>
                <w:b/>
              </w:rPr>
              <w:t>Ответственные</w:t>
            </w:r>
          </w:p>
        </w:tc>
      </w:tr>
      <w:tr w:rsidR="006E68C8" w:rsidTr="006E68C8">
        <w:trPr>
          <w:gridAfter w:val="1"/>
          <w:wAfter w:w="30" w:type="dxa"/>
          <w:trHeight w:val="183"/>
        </w:trPr>
        <w:tc>
          <w:tcPr>
            <w:tcW w:w="347" w:type="dxa"/>
            <w:shd w:val="clear" w:color="auto" w:fill="DBE5F1"/>
          </w:tcPr>
          <w:p w:rsidR="006E68C8" w:rsidRDefault="006E68C8" w:rsidP="00073045">
            <w:r>
              <w:t>1</w:t>
            </w:r>
          </w:p>
        </w:tc>
        <w:tc>
          <w:tcPr>
            <w:tcW w:w="3821" w:type="dxa"/>
          </w:tcPr>
          <w:p w:rsidR="006E68C8" w:rsidRDefault="006E68C8" w:rsidP="00073045">
            <w:r>
              <w:t xml:space="preserve">Тема: Обсуждение плана работы на 2016-2017 </w:t>
            </w:r>
            <w:proofErr w:type="spellStart"/>
            <w:r>
              <w:t>уч</w:t>
            </w:r>
            <w:proofErr w:type="spellEnd"/>
            <w:r>
              <w:t>.</w:t>
            </w:r>
            <w:r w:rsidR="00B969E2">
              <w:t xml:space="preserve"> </w:t>
            </w:r>
            <w:r>
              <w:t xml:space="preserve">год. Изучение норм </w:t>
            </w:r>
          </w:p>
          <w:p w:rsidR="006E68C8" w:rsidRDefault="006E68C8" w:rsidP="00073045">
            <w:r>
              <w:t>Федерального Закона «Об образовании</w:t>
            </w:r>
            <w:r w:rsidR="00B969E2">
              <w:t xml:space="preserve"> в Российской Федерации</w:t>
            </w:r>
            <w:r>
              <w:t>»</w:t>
            </w:r>
          </w:p>
          <w:p w:rsidR="006E68C8" w:rsidRDefault="006E68C8" w:rsidP="00073045">
            <w:r>
              <w:t xml:space="preserve">1.Анализ воспитательной работы за 2015-2016 учебный год, цели и задачи </w:t>
            </w:r>
          </w:p>
          <w:p w:rsidR="006E68C8" w:rsidRDefault="006E68C8" w:rsidP="00073045">
            <w:r>
              <w:t xml:space="preserve">воспитательной работы на 2016-2017 учебный год </w:t>
            </w:r>
          </w:p>
          <w:p w:rsidR="006E68C8" w:rsidRDefault="006E68C8" w:rsidP="00073045">
            <w:r>
              <w:t xml:space="preserve">2.Ознакомление классных руководителей с изменениями в плане </w:t>
            </w:r>
          </w:p>
          <w:p w:rsidR="006E68C8" w:rsidRDefault="006E68C8" w:rsidP="00073045">
            <w:r>
              <w:t xml:space="preserve">воспитательной работы на 2016-2017 учебный год </w:t>
            </w:r>
          </w:p>
          <w:p w:rsidR="006E68C8" w:rsidRDefault="006E68C8" w:rsidP="00073045">
            <w:r>
              <w:t xml:space="preserve">3.Обсуждение плана работы на 1 полугодие </w:t>
            </w:r>
          </w:p>
          <w:p w:rsidR="006E68C8" w:rsidRDefault="006E68C8" w:rsidP="00073045">
            <w:r>
              <w:t>4.О форме контроля и отчетности в воспитательной работе.</w:t>
            </w:r>
          </w:p>
          <w:p w:rsidR="006E68C8" w:rsidRDefault="006E68C8" w:rsidP="00073045">
            <w:r>
              <w:t>5.Изучение норм Федерального Закона «Об образовании</w:t>
            </w:r>
            <w:r w:rsidR="00B032DB">
              <w:t xml:space="preserve"> в РФ»</w:t>
            </w:r>
          </w:p>
        </w:tc>
        <w:tc>
          <w:tcPr>
            <w:tcW w:w="3667" w:type="dxa"/>
          </w:tcPr>
          <w:p w:rsidR="006E68C8" w:rsidRDefault="001739F5" w:rsidP="003E0649">
            <w:r>
              <w:t>05</w:t>
            </w:r>
            <w:r w:rsidR="006E68C8">
              <w:t>.09. 201</w:t>
            </w:r>
            <w:r w:rsidR="003E0649">
              <w:t>7</w:t>
            </w:r>
          </w:p>
        </w:tc>
        <w:tc>
          <w:tcPr>
            <w:tcW w:w="1947" w:type="dxa"/>
            <w:gridSpan w:val="2"/>
          </w:tcPr>
          <w:p w:rsidR="006E68C8" w:rsidRDefault="006E68C8" w:rsidP="00073045">
            <w:r>
              <w:t>Зам. директора по ВР</w:t>
            </w:r>
          </w:p>
        </w:tc>
      </w:tr>
      <w:tr w:rsidR="006E68C8" w:rsidTr="006E68C8">
        <w:trPr>
          <w:trHeight w:val="183"/>
        </w:trPr>
        <w:tc>
          <w:tcPr>
            <w:tcW w:w="347" w:type="dxa"/>
            <w:shd w:val="clear" w:color="auto" w:fill="DBE5F1"/>
          </w:tcPr>
          <w:p w:rsidR="006E68C8" w:rsidRDefault="00BE25AA" w:rsidP="00073045">
            <w:r>
              <w:t>2</w:t>
            </w:r>
          </w:p>
        </w:tc>
        <w:tc>
          <w:tcPr>
            <w:tcW w:w="3821" w:type="dxa"/>
          </w:tcPr>
          <w:p w:rsidR="006E68C8" w:rsidRDefault="006E68C8" w:rsidP="00073045">
            <w:r>
              <w:t>Тема: «Семья – важнейший институт воспитания детей»</w:t>
            </w:r>
          </w:p>
          <w:p w:rsidR="006E68C8" w:rsidRDefault="006E68C8" w:rsidP="00073045">
            <w:r>
              <w:t>1. «Семья – важнейший институт воспитания детей»</w:t>
            </w:r>
          </w:p>
          <w:p w:rsidR="009F7AC3" w:rsidRDefault="006E68C8" w:rsidP="00073045">
            <w:r>
              <w:t xml:space="preserve"> 2. Влияние семьи на становление личности. </w:t>
            </w:r>
          </w:p>
          <w:p w:rsidR="006E68C8" w:rsidRDefault="006E68C8" w:rsidP="00073045">
            <w:r>
              <w:t xml:space="preserve">3.Проблемы семейного воспитания </w:t>
            </w:r>
          </w:p>
          <w:p w:rsidR="006E68C8" w:rsidRDefault="006E68C8" w:rsidP="00073045">
            <w:r>
              <w:t xml:space="preserve">и взаимодействие семьи и школы. </w:t>
            </w:r>
          </w:p>
          <w:p w:rsidR="006E68C8" w:rsidRDefault="006E68C8" w:rsidP="00073045">
            <w:r>
              <w:t>4. Условия воспитания детей в семье.</w:t>
            </w:r>
          </w:p>
          <w:p w:rsidR="006E68C8" w:rsidRDefault="006E68C8" w:rsidP="00073045">
            <w:r>
              <w:t xml:space="preserve"> 5. Семья как фактор укрепления духовно – нравственного и социального здоровья </w:t>
            </w:r>
          </w:p>
          <w:p w:rsidR="006E68C8" w:rsidRDefault="006E68C8" w:rsidP="00073045">
            <w:r>
              <w:t>детей.</w:t>
            </w:r>
          </w:p>
        </w:tc>
        <w:tc>
          <w:tcPr>
            <w:tcW w:w="3697" w:type="dxa"/>
            <w:gridSpan w:val="2"/>
          </w:tcPr>
          <w:p w:rsidR="006E68C8" w:rsidRDefault="001739F5" w:rsidP="003E0649">
            <w:r>
              <w:t>06</w:t>
            </w:r>
            <w:r w:rsidR="006E68C8">
              <w:t>. 11. 201</w:t>
            </w:r>
            <w:r w:rsidR="003E0649">
              <w:t>7</w:t>
            </w:r>
          </w:p>
        </w:tc>
        <w:tc>
          <w:tcPr>
            <w:tcW w:w="1947" w:type="dxa"/>
            <w:gridSpan w:val="2"/>
          </w:tcPr>
          <w:p w:rsidR="006E68C8" w:rsidRDefault="006E68C8" w:rsidP="00073045">
            <w:r>
              <w:t>Зам. директора по ВР, социальный педагог.</w:t>
            </w:r>
          </w:p>
        </w:tc>
      </w:tr>
      <w:tr w:rsidR="006E68C8" w:rsidTr="006E68C8">
        <w:trPr>
          <w:trHeight w:val="3513"/>
        </w:trPr>
        <w:tc>
          <w:tcPr>
            <w:tcW w:w="347" w:type="dxa"/>
            <w:shd w:val="clear" w:color="auto" w:fill="DBE5F1"/>
          </w:tcPr>
          <w:p w:rsidR="006E68C8" w:rsidRDefault="00BE25AA" w:rsidP="00073045">
            <w:r>
              <w:t>3</w:t>
            </w:r>
          </w:p>
        </w:tc>
        <w:tc>
          <w:tcPr>
            <w:tcW w:w="3821" w:type="dxa"/>
          </w:tcPr>
          <w:p w:rsidR="006E68C8" w:rsidRDefault="006E68C8" w:rsidP="00073045">
            <w:r>
              <w:t xml:space="preserve">Тема: «Здоровьесберегающие технологии в системе работы классного руководителя» </w:t>
            </w:r>
          </w:p>
          <w:p w:rsidR="006E68C8" w:rsidRDefault="006E68C8" w:rsidP="00073045">
            <w:r>
              <w:t xml:space="preserve">«Социализация учащихся как фактор воспитания </w:t>
            </w:r>
          </w:p>
          <w:p w:rsidR="006E68C8" w:rsidRDefault="006E68C8" w:rsidP="00073045">
            <w:r>
              <w:t>личности»</w:t>
            </w:r>
          </w:p>
          <w:p w:rsidR="006E68C8" w:rsidRDefault="006E68C8" w:rsidP="00073045">
            <w:r>
              <w:t xml:space="preserve">1. . «Здоровьесберегающие технологии в системе работы </w:t>
            </w:r>
            <w:proofErr w:type="gramStart"/>
            <w:r>
              <w:t>классного</w:t>
            </w:r>
            <w:proofErr w:type="gramEnd"/>
            <w:r>
              <w:t xml:space="preserve"> </w:t>
            </w:r>
          </w:p>
          <w:p w:rsidR="006E68C8" w:rsidRDefault="006E68C8" w:rsidP="00073045">
            <w:r>
              <w:t>руководителя» (Представление опыта работы по формированию потребности в здоровом образе жизни.)</w:t>
            </w:r>
          </w:p>
          <w:p w:rsidR="006E68C8" w:rsidRDefault="006E68C8" w:rsidP="00073045">
            <w:r>
              <w:t xml:space="preserve">2. Роль педагога в сбережении </w:t>
            </w:r>
            <w:r>
              <w:lastRenderedPageBreak/>
              <w:t>здоровья школьников.</w:t>
            </w:r>
          </w:p>
          <w:p w:rsidR="006E68C8" w:rsidRDefault="006E68C8" w:rsidP="00073045">
            <w:r>
              <w:t>3. Профилактическая работа по формированию ЗОЖ</w:t>
            </w:r>
          </w:p>
          <w:p w:rsidR="006E68C8" w:rsidRDefault="006E68C8" w:rsidP="00073045">
            <w:r>
              <w:t>4. Культура школы как фактор социализации учащихся</w:t>
            </w:r>
          </w:p>
          <w:p w:rsidR="006E68C8" w:rsidRDefault="006E68C8" w:rsidP="00073045">
            <w:r>
              <w:t>5. Социальное проектирование в воспитательной работе школы.</w:t>
            </w:r>
          </w:p>
          <w:p w:rsidR="006E68C8" w:rsidRDefault="006E68C8" w:rsidP="00073045">
            <w:r>
              <w:t>6. Социальное партнерство в формировании личности</w:t>
            </w:r>
          </w:p>
        </w:tc>
        <w:tc>
          <w:tcPr>
            <w:tcW w:w="3697" w:type="dxa"/>
            <w:gridSpan w:val="2"/>
          </w:tcPr>
          <w:p w:rsidR="006E68C8" w:rsidRDefault="006E68C8" w:rsidP="001739F5">
            <w:r>
              <w:lastRenderedPageBreak/>
              <w:t>2</w:t>
            </w:r>
            <w:r w:rsidR="001739F5">
              <w:t>6</w:t>
            </w:r>
            <w:r>
              <w:t>.03.201</w:t>
            </w:r>
            <w:r w:rsidR="003E0649">
              <w:t>8</w:t>
            </w:r>
          </w:p>
        </w:tc>
        <w:tc>
          <w:tcPr>
            <w:tcW w:w="1947" w:type="dxa"/>
            <w:gridSpan w:val="2"/>
          </w:tcPr>
          <w:p w:rsidR="006E68C8" w:rsidRDefault="006E68C8" w:rsidP="00073045">
            <w:r w:rsidRPr="00B542D1">
              <w:t>Зам. директора по ВР</w:t>
            </w:r>
            <w:r>
              <w:t>.</w:t>
            </w:r>
          </w:p>
        </w:tc>
      </w:tr>
      <w:tr w:rsidR="006E68C8" w:rsidTr="006E68C8">
        <w:trPr>
          <w:trHeight w:val="3513"/>
        </w:trPr>
        <w:tc>
          <w:tcPr>
            <w:tcW w:w="347" w:type="dxa"/>
            <w:shd w:val="clear" w:color="auto" w:fill="DBE5F1"/>
          </w:tcPr>
          <w:p w:rsidR="006E68C8" w:rsidRDefault="00BE25AA" w:rsidP="00073045">
            <w:r>
              <w:lastRenderedPageBreak/>
              <w:t>4</w:t>
            </w:r>
          </w:p>
        </w:tc>
        <w:tc>
          <w:tcPr>
            <w:tcW w:w="3821" w:type="dxa"/>
          </w:tcPr>
          <w:p w:rsidR="006E68C8" w:rsidRDefault="006E68C8" w:rsidP="00073045">
            <w:r>
              <w:t xml:space="preserve">Тема: Роль межличностных отношений учащихся в </w:t>
            </w:r>
            <w:proofErr w:type="gramStart"/>
            <w:r>
              <w:t>воспитательном</w:t>
            </w:r>
            <w:proofErr w:type="gramEnd"/>
            <w:r>
              <w:t xml:space="preserve"> </w:t>
            </w:r>
          </w:p>
          <w:p w:rsidR="006E68C8" w:rsidRDefault="006E68C8" w:rsidP="00073045">
            <w:proofErr w:type="gramStart"/>
            <w:r>
              <w:t>процессе</w:t>
            </w:r>
            <w:proofErr w:type="gramEnd"/>
            <w:r>
              <w:t xml:space="preserve">. Информация о </w:t>
            </w:r>
            <w:proofErr w:type="spellStart"/>
            <w:r>
              <w:t>взаимопосещениях</w:t>
            </w:r>
            <w:proofErr w:type="spellEnd"/>
            <w:r>
              <w:t xml:space="preserve"> мероприятий внутри МО с целью </w:t>
            </w:r>
          </w:p>
          <w:p w:rsidR="006E68C8" w:rsidRDefault="006E68C8" w:rsidP="00073045">
            <w:r>
              <w:t>обмена опытом и совершенствования работы.</w:t>
            </w:r>
          </w:p>
          <w:p w:rsidR="006E68C8" w:rsidRDefault="006E68C8" w:rsidP="00073045">
            <w:r>
              <w:t>Итоговое заседание.</w:t>
            </w:r>
          </w:p>
          <w:p w:rsidR="006E68C8" w:rsidRDefault="006E68C8" w:rsidP="00073045">
            <w:r>
              <w:t>Перспективное планирование воспитательной работы на будущий год.</w:t>
            </w:r>
          </w:p>
          <w:p w:rsidR="006E68C8" w:rsidRDefault="006E68C8" w:rsidP="00073045">
            <w:r>
              <w:t>Анализ деятельности классных руководителей.</w:t>
            </w:r>
          </w:p>
          <w:p w:rsidR="006E68C8" w:rsidRDefault="006E68C8" w:rsidP="00073045"/>
        </w:tc>
        <w:tc>
          <w:tcPr>
            <w:tcW w:w="3697" w:type="dxa"/>
            <w:gridSpan w:val="2"/>
          </w:tcPr>
          <w:p w:rsidR="006E68C8" w:rsidRDefault="006E68C8" w:rsidP="001739F5">
            <w:r>
              <w:t>1</w:t>
            </w:r>
            <w:r w:rsidR="001739F5">
              <w:t>7</w:t>
            </w:r>
            <w:r>
              <w:t>.05.201</w:t>
            </w:r>
            <w:r w:rsidR="003E0649">
              <w:t>8</w:t>
            </w:r>
          </w:p>
        </w:tc>
        <w:tc>
          <w:tcPr>
            <w:tcW w:w="1947" w:type="dxa"/>
            <w:gridSpan w:val="2"/>
          </w:tcPr>
          <w:p w:rsidR="006E68C8" w:rsidRDefault="006E68C8" w:rsidP="00073045">
            <w:r w:rsidRPr="00B542D1">
              <w:t>Зам. директора по ВР</w:t>
            </w:r>
            <w:proofErr w:type="gramStart"/>
            <w:r w:rsidRPr="00B542D1">
              <w:t xml:space="preserve"> </w:t>
            </w:r>
            <w:r>
              <w:t>,</w:t>
            </w:r>
            <w:proofErr w:type="gramEnd"/>
            <w:r>
              <w:t xml:space="preserve"> социальный педагог.</w:t>
            </w:r>
          </w:p>
        </w:tc>
      </w:tr>
    </w:tbl>
    <w:p w:rsidR="00E85DCC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</w:p>
    <w:p w:rsidR="003E5223" w:rsidRDefault="003E5223" w:rsidP="006E68C8">
      <w:pPr>
        <w:ind w:left="567" w:right="1418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9.4pt;height:705.6pt" fillcolor="#369" stroked="f">
            <v:shadow on="t" color="#b2b2b2" opacity="52429f" offset="3pt"/>
            <v:textpath style="font-family:&quot;Times New Roman&quot;;v-text-kern:t" trim="t" fitpath="t" string="План работы МО&#10;Классных &#10;руководителей&#10;2017-2018 &#10;учебный год"/>
          </v:shape>
        </w:pict>
      </w:r>
    </w:p>
    <w:sectPr w:rsidR="003E5223" w:rsidSect="003E5223">
      <w:pgSz w:w="11906" w:h="16838"/>
      <w:pgMar w:top="1134" w:right="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E68C8"/>
    <w:rsid w:val="00066B18"/>
    <w:rsid w:val="001739F5"/>
    <w:rsid w:val="00370605"/>
    <w:rsid w:val="003E0649"/>
    <w:rsid w:val="003E5223"/>
    <w:rsid w:val="00595A6C"/>
    <w:rsid w:val="00600820"/>
    <w:rsid w:val="006C6FD6"/>
    <w:rsid w:val="006E68C8"/>
    <w:rsid w:val="00796760"/>
    <w:rsid w:val="008A1F7F"/>
    <w:rsid w:val="008D1CE5"/>
    <w:rsid w:val="009F7AC3"/>
    <w:rsid w:val="00B032DB"/>
    <w:rsid w:val="00B969E2"/>
    <w:rsid w:val="00BE25AA"/>
    <w:rsid w:val="00FA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9</cp:revision>
  <cp:lastPrinted>2018-03-01T08:36:00Z</cp:lastPrinted>
  <dcterms:created xsi:type="dcterms:W3CDTF">2017-01-10T11:20:00Z</dcterms:created>
  <dcterms:modified xsi:type="dcterms:W3CDTF">2018-03-01T08:37:00Z</dcterms:modified>
</cp:coreProperties>
</file>