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007" w:rsidRPr="002E6D6D" w:rsidRDefault="00B00007" w:rsidP="00B00007">
      <w:pPr>
        <w:jc w:val="center"/>
        <w:rPr>
          <w:b/>
          <w:color w:val="auto"/>
          <w:spacing w:val="0"/>
          <w:sz w:val="28"/>
          <w:szCs w:val="28"/>
        </w:rPr>
      </w:pPr>
    </w:p>
    <w:p w:rsidR="00B00007" w:rsidRPr="006D67A2" w:rsidRDefault="00ED6DEB" w:rsidP="00ED6DEB">
      <w:pPr>
        <w:tabs>
          <w:tab w:val="left" w:pos="0"/>
        </w:tabs>
        <w:rPr>
          <w:b/>
          <w:color w:val="002060"/>
          <w:spacing w:val="0"/>
          <w:sz w:val="28"/>
          <w:szCs w:val="28"/>
        </w:rPr>
      </w:pPr>
      <w:r w:rsidRPr="002E6D6D">
        <w:rPr>
          <w:b/>
          <w:color w:val="auto"/>
          <w:spacing w:val="0"/>
          <w:sz w:val="28"/>
          <w:szCs w:val="28"/>
        </w:rPr>
        <w:t xml:space="preserve">                                                                               </w:t>
      </w:r>
      <w:r w:rsidRPr="006D67A2">
        <w:rPr>
          <w:b/>
          <w:color w:val="002060"/>
          <w:spacing w:val="0"/>
          <w:sz w:val="28"/>
          <w:szCs w:val="28"/>
        </w:rPr>
        <w:t>МКОУ «Аверьяновская СОШ»</w:t>
      </w:r>
    </w:p>
    <w:p w:rsidR="00B00007" w:rsidRPr="002E6D6D" w:rsidRDefault="00B00007" w:rsidP="00B00007">
      <w:pPr>
        <w:rPr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rPr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rPr>
          <w:color w:val="auto"/>
          <w:spacing w:val="0"/>
          <w:sz w:val="28"/>
          <w:szCs w:val="28"/>
        </w:rPr>
      </w:pPr>
    </w:p>
    <w:p w:rsidR="00B00007" w:rsidRPr="001216B8" w:rsidRDefault="006D67A2" w:rsidP="006D67A2">
      <w:pPr>
        <w:rPr>
          <w:b/>
          <w:color w:val="C00000"/>
          <w:spacing w:val="0"/>
          <w:sz w:val="52"/>
          <w:szCs w:val="28"/>
        </w:rPr>
      </w:pPr>
      <w:r>
        <w:rPr>
          <w:b/>
          <w:color w:val="C00000"/>
          <w:spacing w:val="0"/>
          <w:sz w:val="52"/>
          <w:szCs w:val="28"/>
        </w:rPr>
        <w:t xml:space="preserve">                                    </w:t>
      </w:r>
      <w:r w:rsidR="00B00007" w:rsidRPr="001216B8">
        <w:rPr>
          <w:b/>
          <w:color w:val="C00000"/>
          <w:spacing w:val="0"/>
          <w:sz w:val="52"/>
          <w:szCs w:val="28"/>
        </w:rPr>
        <w:t>ДОРОЖНАЯ КАРТА</w:t>
      </w:r>
    </w:p>
    <w:p w:rsidR="00B00007" w:rsidRPr="006D67A2" w:rsidRDefault="006D67A2" w:rsidP="00B00007">
      <w:pPr>
        <w:rPr>
          <w:color w:val="0070C0"/>
          <w:spacing w:val="0"/>
          <w:sz w:val="52"/>
          <w:szCs w:val="28"/>
        </w:rPr>
      </w:pPr>
      <w:r>
        <w:rPr>
          <w:color w:val="auto"/>
          <w:spacing w:val="0"/>
          <w:sz w:val="52"/>
          <w:szCs w:val="28"/>
        </w:rPr>
        <w:t xml:space="preserve">                          </w:t>
      </w:r>
      <w:r w:rsidRPr="006D67A2">
        <w:rPr>
          <w:color w:val="0070C0"/>
          <w:spacing w:val="0"/>
          <w:sz w:val="52"/>
          <w:szCs w:val="28"/>
        </w:rPr>
        <w:t xml:space="preserve">по подготовки учащихся 11 класса </w:t>
      </w:r>
    </w:p>
    <w:p w:rsidR="00B00007" w:rsidRPr="006D67A2" w:rsidRDefault="006D67A2" w:rsidP="00B00007">
      <w:pPr>
        <w:rPr>
          <w:color w:val="C00000"/>
          <w:spacing w:val="0"/>
          <w:sz w:val="52"/>
          <w:szCs w:val="28"/>
        </w:rPr>
      </w:pPr>
      <w:r w:rsidRPr="006D67A2">
        <w:rPr>
          <w:color w:val="C00000"/>
          <w:spacing w:val="0"/>
          <w:sz w:val="52"/>
          <w:szCs w:val="28"/>
        </w:rPr>
        <w:t xml:space="preserve">                                                 </w:t>
      </w:r>
      <w:r>
        <w:rPr>
          <w:color w:val="C00000"/>
          <w:spacing w:val="0"/>
          <w:sz w:val="52"/>
          <w:szCs w:val="28"/>
        </w:rPr>
        <w:t xml:space="preserve">  </w:t>
      </w:r>
      <w:r w:rsidRPr="006D67A2">
        <w:rPr>
          <w:color w:val="C00000"/>
          <w:spacing w:val="0"/>
          <w:sz w:val="52"/>
          <w:szCs w:val="28"/>
        </w:rPr>
        <w:t>к ЕГЭ</w:t>
      </w:r>
    </w:p>
    <w:p w:rsidR="00B00007" w:rsidRPr="002E6D6D" w:rsidRDefault="00B00007" w:rsidP="00B00007">
      <w:pPr>
        <w:tabs>
          <w:tab w:val="left" w:pos="1665"/>
        </w:tabs>
        <w:rPr>
          <w:color w:val="auto"/>
          <w:spacing w:val="0"/>
          <w:sz w:val="28"/>
          <w:szCs w:val="28"/>
        </w:rPr>
      </w:pPr>
      <w:r w:rsidRPr="002E6D6D">
        <w:rPr>
          <w:color w:val="auto"/>
          <w:spacing w:val="0"/>
          <w:sz w:val="28"/>
          <w:szCs w:val="28"/>
        </w:rPr>
        <w:tab/>
      </w:r>
    </w:p>
    <w:p w:rsidR="00B00007" w:rsidRPr="002E6D6D" w:rsidRDefault="00B00007" w:rsidP="00B00007">
      <w:pPr>
        <w:tabs>
          <w:tab w:val="left" w:pos="1665"/>
        </w:tabs>
        <w:rPr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tabs>
          <w:tab w:val="left" w:pos="1665"/>
        </w:tabs>
        <w:rPr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tabs>
          <w:tab w:val="left" w:pos="1665"/>
        </w:tabs>
        <w:rPr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tabs>
          <w:tab w:val="left" w:pos="1665"/>
        </w:tabs>
        <w:rPr>
          <w:color w:val="auto"/>
          <w:spacing w:val="0"/>
          <w:sz w:val="28"/>
          <w:szCs w:val="28"/>
        </w:rPr>
      </w:pPr>
    </w:p>
    <w:p w:rsidR="002E6D6D" w:rsidRDefault="00B1375A" w:rsidP="00B1375A">
      <w:pPr>
        <w:pStyle w:val="13"/>
        <w:suppressAutoHyphens w:val="0"/>
        <w:spacing w:before="100" w:beforeAutospacing="1" w:after="100" w:afterAutospacing="1" w:line="240" w:lineRule="auto"/>
        <w:ind w:left="0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2E6D6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</w:t>
      </w:r>
      <w:r w:rsidR="00ED6DEB" w:rsidRPr="002E6D6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</w:t>
      </w:r>
    </w:p>
    <w:p w:rsidR="002E6D6D" w:rsidRDefault="002E6D6D" w:rsidP="00B1375A">
      <w:pPr>
        <w:pStyle w:val="13"/>
        <w:suppressAutoHyphens w:val="0"/>
        <w:spacing w:before="100" w:beforeAutospacing="1" w:after="100" w:afterAutospacing="1" w:line="240" w:lineRule="auto"/>
        <w:ind w:left="0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E6D6D" w:rsidRDefault="002E6D6D" w:rsidP="00B1375A">
      <w:pPr>
        <w:pStyle w:val="13"/>
        <w:suppressAutoHyphens w:val="0"/>
        <w:spacing w:before="100" w:beforeAutospacing="1" w:after="100" w:afterAutospacing="1" w:line="240" w:lineRule="auto"/>
        <w:ind w:left="0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E60E6" w:rsidRDefault="004E60E6" w:rsidP="004E60E6">
      <w:pPr>
        <w:pStyle w:val="13"/>
        <w:suppressAutoHyphens w:val="0"/>
        <w:spacing w:before="100" w:beforeAutospacing="1" w:after="100" w:afterAutospacing="1" w:line="240" w:lineRule="auto"/>
        <w:ind w:left="0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D6DEB" w:rsidRPr="006D67A2" w:rsidRDefault="004E60E6" w:rsidP="004E60E6">
      <w:pPr>
        <w:pStyle w:val="13"/>
        <w:suppressAutoHyphens w:val="0"/>
        <w:spacing w:before="100" w:beforeAutospacing="1" w:after="100" w:afterAutospacing="1" w:line="240" w:lineRule="auto"/>
        <w:ind w:left="0"/>
        <w:contextualSpacing/>
        <w:rPr>
          <w:rFonts w:ascii="Times New Roman" w:eastAsiaTheme="minorHAnsi" w:hAnsi="Times New Roman"/>
          <w:color w:val="002060"/>
          <w:sz w:val="28"/>
          <w:szCs w:val="28"/>
          <w:lang w:eastAsia="en-US"/>
        </w:rPr>
      </w:pPr>
      <w:r w:rsidRPr="006D67A2">
        <w:rPr>
          <w:rFonts w:ascii="Times New Roman" w:eastAsiaTheme="minorHAnsi" w:hAnsi="Times New Roman"/>
          <w:color w:val="002060"/>
          <w:sz w:val="28"/>
          <w:szCs w:val="28"/>
          <w:lang w:eastAsia="en-US"/>
        </w:rPr>
        <w:t xml:space="preserve">                                                                                   </w:t>
      </w:r>
      <w:r w:rsidR="00C30657">
        <w:rPr>
          <w:rFonts w:ascii="Times New Roman" w:eastAsiaTheme="minorHAnsi" w:hAnsi="Times New Roman"/>
          <w:color w:val="002060"/>
          <w:sz w:val="28"/>
          <w:szCs w:val="28"/>
          <w:lang w:eastAsia="en-US"/>
        </w:rPr>
        <w:t>2018-2019</w:t>
      </w:r>
      <w:r w:rsidR="00ED6DEB" w:rsidRPr="006D67A2">
        <w:rPr>
          <w:rFonts w:ascii="Times New Roman" w:eastAsiaTheme="minorHAnsi" w:hAnsi="Times New Roman"/>
          <w:color w:val="002060"/>
          <w:sz w:val="28"/>
          <w:szCs w:val="28"/>
          <w:lang w:eastAsia="en-US"/>
        </w:rPr>
        <w:t xml:space="preserve"> учебный год</w:t>
      </w:r>
      <w:proofErr w:type="gramStart"/>
      <w:r w:rsidR="00ED6DEB" w:rsidRPr="006D67A2">
        <w:rPr>
          <w:rFonts w:ascii="Times New Roman" w:eastAsiaTheme="minorHAnsi" w:hAnsi="Times New Roman"/>
          <w:color w:val="002060"/>
          <w:sz w:val="28"/>
          <w:szCs w:val="28"/>
          <w:lang w:eastAsia="en-US"/>
        </w:rPr>
        <w:t xml:space="preserve"> .</w:t>
      </w:r>
      <w:proofErr w:type="gramEnd"/>
    </w:p>
    <w:p w:rsidR="00B00007" w:rsidRPr="004E60E6" w:rsidRDefault="00ED6DEB" w:rsidP="00B1375A">
      <w:pPr>
        <w:pStyle w:val="13"/>
        <w:suppressAutoHyphens w:val="0"/>
        <w:spacing w:before="100" w:beforeAutospacing="1" w:after="100" w:afterAutospacing="1" w:line="240" w:lineRule="auto"/>
        <w:ind w:left="0"/>
        <w:contextualSpacing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2E6D6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                                                                 </w:t>
      </w:r>
      <w:r w:rsidR="00B1375A" w:rsidRPr="002E6D6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00007" w:rsidRPr="004E60E6">
        <w:rPr>
          <w:rFonts w:ascii="Times New Roman" w:hAnsi="Times New Roman"/>
          <w:b/>
          <w:bCs/>
          <w:color w:val="C00000"/>
          <w:sz w:val="28"/>
          <w:szCs w:val="28"/>
        </w:rPr>
        <w:t>ПОЯСНИТЕЛЬНАЯ ЗАПИСКА</w:t>
      </w:r>
    </w:p>
    <w:p w:rsidR="00B00007" w:rsidRPr="004E60E6" w:rsidRDefault="00B00007" w:rsidP="00B00007">
      <w:pPr>
        <w:pStyle w:val="12"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4E60E6">
        <w:rPr>
          <w:rFonts w:ascii="Times New Roman" w:hAnsi="Times New Roman"/>
          <w:b/>
          <w:color w:val="C00000"/>
          <w:sz w:val="28"/>
          <w:szCs w:val="28"/>
        </w:rPr>
        <w:t xml:space="preserve">НАПРАВЛЕННОСТЬ ПРОГРАММЫ: </w:t>
      </w:r>
    </w:p>
    <w:p w:rsidR="00B00007" w:rsidRPr="002E6D6D" w:rsidRDefault="00B00007" w:rsidP="00B00007">
      <w:pPr>
        <w:pStyle w:val="12"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E6D6D">
        <w:rPr>
          <w:rFonts w:ascii="Times New Roman" w:hAnsi="Times New Roman"/>
          <w:sz w:val="28"/>
          <w:szCs w:val="28"/>
        </w:rPr>
        <w:t>Данная программа имеет социально-педагогическую направленность.</w:t>
      </w:r>
    </w:p>
    <w:p w:rsidR="00B00007" w:rsidRPr="004E60E6" w:rsidRDefault="00B00007" w:rsidP="00B00007">
      <w:pPr>
        <w:pStyle w:val="12"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color w:val="C00000"/>
          <w:sz w:val="28"/>
          <w:szCs w:val="28"/>
        </w:rPr>
      </w:pPr>
      <w:r w:rsidRPr="004E60E6">
        <w:rPr>
          <w:rFonts w:ascii="Times New Roman" w:hAnsi="Times New Roman"/>
          <w:b/>
          <w:color w:val="C00000"/>
          <w:sz w:val="28"/>
          <w:szCs w:val="28"/>
        </w:rPr>
        <w:t>АКТУАЛЬНОСТЬ ПРОГРАММЫ:</w:t>
      </w:r>
    </w:p>
    <w:p w:rsidR="00B00007" w:rsidRPr="002E6D6D" w:rsidRDefault="00B00007" w:rsidP="00B00007">
      <w:pPr>
        <w:pStyle w:val="12"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E6D6D">
        <w:rPr>
          <w:rFonts w:ascii="Times New Roman" w:hAnsi="Times New Roman"/>
          <w:sz w:val="28"/>
          <w:szCs w:val="28"/>
        </w:rPr>
        <w:t>Итоговая аттестация – первая по-настоящему серьёзная проверка эффективности той работы, которой ученик занимался одиннадцать лет школьной жизни. И хотя принято говорить, что подготовка к выпускным экзаменам начинается с первого школьного дня, надо смотреть на вещи более реалистично: время основной подготовительной работы приходится на самые ответственные и трудные для школьника 10-11 классы. За эти два года ученику необходимо не только успеть повторить пройденное, но и, выбрав экзамен, к нему готовиться, чтобы успешно сдать его. Иными словами, нужно успеть проверить себя на предмет подготовленности к экзамену, отрепетировать его в различных формах: самостоятельно, с учителем, с использованием компьютера и т.п.</w:t>
      </w:r>
    </w:p>
    <w:p w:rsidR="00B00007" w:rsidRPr="002E6D6D" w:rsidRDefault="00B00007" w:rsidP="00B00007">
      <w:pPr>
        <w:pStyle w:val="12"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E6D6D">
        <w:rPr>
          <w:rFonts w:ascii="Times New Roman" w:hAnsi="Times New Roman"/>
          <w:sz w:val="28"/>
          <w:szCs w:val="28"/>
        </w:rPr>
        <w:t>Единый государственный экзамен (ЕГЭ) вот уже несколько лет является реальной, всё более распространяющейся практикой выпускной аттестации школьников. В 2009 году ЕГЭ переведён в «штатный режим», то есть в повсеместное введение этой формы оценки качества знаний как государственного механизма контроля качества образования. Основным инструментом ЕГЭ является комплект контрольно-измерительных материалов (</w:t>
      </w:r>
      <w:proofErr w:type="spellStart"/>
      <w:r w:rsidRPr="002E6D6D">
        <w:rPr>
          <w:rFonts w:ascii="Times New Roman" w:hAnsi="Times New Roman"/>
          <w:sz w:val="28"/>
          <w:szCs w:val="28"/>
        </w:rPr>
        <w:t>КИМов</w:t>
      </w:r>
      <w:proofErr w:type="spellEnd"/>
      <w:r w:rsidRPr="002E6D6D">
        <w:rPr>
          <w:rFonts w:ascii="Times New Roman" w:hAnsi="Times New Roman"/>
          <w:sz w:val="28"/>
          <w:szCs w:val="28"/>
        </w:rPr>
        <w:t>) по каждому предмету.</w:t>
      </w:r>
    </w:p>
    <w:p w:rsidR="00B00007" w:rsidRPr="002E6D6D" w:rsidRDefault="00B00007" w:rsidP="00B00007">
      <w:pPr>
        <w:pStyle w:val="12"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E6D6D">
        <w:rPr>
          <w:rFonts w:ascii="Times New Roman" w:hAnsi="Times New Roman"/>
          <w:sz w:val="28"/>
          <w:szCs w:val="28"/>
        </w:rPr>
        <w:tab/>
        <w:t xml:space="preserve">Предлагаемая программа поможет обеспечить эффективную подготовку учащихся 10 – 11 классов к выпускным экзаменам в форме ЕГЭ. </w:t>
      </w:r>
    </w:p>
    <w:p w:rsidR="00B00007" w:rsidRPr="002E6D6D" w:rsidRDefault="00B00007" w:rsidP="00B00007">
      <w:pPr>
        <w:pStyle w:val="12"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00007" w:rsidRPr="002E6D6D" w:rsidRDefault="00B00007" w:rsidP="00B00007">
      <w:pPr>
        <w:pStyle w:val="12"/>
        <w:suppressAutoHyphens w:val="0"/>
        <w:spacing w:before="100" w:beforeAutospacing="1" w:after="100" w:afterAutospacing="1"/>
        <w:ind w:left="15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67C06" w:rsidRPr="002E6D6D" w:rsidRDefault="00267C06" w:rsidP="00267C06">
      <w:pPr>
        <w:suppressAutoHyphens/>
        <w:spacing w:after="0" w:line="240" w:lineRule="auto"/>
        <w:jc w:val="both"/>
        <w:rPr>
          <w:rFonts w:eastAsia="Times New Roman"/>
          <w:color w:val="auto"/>
          <w:spacing w:val="0"/>
          <w:sz w:val="28"/>
          <w:szCs w:val="28"/>
          <w:lang w:eastAsia="ar-SA"/>
        </w:rPr>
      </w:pPr>
    </w:p>
    <w:p w:rsidR="00267C06" w:rsidRDefault="00267C06" w:rsidP="00267C06">
      <w:pPr>
        <w:suppressAutoHyphens/>
        <w:spacing w:after="0" w:line="240" w:lineRule="auto"/>
        <w:jc w:val="both"/>
        <w:rPr>
          <w:rFonts w:eastAsia="Times New Roman"/>
          <w:color w:val="auto"/>
          <w:spacing w:val="0"/>
          <w:sz w:val="28"/>
          <w:szCs w:val="28"/>
          <w:lang w:eastAsia="ar-SA"/>
        </w:rPr>
      </w:pPr>
    </w:p>
    <w:p w:rsidR="002D1692" w:rsidRDefault="002D1692" w:rsidP="00267C06">
      <w:pPr>
        <w:suppressAutoHyphens/>
        <w:spacing w:after="0" w:line="240" w:lineRule="auto"/>
        <w:jc w:val="both"/>
        <w:rPr>
          <w:rFonts w:eastAsia="Times New Roman"/>
          <w:color w:val="auto"/>
          <w:spacing w:val="0"/>
          <w:sz w:val="28"/>
          <w:szCs w:val="28"/>
          <w:lang w:eastAsia="ar-SA"/>
        </w:rPr>
      </w:pPr>
    </w:p>
    <w:p w:rsidR="002D1692" w:rsidRDefault="002D1692" w:rsidP="00267C06">
      <w:pPr>
        <w:suppressAutoHyphens/>
        <w:spacing w:after="0" w:line="240" w:lineRule="auto"/>
        <w:jc w:val="both"/>
        <w:rPr>
          <w:rFonts w:eastAsia="Times New Roman"/>
          <w:color w:val="auto"/>
          <w:spacing w:val="0"/>
          <w:sz w:val="28"/>
          <w:szCs w:val="28"/>
          <w:lang w:eastAsia="ar-SA"/>
        </w:rPr>
      </w:pPr>
    </w:p>
    <w:p w:rsidR="002D1692" w:rsidRDefault="002D1692" w:rsidP="00267C06">
      <w:pPr>
        <w:suppressAutoHyphens/>
        <w:spacing w:after="0" w:line="240" w:lineRule="auto"/>
        <w:jc w:val="both"/>
        <w:rPr>
          <w:rFonts w:eastAsia="Times New Roman"/>
          <w:color w:val="auto"/>
          <w:spacing w:val="0"/>
          <w:sz w:val="28"/>
          <w:szCs w:val="28"/>
          <w:lang w:eastAsia="ar-SA"/>
        </w:rPr>
      </w:pPr>
    </w:p>
    <w:p w:rsidR="002D1692" w:rsidRDefault="002D1692" w:rsidP="00267C06">
      <w:pPr>
        <w:suppressAutoHyphens/>
        <w:spacing w:after="0" w:line="240" w:lineRule="auto"/>
        <w:jc w:val="both"/>
        <w:rPr>
          <w:rFonts w:eastAsia="Times New Roman"/>
          <w:color w:val="auto"/>
          <w:spacing w:val="0"/>
          <w:sz w:val="28"/>
          <w:szCs w:val="28"/>
          <w:lang w:eastAsia="ar-SA"/>
        </w:rPr>
      </w:pPr>
    </w:p>
    <w:p w:rsidR="002D1692" w:rsidRDefault="002D1692" w:rsidP="00267C06">
      <w:pPr>
        <w:suppressAutoHyphens/>
        <w:spacing w:after="0" w:line="240" w:lineRule="auto"/>
        <w:jc w:val="both"/>
        <w:rPr>
          <w:rFonts w:eastAsia="Times New Roman"/>
          <w:color w:val="auto"/>
          <w:spacing w:val="0"/>
          <w:sz w:val="28"/>
          <w:szCs w:val="28"/>
          <w:lang w:eastAsia="ar-SA"/>
        </w:rPr>
      </w:pPr>
    </w:p>
    <w:p w:rsidR="002D1692" w:rsidRDefault="002D1692" w:rsidP="00267C06">
      <w:pPr>
        <w:suppressAutoHyphens/>
        <w:spacing w:after="0" w:line="240" w:lineRule="auto"/>
        <w:jc w:val="both"/>
        <w:rPr>
          <w:rFonts w:eastAsia="Times New Roman"/>
          <w:color w:val="auto"/>
          <w:spacing w:val="0"/>
          <w:sz w:val="28"/>
          <w:szCs w:val="28"/>
          <w:lang w:eastAsia="ar-SA"/>
        </w:rPr>
      </w:pPr>
    </w:p>
    <w:p w:rsidR="002D1692" w:rsidRDefault="002D1692" w:rsidP="00267C06">
      <w:pPr>
        <w:suppressAutoHyphens/>
        <w:spacing w:after="0" w:line="240" w:lineRule="auto"/>
        <w:jc w:val="both"/>
        <w:rPr>
          <w:rFonts w:eastAsia="Times New Roman"/>
          <w:color w:val="auto"/>
          <w:spacing w:val="0"/>
          <w:sz w:val="28"/>
          <w:szCs w:val="28"/>
          <w:lang w:eastAsia="ar-SA"/>
        </w:rPr>
      </w:pPr>
    </w:p>
    <w:p w:rsidR="002D1692" w:rsidRDefault="002D1692" w:rsidP="00267C06">
      <w:pPr>
        <w:suppressAutoHyphens/>
        <w:spacing w:after="0" w:line="240" w:lineRule="auto"/>
        <w:jc w:val="both"/>
        <w:rPr>
          <w:rFonts w:eastAsia="Times New Roman"/>
          <w:color w:val="auto"/>
          <w:spacing w:val="0"/>
          <w:sz w:val="28"/>
          <w:szCs w:val="28"/>
          <w:lang w:eastAsia="ar-SA"/>
        </w:rPr>
      </w:pPr>
    </w:p>
    <w:p w:rsidR="002D1692" w:rsidRPr="002E6D6D" w:rsidRDefault="002D1692" w:rsidP="00267C06">
      <w:pPr>
        <w:suppressAutoHyphens/>
        <w:spacing w:after="0" w:line="240" w:lineRule="auto"/>
        <w:jc w:val="both"/>
        <w:rPr>
          <w:rFonts w:eastAsia="Times New Roman"/>
          <w:color w:val="auto"/>
          <w:spacing w:val="0"/>
          <w:sz w:val="28"/>
          <w:szCs w:val="28"/>
          <w:lang w:eastAsia="ar-SA"/>
        </w:rPr>
      </w:pPr>
    </w:p>
    <w:p w:rsidR="002D1692" w:rsidRPr="00FE607E" w:rsidRDefault="002D1692" w:rsidP="002D1692">
      <w:pPr>
        <w:pStyle w:val="11"/>
        <w:spacing w:after="0"/>
        <w:rPr>
          <w:b/>
          <w:color w:val="C00000"/>
        </w:rPr>
      </w:pPr>
      <w:r w:rsidRPr="00FE607E">
        <w:rPr>
          <w:b/>
          <w:color w:val="C00000"/>
        </w:rPr>
        <w:t>Сведения о результатах освоения общеобразовательных программ</w:t>
      </w:r>
    </w:p>
    <w:p w:rsidR="002D1692" w:rsidRPr="00FE607E" w:rsidRDefault="002D1692" w:rsidP="002D1692">
      <w:pPr>
        <w:pStyle w:val="11"/>
        <w:spacing w:after="0"/>
        <w:rPr>
          <w:b/>
          <w:color w:val="C00000"/>
        </w:rPr>
      </w:pPr>
      <w:r w:rsidRPr="00FE607E">
        <w:rPr>
          <w:b/>
          <w:color w:val="C00000"/>
        </w:rPr>
        <w:t>(по учебным  предметам)</w:t>
      </w:r>
    </w:p>
    <w:p w:rsidR="002D1692" w:rsidRPr="00FE607E" w:rsidRDefault="002D1692" w:rsidP="002D1692">
      <w:pPr>
        <w:pStyle w:val="11"/>
        <w:spacing w:after="0"/>
        <w:rPr>
          <w:b/>
          <w:color w:val="C00000"/>
        </w:rPr>
      </w:pPr>
      <w:r w:rsidRPr="00FE607E">
        <w:rPr>
          <w:b/>
          <w:color w:val="C00000"/>
        </w:rPr>
        <w:t>Сводная ведомость итоговых оценок выпускников</w:t>
      </w:r>
    </w:p>
    <w:tbl>
      <w:tblPr>
        <w:tblStyle w:val="a7"/>
        <w:tblW w:w="0" w:type="auto"/>
        <w:tblLook w:val="01E0"/>
      </w:tblPr>
      <w:tblGrid>
        <w:gridCol w:w="2518"/>
        <w:gridCol w:w="1190"/>
        <w:gridCol w:w="1260"/>
        <w:gridCol w:w="1080"/>
        <w:gridCol w:w="1260"/>
        <w:gridCol w:w="1080"/>
        <w:gridCol w:w="1183"/>
      </w:tblGrid>
      <w:tr w:rsidR="002D1692" w:rsidTr="00FE607E">
        <w:trPr>
          <w:trHeight w:val="390"/>
        </w:trPr>
        <w:tc>
          <w:tcPr>
            <w:tcW w:w="2518" w:type="dxa"/>
            <w:vMerge w:val="restart"/>
          </w:tcPr>
          <w:p w:rsidR="002D1692" w:rsidRPr="00BA42B6" w:rsidRDefault="002D1692" w:rsidP="002D1692">
            <w:r w:rsidRPr="00BA42B6">
              <w:t>Перечень предметов</w:t>
            </w:r>
          </w:p>
        </w:tc>
        <w:tc>
          <w:tcPr>
            <w:tcW w:w="7053" w:type="dxa"/>
            <w:gridSpan w:val="6"/>
          </w:tcPr>
          <w:p w:rsidR="002D1692" w:rsidRPr="00BA42B6" w:rsidRDefault="002D1692" w:rsidP="00FE607E">
            <w:r w:rsidRPr="00BA42B6">
              <w:t>Итоговые оценки, полученные выпускниками (в абсолютных единицах и процентах)</w:t>
            </w:r>
          </w:p>
        </w:tc>
      </w:tr>
      <w:tr w:rsidR="002D1692" w:rsidTr="00FE607E">
        <w:trPr>
          <w:trHeight w:val="435"/>
        </w:trPr>
        <w:tc>
          <w:tcPr>
            <w:tcW w:w="2518" w:type="dxa"/>
            <w:vMerge/>
          </w:tcPr>
          <w:p w:rsidR="002D1692" w:rsidRPr="00BA42B6" w:rsidRDefault="002D1692" w:rsidP="00FE607E"/>
        </w:tc>
        <w:tc>
          <w:tcPr>
            <w:tcW w:w="2450" w:type="dxa"/>
            <w:gridSpan w:val="2"/>
          </w:tcPr>
          <w:p w:rsidR="002D1692" w:rsidRPr="00BA42B6" w:rsidRDefault="002D1692" w:rsidP="00FE607E">
            <w:r>
              <w:t>2015-2016</w:t>
            </w:r>
          </w:p>
        </w:tc>
        <w:tc>
          <w:tcPr>
            <w:tcW w:w="2340" w:type="dxa"/>
            <w:gridSpan w:val="2"/>
          </w:tcPr>
          <w:p w:rsidR="002D1692" w:rsidRPr="00BA42B6" w:rsidRDefault="002D1692" w:rsidP="00FE607E">
            <w:r>
              <w:t>2016-2017</w:t>
            </w:r>
          </w:p>
        </w:tc>
        <w:tc>
          <w:tcPr>
            <w:tcW w:w="2263" w:type="dxa"/>
            <w:gridSpan w:val="2"/>
          </w:tcPr>
          <w:p w:rsidR="002D1692" w:rsidRPr="00BA42B6" w:rsidRDefault="002D1692" w:rsidP="00FE607E">
            <w:r>
              <w:t>2017-2018</w:t>
            </w:r>
          </w:p>
        </w:tc>
      </w:tr>
      <w:tr w:rsidR="002D1692" w:rsidTr="00FE607E">
        <w:trPr>
          <w:trHeight w:val="630"/>
        </w:trPr>
        <w:tc>
          <w:tcPr>
            <w:tcW w:w="2518" w:type="dxa"/>
            <w:vMerge/>
          </w:tcPr>
          <w:p w:rsidR="002D1692" w:rsidRPr="00BA42B6" w:rsidRDefault="002D1692" w:rsidP="00FE607E"/>
        </w:tc>
        <w:tc>
          <w:tcPr>
            <w:tcW w:w="7053" w:type="dxa"/>
            <w:gridSpan w:val="6"/>
          </w:tcPr>
          <w:p w:rsidR="002D1692" w:rsidRPr="00BA42B6" w:rsidRDefault="002D1692" w:rsidP="00FE607E">
            <w:r w:rsidRPr="00BA42B6">
              <w:t xml:space="preserve">                 Общее количество выпускников по годам</w:t>
            </w:r>
          </w:p>
        </w:tc>
      </w:tr>
      <w:tr w:rsidR="002D1692" w:rsidTr="00FE607E">
        <w:trPr>
          <w:trHeight w:val="645"/>
        </w:trPr>
        <w:tc>
          <w:tcPr>
            <w:tcW w:w="2518" w:type="dxa"/>
            <w:vMerge/>
          </w:tcPr>
          <w:p w:rsidR="002D1692" w:rsidRPr="00BA42B6" w:rsidRDefault="002D1692" w:rsidP="00FE607E"/>
        </w:tc>
        <w:tc>
          <w:tcPr>
            <w:tcW w:w="2450" w:type="dxa"/>
            <w:gridSpan w:val="2"/>
          </w:tcPr>
          <w:p w:rsidR="002D1692" w:rsidRPr="00BA42B6" w:rsidRDefault="002D1692" w:rsidP="00FE607E">
            <w:r>
              <w:t xml:space="preserve">       17</w:t>
            </w:r>
            <w:r w:rsidRPr="00BA42B6">
              <w:t xml:space="preserve"> -100%</w:t>
            </w:r>
          </w:p>
        </w:tc>
        <w:tc>
          <w:tcPr>
            <w:tcW w:w="2340" w:type="dxa"/>
            <w:gridSpan w:val="2"/>
          </w:tcPr>
          <w:p w:rsidR="002D1692" w:rsidRPr="00BA42B6" w:rsidRDefault="002D1692" w:rsidP="00FE607E">
            <w:r w:rsidRPr="00BA42B6">
              <w:t xml:space="preserve">     </w:t>
            </w:r>
            <w:r>
              <w:t>18</w:t>
            </w:r>
            <w:r w:rsidRPr="00BA42B6">
              <w:t xml:space="preserve"> – 100%</w:t>
            </w:r>
          </w:p>
        </w:tc>
        <w:tc>
          <w:tcPr>
            <w:tcW w:w="2263" w:type="dxa"/>
            <w:gridSpan w:val="2"/>
          </w:tcPr>
          <w:p w:rsidR="002D1692" w:rsidRPr="00BA42B6" w:rsidRDefault="002D1692" w:rsidP="00FE607E">
            <w:r w:rsidRPr="00BA42B6">
              <w:t xml:space="preserve">     </w:t>
            </w:r>
            <w:r>
              <w:t>15</w:t>
            </w:r>
            <w:r w:rsidRPr="00BA42B6">
              <w:t>– 100%</w:t>
            </w:r>
          </w:p>
        </w:tc>
      </w:tr>
      <w:tr w:rsidR="002D1692" w:rsidTr="00FE607E">
        <w:trPr>
          <w:trHeight w:val="420"/>
        </w:trPr>
        <w:tc>
          <w:tcPr>
            <w:tcW w:w="2518" w:type="dxa"/>
            <w:vMerge/>
          </w:tcPr>
          <w:p w:rsidR="002D1692" w:rsidRPr="00BA42B6" w:rsidRDefault="002D1692" w:rsidP="00FE607E"/>
        </w:tc>
        <w:tc>
          <w:tcPr>
            <w:tcW w:w="1190" w:type="dxa"/>
          </w:tcPr>
          <w:p w:rsidR="002D1692" w:rsidRPr="00BA42B6" w:rsidRDefault="002D1692" w:rsidP="00FE607E">
            <w:pPr>
              <w:rPr>
                <w:lang w:val="en-US"/>
              </w:rPr>
            </w:pPr>
            <w:r w:rsidRPr="00BA42B6">
              <w:rPr>
                <w:lang w:val="en-US"/>
              </w:rPr>
              <w:t>3</w:t>
            </w:r>
          </w:p>
        </w:tc>
        <w:tc>
          <w:tcPr>
            <w:tcW w:w="1260" w:type="dxa"/>
          </w:tcPr>
          <w:p w:rsidR="002D1692" w:rsidRPr="00BA42B6" w:rsidRDefault="002D1692" w:rsidP="00FE607E">
            <w:pPr>
              <w:rPr>
                <w:lang w:val="en-US"/>
              </w:rPr>
            </w:pPr>
            <w:r w:rsidRPr="00BA42B6">
              <w:rPr>
                <w:lang w:val="en-US"/>
              </w:rPr>
              <w:t>4/5</w:t>
            </w:r>
          </w:p>
        </w:tc>
        <w:tc>
          <w:tcPr>
            <w:tcW w:w="1080" w:type="dxa"/>
          </w:tcPr>
          <w:p w:rsidR="002D1692" w:rsidRPr="00BA42B6" w:rsidRDefault="002D1692" w:rsidP="00FE607E">
            <w:pPr>
              <w:rPr>
                <w:lang w:val="en-US"/>
              </w:rPr>
            </w:pPr>
            <w:r w:rsidRPr="00BA42B6">
              <w:rPr>
                <w:lang w:val="en-US"/>
              </w:rPr>
              <w:t>3</w:t>
            </w:r>
          </w:p>
        </w:tc>
        <w:tc>
          <w:tcPr>
            <w:tcW w:w="1260" w:type="dxa"/>
          </w:tcPr>
          <w:p w:rsidR="002D1692" w:rsidRPr="00BA42B6" w:rsidRDefault="002D1692" w:rsidP="00FE607E">
            <w:pPr>
              <w:rPr>
                <w:lang w:val="en-US"/>
              </w:rPr>
            </w:pPr>
            <w:r w:rsidRPr="00BA42B6">
              <w:rPr>
                <w:lang w:val="en-US"/>
              </w:rPr>
              <w:t>4/5</w:t>
            </w:r>
          </w:p>
        </w:tc>
        <w:tc>
          <w:tcPr>
            <w:tcW w:w="1080" w:type="dxa"/>
          </w:tcPr>
          <w:p w:rsidR="002D1692" w:rsidRPr="00BA42B6" w:rsidRDefault="002D1692" w:rsidP="00FE607E">
            <w:pPr>
              <w:rPr>
                <w:lang w:val="en-US"/>
              </w:rPr>
            </w:pPr>
            <w:r w:rsidRPr="00BA42B6">
              <w:rPr>
                <w:lang w:val="en-US"/>
              </w:rPr>
              <w:t>3</w:t>
            </w:r>
          </w:p>
        </w:tc>
        <w:tc>
          <w:tcPr>
            <w:tcW w:w="1183" w:type="dxa"/>
          </w:tcPr>
          <w:p w:rsidR="002D1692" w:rsidRPr="00BA42B6" w:rsidRDefault="002D1692" w:rsidP="00FE607E">
            <w:pPr>
              <w:rPr>
                <w:lang w:val="en-US"/>
              </w:rPr>
            </w:pPr>
            <w:r w:rsidRPr="00BA42B6">
              <w:rPr>
                <w:lang w:val="en-US"/>
              </w:rPr>
              <w:t>4/5</w:t>
            </w:r>
          </w:p>
        </w:tc>
      </w:tr>
      <w:tr w:rsidR="002D1692" w:rsidTr="00FE607E">
        <w:tc>
          <w:tcPr>
            <w:tcW w:w="2518" w:type="dxa"/>
          </w:tcPr>
          <w:p w:rsidR="002D1692" w:rsidRPr="00BA42B6" w:rsidRDefault="002D1692" w:rsidP="00FE607E">
            <w:r w:rsidRPr="00BA42B6">
              <w:t>Русский язык</w:t>
            </w:r>
          </w:p>
        </w:tc>
        <w:tc>
          <w:tcPr>
            <w:tcW w:w="1190" w:type="dxa"/>
          </w:tcPr>
          <w:p w:rsidR="002D1692" w:rsidRPr="00BA42B6" w:rsidRDefault="002D1692" w:rsidP="00FE607E">
            <w:r>
              <w:t>2-11.7%</w:t>
            </w:r>
          </w:p>
        </w:tc>
        <w:tc>
          <w:tcPr>
            <w:tcW w:w="1260" w:type="dxa"/>
          </w:tcPr>
          <w:p w:rsidR="002D1692" w:rsidRPr="00BA42B6" w:rsidRDefault="002D1692" w:rsidP="00FE607E">
            <w:r>
              <w:t>15-88.2%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18-100%</w:t>
            </w:r>
          </w:p>
        </w:tc>
        <w:tc>
          <w:tcPr>
            <w:tcW w:w="1080" w:type="dxa"/>
          </w:tcPr>
          <w:p w:rsidR="002D1692" w:rsidRPr="00BA42B6" w:rsidRDefault="002D1692" w:rsidP="00FE607E">
            <w:r>
              <w:t>1-6%</w:t>
            </w:r>
          </w:p>
        </w:tc>
        <w:tc>
          <w:tcPr>
            <w:tcW w:w="1183" w:type="dxa"/>
          </w:tcPr>
          <w:p w:rsidR="002D1692" w:rsidRPr="00BA42B6" w:rsidRDefault="002D1692" w:rsidP="00FE607E">
            <w:r>
              <w:t>14-</w:t>
            </w:r>
          </w:p>
        </w:tc>
      </w:tr>
      <w:tr w:rsidR="002D1692" w:rsidTr="00FE607E">
        <w:tc>
          <w:tcPr>
            <w:tcW w:w="2518" w:type="dxa"/>
          </w:tcPr>
          <w:p w:rsidR="002D1692" w:rsidRPr="00BA42B6" w:rsidRDefault="002D1692" w:rsidP="00FE607E">
            <w:r w:rsidRPr="00BA42B6">
              <w:t xml:space="preserve">Русская литература </w:t>
            </w:r>
          </w:p>
        </w:tc>
        <w:tc>
          <w:tcPr>
            <w:tcW w:w="1190" w:type="dxa"/>
          </w:tcPr>
          <w:p w:rsidR="002D1692" w:rsidRPr="00BA42B6" w:rsidRDefault="002D1692" w:rsidP="00FE607E">
            <w:r>
              <w:t>2-11.7%</w:t>
            </w:r>
          </w:p>
        </w:tc>
        <w:tc>
          <w:tcPr>
            <w:tcW w:w="1260" w:type="dxa"/>
          </w:tcPr>
          <w:p w:rsidR="002D1692" w:rsidRPr="00BA42B6" w:rsidRDefault="002D1692" w:rsidP="00FE607E">
            <w:r>
              <w:t>15-88.2%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18-100%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183" w:type="dxa"/>
          </w:tcPr>
          <w:p w:rsidR="002D1692" w:rsidRPr="00BA42B6" w:rsidRDefault="002D1692" w:rsidP="00FE607E">
            <w:r>
              <w:t>15-100%</w:t>
            </w:r>
          </w:p>
        </w:tc>
      </w:tr>
      <w:tr w:rsidR="002D1692" w:rsidTr="00FE607E">
        <w:tc>
          <w:tcPr>
            <w:tcW w:w="2518" w:type="dxa"/>
          </w:tcPr>
          <w:p w:rsidR="002D1692" w:rsidRPr="00BA42B6" w:rsidRDefault="002D1692" w:rsidP="00FE607E">
            <w:r w:rsidRPr="00BA42B6">
              <w:t>Аварская литература</w:t>
            </w:r>
          </w:p>
        </w:tc>
        <w:tc>
          <w:tcPr>
            <w:tcW w:w="119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5-100%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3-100%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183" w:type="dxa"/>
          </w:tcPr>
          <w:p w:rsidR="002D1692" w:rsidRPr="00BA42B6" w:rsidRDefault="002D1692" w:rsidP="00FE607E">
            <w:r>
              <w:t>8-100%</w:t>
            </w:r>
          </w:p>
        </w:tc>
      </w:tr>
      <w:tr w:rsidR="002D1692" w:rsidTr="00FE607E">
        <w:tc>
          <w:tcPr>
            <w:tcW w:w="2518" w:type="dxa"/>
          </w:tcPr>
          <w:p w:rsidR="002D1692" w:rsidRPr="00BA42B6" w:rsidRDefault="002D1692" w:rsidP="00FE607E">
            <w:r w:rsidRPr="00BA42B6">
              <w:t>Даргинская литература</w:t>
            </w:r>
          </w:p>
        </w:tc>
        <w:tc>
          <w:tcPr>
            <w:tcW w:w="119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8-100%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6-100%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183" w:type="dxa"/>
          </w:tcPr>
          <w:p w:rsidR="002D1692" w:rsidRPr="00BA42B6" w:rsidRDefault="002D1692" w:rsidP="00FE607E">
            <w:r>
              <w:t>8-100%</w:t>
            </w:r>
          </w:p>
        </w:tc>
      </w:tr>
      <w:tr w:rsidR="002D1692" w:rsidTr="00FE607E">
        <w:tc>
          <w:tcPr>
            <w:tcW w:w="2518" w:type="dxa"/>
          </w:tcPr>
          <w:p w:rsidR="002D1692" w:rsidRPr="00BA42B6" w:rsidRDefault="002D1692" w:rsidP="00FE607E">
            <w:r w:rsidRPr="00BA42B6">
              <w:t>Дагестанская литература</w:t>
            </w:r>
          </w:p>
        </w:tc>
        <w:tc>
          <w:tcPr>
            <w:tcW w:w="1190" w:type="dxa"/>
          </w:tcPr>
          <w:p w:rsidR="002D1692" w:rsidRPr="00BA42B6" w:rsidRDefault="002D1692" w:rsidP="00FE607E">
            <w:r>
              <w:t>2-11.7%</w:t>
            </w:r>
          </w:p>
        </w:tc>
        <w:tc>
          <w:tcPr>
            <w:tcW w:w="1260" w:type="dxa"/>
          </w:tcPr>
          <w:p w:rsidR="002D1692" w:rsidRPr="00BA42B6" w:rsidRDefault="002D1692" w:rsidP="00FE607E">
            <w:r>
              <w:t>15-88.2%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18-100%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183" w:type="dxa"/>
          </w:tcPr>
          <w:p w:rsidR="002D1692" w:rsidRPr="00BA42B6" w:rsidRDefault="002D1692" w:rsidP="00FE607E">
            <w:r>
              <w:t>15-100%</w:t>
            </w:r>
          </w:p>
        </w:tc>
      </w:tr>
      <w:tr w:rsidR="002D1692" w:rsidTr="00FE607E">
        <w:tc>
          <w:tcPr>
            <w:tcW w:w="2518" w:type="dxa"/>
          </w:tcPr>
          <w:p w:rsidR="002D1692" w:rsidRPr="00BA42B6" w:rsidRDefault="002D1692" w:rsidP="00FE607E">
            <w:r w:rsidRPr="00BA42B6">
              <w:t>Английский язык</w:t>
            </w:r>
          </w:p>
        </w:tc>
        <w:tc>
          <w:tcPr>
            <w:tcW w:w="1190" w:type="dxa"/>
          </w:tcPr>
          <w:p w:rsidR="002D1692" w:rsidRPr="00BA42B6" w:rsidRDefault="002D1692" w:rsidP="00FE607E">
            <w:r>
              <w:t>2-11.7%</w:t>
            </w:r>
          </w:p>
        </w:tc>
        <w:tc>
          <w:tcPr>
            <w:tcW w:w="1260" w:type="dxa"/>
          </w:tcPr>
          <w:p w:rsidR="002D1692" w:rsidRPr="00BA42B6" w:rsidRDefault="002D1692" w:rsidP="00FE607E">
            <w:r>
              <w:t>15-88.2%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18-100%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183" w:type="dxa"/>
          </w:tcPr>
          <w:p w:rsidR="002D1692" w:rsidRPr="00BA42B6" w:rsidRDefault="002D1692" w:rsidP="00FE607E">
            <w:r>
              <w:t>15-100%</w:t>
            </w:r>
          </w:p>
        </w:tc>
      </w:tr>
      <w:tr w:rsidR="002D1692" w:rsidTr="00FE607E">
        <w:tc>
          <w:tcPr>
            <w:tcW w:w="2518" w:type="dxa"/>
          </w:tcPr>
          <w:p w:rsidR="002D1692" w:rsidRPr="00BA42B6" w:rsidRDefault="002D1692" w:rsidP="00FE607E">
            <w:r w:rsidRPr="00BA42B6">
              <w:t xml:space="preserve">Алгебра </w:t>
            </w:r>
          </w:p>
        </w:tc>
        <w:tc>
          <w:tcPr>
            <w:tcW w:w="1190" w:type="dxa"/>
          </w:tcPr>
          <w:p w:rsidR="002D1692" w:rsidRPr="00BA42B6" w:rsidRDefault="002D1692" w:rsidP="00FE607E">
            <w:r>
              <w:t>2-11.7%</w:t>
            </w:r>
          </w:p>
        </w:tc>
        <w:tc>
          <w:tcPr>
            <w:tcW w:w="1260" w:type="dxa"/>
          </w:tcPr>
          <w:p w:rsidR="002D1692" w:rsidRPr="00BA42B6" w:rsidRDefault="002D1692" w:rsidP="00FE607E">
            <w:r>
              <w:t>15-88.2%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18-100%</w:t>
            </w:r>
          </w:p>
        </w:tc>
        <w:tc>
          <w:tcPr>
            <w:tcW w:w="1080" w:type="dxa"/>
          </w:tcPr>
          <w:p w:rsidR="002D1692" w:rsidRPr="00BA42B6" w:rsidRDefault="002D1692" w:rsidP="00FE607E">
            <w:r>
              <w:t>3-20%</w:t>
            </w:r>
          </w:p>
        </w:tc>
        <w:tc>
          <w:tcPr>
            <w:tcW w:w="1183" w:type="dxa"/>
          </w:tcPr>
          <w:p w:rsidR="002D1692" w:rsidRPr="00BA42B6" w:rsidRDefault="002D1692" w:rsidP="00FE607E">
            <w:r>
              <w:t>12-80%</w:t>
            </w:r>
          </w:p>
        </w:tc>
      </w:tr>
      <w:tr w:rsidR="002D1692" w:rsidTr="00FE607E">
        <w:tc>
          <w:tcPr>
            <w:tcW w:w="2518" w:type="dxa"/>
          </w:tcPr>
          <w:p w:rsidR="002D1692" w:rsidRPr="00BA42B6" w:rsidRDefault="002D1692" w:rsidP="00FE607E">
            <w:r w:rsidRPr="00BA42B6">
              <w:t xml:space="preserve">Геометрия </w:t>
            </w:r>
          </w:p>
        </w:tc>
        <w:tc>
          <w:tcPr>
            <w:tcW w:w="1190" w:type="dxa"/>
          </w:tcPr>
          <w:p w:rsidR="002D1692" w:rsidRPr="00BA42B6" w:rsidRDefault="002D1692" w:rsidP="00FE607E">
            <w:r>
              <w:t>2-11.7%</w:t>
            </w:r>
          </w:p>
        </w:tc>
        <w:tc>
          <w:tcPr>
            <w:tcW w:w="1260" w:type="dxa"/>
          </w:tcPr>
          <w:p w:rsidR="002D1692" w:rsidRPr="00BA42B6" w:rsidRDefault="002D1692" w:rsidP="00FE607E">
            <w:r>
              <w:t>15-88.2%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18-100%</w:t>
            </w:r>
          </w:p>
        </w:tc>
        <w:tc>
          <w:tcPr>
            <w:tcW w:w="1080" w:type="dxa"/>
          </w:tcPr>
          <w:p w:rsidR="002D1692" w:rsidRPr="00BA42B6" w:rsidRDefault="002D1692" w:rsidP="00FE607E">
            <w:r>
              <w:t>1-6%</w:t>
            </w:r>
          </w:p>
        </w:tc>
        <w:tc>
          <w:tcPr>
            <w:tcW w:w="1183" w:type="dxa"/>
          </w:tcPr>
          <w:p w:rsidR="002D1692" w:rsidRPr="00BA42B6" w:rsidRDefault="002D1692" w:rsidP="00FE607E">
            <w:r>
              <w:t>14-93%</w:t>
            </w:r>
          </w:p>
        </w:tc>
      </w:tr>
      <w:tr w:rsidR="002D1692" w:rsidTr="00FE607E">
        <w:tc>
          <w:tcPr>
            <w:tcW w:w="2518" w:type="dxa"/>
          </w:tcPr>
          <w:p w:rsidR="002D1692" w:rsidRPr="00BA42B6" w:rsidRDefault="002D1692" w:rsidP="00FE607E">
            <w:r w:rsidRPr="00BA42B6">
              <w:t xml:space="preserve">Информатика </w:t>
            </w:r>
          </w:p>
        </w:tc>
        <w:tc>
          <w:tcPr>
            <w:tcW w:w="1190" w:type="dxa"/>
          </w:tcPr>
          <w:p w:rsidR="002D1692" w:rsidRPr="00BA42B6" w:rsidRDefault="002D1692" w:rsidP="00FE607E">
            <w:r>
              <w:t>2-11.7%</w:t>
            </w:r>
          </w:p>
        </w:tc>
        <w:tc>
          <w:tcPr>
            <w:tcW w:w="1260" w:type="dxa"/>
          </w:tcPr>
          <w:p w:rsidR="002D1692" w:rsidRPr="00BA42B6" w:rsidRDefault="002D1692" w:rsidP="00FE607E">
            <w:r>
              <w:t>15-88.2%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18-100%</w:t>
            </w:r>
          </w:p>
        </w:tc>
        <w:tc>
          <w:tcPr>
            <w:tcW w:w="1080" w:type="dxa"/>
          </w:tcPr>
          <w:p w:rsidR="002D1692" w:rsidRPr="00BA42B6" w:rsidRDefault="002D1692" w:rsidP="00FE607E">
            <w:r>
              <w:t>1-6%</w:t>
            </w:r>
          </w:p>
        </w:tc>
        <w:tc>
          <w:tcPr>
            <w:tcW w:w="1183" w:type="dxa"/>
          </w:tcPr>
          <w:p w:rsidR="002D1692" w:rsidRPr="00BA42B6" w:rsidRDefault="002D1692" w:rsidP="00FE607E">
            <w:r>
              <w:t>14-93%</w:t>
            </w:r>
          </w:p>
        </w:tc>
      </w:tr>
      <w:tr w:rsidR="002D1692" w:rsidTr="00FE607E">
        <w:tc>
          <w:tcPr>
            <w:tcW w:w="2518" w:type="dxa"/>
          </w:tcPr>
          <w:p w:rsidR="002D1692" w:rsidRPr="00BA42B6" w:rsidRDefault="002D1692" w:rsidP="00FE607E">
            <w:r w:rsidRPr="00BA42B6">
              <w:t xml:space="preserve">История </w:t>
            </w:r>
          </w:p>
        </w:tc>
        <w:tc>
          <w:tcPr>
            <w:tcW w:w="1190" w:type="dxa"/>
          </w:tcPr>
          <w:p w:rsidR="002D1692" w:rsidRPr="00BA42B6" w:rsidRDefault="002D1692" w:rsidP="00FE607E">
            <w:r>
              <w:t>2-11.7%</w:t>
            </w:r>
          </w:p>
        </w:tc>
        <w:tc>
          <w:tcPr>
            <w:tcW w:w="1260" w:type="dxa"/>
          </w:tcPr>
          <w:p w:rsidR="002D1692" w:rsidRPr="00BA42B6" w:rsidRDefault="002D1692" w:rsidP="00FE607E">
            <w:r>
              <w:t>15-88.2%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18-100%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183" w:type="dxa"/>
          </w:tcPr>
          <w:p w:rsidR="002D1692" w:rsidRPr="00BA42B6" w:rsidRDefault="002D1692" w:rsidP="00FE607E">
            <w:r>
              <w:t>15-100%</w:t>
            </w:r>
          </w:p>
        </w:tc>
      </w:tr>
      <w:tr w:rsidR="002D1692" w:rsidTr="00FE607E">
        <w:tc>
          <w:tcPr>
            <w:tcW w:w="2518" w:type="dxa"/>
          </w:tcPr>
          <w:p w:rsidR="002D1692" w:rsidRPr="00BA42B6" w:rsidRDefault="002D1692" w:rsidP="00FE607E">
            <w:r w:rsidRPr="00BA42B6">
              <w:t>История Дагестана</w:t>
            </w:r>
          </w:p>
        </w:tc>
        <w:tc>
          <w:tcPr>
            <w:tcW w:w="1190" w:type="dxa"/>
          </w:tcPr>
          <w:p w:rsidR="002D1692" w:rsidRPr="00BA42B6" w:rsidRDefault="002D1692" w:rsidP="00FE607E">
            <w:r>
              <w:t>2-11.7%</w:t>
            </w:r>
          </w:p>
        </w:tc>
        <w:tc>
          <w:tcPr>
            <w:tcW w:w="1260" w:type="dxa"/>
          </w:tcPr>
          <w:p w:rsidR="002D1692" w:rsidRPr="00BA42B6" w:rsidRDefault="002D1692" w:rsidP="00FE607E">
            <w:r>
              <w:t>15-88.2%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 xml:space="preserve"> 18-100%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183" w:type="dxa"/>
          </w:tcPr>
          <w:p w:rsidR="002D1692" w:rsidRPr="00BA42B6" w:rsidRDefault="002D1692" w:rsidP="00FE607E">
            <w:r>
              <w:t>15-100%</w:t>
            </w:r>
          </w:p>
        </w:tc>
      </w:tr>
      <w:tr w:rsidR="002D1692" w:rsidTr="00FE607E">
        <w:tc>
          <w:tcPr>
            <w:tcW w:w="2518" w:type="dxa"/>
          </w:tcPr>
          <w:p w:rsidR="002D1692" w:rsidRPr="00BA42B6" w:rsidRDefault="002D1692" w:rsidP="00FE607E">
            <w:r w:rsidRPr="00BA42B6">
              <w:t xml:space="preserve">Обществознание </w:t>
            </w:r>
          </w:p>
        </w:tc>
        <w:tc>
          <w:tcPr>
            <w:tcW w:w="1190" w:type="dxa"/>
          </w:tcPr>
          <w:p w:rsidR="002D1692" w:rsidRPr="00BA42B6" w:rsidRDefault="002D1692" w:rsidP="00FE607E">
            <w:r>
              <w:t>1-5.9%</w:t>
            </w:r>
          </w:p>
        </w:tc>
        <w:tc>
          <w:tcPr>
            <w:tcW w:w="1260" w:type="dxa"/>
          </w:tcPr>
          <w:p w:rsidR="002D1692" w:rsidRPr="00BA42B6" w:rsidRDefault="002D1692" w:rsidP="00FE607E">
            <w:r>
              <w:t>16-94.1%</w:t>
            </w:r>
          </w:p>
        </w:tc>
        <w:tc>
          <w:tcPr>
            <w:tcW w:w="1080" w:type="dxa"/>
          </w:tcPr>
          <w:p w:rsidR="002D1692" w:rsidRPr="00BA42B6" w:rsidRDefault="002D1692" w:rsidP="00FE607E">
            <w:r>
              <w:t>1-2%</w:t>
            </w:r>
          </w:p>
        </w:tc>
        <w:tc>
          <w:tcPr>
            <w:tcW w:w="1260" w:type="dxa"/>
          </w:tcPr>
          <w:p w:rsidR="002D1692" w:rsidRPr="00BA42B6" w:rsidRDefault="002D1692" w:rsidP="00FE607E">
            <w:r>
              <w:t>17-98%</w:t>
            </w:r>
          </w:p>
        </w:tc>
        <w:tc>
          <w:tcPr>
            <w:tcW w:w="1080" w:type="dxa"/>
          </w:tcPr>
          <w:p w:rsidR="002D1692" w:rsidRPr="00BA42B6" w:rsidRDefault="002D1692" w:rsidP="00FE607E">
            <w:r>
              <w:t>2-13%</w:t>
            </w:r>
          </w:p>
        </w:tc>
        <w:tc>
          <w:tcPr>
            <w:tcW w:w="1183" w:type="dxa"/>
          </w:tcPr>
          <w:p w:rsidR="002D1692" w:rsidRPr="00BA42B6" w:rsidRDefault="002D1692" w:rsidP="00FE607E">
            <w:r>
              <w:t>13-86%</w:t>
            </w:r>
          </w:p>
        </w:tc>
      </w:tr>
      <w:tr w:rsidR="002D1692" w:rsidTr="00FE607E">
        <w:tc>
          <w:tcPr>
            <w:tcW w:w="2518" w:type="dxa"/>
          </w:tcPr>
          <w:p w:rsidR="002D1692" w:rsidRPr="00BA42B6" w:rsidRDefault="002D1692" w:rsidP="00FE607E">
            <w:r w:rsidRPr="00BA42B6">
              <w:t xml:space="preserve">География </w:t>
            </w:r>
          </w:p>
        </w:tc>
        <w:tc>
          <w:tcPr>
            <w:tcW w:w="1190" w:type="dxa"/>
          </w:tcPr>
          <w:p w:rsidR="002D1692" w:rsidRPr="00BA42B6" w:rsidRDefault="002D1692" w:rsidP="00FE607E">
            <w:r>
              <w:t>2-11.7%</w:t>
            </w:r>
          </w:p>
        </w:tc>
        <w:tc>
          <w:tcPr>
            <w:tcW w:w="1260" w:type="dxa"/>
          </w:tcPr>
          <w:p w:rsidR="002D1692" w:rsidRPr="00BA42B6" w:rsidRDefault="002D1692" w:rsidP="00FE607E">
            <w:r>
              <w:t>15-88.2%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18-100%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183" w:type="dxa"/>
          </w:tcPr>
          <w:p w:rsidR="002D1692" w:rsidRPr="00BA42B6" w:rsidRDefault="002D1692" w:rsidP="00FE607E">
            <w:r>
              <w:t>15-100%</w:t>
            </w:r>
          </w:p>
        </w:tc>
      </w:tr>
      <w:tr w:rsidR="002D1692" w:rsidTr="00FE607E">
        <w:tc>
          <w:tcPr>
            <w:tcW w:w="2518" w:type="dxa"/>
          </w:tcPr>
          <w:p w:rsidR="002D1692" w:rsidRPr="00BA42B6" w:rsidRDefault="002D1692" w:rsidP="00FE607E">
            <w:r w:rsidRPr="00BA42B6">
              <w:t xml:space="preserve">Химия </w:t>
            </w:r>
          </w:p>
        </w:tc>
        <w:tc>
          <w:tcPr>
            <w:tcW w:w="1190" w:type="dxa"/>
          </w:tcPr>
          <w:p w:rsidR="002D1692" w:rsidRPr="00BA42B6" w:rsidRDefault="002D1692" w:rsidP="00FE607E">
            <w:r>
              <w:t>2-11.7%</w:t>
            </w:r>
          </w:p>
        </w:tc>
        <w:tc>
          <w:tcPr>
            <w:tcW w:w="1260" w:type="dxa"/>
          </w:tcPr>
          <w:p w:rsidR="002D1692" w:rsidRPr="00BA42B6" w:rsidRDefault="002D1692" w:rsidP="00FE607E">
            <w:r>
              <w:t>15-88.2%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18-100%</w:t>
            </w:r>
          </w:p>
        </w:tc>
        <w:tc>
          <w:tcPr>
            <w:tcW w:w="1080" w:type="dxa"/>
          </w:tcPr>
          <w:p w:rsidR="002D1692" w:rsidRPr="00BA42B6" w:rsidRDefault="002D1692" w:rsidP="00FE607E">
            <w:r>
              <w:t>4-26%</w:t>
            </w:r>
          </w:p>
        </w:tc>
        <w:tc>
          <w:tcPr>
            <w:tcW w:w="1183" w:type="dxa"/>
          </w:tcPr>
          <w:p w:rsidR="002D1692" w:rsidRPr="00BA42B6" w:rsidRDefault="002D1692" w:rsidP="00FE607E">
            <w:r>
              <w:t>11-73%</w:t>
            </w:r>
          </w:p>
        </w:tc>
      </w:tr>
      <w:tr w:rsidR="002D1692" w:rsidTr="00FE607E">
        <w:tc>
          <w:tcPr>
            <w:tcW w:w="2518" w:type="dxa"/>
          </w:tcPr>
          <w:p w:rsidR="002D1692" w:rsidRPr="00BA42B6" w:rsidRDefault="002D1692" w:rsidP="00FE607E">
            <w:r w:rsidRPr="00BA42B6">
              <w:t xml:space="preserve">Биология </w:t>
            </w:r>
          </w:p>
        </w:tc>
        <w:tc>
          <w:tcPr>
            <w:tcW w:w="1190" w:type="dxa"/>
          </w:tcPr>
          <w:p w:rsidR="002D1692" w:rsidRPr="00BA42B6" w:rsidRDefault="002D1692" w:rsidP="00FE607E">
            <w:r>
              <w:t>2-11.7%</w:t>
            </w:r>
          </w:p>
        </w:tc>
        <w:tc>
          <w:tcPr>
            <w:tcW w:w="1260" w:type="dxa"/>
          </w:tcPr>
          <w:p w:rsidR="002D1692" w:rsidRPr="00BA42B6" w:rsidRDefault="002D1692" w:rsidP="00FE607E">
            <w:r>
              <w:t>15-88.2%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18-100%</w:t>
            </w:r>
          </w:p>
        </w:tc>
        <w:tc>
          <w:tcPr>
            <w:tcW w:w="1080" w:type="dxa"/>
          </w:tcPr>
          <w:p w:rsidR="002D1692" w:rsidRPr="00BA42B6" w:rsidRDefault="002D1692" w:rsidP="00FE607E">
            <w:r>
              <w:t>1-6%</w:t>
            </w:r>
          </w:p>
        </w:tc>
        <w:tc>
          <w:tcPr>
            <w:tcW w:w="1183" w:type="dxa"/>
          </w:tcPr>
          <w:p w:rsidR="002D1692" w:rsidRPr="00BA42B6" w:rsidRDefault="002D1692" w:rsidP="00FE607E">
            <w:r>
              <w:t>14-93%</w:t>
            </w:r>
          </w:p>
        </w:tc>
      </w:tr>
      <w:tr w:rsidR="002D1692" w:rsidTr="00FE607E">
        <w:tc>
          <w:tcPr>
            <w:tcW w:w="2518" w:type="dxa"/>
          </w:tcPr>
          <w:p w:rsidR="002D1692" w:rsidRPr="00BA42B6" w:rsidRDefault="002D1692" w:rsidP="00FE607E">
            <w:r w:rsidRPr="00BA42B6">
              <w:t xml:space="preserve">Физика </w:t>
            </w:r>
          </w:p>
        </w:tc>
        <w:tc>
          <w:tcPr>
            <w:tcW w:w="119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17-100%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18-100%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183" w:type="dxa"/>
          </w:tcPr>
          <w:p w:rsidR="002D1692" w:rsidRPr="00BA42B6" w:rsidRDefault="002D1692" w:rsidP="00FE607E">
            <w:r>
              <w:t>15-100%</w:t>
            </w:r>
          </w:p>
        </w:tc>
      </w:tr>
      <w:tr w:rsidR="002D1692" w:rsidTr="00FE607E">
        <w:tc>
          <w:tcPr>
            <w:tcW w:w="2518" w:type="dxa"/>
          </w:tcPr>
          <w:p w:rsidR="002D1692" w:rsidRPr="00BA42B6" w:rsidRDefault="002D1692" w:rsidP="00FE607E">
            <w:r w:rsidRPr="00BA42B6">
              <w:t>Физическая культура</w:t>
            </w:r>
          </w:p>
        </w:tc>
        <w:tc>
          <w:tcPr>
            <w:tcW w:w="119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17-100%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18-100%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183" w:type="dxa"/>
          </w:tcPr>
          <w:p w:rsidR="002D1692" w:rsidRPr="00BA42B6" w:rsidRDefault="002D1692" w:rsidP="00FE607E">
            <w:r>
              <w:t>15-100%</w:t>
            </w:r>
          </w:p>
        </w:tc>
      </w:tr>
      <w:tr w:rsidR="002D1692" w:rsidTr="00FE607E">
        <w:tc>
          <w:tcPr>
            <w:tcW w:w="2518" w:type="dxa"/>
          </w:tcPr>
          <w:p w:rsidR="002D1692" w:rsidRPr="00BA42B6" w:rsidRDefault="002D1692" w:rsidP="00FE607E">
            <w:r w:rsidRPr="00BA42B6">
              <w:t>КТНД</w:t>
            </w:r>
          </w:p>
        </w:tc>
        <w:tc>
          <w:tcPr>
            <w:tcW w:w="119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17-100%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18-100%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183" w:type="dxa"/>
          </w:tcPr>
          <w:p w:rsidR="002D1692" w:rsidRPr="00BA42B6" w:rsidRDefault="002D1692" w:rsidP="00FE607E">
            <w:r>
              <w:t>15-100%</w:t>
            </w:r>
          </w:p>
        </w:tc>
      </w:tr>
      <w:tr w:rsidR="002D1692" w:rsidTr="00FE607E">
        <w:tc>
          <w:tcPr>
            <w:tcW w:w="2518" w:type="dxa"/>
          </w:tcPr>
          <w:p w:rsidR="002D1692" w:rsidRPr="00BA42B6" w:rsidRDefault="002D1692" w:rsidP="00FE607E">
            <w:r w:rsidRPr="00BA42B6">
              <w:t>ОБЖ</w:t>
            </w:r>
          </w:p>
        </w:tc>
        <w:tc>
          <w:tcPr>
            <w:tcW w:w="119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17-100%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18-100%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183" w:type="dxa"/>
          </w:tcPr>
          <w:p w:rsidR="002D1692" w:rsidRPr="00BA42B6" w:rsidRDefault="002D1692" w:rsidP="00FE607E">
            <w:r>
              <w:t>15-100%</w:t>
            </w:r>
          </w:p>
        </w:tc>
      </w:tr>
      <w:tr w:rsidR="002D1692" w:rsidTr="00FE607E">
        <w:tc>
          <w:tcPr>
            <w:tcW w:w="2518" w:type="dxa"/>
          </w:tcPr>
          <w:p w:rsidR="002D1692" w:rsidRPr="00BA42B6" w:rsidRDefault="002D1692" w:rsidP="00FE607E">
            <w:r w:rsidRPr="00BA42B6">
              <w:t xml:space="preserve">Технология </w:t>
            </w:r>
          </w:p>
        </w:tc>
        <w:tc>
          <w:tcPr>
            <w:tcW w:w="1190" w:type="dxa"/>
          </w:tcPr>
          <w:p w:rsidR="002D1692" w:rsidRPr="00BA42B6" w:rsidRDefault="002D1692" w:rsidP="00FE607E"/>
        </w:tc>
        <w:tc>
          <w:tcPr>
            <w:tcW w:w="1260" w:type="dxa"/>
          </w:tcPr>
          <w:p w:rsidR="002D1692" w:rsidRPr="00BA42B6" w:rsidRDefault="002D1692" w:rsidP="00FE607E">
            <w:r>
              <w:t>17-100%</w:t>
            </w:r>
          </w:p>
        </w:tc>
        <w:tc>
          <w:tcPr>
            <w:tcW w:w="1080" w:type="dxa"/>
          </w:tcPr>
          <w:p w:rsidR="002D1692" w:rsidRPr="00BA42B6" w:rsidRDefault="002D1692" w:rsidP="00FE607E">
            <w:r w:rsidRPr="00BA42B6">
              <w:t>-</w:t>
            </w:r>
          </w:p>
        </w:tc>
        <w:tc>
          <w:tcPr>
            <w:tcW w:w="1260" w:type="dxa"/>
          </w:tcPr>
          <w:p w:rsidR="002D1692" w:rsidRPr="00BA42B6" w:rsidRDefault="002D1692" w:rsidP="00FE607E">
            <w:r>
              <w:t>18-100%</w:t>
            </w:r>
          </w:p>
        </w:tc>
        <w:tc>
          <w:tcPr>
            <w:tcW w:w="1080" w:type="dxa"/>
          </w:tcPr>
          <w:p w:rsidR="002D1692" w:rsidRPr="00BA42B6" w:rsidRDefault="002D1692" w:rsidP="00FE607E"/>
        </w:tc>
        <w:tc>
          <w:tcPr>
            <w:tcW w:w="1183" w:type="dxa"/>
          </w:tcPr>
          <w:p w:rsidR="002D1692" w:rsidRPr="00BA42B6" w:rsidRDefault="002D1692" w:rsidP="00FE607E">
            <w:r>
              <w:t>15-100%</w:t>
            </w:r>
          </w:p>
        </w:tc>
      </w:tr>
    </w:tbl>
    <w:p w:rsidR="00FE607E" w:rsidRPr="00FE607E" w:rsidRDefault="00FE607E" w:rsidP="00FE607E">
      <w:pPr>
        <w:pStyle w:val="11"/>
        <w:jc w:val="left"/>
        <w:rPr>
          <w:color w:val="C00000"/>
          <w:sz w:val="28"/>
        </w:rPr>
      </w:pPr>
      <w:r>
        <w:rPr>
          <w:sz w:val="28"/>
          <w:szCs w:val="28"/>
        </w:rPr>
        <w:lastRenderedPageBreak/>
        <w:t xml:space="preserve">    </w:t>
      </w:r>
      <w:r w:rsidR="002D1692">
        <w:rPr>
          <w:sz w:val="28"/>
          <w:szCs w:val="28"/>
        </w:rPr>
        <w:t xml:space="preserve">  </w:t>
      </w:r>
      <w:r w:rsidRPr="00FE607E">
        <w:rPr>
          <w:color w:val="C00000"/>
          <w:sz w:val="28"/>
        </w:rPr>
        <w:t>Формы проведения государственной итоговой аттестации выпускников</w:t>
      </w:r>
    </w:p>
    <w:tbl>
      <w:tblPr>
        <w:tblW w:w="9911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3512"/>
        <w:gridCol w:w="2161"/>
        <w:gridCol w:w="2057"/>
        <w:gridCol w:w="2181"/>
      </w:tblGrid>
      <w:tr w:rsidR="00FE607E" w:rsidRPr="00163659" w:rsidTr="00FE607E">
        <w:trPr>
          <w:trHeight w:val="253"/>
        </w:trPr>
        <w:tc>
          <w:tcPr>
            <w:tcW w:w="3512" w:type="dxa"/>
          </w:tcPr>
          <w:p w:rsidR="00FE607E" w:rsidRPr="00BA42B6" w:rsidRDefault="00FE607E" w:rsidP="00FE607E">
            <w:pPr>
              <w:pStyle w:val="11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BA42B6">
              <w:rPr>
                <w:bCs/>
                <w:color w:val="000000"/>
                <w:sz w:val="20"/>
                <w:szCs w:val="20"/>
                <w:lang w:eastAsia="ru-RU"/>
              </w:rPr>
              <w:t>Формы итоговой аттестации</w:t>
            </w:r>
          </w:p>
        </w:tc>
        <w:tc>
          <w:tcPr>
            <w:tcW w:w="2161" w:type="dxa"/>
          </w:tcPr>
          <w:p w:rsidR="00FE607E" w:rsidRPr="00BA42B6" w:rsidRDefault="00FE607E" w:rsidP="00FE607E">
            <w:pPr>
              <w:pStyle w:val="11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2015- 2016</w:t>
            </w:r>
          </w:p>
        </w:tc>
        <w:tc>
          <w:tcPr>
            <w:tcW w:w="2057" w:type="dxa"/>
          </w:tcPr>
          <w:p w:rsidR="00FE607E" w:rsidRPr="00BA42B6" w:rsidRDefault="00FE607E" w:rsidP="00FE607E">
            <w:pPr>
              <w:pStyle w:val="11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2016- 2017</w:t>
            </w:r>
          </w:p>
        </w:tc>
        <w:tc>
          <w:tcPr>
            <w:tcW w:w="2181" w:type="dxa"/>
          </w:tcPr>
          <w:p w:rsidR="00FE607E" w:rsidRPr="00BA42B6" w:rsidRDefault="00FE607E" w:rsidP="00FE607E">
            <w:pPr>
              <w:pStyle w:val="11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2017- 2018</w:t>
            </w:r>
          </w:p>
        </w:tc>
      </w:tr>
      <w:tr w:rsidR="00FE607E" w:rsidRPr="00163659" w:rsidTr="00FE607E">
        <w:trPr>
          <w:trHeight w:val="253"/>
        </w:trPr>
        <w:tc>
          <w:tcPr>
            <w:tcW w:w="9911" w:type="dxa"/>
            <w:gridSpan w:val="4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 w:rsidRPr="00BA42B6">
              <w:rPr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Количество выпускников, допущенных к итоговой аттестации</w:t>
            </w:r>
          </w:p>
        </w:tc>
      </w:tr>
      <w:tr w:rsidR="00FE607E" w:rsidRPr="00163659" w:rsidTr="00FE607E">
        <w:trPr>
          <w:trHeight w:val="192"/>
        </w:trPr>
        <w:tc>
          <w:tcPr>
            <w:tcW w:w="3512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 w:rsidRPr="00BA42B6">
              <w:rPr>
                <w:color w:val="000000"/>
                <w:sz w:val="20"/>
                <w:szCs w:val="20"/>
                <w:lang w:eastAsia="ru-RU"/>
              </w:rPr>
              <w:t>ЕГЭ:</w:t>
            </w:r>
          </w:p>
        </w:tc>
        <w:tc>
          <w:tcPr>
            <w:tcW w:w="216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E607E" w:rsidRPr="00163659" w:rsidTr="00FE607E">
        <w:trPr>
          <w:trHeight w:val="192"/>
        </w:trPr>
        <w:tc>
          <w:tcPr>
            <w:tcW w:w="3512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 w:rsidRPr="00BA42B6">
              <w:rPr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216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17-17</w:t>
            </w:r>
          </w:p>
        </w:tc>
        <w:tc>
          <w:tcPr>
            <w:tcW w:w="2057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18-18</w:t>
            </w:r>
          </w:p>
        </w:tc>
        <w:tc>
          <w:tcPr>
            <w:tcW w:w="218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15-15</w:t>
            </w:r>
          </w:p>
        </w:tc>
      </w:tr>
      <w:tr w:rsidR="00FE607E" w:rsidRPr="00163659" w:rsidTr="00FE607E">
        <w:trPr>
          <w:trHeight w:val="192"/>
        </w:trPr>
        <w:tc>
          <w:tcPr>
            <w:tcW w:w="3512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 w:rsidRPr="00BA42B6">
              <w:rPr>
                <w:color w:val="000000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color w:val="000000"/>
                <w:sz w:val="20"/>
                <w:szCs w:val="20"/>
                <w:lang w:eastAsia="ru-RU"/>
              </w:rPr>
              <w:t>(базовая)</w:t>
            </w:r>
            <w:r>
              <w:t xml:space="preserve"> </w:t>
            </w:r>
          </w:p>
        </w:tc>
        <w:tc>
          <w:tcPr>
            <w:tcW w:w="216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17-17</w:t>
            </w:r>
          </w:p>
        </w:tc>
        <w:tc>
          <w:tcPr>
            <w:tcW w:w="2057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18-18</w:t>
            </w:r>
          </w:p>
        </w:tc>
        <w:tc>
          <w:tcPr>
            <w:tcW w:w="218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15-15</w:t>
            </w:r>
          </w:p>
        </w:tc>
      </w:tr>
      <w:tr w:rsidR="00FE607E" w:rsidRPr="00163659" w:rsidTr="00FE607E">
        <w:trPr>
          <w:trHeight w:val="192"/>
        </w:trPr>
        <w:tc>
          <w:tcPr>
            <w:tcW w:w="3512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Математика (профильная)</w:t>
            </w:r>
          </w:p>
        </w:tc>
        <w:tc>
          <w:tcPr>
            <w:tcW w:w="216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57" w:type="dxa"/>
          </w:tcPr>
          <w:p w:rsidR="00FE607E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6-6</w:t>
            </w:r>
          </w:p>
        </w:tc>
        <w:tc>
          <w:tcPr>
            <w:tcW w:w="2181" w:type="dxa"/>
          </w:tcPr>
          <w:p w:rsidR="00FE607E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3-3</w:t>
            </w:r>
          </w:p>
        </w:tc>
      </w:tr>
      <w:tr w:rsidR="00FE607E" w:rsidRPr="00163659" w:rsidTr="00FE607E">
        <w:trPr>
          <w:trHeight w:val="192"/>
        </w:trPr>
        <w:tc>
          <w:tcPr>
            <w:tcW w:w="3512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 w:rsidRPr="00BA42B6">
              <w:rPr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216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6-6</w:t>
            </w:r>
          </w:p>
        </w:tc>
        <w:tc>
          <w:tcPr>
            <w:tcW w:w="2057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10-10</w:t>
            </w:r>
          </w:p>
        </w:tc>
        <w:tc>
          <w:tcPr>
            <w:tcW w:w="218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5-5</w:t>
            </w:r>
          </w:p>
        </w:tc>
      </w:tr>
      <w:tr w:rsidR="00FE607E" w:rsidRPr="00163659" w:rsidTr="00FE607E">
        <w:trPr>
          <w:trHeight w:val="192"/>
        </w:trPr>
        <w:tc>
          <w:tcPr>
            <w:tcW w:w="3512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 w:rsidRPr="00BA42B6">
              <w:rPr>
                <w:color w:val="000000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216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9-9</w:t>
            </w:r>
          </w:p>
        </w:tc>
        <w:tc>
          <w:tcPr>
            <w:tcW w:w="2057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8-8</w:t>
            </w:r>
          </w:p>
        </w:tc>
        <w:tc>
          <w:tcPr>
            <w:tcW w:w="218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10-10</w:t>
            </w:r>
          </w:p>
        </w:tc>
      </w:tr>
      <w:tr w:rsidR="00FE607E" w:rsidRPr="00163659" w:rsidTr="00FE607E">
        <w:trPr>
          <w:trHeight w:val="192"/>
        </w:trPr>
        <w:tc>
          <w:tcPr>
            <w:tcW w:w="3512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 w:rsidRPr="00BA42B6">
              <w:rPr>
                <w:color w:val="000000"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216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4-4</w:t>
            </w:r>
          </w:p>
        </w:tc>
        <w:tc>
          <w:tcPr>
            <w:tcW w:w="2057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5-5</w:t>
            </w:r>
          </w:p>
        </w:tc>
        <w:tc>
          <w:tcPr>
            <w:tcW w:w="218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2-2</w:t>
            </w:r>
          </w:p>
        </w:tc>
      </w:tr>
      <w:tr w:rsidR="00FE607E" w:rsidRPr="00163659" w:rsidTr="00FE607E">
        <w:trPr>
          <w:trHeight w:val="192"/>
        </w:trPr>
        <w:tc>
          <w:tcPr>
            <w:tcW w:w="3512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 w:rsidRPr="00BA42B6">
              <w:rPr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216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8-8</w:t>
            </w:r>
          </w:p>
        </w:tc>
        <w:tc>
          <w:tcPr>
            <w:tcW w:w="2057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7-7</w:t>
            </w:r>
          </w:p>
        </w:tc>
        <w:tc>
          <w:tcPr>
            <w:tcW w:w="218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5-5</w:t>
            </w:r>
          </w:p>
        </w:tc>
      </w:tr>
      <w:tr w:rsidR="00FE607E" w:rsidRPr="00163659" w:rsidTr="00FE607E">
        <w:trPr>
          <w:trHeight w:val="192"/>
        </w:trPr>
        <w:tc>
          <w:tcPr>
            <w:tcW w:w="3512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 w:rsidRPr="00BA42B6">
              <w:rPr>
                <w:color w:val="000000"/>
                <w:sz w:val="20"/>
                <w:szCs w:val="20"/>
                <w:lang w:eastAsia="ru-RU"/>
              </w:rPr>
              <w:t xml:space="preserve">Физика </w:t>
            </w:r>
          </w:p>
        </w:tc>
        <w:tc>
          <w:tcPr>
            <w:tcW w:w="216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2-2</w:t>
            </w:r>
          </w:p>
        </w:tc>
        <w:tc>
          <w:tcPr>
            <w:tcW w:w="2057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1-1</w:t>
            </w:r>
          </w:p>
        </w:tc>
        <w:tc>
          <w:tcPr>
            <w:tcW w:w="218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1-1</w:t>
            </w:r>
          </w:p>
        </w:tc>
      </w:tr>
      <w:tr w:rsidR="00FE607E" w:rsidRPr="00163659" w:rsidTr="00FE607E">
        <w:trPr>
          <w:trHeight w:val="192"/>
        </w:trPr>
        <w:tc>
          <w:tcPr>
            <w:tcW w:w="3512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16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1-1</w:t>
            </w:r>
          </w:p>
        </w:tc>
        <w:tc>
          <w:tcPr>
            <w:tcW w:w="2057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1-1</w:t>
            </w:r>
          </w:p>
        </w:tc>
        <w:tc>
          <w:tcPr>
            <w:tcW w:w="218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E607E" w:rsidRPr="00163659" w:rsidTr="00FE607E">
        <w:trPr>
          <w:trHeight w:val="192"/>
        </w:trPr>
        <w:tc>
          <w:tcPr>
            <w:tcW w:w="3512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 w:rsidRPr="00BA42B6">
              <w:rPr>
                <w:color w:val="000000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216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1-1</w:t>
            </w:r>
          </w:p>
        </w:tc>
        <w:tc>
          <w:tcPr>
            <w:tcW w:w="2057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218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E607E" w:rsidRPr="00163659" w:rsidTr="00FE607E">
        <w:trPr>
          <w:trHeight w:val="192"/>
        </w:trPr>
        <w:tc>
          <w:tcPr>
            <w:tcW w:w="3512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  <w:r w:rsidRPr="00BA42B6">
              <w:rPr>
                <w:color w:val="000000"/>
                <w:sz w:val="20"/>
                <w:szCs w:val="20"/>
                <w:lang w:eastAsia="ru-RU"/>
              </w:rPr>
              <w:t xml:space="preserve">Английский язык </w:t>
            </w:r>
          </w:p>
        </w:tc>
        <w:tc>
          <w:tcPr>
            <w:tcW w:w="216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1" w:type="dxa"/>
          </w:tcPr>
          <w:p w:rsidR="00FE607E" w:rsidRPr="00BA42B6" w:rsidRDefault="00FE607E" w:rsidP="00FE607E">
            <w:pPr>
              <w:pStyle w:val="11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D1692" w:rsidRDefault="002D1692" w:rsidP="00FE607E">
      <w:pPr>
        <w:pStyle w:val="11"/>
        <w:rPr>
          <w:sz w:val="28"/>
          <w:szCs w:val="28"/>
        </w:rPr>
      </w:pPr>
    </w:p>
    <w:p w:rsidR="00437E13" w:rsidRDefault="00437E13" w:rsidP="00437E13">
      <w:pPr>
        <w:pStyle w:val="11"/>
        <w:jc w:val="left"/>
        <w:rPr>
          <w:rFonts w:eastAsia="Times New Roman"/>
          <w:b/>
          <w:color w:val="656565"/>
          <w:spacing w:val="137"/>
          <w:sz w:val="28"/>
          <w:szCs w:val="28"/>
          <w:lang w:eastAsia="ar-SA"/>
        </w:rPr>
      </w:pPr>
    </w:p>
    <w:p w:rsidR="00437E13" w:rsidRDefault="00437E13" w:rsidP="00437E13">
      <w:pPr>
        <w:pStyle w:val="11"/>
        <w:jc w:val="left"/>
        <w:rPr>
          <w:rFonts w:eastAsia="Times New Roman"/>
          <w:b/>
          <w:color w:val="656565"/>
          <w:spacing w:val="137"/>
          <w:sz w:val="28"/>
          <w:szCs w:val="28"/>
          <w:lang w:eastAsia="ar-SA"/>
        </w:rPr>
      </w:pPr>
    </w:p>
    <w:p w:rsidR="00437E13" w:rsidRDefault="00437E13" w:rsidP="00437E13">
      <w:pPr>
        <w:pStyle w:val="11"/>
        <w:jc w:val="left"/>
        <w:rPr>
          <w:rFonts w:eastAsia="Times New Roman"/>
          <w:b/>
          <w:color w:val="656565"/>
          <w:spacing w:val="137"/>
          <w:sz w:val="28"/>
          <w:szCs w:val="28"/>
          <w:lang w:eastAsia="ar-SA"/>
        </w:rPr>
      </w:pPr>
    </w:p>
    <w:p w:rsidR="00437E13" w:rsidRDefault="00437E13" w:rsidP="00437E13">
      <w:pPr>
        <w:pStyle w:val="11"/>
        <w:jc w:val="left"/>
        <w:rPr>
          <w:rFonts w:eastAsia="Times New Roman"/>
          <w:b/>
          <w:color w:val="656565"/>
          <w:spacing w:val="137"/>
          <w:sz w:val="28"/>
          <w:szCs w:val="28"/>
          <w:lang w:eastAsia="ar-SA"/>
        </w:rPr>
      </w:pPr>
    </w:p>
    <w:p w:rsidR="00437E13" w:rsidRPr="00437E13" w:rsidRDefault="00437E13" w:rsidP="00437E13">
      <w:pPr>
        <w:pStyle w:val="11"/>
        <w:jc w:val="left"/>
        <w:rPr>
          <w:color w:val="C00000"/>
          <w:lang w:eastAsia="ar-SA"/>
        </w:rPr>
      </w:pPr>
      <w:r w:rsidRPr="00437E13">
        <w:rPr>
          <w:rFonts w:eastAsia="Times New Roman"/>
          <w:b/>
          <w:color w:val="C00000"/>
          <w:spacing w:val="137"/>
          <w:sz w:val="28"/>
          <w:szCs w:val="28"/>
          <w:lang w:eastAsia="ar-SA"/>
        </w:rPr>
        <w:lastRenderedPageBreak/>
        <w:t xml:space="preserve">                    </w:t>
      </w:r>
      <w:r w:rsidR="00FE607E" w:rsidRPr="00437E13">
        <w:rPr>
          <w:color w:val="C00000"/>
          <w:lang w:eastAsia="ar-SA"/>
        </w:rPr>
        <w:t xml:space="preserve">   Результаты ЕГЭ за курс средней школы </w:t>
      </w:r>
      <w:proofErr w:type="gramStart"/>
      <w:r w:rsidR="00FE607E" w:rsidRPr="00437E13">
        <w:rPr>
          <w:color w:val="C00000"/>
          <w:lang w:eastAsia="ar-SA"/>
        </w:rPr>
        <w:t>за</w:t>
      </w:r>
      <w:proofErr w:type="gramEnd"/>
      <w:r w:rsidR="00FE607E" w:rsidRPr="00437E13">
        <w:rPr>
          <w:color w:val="C00000"/>
          <w:lang w:eastAsia="ar-SA"/>
        </w:rPr>
        <w:t xml:space="preserve"> последние 3 года.</w:t>
      </w:r>
    </w:p>
    <w:p w:rsidR="00FE607E" w:rsidRPr="00437E13" w:rsidRDefault="00FE607E" w:rsidP="00437E13">
      <w:pPr>
        <w:pStyle w:val="11"/>
        <w:rPr>
          <w:lang w:eastAsia="ar-SA"/>
        </w:rPr>
      </w:pPr>
      <w:r w:rsidRPr="00437E13">
        <w:rPr>
          <w:i/>
          <w:color w:val="C00000"/>
          <w:lang w:eastAsia="ar-SA"/>
        </w:rPr>
        <w:t xml:space="preserve"> Результаты Единого государственного экзамена за </w:t>
      </w:r>
      <w:proofErr w:type="gramStart"/>
      <w:r w:rsidRPr="00437E13">
        <w:rPr>
          <w:i/>
          <w:color w:val="C00000"/>
          <w:lang w:eastAsia="ar-SA"/>
        </w:rPr>
        <w:t>три последние года</w:t>
      </w:r>
      <w:proofErr w:type="gramEnd"/>
      <w:r w:rsidRPr="00C56E41">
        <w:rPr>
          <w:i/>
          <w:lang w:eastAsia="ar-SA"/>
        </w:rPr>
        <w:t xml:space="preserve">. </w:t>
      </w:r>
    </w:p>
    <w:p w:rsidR="00FE607E" w:rsidRPr="00C56E41" w:rsidRDefault="00FE607E" w:rsidP="00FE607E">
      <w:pPr>
        <w:pStyle w:val="11"/>
        <w:rPr>
          <w:i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"/>
        <w:gridCol w:w="1941"/>
        <w:gridCol w:w="1569"/>
        <w:gridCol w:w="696"/>
        <w:gridCol w:w="776"/>
        <w:gridCol w:w="1658"/>
        <w:gridCol w:w="1162"/>
        <w:gridCol w:w="880"/>
        <w:gridCol w:w="828"/>
        <w:gridCol w:w="818"/>
        <w:gridCol w:w="890"/>
      </w:tblGrid>
      <w:tr w:rsidR="00FE607E" w:rsidRPr="00C56E41" w:rsidTr="00FE607E">
        <w:tc>
          <w:tcPr>
            <w:tcW w:w="414" w:type="dxa"/>
            <w:vMerge w:val="restart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 xml:space="preserve">№ </w:t>
            </w:r>
            <w:proofErr w:type="spellStart"/>
            <w:r w:rsidRPr="00C56E41">
              <w:rPr>
                <w:lang w:eastAsia="ar-SA"/>
              </w:rPr>
              <w:t>пп</w:t>
            </w:r>
            <w:proofErr w:type="spellEnd"/>
          </w:p>
        </w:tc>
        <w:tc>
          <w:tcPr>
            <w:tcW w:w="1555" w:type="dxa"/>
            <w:vMerge w:val="restart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Наименование предмета</w:t>
            </w:r>
          </w:p>
        </w:tc>
        <w:tc>
          <w:tcPr>
            <w:tcW w:w="1266" w:type="dxa"/>
            <w:vMerge w:val="restart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Всего выпускников 11 класса</w:t>
            </w:r>
          </w:p>
        </w:tc>
        <w:tc>
          <w:tcPr>
            <w:tcW w:w="1240" w:type="dxa"/>
            <w:gridSpan w:val="2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Сдавали ЕГЭ по предмету</w:t>
            </w:r>
          </w:p>
        </w:tc>
        <w:tc>
          <w:tcPr>
            <w:tcW w:w="1335" w:type="dxa"/>
            <w:vMerge w:val="restart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Минимальное количество баллов</w:t>
            </w:r>
          </w:p>
        </w:tc>
        <w:tc>
          <w:tcPr>
            <w:tcW w:w="950" w:type="dxa"/>
            <w:vMerge w:val="restart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Средний тестовый балл</w:t>
            </w:r>
          </w:p>
        </w:tc>
        <w:tc>
          <w:tcPr>
            <w:tcW w:w="1422" w:type="dxa"/>
            <w:gridSpan w:val="2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423" w:type="dxa"/>
            <w:gridSpan w:val="2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FE607E" w:rsidRPr="00C56E41" w:rsidTr="00FE607E">
        <w:tc>
          <w:tcPr>
            <w:tcW w:w="414" w:type="dxa"/>
            <w:vMerge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  <w:vMerge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266" w:type="dxa"/>
            <w:vMerge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Кол-во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в %</w:t>
            </w:r>
          </w:p>
        </w:tc>
        <w:tc>
          <w:tcPr>
            <w:tcW w:w="1335" w:type="dxa"/>
            <w:vMerge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950" w:type="dxa"/>
            <w:vMerge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кол-во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%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кол-во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%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2014-2015 учеб</w:t>
            </w:r>
            <w:proofErr w:type="gramStart"/>
            <w:r w:rsidRPr="00C56E41">
              <w:rPr>
                <w:lang w:eastAsia="ar-SA"/>
              </w:rPr>
              <w:t>.</w:t>
            </w:r>
            <w:proofErr w:type="gramEnd"/>
            <w:r w:rsidRPr="00C56E41">
              <w:rPr>
                <w:lang w:eastAsia="ar-SA"/>
              </w:rPr>
              <w:t xml:space="preserve"> </w:t>
            </w:r>
            <w:proofErr w:type="gramStart"/>
            <w:r w:rsidRPr="00C56E41">
              <w:rPr>
                <w:lang w:eastAsia="ar-SA"/>
              </w:rPr>
              <w:t>г</w:t>
            </w:r>
            <w:proofErr w:type="gramEnd"/>
            <w:r w:rsidRPr="00C56E41">
              <w:rPr>
                <w:lang w:eastAsia="ar-SA"/>
              </w:rPr>
              <w:t>од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20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color w:val="FF0000"/>
                <w:lang w:eastAsia="ar-SA"/>
              </w:rPr>
            </w:pP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color w:val="FF0000"/>
                <w:lang w:eastAsia="ar-SA"/>
              </w:rPr>
            </w:pP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color w:val="FF0000"/>
                <w:lang w:eastAsia="ar-SA"/>
              </w:rPr>
            </w:pP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color w:val="FF0000"/>
                <w:lang w:eastAsia="ar-SA"/>
              </w:rPr>
            </w:pP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color w:val="FF0000"/>
                <w:lang w:eastAsia="ar-SA"/>
              </w:rPr>
            </w:pP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color w:val="FF0000"/>
                <w:lang w:eastAsia="ar-SA"/>
              </w:rPr>
            </w:pP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color w:val="FF0000"/>
                <w:lang w:eastAsia="ar-SA"/>
              </w:rPr>
            </w:pP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color w:val="FF0000"/>
                <w:lang w:eastAsia="ar-SA"/>
              </w:rPr>
            </w:pP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Русский язык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20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20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100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24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43,56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10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18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90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Математика (</w:t>
            </w:r>
            <w:proofErr w:type="spellStart"/>
            <w:r w:rsidRPr="00C56E41">
              <w:rPr>
                <w:lang w:eastAsia="ar-SA"/>
              </w:rPr>
              <w:t>профил</w:t>
            </w:r>
            <w:proofErr w:type="spellEnd"/>
            <w:r w:rsidRPr="00C56E41">
              <w:rPr>
                <w:lang w:eastAsia="ar-SA"/>
              </w:rPr>
              <w:t>)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20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16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88,9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27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22,95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12,5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14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87,5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Математика (</w:t>
            </w:r>
            <w:proofErr w:type="gramStart"/>
            <w:r w:rsidRPr="00C56E41">
              <w:rPr>
                <w:lang w:eastAsia="ar-SA"/>
              </w:rPr>
              <w:t>базовый</w:t>
            </w:r>
            <w:proofErr w:type="gramEnd"/>
            <w:r w:rsidRPr="00C56E41">
              <w:rPr>
                <w:lang w:eastAsia="ar-SA"/>
              </w:rPr>
              <w:t>)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20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18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100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3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2,2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11.1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16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88,8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Обществознание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20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9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45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42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33,66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4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44,4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5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55,5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История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20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4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20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32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37,75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25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3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75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Биология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20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6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36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50,83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16,6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5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83,3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Химия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20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4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20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36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48,25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25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3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75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Физика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20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4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20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36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20,38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50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50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2015-2016 учеб</w:t>
            </w:r>
            <w:proofErr w:type="gramStart"/>
            <w:r w:rsidRPr="00C56E41">
              <w:rPr>
                <w:lang w:eastAsia="ar-SA"/>
              </w:rPr>
              <w:t>.</w:t>
            </w:r>
            <w:proofErr w:type="gramEnd"/>
            <w:r w:rsidRPr="00C56E41">
              <w:rPr>
                <w:lang w:eastAsia="ar-SA"/>
              </w:rPr>
              <w:t xml:space="preserve"> </w:t>
            </w:r>
            <w:proofErr w:type="gramStart"/>
            <w:r w:rsidRPr="00C56E41">
              <w:rPr>
                <w:lang w:eastAsia="ar-SA"/>
              </w:rPr>
              <w:t>г</w:t>
            </w:r>
            <w:proofErr w:type="gramEnd"/>
            <w:r w:rsidRPr="00C56E41">
              <w:rPr>
                <w:lang w:eastAsia="ar-SA"/>
              </w:rPr>
              <w:t xml:space="preserve">од 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17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color w:val="FF0000"/>
                <w:lang w:eastAsia="ar-SA"/>
              </w:rPr>
            </w:pP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color w:val="FF0000"/>
                <w:lang w:eastAsia="ar-SA"/>
              </w:rPr>
            </w:pP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color w:val="FF0000"/>
                <w:lang w:eastAsia="ar-SA"/>
              </w:rPr>
            </w:pP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color w:val="FF0000"/>
                <w:lang w:eastAsia="ar-SA"/>
              </w:rPr>
            </w:pP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color w:val="FF0000"/>
                <w:lang w:eastAsia="ar-SA"/>
              </w:rPr>
            </w:pP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color w:val="FF0000"/>
                <w:lang w:eastAsia="ar-SA"/>
              </w:rPr>
            </w:pP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color w:val="FF0000"/>
                <w:lang w:eastAsia="ar-SA"/>
              </w:rPr>
            </w:pP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color w:val="FF0000"/>
                <w:lang w:eastAsia="ar-SA"/>
              </w:rPr>
            </w:pP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Русский язык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17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17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100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24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47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11,7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15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88,3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Математика (</w:t>
            </w:r>
            <w:proofErr w:type="gramStart"/>
            <w:r w:rsidRPr="00C56E41">
              <w:rPr>
                <w:lang w:eastAsia="ar-SA"/>
              </w:rPr>
              <w:t>профильный</w:t>
            </w:r>
            <w:proofErr w:type="gramEnd"/>
            <w:r w:rsidRPr="00C56E41">
              <w:rPr>
                <w:lang w:eastAsia="ar-SA"/>
              </w:rPr>
              <w:t>)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17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9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53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27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30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11,7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7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77,8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Математика (</w:t>
            </w:r>
            <w:proofErr w:type="gramStart"/>
            <w:r w:rsidRPr="00C56E41">
              <w:rPr>
                <w:lang w:eastAsia="ar-SA"/>
              </w:rPr>
              <w:t>базовый</w:t>
            </w:r>
            <w:proofErr w:type="gramEnd"/>
            <w:r w:rsidRPr="00C56E41">
              <w:rPr>
                <w:lang w:eastAsia="ar-SA"/>
              </w:rPr>
              <w:t>)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17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17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100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3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3,6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11,7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15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88,3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Обществознание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17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9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53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36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37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5,8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8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88,8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История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17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8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47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32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29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4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23,5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4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50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Биология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17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6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35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36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50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-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6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100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 xml:space="preserve">Химия 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17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4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23,5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45,5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66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5,8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3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75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Физика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17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11,7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44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54.4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-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2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100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 xml:space="preserve">География 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17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5,8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37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42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-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100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 xml:space="preserve">Информатика 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17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5,8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45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40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-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100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7D18A2" w:rsidRDefault="00FE607E" w:rsidP="00FE607E">
            <w:pPr>
              <w:pStyle w:val="11"/>
              <w:rPr>
                <w:lang w:eastAsia="ar-SA"/>
              </w:rPr>
            </w:pPr>
            <w:r w:rsidRPr="007D18A2">
              <w:rPr>
                <w:lang w:eastAsia="ar-SA"/>
              </w:rPr>
              <w:t>2016-2017 учебный год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7D18A2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Русский язык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100%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59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7D18A2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Математика (</w:t>
            </w:r>
            <w:proofErr w:type="gramStart"/>
            <w:r w:rsidRPr="00C56E41">
              <w:rPr>
                <w:lang w:eastAsia="ar-SA"/>
              </w:rPr>
              <w:t>профильный</w:t>
            </w:r>
            <w:proofErr w:type="gramEnd"/>
            <w:r w:rsidRPr="00C56E41">
              <w:rPr>
                <w:lang w:eastAsia="ar-SA"/>
              </w:rPr>
              <w:t>)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35%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29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33%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67%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7D18A2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Математика (</w:t>
            </w:r>
            <w:proofErr w:type="gramStart"/>
            <w:r w:rsidRPr="00C56E41">
              <w:rPr>
                <w:lang w:eastAsia="ar-SA"/>
              </w:rPr>
              <w:t>базовый</w:t>
            </w:r>
            <w:proofErr w:type="gramEnd"/>
            <w:r w:rsidRPr="00C56E41">
              <w:rPr>
                <w:lang w:eastAsia="ar-SA"/>
              </w:rPr>
              <w:t>)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3,6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100%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7D18A2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Обществознание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47%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44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25%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75%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7D18A2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История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35%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29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25%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83%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7D18A2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Биология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41%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45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29%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71%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7D18A2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Химия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23.5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23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57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23%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75%</w:t>
            </w:r>
          </w:p>
        </w:tc>
      </w:tr>
      <w:tr w:rsidR="00FE607E" w:rsidRPr="00C56E41" w:rsidTr="00FE607E">
        <w:tc>
          <w:tcPr>
            <w:tcW w:w="41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</w:p>
        </w:tc>
        <w:tc>
          <w:tcPr>
            <w:tcW w:w="1555" w:type="dxa"/>
          </w:tcPr>
          <w:p w:rsidR="00FE607E" w:rsidRPr="007D18A2" w:rsidRDefault="00FE607E" w:rsidP="00FE607E">
            <w:pPr>
              <w:pStyle w:val="11"/>
              <w:rPr>
                <w:lang w:eastAsia="ar-SA"/>
              </w:rPr>
            </w:pPr>
            <w:r w:rsidRPr="00C56E41">
              <w:rPr>
                <w:lang w:eastAsia="ar-SA"/>
              </w:rPr>
              <w:t>Физика</w:t>
            </w:r>
          </w:p>
        </w:tc>
        <w:tc>
          <w:tcPr>
            <w:tcW w:w="1266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589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5,8</w:t>
            </w:r>
          </w:p>
        </w:tc>
        <w:tc>
          <w:tcPr>
            <w:tcW w:w="1335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950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60</w:t>
            </w:r>
          </w:p>
        </w:tc>
        <w:tc>
          <w:tcPr>
            <w:tcW w:w="754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68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772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51" w:type="dxa"/>
          </w:tcPr>
          <w:p w:rsidR="00FE607E" w:rsidRPr="00C56E41" w:rsidRDefault="00FE607E" w:rsidP="00FE607E">
            <w:pPr>
              <w:pStyle w:val="11"/>
              <w:rPr>
                <w:lang w:eastAsia="ar-SA"/>
              </w:rPr>
            </w:pPr>
            <w:r>
              <w:rPr>
                <w:lang w:eastAsia="ar-SA"/>
              </w:rPr>
              <w:t>100%</w:t>
            </w:r>
          </w:p>
        </w:tc>
      </w:tr>
    </w:tbl>
    <w:p w:rsidR="00FE607E" w:rsidRPr="002E6D6D" w:rsidRDefault="00FE607E" w:rsidP="00FE607E">
      <w:pPr>
        <w:pStyle w:val="11"/>
        <w:rPr>
          <w:rFonts w:eastAsia="Times New Roman"/>
          <w:sz w:val="28"/>
          <w:szCs w:val="28"/>
          <w:lang w:eastAsia="ar-SA"/>
        </w:rPr>
      </w:pPr>
    </w:p>
    <w:p w:rsidR="00ED48CF" w:rsidRPr="00010263" w:rsidRDefault="00ED48CF" w:rsidP="00ED48CF">
      <w:pPr>
        <w:pStyle w:val="11"/>
        <w:rPr>
          <w:lang w:eastAsia="ru-RU"/>
        </w:rPr>
      </w:pPr>
      <w:r w:rsidRPr="00B820B0">
        <w:rPr>
          <w:lang w:eastAsia="ru-RU"/>
        </w:rPr>
        <w:t>  </w:t>
      </w:r>
      <w:r w:rsidRPr="006C249C">
        <w:rPr>
          <w:lang w:eastAsia="ru-RU"/>
        </w:rPr>
        <w:t>Результаты: </w:t>
      </w:r>
    </w:p>
    <w:p w:rsidR="00ED48CF" w:rsidRDefault="00ED48CF" w:rsidP="00ED48CF">
      <w:pPr>
        <w:pStyle w:val="11"/>
        <w:spacing w:line="240" w:lineRule="auto"/>
        <w:jc w:val="left"/>
        <w:rPr>
          <w:rFonts w:asciiTheme="majorHAnsi" w:eastAsiaTheme="majorEastAsia" w:hAnsiTheme="majorHAnsi" w:cstheme="majorBidi"/>
          <w:lang w:bidi="en-US"/>
        </w:rPr>
      </w:pPr>
      <w:r w:rsidRPr="0096266A">
        <w:rPr>
          <w:rFonts w:asciiTheme="majorHAnsi" w:eastAsiaTheme="majorEastAsia" w:hAnsiTheme="majorHAnsi" w:cstheme="majorBidi"/>
          <w:lang w:bidi="en-US"/>
        </w:rPr>
        <w:t xml:space="preserve">В 11 классе итоговую аттестацию проходило </w:t>
      </w:r>
      <w:r>
        <w:rPr>
          <w:rFonts w:asciiTheme="majorHAnsi" w:eastAsiaTheme="majorEastAsia" w:hAnsiTheme="majorHAnsi" w:cstheme="majorBidi"/>
          <w:lang w:bidi="en-US"/>
        </w:rPr>
        <w:t xml:space="preserve">15 </w:t>
      </w:r>
      <w:r w:rsidRPr="0096266A">
        <w:rPr>
          <w:rFonts w:asciiTheme="majorHAnsi" w:eastAsiaTheme="majorEastAsia" w:hAnsiTheme="majorHAnsi" w:cstheme="majorBidi"/>
          <w:lang w:bidi="en-US"/>
        </w:rPr>
        <w:t xml:space="preserve"> учащихся.</w:t>
      </w:r>
    </w:p>
    <w:p w:rsidR="00ED48CF" w:rsidRDefault="00ED48CF" w:rsidP="00ED48CF">
      <w:pPr>
        <w:pStyle w:val="11"/>
        <w:spacing w:line="240" w:lineRule="auto"/>
        <w:jc w:val="left"/>
        <w:rPr>
          <w:lang w:eastAsia="ru-RU"/>
        </w:rPr>
      </w:pPr>
      <w:r>
        <w:rPr>
          <w:lang w:eastAsia="ru-RU"/>
        </w:rPr>
        <w:t xml:space="preserve">Не все 15 </w:t>
      </w:r>
      <w:r w:rsidRPr="00F8788E">
        <w:rPr>
          <w:lang w:eastAsia="ru-RU"/>
        </w:rPr>
        <w:t xml:space="preserve"> </w:t>
      </w:r>
      <w:r>
        <w:rPr>
          <w:lang w:eastAsia="ru-RU"/>
        </w:rPr>
        <w:t xml:space="preserve">выпускников </w:t>
      </w:r>
      <w:r w:rsidRPr="00F8788E">
        <w:rPr>
          <w:lang w:eastAsia="ru-RU"/>
        </w:rPr>
        <w:t xml:space="preserve"> окончили 11 класс.   Успешно прошли аттестацию и получили аттестат о среднем (полном) общем образовании </w:t>
      </w:r>
      <w:r>
        <w:rPr>
          <w:lang w:eastAsia="ru-RU"/>
        </w:rPr>
        <w:t>-</w:t>
      </w:r>
      <w:r w:rsidRPr="00F8788E">
        <w:rPr>
          <w:lang w:eastAsia="ru-RU"/>
        </w:rPr>
        <w:t>  </w:t>
      </w:r>
      <w:r>
        <w:rPr>
          <w:lang w:eastAsia="ru-RU"/>
        </w:rPr>
        <w:t>14</w:t>
      </w:r>
      <w:r w:rsidRPr="00F8788E">
        <w:rPr>
          <w:lang w:eastAsia="ru-RU"/>
        </w:rPr>
        <w:t xml:space="preserve"> выпускников.</w:t>
      </w:r>
    </w:p>
    <w:p w:rsidR="00ED48CF" w:rsidRPr="00437E13" w:rsidRDefault="00ED48CF" w:rsidP="00ED48CF">
      <w:pPr>
        <w:pStyle w:val="11"/>
        <w:spacing w:line="240" w:lineRule="auto"/>
        <w:jc w:val="left"/>
        <w:rPr>
          <w:lang w:eastAsia="ru-RU"/>
        </w:rPr>
      </w:pPr>
      <w:r>
        <w:rPr>
          <w:rFonts w:asciiTheme="majorHAnsi" w:hAnsiTheme="majorHAnsi"/>
        </w:rPr>
        <w:t xml:space="preserve"> </w:t>
      </w:r>
      <w:r w:rsidRPr="00375A84">
        <w:rPr>
          <w:rFonts w:asciiTheme="majorHAnsi" w:hAnsiTheme="majorHAnsi"/>
        </w:rPr>
        <w:t xml:space="preserve">Выпускники </w:t>
      </w:r>
      <w:r>
        <w:rPr>
          <w:rFonts w:asciiTheme="majorHAnsi" w:hAnsiTheme="majorHAnsi"/>
        </w:rPr>
        <w:t>МКОУ «Аверьяновская СОШ»</w:t>
      </w:r>
      <w:r w:rsidRPr="00375A84">
        <w:rPr>
          <w:rFonts w:asciiTheme="majorHAnsi" w:hAnsiTheme="majorHAnsi"/>
        </w:rPr>
        <w:t xml:space="preserve"> сдавали экзамены по следующим предметам - по русскому языку, математике (базовый и профильный уровни), </w:t>
      </w:r>
      <w:r>
        <w:rPr>
          <w:rFonts w:asciiTheme="majorHAnsi" w:hAnsiTheme="majorHAnsi"/>
        </w:rPr>
        <w:t xml:space="preserve"> </w:t>
      </w:r>
      <w:r w:rsidRPr="00375A84">
        <w:rPr>
          <w:rFonts w:asciiTheme="majorHAnsi" w:hAnsiTheme="majorHAnsi"/>
        </w:rPr>
        <w:t xml:space="preserve"> химии, биологии, физике, обществознанию, истории</w:t>
      </w:r>
      <w:r>
        <w:rPr>
          <w:rFonts w:asciiTheme="majorHAnsi" w:hAnsiTheme="majorHAnsi"/>
        </w:rPr>
        <w:t>.</w:t>
      </w:r>
      <w:r w:rsidRPr="00375A8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</w:t>
      </w:r>
    </w:p>
    <w:p w:rsidR="00ED48CF" w:rsidRPr="00375A84" w:rsidRDefault="00ED48CF" w:rsidP="00ED48CF">
      <w:pPr>
        <w:pStyle w:val="11"/>
        <w:spacing w:line="240" w:lineRule="auto"/>
        <w:jc w:val="left"/>
        <w:rPr>
          <w:rFonts w:asciiTheme="majorHAnsi" w:hAnsiTheme="majorHAnsi"/>
          <w:lang w:eastAsia="ru-RU"/>
        </w:rPr>
      </w:pPr>
      <w:r w:rsidRPr="00375A84">
        <w:rPr>
          <w:rFonts w:asciiTheme="majorHAnsi" w:hAnsiTheme="majorHAnsi"/>
        </w:rPr>
        <w:t>В школе наиболее выбираемыми предметами стали обществознание</w:t>
      </w:r>
      <w:r>
        <w:rPr>
          <w:rFonts w:asciiTheme="majorHAnsi" w:hAnsiTheme="majorHAnsi"/>
        </w:rPr>
        <w:t>,</w:t>
      </w:r>
      <w:r w:rsidRPr="00375A8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Pr="00375A84">
        <w:rPr>
          <w:rFonts w:asciiTheme="majorHAnsi" w:hAnsiTheme="majorHAnsi"/>
        </w:rPr>
        <w:t xml:space="preserve"> биология</w:t>
      </w:r>
      <w:r>
        <w:rPr>
          <w:rFonts w:asciiTheme="majorHAnsi" w:hAnsiTheme="majorHAnsi"/>
        </w:rPr>
        <w:t>, химия, история.</w:t>
      </w:r>
      <w:r w:rsidRPr="00375A8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</w:p>
    <w:p w:rsidR="00ED48CF" w:rsidRPr="00010263" w:rsidRDefault="00ED48CF" w:rsidP="00ED48CF">
      <w:pPr>
        <w:pStyle w:val="11"/>
        <w:spacing w:line="240" w:lineRule="auto"/>
        <w:jc w:val="left"/>
        <w:rPr>
          <w:rFonts w:asciiTheme="majorHAnsi" w:eastAsiaTheme="majorEastAsia" w:hAnsiTheme="majorHAnsi" w:cstheme="majorBidi"/>
          <w:color w:val="FF0000"/>
          <w:lang w:bidi="en-US"/>
        </w:rPr>
      </w:pPr>
      <w:r w:rsidRPr="00010263">
        <w:rPr>
          <w:rFonts w:asciiTheme="majorHAnsi" w:eastAsiaTheme="majorEastAsia" w:hAnsiTheme="majorHAnsi" w:cstheme="majorBidi"/>
          <w:color w:val="FF0000"/>
          <w:lang w:bidi="en-US"/>
        </w:rPr>
        <w:t>Наибольшее количество баллов по предметам получили следующие учащиеся:</w:t>
      </w:r>
    </w:p>
    <w:p w:rsidR="00ED48CF" w:rsidRPr="00E306F6" w:rsidRDefault="00ED48CF" w:rsidP="00ED48CF">
      <w:pPr>
        <w:pStyle w:val="11"/>
        <w:spacing w:line="240" w:lineRule="auto"/>
        <w:jc w:val="left"/>
      </w:pPr>
      <w:r w:rsidRPr="00E306F6">
        <w:rPr>
          <w:rFonts w:eastAsiaTheme="majorEastAsia"/>
          <w:lang w:bidi="en-US"/>
        </w:rPr>
        <w:t xml:space="preserve"> </w:t>
      </w:r>
      <w:r w:rsidRPr="00E306F6">
        <w:t>Наибольшее количество баллов по предметам получили следующие учащиеся:</w:t>
      </w:r>
    </w:p>
    <w:p w:rsidR="00ED48CF" w:rsidRDefault="00ED48CF" w:rsidP="00ED48CF">
      <w:pPr>
        <w:pStyle w:val="11"/>
        <w:spacing w:line="240" w:lineRule="auto"/>
        <w:jc w:val="left"/>
      </w:pPr>
      <w:r>
        <w:t>Алиева Марьям – 91 баллов (русский язык),  93 баллов (обществознание</w:t>
      </w:r>
      <w:proofErr w:type="gramStart"/>
      <w:r>
        <w:t xml:space="preserve"> )</w:t>
      </w:r>
      <w:proofErr w:type="gramEnd"/>
      <w:r>
        <w:t xml:space="preserve">, 79баллов (история </w:t>
      </w:r>
      <w:r w:rsidRPr="00E306F6">
        <w:t>) – учителя</w:t>
      </w:r>
      <w:r>
        <w:t xml:space="preserve"> -  Алиева П.Р., Вагабова С.О., </w:t>
      </w:r>
      <w:r w:rsidRPr="00E306F6">
        <w:t xml:space="preserve"> </w:t>
      </w:r>
      <w:r>
        <w:t>Магомедов Н.М.</w:t>
      </w:r>
    </w:p>
    <w:p w:rsidR="00ED48CF" w:rsidRDefault="00ED48CF" w:rsidP="00ED48CF">
      <w:pPr>
        <w:pStyle w:val="11"/>
        <w:spacing w:line="240" w:lineRule="auto"/>
        <w:jc w:val="left"/>
      </w:pPr>
      <w:r>
        <w:t>Абдулаева Мадина  –  82</w:t>
      </w:r>
      <w:r w:rsidRPr="00E306F6">
        <w:t xml:space="preserve"> б</w:t>
      </w:r>
      <w:r>
        <w:t>аллов (русский язык),</w:t>
      </w:r>
      <w:r w:rsidRPr="00E306F6">
        <w:t>73 б</w:t>
      </w:r>
      <w:r>
        <w:t>аллов (обществознание),  учителя Алиева П.Р., Вагабова С.О.</w:t>
      </w:r>
    </w:p>
    <w:p w:rsidR="00ED48CF" w:rsidRDefault="00ED48CF" w:rsidP="00ED48CF">
      <w:pPr>
        <w:pStyle w:val="11"/>
        <w:spacing w:line="240" w:lineRule="auto"/>
        <w:jc w:val="left"/>
      </w:pPr>
      <w:proofErr w:type="spellStart"/>
      <w:r>
        <w:lastRenderedPageBreak/>
        <w:t>Хабибуллаева</w:t>
      </w:r>
      <w:proofErr w:type="spellEnd"/>
      <w:r>
        <w:t xml:space="preserve"> </w:t>
      </w:r>
      <w:proofErr w:type="spellStart"/>
      <w:r>
        <w:t>Сарижат</w:t>
      </w:r>
      <w:proofErr w:type="spellEnd"/>
      <w:r>
        <w:t xml:space="preserve"> -81 баллов (русский язык )</w:t>
      </w:r>
      <w:proofErr w:type="gramStart"/>
      <w:r>
        <w:t>,А</w:t>
      </w:r>
      <w:proofErr w:type="gramEnd"/>
      <w:r>
        <w:t xml:space="preserve">хмедов </w:t>
      </w:r>
      <w:proofErr w:type="spellStart"/>
      <w:r>
        <w:t>Анвар</w:t>
      </w:r>
      <w:proofErr w:type="spellEnd"/>
      <w:r>
        <w:t xml:space="preserve"> -76 баллов (русский  язык),75 баллов по химии ,учителя Алиева </w:t>
      </w:r>
      <w:proofErr w:type="spellStart"/>
      <w:r>
        <w:t>П.Р.,Исмаилова</w:t>
      </w:r>
      <w:proofErr w:type="spellEnd"/>
      <w:r>
        <w:t xml:space="preserve"> Х.А.</w:t>
      </w:r>
    </w:p>
    <w:p w:rsidR="00ED48CF" w:rsidRDefault="00ED48CF" w:rsidP="00ED48CF">
      <w:pPr>
        <w:pStyle w:val="11"/>
        <w:jc w:val="left"/>
      </w:pPr>
    </w:p>
    <w:p w:rsidR="00ED48CF" w:rsidRPr="00E306F6" w:rsidRDefault="00ED48CF" w:rsidP="00ED48CF">
      <w:pPr>
        <w:pStyle w:val="11"/>
        <w:rPr>
          <w:rFonts w:eastAsia="Calibri"/>
          <w:color w:val="FF0000"/>
          <w:szCs w:val="20"/>
          <w:lang w:eastAsia="ru-RU"/>
        </w:rPr>
      </w:pPr>
    </w:p>
    <w:p w:rsidR="00ED48CF" w:rsidRPr="00C26917" w:rsidRDefault="00ED48CF" w:rsidP="00ED48CF">
      <w:pPr>
        <w:pStyle w:val="11"/>
        <w:rPr>
          <w:rFonts w:asciiTheme="majorHAnsi" w:eastAsiaTheme="majorEastAsia" w:hAnsiTheme="majorHAnsi" w:cstheme="majorBidi"/>
          <w:u w:val="single"/>
          <w:lang w:bidi="en-US"/>
        </w:rPr>
      </w:pPr>
      <w:r>
        <w:rPr>
          <w:rFonts w:asciiTheme="majorHAnsi" w:eastAsiaTheme="majorEastAsia" w:hAnsiTheme="majorHAnsi" w:cstheme="majorBidi"/>
          <w:u w:val="single"/>
          <w:lang w:bidi="en-US"/>
        </w:rPr>
        <w:t>Две  ученицы</w:t>
      </w:r>
      <w:r w:rsidRPr="00C26917">
        <w:rPr>
          <w:rFonts w:asciiTheme="majorHAnsi" w:eastAsiaTheme="majorEastAsia" w:hAnsiTheme="majorHAnsi" w:cstheme="majorBidi"/>
          <w:u w:val="single"/>
          <w:lang w:bidi="en-US"/>
        </w:rPr>
        <w:t xml:space="preserve"> 11  класса </w:t>
      </w:r>
      <w:proofErr w:type="spellStart"/>
      <w:r w:rsidRPr="00C26917">
        <w:rPr>
          <w:rFonts w:asciiTheme="majorHAnsi" w:eastAsiaTheme="majorEastAsia" w:hAnsiTheme="majorHAnsi" w:cstheme="majorBidi"/>
          <w:u w:val="single"/>
          <w:lang w:bidi="en-US"/>
        </w:rPr>
        <w:t>окончивают</w:t>
      </w:r>
      <w:proofErr w:type="spellEnd"/>
      <w:r w:rsidRPr="00C26917">
        <w:rPr>
          <w:rFonts w:asciiTheme="majorHAnsi" w:eastAsiaTheme="majorEastAsia" w:hAnsiTheme="majorHAnsi" w:cstheme="majorBidi"/>
          <w:u w:val="single"/>
          <w:lang w:bidi="en-US"/>
        </w:rPr>
        <w:t xml:space="preserve"> школу с золотой медалью:</w:t>
      </w:r>
    </w:p>
    <w:p w:rsidR="00ED48CF" w:rsidRPr="005241DD" w:rsidRDefault="00ED48CF" w:rsidP="00ED48CF">
      <w:pPr>
        <w:pStyle w:val="11"/>
        <w:rPr>
          <w:color w:val="FF0000"/>
          <w:lang w:bidi="en-US"/>
        </w:rPr>
      </w:pPr>
      <w:r w:rsidRPr="005241DD">
        <w:rPr>
          <w:color w:val="FF0000"/>
          <w:lang w:bidi="en-US"/>
        </w:rPr>
        <w:t xml:space="preserve">1. </w:t>
      </w:r>
      <w:r>
        <w:rPr>
          <w:color w:val="FF0000"/>
          <w:lang w:bidi="en-US"/>
        </w:rPr>
        <w:t>Абдулаева Мадина.</w:t>
      </w:r>
    </w:p>
    <w:p w:rsidR="00ED48CF" w:rsidRPr="005241DD" w:rsidRDefault="00ED48CF" w:rsidP="00ED48CF">
      <w:pPr>
        <w:pStyle w:val="11"/>
        <w:rPr>
          <w:color w:val="FF0000"/>
          <w:lang w:bidi="en-US"/>
        </w:rPr>
      </w:pPr>
      <w:r>
        <w:rPr>
          <w:color w:val="FF0000"/>
          <w:lang w:bidi="en-US"/>
        </w:rPr>
        <w:t xml:space="preserve">2.Исаева </w:t>
      </w:r>
      <w:proofErr w:type="spellStart"/>
      <w:r>
        <w:rPr>
          <w:color w:val="FF0000"/>
          <w:lang w:bidi="en-US"/>
        </w:rPr>
        <w:t>Шахризат</w:t>
      </w:r>
      <w:proofErr w:type="spellEnd"/>
      <w:r>
        <w:rPr>
          <w:color w:val="FF0000"/>
          <w:lang w:bidi="en-US"/>
        </w:rPr>
        <w:t>.</w:t>
      </w:r>
    </w:p>
    <w:p w:rsidR="00ED48CF" w:rsidRPr="00E83079" w:rsidRDefault="00ED48CF" w:rsidP="00ED48CF">
      <w:pPr>
        <w:pStyle w:val="11"/>
        <w:rPr>
          <w:rFonts w:asciiTheme="majorHAnsi" w:hAnsiTheme="majorHAnsi"/>
        </w:rPr>
      </w:pPr>
      <w:r w:rsidRPr="00E83079">
        <w:rPr>
          <w:rFonts w:asciiTheme="majorHAnsi" w:hAnsiTheme="majorHAnsi"/>
        </w:rPr>
        <w:t>Показатели среднего балла выпускников, награждёнными золотыми   медалями:</w:t>
      </w:r>
    </w:p>
    <w:p w:rsidR="00ED48CF" w:rsidRDefault="00ED48CF" w:rsidP="00ED48CF">
      <w:pPr>
        <w:pStyle w:val="11"/>
        <w:rPr>
          <w:rFonts w:asciiTheme="majorHAnsi" w:hAnsiTheme="majorHAnsi"/>
        </w:rPr>
      </w:pPr>
    </w:p>
    <w:p w:rsidR="00ED48CF" w:rsidRPr="001943E9" w:rsidRDefault="00ED48CF" w:rsidP="00ED48CF">
      <w:pPr>
        <w:pStyle w:val="11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>Абдулаева Мадина</w:t>
      </w:r>
      <w:proofErr w:type="gramStart"/>
      <w:r>
        <w:rPr>
          <w:rFonts w:asciiTheme="majorHAnsi" w:hAnsiTheme="majorHAnsi"/>
          <w:color w:val="FF0000"/>
        </w:rPr>
        <w:t xml:space="preserve"> .</w:t>
      </w:r>
      <w:proofErr w:type="gramEnd"/>
    </w:p>
    <w:p w:rsidR="00ED48CF" w:rsidRDefault="00ED48CF" w:rsidP="00ED48CF">
      <w:pPr>
        <w:pStyle w:val="11"/>
        <w:rPr>
          <w:rFonts w:asciiTheme="majorHAnsi" w:hAnsiTheme="majorHAnsi"/>
        </w:rPr>
      </w:pPr>
      <w:r>
        <w:rPr>
          <w:rFonts w:asciiTheme="majorHAnsi" w:hAnsiTheme="majorHAnsi"/>
        </w:rPr>
        <w:t>Русский язык – 83</w:t>
      </w:r>
    </w:p>
    <w:p w:rsidR="00ED48CF" w:rsidRDefault="00ED48CF" w:rsidP="00ED48CF">
      <w:pPr>
        <w:pStyle w:val="11"/>
        <w:rPr>
          <w:rFonts w:asciiTheme="majorHAnsi" w:hAnsiTheme="majorHAnsi"/>
        </w:rPr>
      </w:pPr>
      <w:r>
        <w:rPr>
          <w:rFonts w:asciiTheme="majorHAnsi" w:hAnsiTheme="majorHAnsi"/>
        </w:rPr>
        <w:t>Математика (базовая) – 5</w:t>
      </w:r>
    </w:p>
    <w:p w:rsidR="00ED48CF" w:rsidRDefault="00ED48CF" w:rsidP="00ED48CF">
      <w:pPr>
        <w:pStyle w:val="11"/>
        <w:rPr>
          <w:rFonts w:asciiTheme="majorHAnsi" w:hAnsiTheme="majorHAnsi"/>
        </w:rPr>
      </w:pPr>
      <w:r>
        <w:rPr>
          <w:rFonts w:asciiTheme="majorHAnsi" w:hAnsiTheme="majorHAnsi"/>
        </w:rPr>
        <w:t>Математика (профиль) – 50</w:t>
      </w:r>
    </w:p>
    <w:p w:rsidR="00ED48CF" w:rsidRDefault="00ED48CF" w:rsidP="00ED48CF">
      <w:pPr>
        <w:pStyle w:val="11"/>
        <w:rPr>
          <w:rFonts w:asciiTheme="majorHAnsi" w:hAnsiTheme="majorHAnsi"/>
        </w:rPr>
      </w:pPr>
      <w:r>
        <w:rPr>
          <w:rFonts w:asciiTheme="majorHAnsi" w:hAnsiTheme="majorHAnsi"/>
        </w:rPr>
        <w:t>Обществознание -73</w:t>
      </w:r>
    </w:p>
    <w:p w:rsidR="00ED48CF" w:rsidRDefault="00ED48CF" w:rsidP="00ED48CF">
      <w:pPr>
        <w:pStyle w:val="11"/>
        <w:rPr>
          <w:rFonts w:asciiTheme="majorHAnsi" w:hAnsiTheme="majorHAnsi"/>
        </w:rPr>
      </w:pPr>
      <w:r w:rsidRPr="001943E9">
        <w:rPr>
          <w:rFonts w:asciiTheme="majorHAnsi" w:hAnsiTheme="majorHAnsi"/>
        </w:rPr>
        <w:t xml:space="preserve">Средний балл – </w:t>
      </w:r>
      <w:r>
        <w:rPr>
          <w:rFonts w:asciiTheme="majorHAnsi" w:hAnsiTheme="majorHAnsi"/>
        </w:rPr>
        <w:t>4,8</w:t>
      </w:r>
    </w:p>
    <w:p w:rsidR="00ED48CF" w:rsidRPr="009F2808" w:rsidRDefault="00ED48CF" w:rsidP="00ED48CF">
      <w:pPr>
        <w:pStyle w:val="11"/>
        <w:rPr>
          <w:rFonts w:asciiTheme="majorHAnsi" w:hAnsiTheme="majorHAnsi"/>
          <w:color w:val="FF0000"/>
        </w:rPr>
      </w:pPr>
      <w:r w:rsidRPr="009F2808">
        <w:rPr>
          <w:rFonts w:asciiTheme="majorHAnsi" w:hAnsiTheme="majorHAnsi"/>
          <w:color w:val="FF0000"/>
        </w:rPr>
        <w:t xml:space="preserve">Исаева </w:t>
      </w:r>
      <w:proofErr w:type="spellStart"/>
      <w:r w:rsidRPr="009F2808">
        <w:rPr>
          <w:rFonts w:asciiTheme="majorHAnsi" w:hAnsiTheme="majorHAnsi"/>
          <w:color w:val="FF0000"/>
        </w:rPr>
        <w:t>Шахризат</w:t>
      </w:r>
      <w:proofErr w:type="spellEnd"/>
    </w:p>
    <w:p w:rsidR="00ED48CF" w:rsidRDefault="00ED48CF" w:rsidP="00ED48CF">
      <w:pPr>
        <w:pStyle w:val="11"/>
        <w:rPr>
          <w:rFonts w:asciiTheme="majorHAnsi" w:hAnsiTheme="majorHAnsi"/>
        </w:rPr>
      </w:pPr>
      <w:r>
        <w:rPr>
          <w:rFonts w:asciiTheme="majorHAnsi" w:hAnsiTheme="majorHAnsi"/>
        </w:rPr>
        <w:t>Русский язык – 76</w:t>
      </w:r>
    </w:p>
    <w:p w:rsidR="00ED48CF" w:rsidRDefault="00ED48CF" w:rsidP="00ED48CF">
      <w:pPr>
        <w:pStyle w:val="11"/>
        <w:rPr>
          <w:rFonts w:asciiTheme="majorHAnsi" w:hAnsiTheme="majorHAnsi"/>
        </w:rPr>
      </w:pPr>
      <w:r>
        <w:rPr>
          <w:rFonts w:asciiTheme="majorHAnsi" w:hAnsiTheme="majorHAnsi"/>
        </w:rPr>
        <w:t>Математика (базовая)-4</w:t>
      </w:r>
    </w:p>
    <w:p w:rsidR="00ED48CF" w:rsidRDefault="00ED48CF" w:rsidP="00ED48CF">
      <w:pPr>
        <w:pStyle w:val="11"/>
        <w:rPr>
          <w:rFonts w:asciiTheme="majorHAnsi" w:hAnsiTheme="majorHAnsi"/>
        </w:rPr>
      </w:pPr>
      <w:r>
        <w:rPr>
          <w:rFonts w:asciiTheme="majorHAnsi" w:hAnsiTheme="majorHAnsi"/>
        </w:rPr>
        <w:t>Обществознание -65</w:t>
      </w:r>
    </w:p>
    <w:p w:rsidR="00ED48CF" w:rsidRDefault="00ED48CF" w:rsidP="00ED48CF">
      <w:pPr>
        <w:pStyle w:val="11"/>
        <w:rPr>
          <w:rFonts w:asciiTheme="majorHAnsi" w:hAnsiTheme="majorHAnsi"/>
        </w:rPr>
      </w:pPr>
      <w:r>
        <w:rPr>
          <w:rFonts w:asciiTheme="majorHAnsi" w:hAnsiTheme="majorHAnsi"/>
        </w:rPr>
        <w:t>Биология-56</w:t>
      </w:r>
    </w:p>
    <w:p w:rsidR="00ED48CF" w:rsidRPr="009F2808" w:rsidRDefault="00ED48CF" w:rsidP="00ED48CF">
      <w:pPr>
        <w:pStyle w:val="11"/>
        <w:rPr>
          <w:rFonts w:asciiTheme="majorHAnsi" w:hAnsiTheme="majorHAnsi"/>
        </w:rPr>
      </w:pPr>
      <w:r w:rsidRPr="009F2808">
        <w:rPr>
          <w:rFonts w:asciiTheme="majorHAnsi" w:hAnsiTheme="majorHAnsi"/>
        </w:rPr>
        <w:lastRenderedPageBreak/>
        <w:t>Средний балл-</w:t>
      </w:r>
      <w:r>
        <w:rPr>
          <w:rFonts w:asciiTheme="majorHAnsi" w:hAnsiTheme="majorHAnsi"/>
        </w:rPr>
        <w:t>4,3</w:t>
      </w:r>
    </w:p>
    <w:p w:rsidR="00ED48CF" w:rsidRDefault="00ED48CF" w:rsidP="00ED48CF">
      <w:pPr>
        <w:pStyle w:val="11"/>
        <w:rPr>
          <w:rFonts w:asciiTheme="majorHAnsi" w:hAnsiTheme="majorHAnsi"/>
        </w:rPr>
      </w:pPr>
    </w:p>
    <w:p w:rsidR="00ED48CF" w:rsidRPr="00371C0E" w:rsidRDefault="00ED48CF" w:rsidP="00ED48CF">
      <w:pPr>
        <w:pStyle w:val="11"/>
        <w:jc w:val="left"/>
        <w:rPr>
          <w:rFonts w:eastAsia="Times New Roman"/>
          <w:b/>
        </w:rPr>
      </w:pPr>
      <w:r w:rsidRPr="00371C0E">
        <w:t xml:space="preserve">Анализ результатов </w:t>
      </w:r>
      <w:r>
        <w:t xml:space="preserve"> </w:t>
      </w:r>
      <w:r w:rsidRPr="00371C0E">
        <w:t xml:space="preserve">ЕГЭ показывает, что </w:t>
      </w:r>
      <w:r>
        <w:t xml:space="preserve">не </w:t>
      </w:r>
      <w:r w:rsidRPr="00371C0E">
        <w:t xml:space="preserve"> все выпускники 11 класса п</w:t>
      </w:r>
      <w:r>
        <w:t>рошли итоговую аттестацию успешно  в 2018</w:t>
      </w:r>
      <w:r w:rsidRPr="00371C0E">
        <w:t xml:space="preserve"> году и получили аттестат о среднем о</w:t>
      </w:r>
      <w:r>
        <w:t>бщем образовании</w:t>
      </w:r>
      <w:proofErr w:type="gramStart"/>
      <w:r>
        <w:t xml:space="preserve"> .</w:t>
      </w:r>
      <w:proofErr w:type="gramEnd"/>
      <w:r>
        <w:t xml:space="preserve"> Магомедова </w:t>
      </w:r>
      <w:proofErr w:type="spellStart"/>
      <w:r>
        <w:t>Аминат</w:t>
      </w:r>
      <w:proofErr w:type="spellEnd"/>
      <w:r>
        <w:t xml:space="preserve"> </w:t>
      </w:r>
      <w:r w:rsidRPr="00371C0E">
        <w:t>получила неудовлетворительные результаты по математ</w:t>
      </w:r>
      <w:r>
        <w:t>ике (базовый  уровень) .</w:t>
      </w:r>
      <w:proofErr w:type="spellStart"/>
      <w:r>
        <w:t>Магомедханов</w:t>
      </w:r>
      <w:proofErr w:type="spellEnd"/>
      <w:r>
        <w:t xml:space="preserve"> Курбан  и Гасанов </w:t>
      </w:r>
      <w:proofErr w:type="spellStart"/>
      <w:r>
        <w:t>Алигаджи</w:t>
      </w:r>
      <w:proofErr w:type="spellEnd"/>
      <w:r>
        <w:t xml:space="preserve"> так же безответственно отнеслись </w:t>
      </w:r>
      <w:r w:rsidRPr="00371C0E">
        <w:t xml:space="preserve"> к выб</w:t>
      </w:r>
      <w:r>
        <w:t xml:space="preserve">ранному ими предмету (Обществознания ) и не занимались </w:t>
      </w:r>
      <w:r w:rsidRPr="00371C0E">
        <w:t xml:space="preserve"> соответственным образом. </w:t>
      </w:r>
      <w:r>
        <w:t>Не удовлетворительную</w:t>
      </w:r>
      <w:r w:rsidRPr="00371C0E">
        <w:t xml:space="preserve"> оценку по выбранному экзамен</w:t>
      </w:r>
      <w:r>
        <w:t>у имеет так же Исраилов Гасан</w:t>
      </w:r>
      <w:proofErr w:type="gramStart"/>
      <w:r>
        <w:t xml:space="preserve">  ,</w:t>
      </w:r>
      <w:proofErr w:type="gramEnd"/>
      <w:r>
        <w:t>хотя и занимался с  репетитором по физике .</w:t>
      </w:r>
    </w:p>
    <w:p w:rsidR="00ED48CF" w:rsidRPr="00371C0E" w:rsidRDefault="00ED48CF" w:rsidP="00ED48CF">
      <w:pPr>
        <w:pStyle w:val="11"/>
        <w:jc w:val="left"/>
      </w:pPr>
      <w:r w:rsidRPr="00371C0E">
        <w:t xml:space="preserve">      В течение года проводились и подробно анализировались все  работы, отмечались наиболее серьезные пробелы в знаниях. Параллельно велась разъяснительная работа с учащимися и их родителями учителями-предметниками, классным руководителем, администрацией ОУ. Факторы, которые положительно повлияли на результативность ЕГЭ в 2017 году:</w:t>
      </w:r>
    </w:p>
    <w:p w:rsidR="00ED48CF" w:rsidRPr="00371C0E" w:rsidRDefault="00ED48CF" w:rsidP="00ED48CF">
      <w:pPr>
        <w:pStyle w:val="11"/>
        <w:jc w:val="left"/>
      </w:pPr>
      <w:r w:rsidRPr="00371C0E">
        <w:t xml:space="preserve">  -  мотивация учащихся, заинтересованность  в получении высоких результатов ЕГЭ; </w:t>
      </w:r>
    </w:p>
    <w:p w:rsidR="00ED48CF" w:rsidRPr="00556F6F" w:rsidRDefault="00ED48CF" w:rsidP="00ED48CF">
      <w:pPr>
        <w:pStyle w:val="11"/>
        <w:jc w:val="left"/>
      </w:pPr>
      <w:r w:rsidRPr="00371C0E">
        <w:t xml:space="preserve">  - профессиональная компетентность учителей-предметников, среди которых выделяются умение учителей анализировать результаты своей работы и корректировать проблемы учащихся на основе прогнозируемых результатов, формируя тем самым индивидуальную траекторию обучения для каждого ученика.</w:t>
      </w:r>
    </w:p>
    <w:p w:rsidR="00ED48CF" w:rsidRDefault="00ED48CF" w:rsidP="00ED48CF">
      <w:pPr>
        <w:pStyle w:val="11"/>
        <w:rPr>
          <w:rFonts w:asciiTheme="majorHAnsi" w:hAnsiTheme="majorHAnsi"/>
        </w:rPr>
      </w:pPr>
    </w:p>
    <w:p w:rsidR="00ED48CF" w:rsidRPr="00BE7B5B" w:rsidRDefault="00ED48CF" w:rsidP="00ED48CF">
      <w:pPr>
        <w:pStyle w:val="11"/>
        <w:jc w:val="left"/>
        <w:rPr>
          <w:lang w:eastAsia="ru-RU"/>
        </w:rPr>
      </w:pPr>
      <w:r w:rsidRPr="00BE7B5B">
        <w:rPr>
          <w:lang w:eastAsia="ru-RU"/>
        </w:rPr>
        <w:t>Результаты итоговой аттестации выпускников школы свидетельствуют о том, что:</w:t>
      </w:r>
    </w:p>
    <w:p w:rsidR="00ED48CF" w:rsidRPr="00F8788E" w:rsidRDefault="00ED48CF" w:rsidP="00ED48CF">
      <w:pPr>
        <w:pStyle w:val="11"/>
        <w:jc w:val="left"/>
        <w:rPr>
          <w:lang w:eastAsia="ru-RU"/>
        </w:rPr>
      </w:pPr>
      <w:r w:rsidRPr="00F8788E">
        <w:rPr>
          <w:lang w:eastAsia="ru-RU"/>
        </w:rPr>
        <w:t xml:space="preserve">    - знания выпускников </w:t>
      </w:r>
      <w:r>
        <w:rPr>
          <w:lang w:eastAsia="ru-RU"/>
        </w:rPr>
        <w:t xml:space="preserve"> по русскому языку, математике, биологии, химии, истории в основном </w:t>
      </w:r>
      <w:r w:rsidRPr="00F8788E">
        <w:rPr>
          <w:lang w:eastAsia="ru-RU"/>
        </w:rPr>
        <w:t>соответствуют требованиям базового уровня образовательного стандарта;</w:t>
      </w:r>
    </w:p>
    <w:p w:rsidR="00ED48CF" w:rsidRPr="00F8788E" w:rsidRDefault="00ED48CF" w:rsidP="00ED48CF">
      <w:pPr>
        <w:pStyle w:val="11"/>
        <w:jc w:val="left"/>
        <w:rPr>
          <w:lang w:eastAsia="ru-RU"/>
        </w:rPr>
      </w:pPr>
      <w:r w:rsidRPr="00F8788E">
        <w:rPr>
          <w:lang w:eastAsia="ru-RU"/>
        </w:rPr>
        <w:t xml:space="preserve">  - уровень </w:t>
      </w:r>
      <w:proofErr w:type="spellStart"/>
      <w:r w:rsidRPr="00F8788E">
        <w:rPr>
          <w:lang w:eastAsia="ru-RU"/>
        </w:rPr>
        <w:t>обученности</w:t>
      </w:r>
      <w:proofErr w:type="spellEnd"/>
      <w:r w:rsidRPr="00F8788E">
        <w:rPr>
          <w:lang w:eastAsia="ru-RU"/>
        </w:rPr>
        <w:t>  позволяет выпускникам продолжить образовательный маршрут.           </w:t>
      </w:r>
    </w:p>
    <w:p w:rsidR="00ED48CF" w:rsidRPr="00F8788E" w:rsidRDefault="00ED48CF" w:rsidP="00ED48CF">
      <w:pPr>
        <w:pStyle w:val="11"/>
        <w:jc w:val="left"/>
        <w:rPr>
          <w:lang w:eastAsia="ru-RU"/>
        </w:rPr>
      </w:pPr>
      <w:r w:rsidRPr="00F8788E">
        <w:rPr>
          <w:lang w:eastAsia="ru-RU"/>
        </w:rPr>
        <w:t xml:space="preserve">Для повышения  качества образовательных услуг в ОУ ведется планомерная работа по осуществлению </w:t>
      </w:r>
      <w:proofErr w:type="gramStart"/>
      <w:r w:rsidRPr="00F8788E">
        <w:rPr>
          <w:lang w:eastAsia="ru-RU"/>
        </w:rPr>
        <w:t>контроля</w:t>
      </w:r>
      <w:r>
        <w:rPr>
          <w:lang w:eastAsia="ru-RU"/>
        </w:rPr>
        <w:t xml:space="preserve"> </w:t>
      </w:r>
      <w:r w:rsidRPr="00F8788E">
        <w:rPr>
          <w:lang w:eastAsia="ru-RU"/>
        </w:rPr>
        <w:t xml:space="preserve"> за</w:t>
      </w:r>
      <w:proofErr w:type="gramEnd"/>
      <w:r w:rsidRPr="00F8788E">
        <w:rPr>
          <w:lang w:eastAsia="ru-RU"/>
        </w:rPr>
        <w:t xml:space="preserve"> организацией образовательного процесса с целью обеспечения оптимальных условий по развитию личности и достижениям социальной компетентности. Качество результата образования подтверждается и результатами ЕГЭ.</w:t>
      </w:r>
    </w:p>
    <w:p w:rsidR="00ED48CF" w:rsidRDefault="00ED48CF" w:rsidP="00ED48CF">
      <w:pPr>
        <w:pStyle w:val="11"/>
        <w:jc w:val="left"/>
        <w:rPr>
          <w:sz w:val="28"/>
          <w:szCs w:val="28"/>
          <w:lang w:eastAsia="ru-RU"/>
        </w:rPr>
      </w:pPr>
    </w:p>
    <w:p w:rsidR="00ED48CF" w:rsidRPr="00B820B0" w:rsidRDefault="00ED48CF" w:rsidP="00ED48CF">
      <w:pPr>
        <w:pStyle w:val="11"/>
        <w:jc w:val="left"/>
        <w:rPr>
          <w:szCs w:val="28"/>
          <w:lang w:eastAsia="ru-RU"/>
        </w:rPr>
      </w:pPr>
      <w:r w:rsidRPr="00B820B0">
        <w:rPr>
          <w:bCs/>
          <w:szCs w:val="28"/>
          <w:lang w:eastAsia="ru-RU"/>
        </w:rPr>
        <w:t>Выводы:</w:t>
      </w:r>
    </w:p>
    <w:p w:rsidR="00ED48CF" w:rsidRPr="00B820B0" w:rsidRDefault="00ED48CF" w:rsidP="00ED48CF">
      <w:pPr>
        <w:pStyle w:val="11"/>
        <w:jc w:val="left"/>
        <w:rPr>
          <w:szCs w:val="28"/>
          <w:lang w:eastAsia="ru-RU"/>
        </w:rPr>
      </w:pPr>
      <w:r w:rsidRPr="00B820B0">
        <w:rPr>
          <w:szCs w:val="28"/>
          <w:lang w:eastAsia="ru-RU"/>
        </w:rPr>
        <w:lastRenderedPageBreak/>
        <w:t>в течение учебного года велась работа по подготовке и проведению государственной (итоговой) аттестации выпускников ЕГЭ, что выражается в результатах итоговой аттестации;</w:t>
      </w:r>
    </w:p>
    <w:p w:rsidR="00ED48CF" w:rsidRPr="00B820B0" w:rsidRDefault="00ED48CF" w:rsidP="00ED48CF">
      <w:pPr>
        <w:pStyle w:val="11"/>
        <w:jc w:val="left"/>
        <w:rPr>
          <w:szCs w:val="28"/>
          <w:lang w:eastAsia="ru-RU"/>
        </w:rPr>
      </w:pPr>
      <w:r w:rsidRPr="00B820B0">
        <w:rPr>
          <w:szCs w:val="28"/>
          <w:lang w:eastAsia="ru-RU"/>
        </w:rPr>
        <w:t>обеспечено проведение итоговой аттестации;</w:t>
      </w:r>
    </w:p>
    <w:p w:rsidR="00ED48CF" w:rsidRPr="00556F6F" w:rsidRDefault="00ED48CF" w:rsidP="00ED48CF">
      <w:pPr>
        <w:pStyle w:val="11"/>
        <w:jc w:val="left"/>
        <w:rPr>
          <w:szCs w:val="28"/>
          <w:lang w:eastAsia="ru-RU"/>
        </w:rPr>
      </w:pPr>
      <w:r w:rsidRPr="00B820B0">
        <w:rPr>
          <w:szCs w:val="28"/>
          <w:lang w:eastAsia="ru-RU"/>
        </w:rPr>
        <w:t>осуществлялось своевременное проведение информирования всех участников образовательного процесса с нормативно - распорядительными документами;</w:t>
      </w:r>
      <w:r w:rsidRPr="00556F6F">
        <w:rPr>
          <w:szCs w:val="28"/>
          <w:lang w:eastAsia="ru-RU"/>
        </w:rPr>
        <w:t xml:space="preserve"> </w:t>
      </w:r>
    </w:p>
    <w:p w:rsidR="00ED48CF" w:rsidRPr="00B820B0" w:rsidRDefault="00ED48CF" w:rsidP="00ED48CF">
      <w:pPr>
        <w:pStyle w:val="11"/>
        <w:jc w:val="left"/>
        <w:rPr>
          <w:szCs w:val="28"/>
          <w:lang w:eastAsia="ru-RU"/>
        </w:rPr>
      </w:pPr>
      <w:r w:rsidRPr="00B820B0">
        <w:rPr>
          <w:bCs/>
          <w:szCs w:val="28"/>
          <w:lang w:eastAsia="ru-RU"/>
        </w:rPr>
        <w:t>Проведенный анализ позволяет  дать педагогам школы следующие рекомендации:</w:t>
      </w:r>
      <w:r w:rsidRPr="00B820B0">
        <w:rPr>
          <w:szCs w:val="28"/>
          <w:lang w:eastAsia="ru-RU"/>
        </w:rPr>
        <w:t> </w:t>
      </w:r>
    </w:p>
    <w:p w:rsidR="00ED48CF" w:rsidRPr="00B820B0" w:rsidRDefault="00ED48CF" w:rsidP="00ED48CF">
      <w:pPr>
        <w:pStyle w:val="11"/>
        <w:jc w:val="left"/>
        <w:rPr>
          <w:szCs w:val="28"/>
          <w:lang w:eastAsia="ru-RU"/>
        </w:rPr>
      </w:pPr>
      <w:r w:rsidRPr="00B820B0">
        <w:rPr>
          <w:szCs w:val="28"/>
          <w:lang w:eastAsia="ru-RU"/>
        </w:rPr>
        <w:t xml:space="preserve">Для </w:t>
      </w:r>
      <w:r>
        <w:rPr>
          <w:szCs w:val="28"/>
          <w:lang w:eastAsia="ru-RU"/>
        </w:rPr>
        <w:t xml:space="preserve">более </w:t>
      </w:r>
      <w:r w:rsidRPr="00B820B0">
        <w:rPr>
          <w:szCs w:val="28"/>
          <w:lang w:eastAsia="ru-RU"/>
        </w:rPr>
        <w:t>успешной подготовки школьников к ЕГЭ  учителям-предметникам необходимо обратить внимание на усвоение учащимися:</w:t>
      </w:r>
    </w:p>
    <w:p w:rsidR="00ED48CF" w:rsidRPr="00B820B0" w:rsidRDefault="00ED48CF" w:rsidP="00ED48CF">
      <w:pPr>
        <w:pStyle w:val="11"/>
        <w:jc w:val="left"/>
        <w:rPr>
          <w:szCs w:val="28"/>
          <w:lang w:eastAsia="ru-RU"/>
        </w:rPr>
      </w:pPr>
      <w:r w:rsidRPr="00B820B0">
        <w:rPr>
          <w:szCs w:val="28"/>
          <w:lang w:eastAsia="ru-RU"/>
        </w:rPr>
        <w:t>- содержания всех разделов школьного курса по предметам;</w:t>
      </w:r>
    </w:p>
    <w:p w:rsidR="00ED48CF" w:rsidRPr="00B820B0" w:rsidRDefault="00ED48CF" w:rsidP="00ED48CF">
      <w:pPr>
        <w:pStyle w:val="11"/>
        <w:jc w:val="left"/>
        <w:rPr>
          <w:szCs w:val="28"/>
          <w:lang w:eastAsia="ru-RU"/>
        </w:rPr>
      </w:pPr>
      <w:r w:rsidRPr="00B820B0">
        <w:rPr>
          <w:szCs w:val="28"/>
          <w:lang w:eastAsia="ru-RU"/>
        </w:rPr>
        <w:t>-  выполнение программных практических работ;</w:t>
      </w:r>
      <w:r w:rsidRPr="00B820B0">
        <w:rPr>
          <w:szCs w:val="28"/>
          <w:lang w:eastAsia="ru-RU"/>
        </w:rPr>
        <w:br/>
        <w:t>понимание основных  понятий, умение применять их и приводить примеры;</w:t>
      </w:r>
    </w:p>
    <w:p w:rsidR="00ED48CF" w:rsidRPr="00B820B0" w:rsidRDefault="00ED48CF" w:rsidP="00ED48CF">
      <w:pPr>
        <w:pStyle w:val="11"/>
        <w:jc w:val="left"/>
        <w:rPr>
          <w:szCs w:val="28"/>
          <w:lang w:eastAsia="ru-RU"/>
        </w:rPr>
      </w:pPr>
      <w:r w:rsidRPr="00B820B0">
        <w:rPr>
          <w:szCs w:val="28"/>
          <w:lang w:eastAsia="ru-RU"/>
        </w:rPr>
        <w:t>-  способность четко формулировать свои мысли;</w:t>
      </w:r>
      <w:r w:rsidRPr="00B820B0">
        <w:rPr>
          <w:szCs w:val="28"/>
          <w:lang w:eastAsia="ru-RU"/>
        </w:rPr>
        <w:br/>
        <w:t> изучить вопросы, вызвавшие затруднение при сдаче экзаменов;</w:t>
      </w:r>
    </w:p>
    <w:p w:rsidR="00ED48CF" w:rsidRPr="00B820B0" w:rsidRDefault="00ED48CF" w:rsidP="00ED48CF">
      <w:pPr>
        <w:pStyle w:val="11"/>
        <w:jc w:val="left"/>
        <w:rPr>
          <w:szCs w:val="28"/>
          <w:lang w:eastAsia="ru-RU"/>
        </w:rPr>
      </w:pPr>
      <w:r w:rsidRPr="00B820B0">
        <w:rPr>
          <w:szCs w:val="28"/>
          <w:lang w:eastAsia="ru-RU"/>
        </w:rPr>
        <w:t>-  при проведении контрольных работ по типу ЕГЭ  уделять внимание  правилам  заполнения  бланков ответов, бланков  регистрации;</w:t>
      </w:r>
      <w:r w:rsidRPr="00B820B0">
        <w:rPr>
          <w:szCs w:val="28"/>
          <w:lang w:eastAsia="ru-RU"/>
        </w:rPr>
        <w:br/>
        <w:t>- с учетом требований итоговой аттестации совершенствовать методику преподавания;</w:t>
      </w:r>
    </w:p>
    <w:p w:rsidR="00ED48CF" w:rsidRPr="00B820B0" w:rsidRDefault="00ED48CF" w:rsidP="00ED48CF">
      <w:pPr>
        <w:pStyle w:val="11"/>
        <w:jc w:val="left"/>
        <w:rPr>
          <w:szCs w:val="28"/>
          <w:lang w:eastAsia="ru-RU"/>
        </w:rPr>
      </w:pPr>
      <w:r w:rsidRPr="00B820B0">
        <w:rPr>
          <w:szCs w:val="28"/>
          <w:lang w:eastAsia="ru-RU"/>
        </w:rPr>
        <w:t>-  воспитывать в учениках  позитивное отношение к учению, самообразованию. </w:t>
      </w:r>
    </w:p>
    <w:p w:rsidR="00ED48CF" w:rsidRPr="00B820B0" w:rsidRDefault="00ED48CF" w:rsidP="00ED48CF">
      <w:pPr>
        <w:pStyle w:val="11"/>
        <w:jc w:val="left"/>
        <w:rPr>
          <w:color w:val="FF0000"/>
          <w:szCs w:val="28"/>
          <w:lang w:eastAsia="ru-RU"/>
        </w:rPr>
      </w:pPr>
      <w:r w:rsidRPr="00B820B0">
        <w:rPr>
          <w:szCs w:val="28"/>
          <w:lang w:eastAsia="ru-RU"/>
        </w:rPr>
        <w:t xml:space="preserve">  </w:t>
      </w:r>
      <w:r w:rsidRPr="00B820B0">
        <w:rPr>
          <w:color w:val="FF0000"/>
          <w:szCs w:val="28"/>
          <w:lang w:eastAsia="ru-RU"/>
        </w:rPr>
        <w:t xml:space="preserve">По результатам анализа ЕГЭ можно обозначить следующие </w:t>
      </w:r>
      <w:r w:rsidRPr="00B820B0">
        <w:rPr>
          <w:bCs/>
          <w:color w:val="FF0000"/>
          <w:szCs w:val="28"/>
          <w:lang w:eastAsia="ru-RU"/>
        </w:rPr>
        <w:t>направления деятельности педагогического коллектива школы на 201</w:t>
      </w:r>
      <w:r>
        <w:rPr>
          <w:bCs/>
          <w:color w:val="FF0000"/>
          <w:szCs w:val="28"/>
          <w:lang w:eastAsia="ru-RU"/>
        </w:rPr>
        <w:t>8</w:t>
      </w:r>
      <w:r w:rsidRPr="00B820B0">
        <w:rPr>
          <w:bCs/>
          <w:color w:val="FF0000"/>
          <w:szCs w:val="28"/>
          <w:lang w:eastAsia="ru-RU"/>
        </w:rPr>
        <w:t>-201</w:t>
      </w:r>
      <w:r>
        <w:rPr>
          <w:bCs/>
          <w:color w:val="FF0000"/>
          <w:szCs w:val="28"/>
          <w:lang w:eastAsia="ru-RU"/>
        </w:rPr>
        <w:t>9</w:t>
      </w:r>
      <w:r w:rsidRPr="00B820B0">
        <w:rPr>
          <w:bCs/>
          <w:color w:val="FF0000"/>
          <w:szCs w:val="28"/>
          <w:lang w:eastAsia="ru-RU"/>
        </w:rPr>
        <w:t xml:space="preserve"> учебный год:</w:t>
      </w:r>
    </w:p>
    <w:p w:rsidR="00ED48CF" w:rsidRPr="00ED48CF" w:rsidRDefault="00ED48CF" w:rsidP="00ED48CF">
      <w:pPr>
        <w:pStyle w:val="a8"/>
        <w:numPr>
          <w:ilvl w:val="0"/>
          <w:numId w:val="30"/>
        </w:numPr>
        <w:shd w:val="clear" w:color="auto" w:fill="FFFFFF"/>
        <w:spacing w:before="120" w:after="120" w:line="252" w:lineRule="atLeast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ED48C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использовать для подготовки учащихся открытые банки тестовых заданий.</w:t>
      </w:r>
      <w:r w:rsidRPr="00B820B0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ED48C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Для этого учителям, необходимо, расширить возможности использования Интернета (с этой целью использовать возможности кабинета информатики)</w:t>
      </w:r>
    </w:p>
    <w:p w:rsidR="00ED48CF" w:rsidRPr="00ED48CF" w:rsidRDefault="00ED48CF" w:rsidP="00ED48CF">
      <w:pPr>
        <w:pStyle w:val="a8"/>
        <w:numPr>
          <w:ilvl w:val="0"/>
          <w:numId w:val="30"/>
        </w:numPr>
        <w:shd w:val="clear" w:color="auto" w:fill="FFFFFF"/>
        <w:spacing w:before="120" w:after="120" w:line="252" w:lineRule="atLeast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ED48C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совершенствовать методику преподавания с</w:t>
      </w:r>
      <w:r w:rsidRPr="00B820B0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ED48C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учетом требований итоговой аттестации;</w:t>
      </w:r>
    </w:p>
    <w:p w:rsidR="00ED48CF" w:rsidRPr="00ED48CF" w:rsidRDefault="00ED48CF" w:rsidP="00ED48CF">
      <w:pPr>
        <w:pStyle w:val="a8"/>
        <w:numPr>
          <w:ilvl w:val="0"/>
          <w:numId w:val="30"/>
        </w:numPr>
        <w:shd w:val="clear" w:color="auto" w:fill="FFFFFF"/>
        <w:spacing w:before="120" w:after="120" w:line="252" w:lineRule="atLeast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ED48C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разработать систему стимулов, позволяющих эффективно влиять на подготовку к</w:t>
      </w:r>
      <w:r w:rsidRPr="00B820B0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ED48C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ЕГЭ в школе и обеспечивающих достижения поставленных целей;</w:t>
      </w:r>
    </w:p>
    <w:p w:rsidR="00ED48CF" w:rsidRPr="00ED48CF" w:rsidRDefault="00ED48CF" w:rsidP="00ED48CF">
      <w:pPr>
        <w:pStyle w:val="a8"/>
        <w:numPr>
          <w:ilvl w:val="0"/>
          <w:numId w:val="30"/>
        </w:numPr>
        <w:shd w:val="clear" w:color="auto" w:fill="FFFFFF"/>
        <w:spacing w:before="120" w:after="120" w:line="252" w:lineRule="atLeast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ED48C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затруднений, обсудить результаты государственной (итоговой) аттестации выпускников 11  класса; разработать план устранения недостатков и обеспечить его выполнение в течение года.</w:t>
      </w:r>
    </w:p>
    <w:p w:rsidR="00B1375A" w:rsidRPr="00ED48CF" w:rsidRDefault="00ED48CF" w:rsidP="00ED48CF">
      <w:pPr>
        <w:pStyle w:val="a8"/>
        <w:numPr>
          <w:ilvl w:val="0"/>
          <w:numId w:val="30"/>
        </w:numPr>
        <w:shd w:val="clear" w:color="auto" w:fill="FFFFFF"/>
        <w:spacing w:before="120" w:after="120" w:line="252" w:lineRule="atLeast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ED48C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lastRenderedPageBreak/>
        <w:t xml:space="preserve">администрации школы продолжить </w:t>
      </w:r>
      <w:r w:rsidRPr="00B820B0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ED48C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проведение </w:t>
      </w:r>
      <w:r w:rsidRPr="00B820B0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ED48C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классно - обобщающего </w:t>
      </w:r>
      <w:r w:rsidRPr="00B820B0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ED48C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контроля </w:t>
      </w:r>
      <w:r w:rsidRPr="00B820B0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ED48C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11класса, с целью выявления сформированности ЗУН выпускников и оказание коррекции в знаниях учащихся, нуждающихся в педагогической поддержке.</w:t>
      </w:r>
      <w:r w:rsidR="00267C06" w:rsidRPr="00ED48CF">
        <w:rPr>
          <w:szCs w:val="28"/>
          <w:lang w:val="ru-RU"/>
        </w:rPr>
        <w:t xml:space="preserve">            </w:t>
      </w:r>
      <w:r w:rsidR="00F23C2E" w:rsidRPr="00ED48CF">
        <w:rPr>
          <w:szCs w:val="28"/>
          <w:lang w:val="ru-RU"/>
        </w:rPr>
        <w:t xml:space="preserve">              </w:t>
      </w:r>
    </w:p>
    <w:p w:rsidR="00B00007" w:rsidRPr="002E6D6D" w:rsidRDefault="00B00007" w:rsidP="00ED48CF">
      <w:pPr>
        <w:spacing w:after="0" w:line="240" w:lineRule="auto"/>
        <w:rPr>
          <w:rFonts w:eastAsia="Times New Roman"/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pStyle w:val="a9"/>
        <w:ind w:firstLine="567"/>
        <w:rPr>
          <w:szCs w:val="28"/>
        </w:rPr>
      </w:pPr>
      <w:proofErr w:type="gramStart"/>
      <w:r w:rsidRPr="002E6D6D">
        <w:rPr>
          <w:szCs w:val="28"/>
        </w:rPr>
        <w:t>Исходя из поставленных целей и задач разработан</w:t>
      </w:r>
      <w:proofErr w:type="gramEnd"/>
      <w:r w:rsidRPr="002E6D6D">
        <w:rPr>
          <w:szCs w:val="28"/>
        </w:rPr>
        <w:t xml:space="preserve"> план мероприятий, который состоит из шести разделов, включающих основные направления работы.</w:t>
      </w:r>
    </w:p>
    <w:p w:rsidR="007B5BC6" w:rsidRPr="002E6D6D" w:rsidRDefault="007B5BC6" w:rsidP="00B00007">
      <w:pPr>
        <w:pStyle w:val="a9"/>
        <w:ind w:firstLine="567"/>
        <w:rPr>
          <w:szCs w:val="28"/>
        </w:rPr>
      </w:pPr>
    </w:p>
    <w:p w:rsidR="007B5BC6" w:rsidRPr="002E6D6D" w:rsidRDefault="007B5BC6" w:rsidP="00B00007">
      <w:pPr>
        <w:pStyle w:val="a9"/>
        <w:ind w:firstLine="567"/>
        <w:rPr>
          <w:szCs w:val="28"/>
        </w:rPr>
      </w:pPr>
    </w:p>
    <w:p w:rsidR="007B5BC6" w:rsidRPr="002E6D6D" w:rsidRDefault="007B5BC6" w:rsidP="00B00007">
      <w:pPr>
        <w:pStyle w:val="a9"/>
        <w:ind w:firstLine="567"/>
        <w:rPr>
          <w:szCs w:val="28"/>
        </w:rPr>
      </w:pPr>
    </w:p>
    <w:p w:rsidR="007B5BC6" w:rsidRPr="001216B8" w:rsidRDefault="00BD15A2" w:rsidP="004E60E6">
      <w:pPr>
        <w:pStyle w:val="a9"/>
        <w:ind w:left="567" w:firstLine="567"/>
        <w:jc w:val="center"/>
        <w:rPr>
          <w:b/>
          <w:color w:val="C00000"/>
          <w:szCs w:val="28"/>
        </w:rPr>
      </w:pPr>
      <w:r w:rsidRPr="001216B8">
        <w:rPr>
          <w:b/>
          <w:color w:val="C00000"/>
          <w:szCs w:val="28"/>
        </w:rPr>
        <w:t>Сетевой график</w:t>
      </w:r>
    </w:p>
    <w:tbl>
      <w:tblPr>
        <w:tblStyle w:val="a7"/>
        <w:tblW w:w="0" w:type="auto"/>
        <w:tblLook w:val="04A0"/>
      </w:tblPr>
      <w:tblGrid>
        <w:gridCol w:w="1951"/>
        <w:gridCol w:w="13663"/>
      </w:tblGrid>
      <w:tr w:rsidR="007B5BC6" w:rsidRPr="002E6D6D" w:rsidTr="007B5BC6">
        <w:tc>
          <w:tcPr>
            <w:tcW w:w="1951" w:type="dxa"/>
          </w:tcPr>
          <w:p w:rsidR="007B5BC6" w:rsidRPr="004E60E6" w:rsidRDefault="007B5BC6" w:rsidP="00526E6D">
            <w:pPr>
              <w:pStyle w:val="a9"/>
              <w:jc w:val="center"/>
              <w:rPr>
                <w:rFonts w:ascii="Times New Roman" w:hAnsi="Times New Roman" w:cs="Times New Roman"/>
                <w:color w:val="0070C0"/>
                <w:szCs w:val="28"/>
              </w:rPr>
            </w:pPr>
            <w:r w:rsidRPr="004E60E6">
              <w:rPr>
                <w:rFonts w:ascii="Times New Roman" w:hAnsi="Times New Roman" w:cs="Times New Roman"/>
                <w:color w:val="0070C0"/>
                <w:szCs w:val="28"/>
              </w:rPr>
              <w:t>1 шаг</w:t>
            </w:r>
          </w:p>
        </w:tc>
        <w:tc>
          <w:tcPr>
            <w:tcW w:w="13663" w:type="dxa"/>
          </w:tcPr>
          <w:p w:rsidR="001A22B4" w:rsidRPr="002E6D6D" w:rsidRDefault="001A22B4" w:rsidP="001A22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Создание Рабочей группы для разработки и управления программой подготовки выпускников к ЕГЭ</w:t>
            </w:r>
          </w:p>
          <w:p w:rsidR="007B5BC6" w:rsidRPr="002E6D6D" w:rsidRDefault="007B5BC6" w:rsidP="00B00007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A22B4" w:rsidRPr="002E6D6D" w:rsidTr="007B5BC6">
        <w:tc>
          <w:tcPr>
            <w:tcW w:w="1951" w:type="dxa"/>
          </w:tcPr>
          <w:p w:rsidR="001A22B4" w:rsidRPr="004E60E6" w:rsidRDefault="001A22B4" w:rsidP="00526E6D">
            <w:pPr>
              <w:pStyle w:val="a9"/>
              <w:jc w:val="center"/>
              <w:rPr>
                <w:rFonts w:ascii="Times New Roman" w:hAnsi="Times New Roman" w:cs="Times New Roman"/>
                <w:color w:val="0070C0"/>
                <w:szCs w:val="28"/>
              </w:rPr>
            </w:pPr>
            <w:r w:rsidRPr="004E60E6">
              <w:rPr>
                <w:rFonts w:ascii="Times New Roman" w:hAnsi="Times New Roman" w:cs="Times New Roman"/>
                <w:color w:val="0070C0"/>
                <w:szCs w:val="28"/>
              </w:rPr>
              <w:t>2 шаг</w:t>
            </w:r>
          </w:p>
        </w:tc>
        <w:tc>
          <w:tcPr>
            <w:tcW w:w="13663" w:type="dxa"/>
          </w:tcPr>
          <w:p w:rsidR="001A22B4" w:rsidRPr="002E6D6D" w:rsidRDefault="001A22B4" w:rsidP="001A22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Организация организационно-методической работы по подготовки уч-ся 11 класса к ЕГЭ</w:t>
            </w:r>
          </w:p>
        </w:tc>
      </w:tr>
      <w:tr w:rsidR="007B5BC6" w:rsidRPr="002E6D6D" w:rsidTr="001A22B4">
        <w:trPr>
          <w:trHeight w:val="415"/>
        </w:trPr>
        <w:tc>
          <w:tcPr>
            <w:tcW w:w="1951" w:type="dxa"/>
          </w:tcPr>
          <w:p w:rsidR="007B5BC6" w:rsidRPr="004E60E6" w:rsidRDefault="00A064E2" w:rsidP="00526E6D">
            <w:pPr>
              <w:pStyle w:val="a9"/>
              <w:jc w:val="center"/>
              <w:rPr>
                <w:rFonts w:ascii="Times New Roman" w:hAnsi="Times New Roman" w:cs="Times New Roman"/>
                <w:color w:val="0070C0"/>
                <w:szCs w:val="28"/>
              </w:rPr>
            </w:pPr>
            <w:r w:rsidRPr="004E60E6">
              <w:rPr>
                <w:rFonts w:ascii="Times New Roman" w:hAnsi="Times New Roman" w:cs="Times New Roman"/>
                <w:color w:val="0070C0"/>
                <w:szCs w:val="28"/>
              </w:rPr>
              <w:t>3</w:t>
            </w:r>
            <w:r w:rsidR="001A22B4" w:rsidRPr="004E60E6">
              <w:rPr>
                <w:rFonts w:ascii="Times New Roman" w:hAnsi="Times New Roman" w:cs="Times New Roman"/>
                <w:color w:val="0070C0"/>
                <w:szCs w:val="28"/>
              </w:rPr>
              <w:t xml:space="preserve"> </w:t>
            </w:r>
            <w:r w:rsidR="007B5BC6" w:rsidRPr="004E60E6">
              <w:rPr>
                <w:rFonts w:ascii="Times New Roman" w:hAnsi="Times New Roman" w:cs="Times New Roman"/>
                <w:color w:val="0070C0"/>
                <w:szCs w:val="28"/>
              </w:rPr>
              <w:t>шаг</w:t>
            </w:r>
          </w:p>
        </w:tc>
        <w:tc>
          <w:tcPr>
            <w:tcW w:w="13663" w:type="dxa"/>
          </w:tcPr>
          <w:p w:rsidR="001A22B4" w:rsidRPr="002E6D6D" w:rsidRDefault="00526E6D" w:rsidP="001A22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Создание</w:t>
            </w:r>
            <w:r w:rsidR="00A064E2" w:rsidRPr="002E6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нормативных документов по подготовки выпускников к сдаче ЕГЭ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2016-2017 </w:t>
            </w:r>
            <w:r w:rsidR="00A064E2" w:rsidRPr="002E6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ебном </w:t>
            </w:r>
            <w:r w:rsidR="00A064E2" w:rsidRPr="002E6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году.</w:t>
            </w:r>
          </w:p>
          <w:p w:rsidR="007B5BC6" w:rsidRPr="002E6D6D" w:rsidRDefault="007B5BC6" w:rsidP="00B00007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B5BC6" w:rsidRPr="002E6D6D" w:rsidTr="007B5BC6">
        <w:tc>
          <w:tcPr>
            <w:tcW w:w="1951" w:type="dxa"/>
          </w:tcPr>
          <w:p w:rsidR="007B5BC6" w:rsidRPr="004E60E6" w:rsidRDefault="001A22B4" w:rsidP="00526E6D">
            <w:pPr>
              <w:pStyle w:val="a9"/>
              <w:jc w:val="center"/>
              <w:rPr>
                <w:rFonts w:ascii="Times New Roman" w:hAnsi="Times New Roman" w:cs="Times New Roman"/>
                <w:color w:val="0070C0"/>
                <w:szCs w:val="28"/>
              </w:rPr>
            </w:pPr>
            <w:r w:rsidRPr="004E60E6">
              <w:rPr>
                <w:rFonts w:ascii="Times New Roman" w:hAnsi="Times New Roman" w:cs="Times New Roman"/>
                <w:color w:val="0070C0"/>
                <w:szCs w:val="28"/>
              </w:rPr>
              <w:t>4</w:t>
            </w:r>
            <w:r w:rsidR="007B5BC6" w:rsidRPr="004E60E6">
              <w:rPr>
                <w:rFonts w:ascii="Times New Roman" w:hAnsi="Times New Roman" w:cs="Times New Roman"/>
                <w:color w:val="0070C0"/>
                <w:szCs w:val="28"/>
              </w:rPr>
              <w:t xml:space="preserve"> шаг</w:t>
            </w:r>
          </w:p>
        </w:tc>
        <w:tc>
          <w:tcPr>
            <w:tcW w:w="13663" w:type="dxa"/>
          </w:tcPr>
          <w:p w:rsidR="00A064E2" w:rsidRPr="002E6D6D" w:rsidRDefault="00A064E2" w:rsidP="00A064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Внесение изменений и дополнений в систему </w:t>
            </w:r>
            <w:r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подготовки выпускников к ЕГЭ</w:t>
            </w:r>
            <w:r w:rsidR="00526E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(работа с педагогами  </w:t>
            </w:r>
            <w:r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 учащимися</w:t>
            </w:r>
            <w:r w:rsidR="00D7408C"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,</w:t>
            </w:r>
            <w:r w:rsidR="00526E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D7408C"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родителями</w:t>
            </w:r>
            <w:proofErr w:type="gramStart"/>
            <w:r w:rsidR="00D7408C"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="00D7408C"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внутришкольный</w:t>
            </w:r>
            <w:proofErr w:type="spellEnd"/>
            <w:r w:rsidR="00D7408C"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контроль)</w:t>
            </w:r>
            <w:r w:rsidR="00526E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.</w:t>
            </w:r>
          </w:p>
          <w:p w:rsidR="007B5BC6" w:rsidRPr="002E6D6D" w:rsidRDefault="007B5BC6" w:rsidP="00B00007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B5BC6" w:rsidRPr="002E6D6D" w:rsidRDefault="007B5BC6" w:rsidP="00B00007">
      <w:pPr>
        <w:pStyle w:val="a9"/>
        <w:ind w:firstLine="567"/>
        <w:rPr>
          <w:szCs w:val="28"/>
        </w:rPr>
      </w:pPr>
    </w:p>
    <w:p w:rsidR="007B5BC6" w:rsidRPr="004E60E6" w:rsidRDefault="00EC6E36" w:rsidP="00EC6E36">
      <w:pPr>
        <w:pStyle w:val="a9"/>
        <w:ind w:firstLine="567"/>
        <w:jc w:val="center"/>
        <w:rPr>
          <w:b/>
          <w:color w:val="C00000"/>
          <w:szCs w:val="28"/>
        </w:rPr>
      </w:pPr>
      <w:r w:rsidRPr="004E60E6">
        <w:rPr>
          <w:b/>
          <w:color w:val="C00000"/>
          <w:szCs w:val="28"/>
        </w:rPr>
        <w:t>Реализация шага №1</w:t>
      </w:r>
    </w:p>
    <w:p w:rsidR="00EC6E36" w:rsidRPr="004E60E6" w:rsidRDefault="00EC6E36" w:rsidP="00EC6E36">
      <w:pPr>
        <w:pStyle w:val="a9"/>
        <w:ind w:firstLine="567"/>
        <w:jc w:val="center"/>
        <w:rPr>
          <w:b/>
          <w:color w:val="C00000"/>
          <w:szCs w:val="28"/>
        </w:rPr>
      </w:pPr>
      <w:r w:rsidRPr="004E60E6">
        <w:rPr>
          <w:b/>
          <w:color w:val="C00000"/>
          <w:szCs w:val="28"/>
        </w:rPr>
        <w:t xml:space="preserve">дорожной карты подготовки выпускников к ЕГЭ создание рабочей группы для разработки и управления программой изменения </w:t>
      </w:r>
      <w:proofErr w:type="gramStart"/>
      <w:r w:rsidRPr="004E60E6">
        <w:rPr>
          <w:b/>
          <w:color w:val="C00000"/>
          <w:szCs w:val="28"/>
        </w:rPr>
        <w:t>при</w:t>
      </w:r>
      <w:proofErr w:type="gramEnd"/>
      <w:r w:rsidRPr="004E60E6">
        <w:rPr>
          <w:b/>
          <w:color w:val="C00000"/>
          <w:szCs w:val="28"/>
        </w:rPr>
        <w:t xml:space="preserve"> </w:t>
      </w:r>
      <w:proofErr w:type="gramStart"/>
      <w:r w:rsidRPr="004E60E6">
        <w:rPr>
          <w:b/>
          <w:color w:val="C00000"/>
          <w:szCs w:val="28"/>
        </w:rPr>
        <w:t>подготовки</w:t>
      </w:r>
      <w:proofErr w:type="gramEnd"/>
      <w:r w:rsidRPr="004E60E6">
        <w:rPr>
          <w:b/>
          <w:color w:val="C00000"/>
          <w:szCs w:val="28"/>
        </w:rPr>
        <w:t xml:space="preserve"> выпускников к сдаче ЕГЭ.</w:t>
      </w:r>
    </w:p>
    <w:p w:rsidR="007B5BC6" w:rsidRPr="004E60E6" w:rsidRDefault="003802F4" w:rsidP="003802F4">
      <w:pPr>
        <w:pStyle w:val="a9"/>
        <w:ind w:firstLine="567"/>
        <w:rPr>
          <w:color w:val="0070C0"/>
          <w:szCs w:val="28"/>
        </w:rPr>
      </w:pPr>
      <w:r w:rsidRPr="004E60E6">
        <w:rPr>
          <w:color w:val="0070C0"/>
          <w:szCs w:val="28"/>
        </w:rPr>
        <w:t>Отв</w:t>
      </w:r>
      <w:r w:rsidR="00526E6D" w:rsidRPr="004E60E6">
        <w:rPr>
          <w:color w:val="0070C0"/>
          <w:szCs w:val="28"/>
        </w:rPr>
        <w:t xml:space="preserve">етственный: </w:t>
      </w:r>
      <w:r w:rsidRPr="004E60E6">
        <w:rPr>
          <w:color w:val="0070C0"/>
          <w:szCs w:val="28"/>
        </w:rPr>
        <w:t>Директор МКОУ «Аверьяновская СОШ»</w:t>
      </w:r>
      <w:r w:rsidR="00A064E2" w:rsidRPr="004E60E6">
        <w:rPr>
          <w:color w:val="0070C0"/>
          <w:szCs w:val="28"/>
        </w:rPr>
        <w:t xml:space="preserve"> </w:t>
      </w:r>
      <w:proofErr w:type="gramStart"/>
      <w:r w:rsidR="00A064E2" w:rsidRPr="004E60E6">
        <w:rPr>
          <w:color w:val="0070C0"/>
          <w:szCs w:val="28"/>
        </w:rPr>
        <w:t>-М</w:t>
      </w:r>
      <w:proofErr w:type="gramEnd"/>
      <w:r w:rsidR="00A064E2" w:rsidRPr="004E60E6">
        <w:rPr>
          <w:color w:val="0070C0"/>
          <w:szCs w:val="28"/>
        </w:rPr>
        <w:t>ахтаева З.О.</w:t>
      </w:r>
    </w:p>
    <w:tbl>
      <w:tblPr>
        <w:tblStyle w:val="a7"/>
        <w:tblW w:w="0" w:type="auto"/>
        <w:tblLook w:val="04A0"/>
      </w:tblPr>
      <w:tblGrid>
        <w:gridCol w:w="3510"/>
        <w:gridCol w:w="12104"/>
      </w:tblGrid>
      <w:tr w:rsidR="00EC6E36" w:rsidRPr="002E6D6D" w:rsidTr="00EC6E36">
        <w:tc>
          <w:tcPr>
            <w:tcW w:w="3510" w:type="dxa"/>
          </w:tcPr>
          <w:p w:rsidR="00EC6E36" w:rsidRPr="001216B8" w:rsidRDefault="00EC6E36" w:rsidP="00B00007">
            <w:pPr>
              <w:pStyle w:val="a9"/>
              <w:rPr>
                <w:rFonts w:ascii="Times New Roman" w:hAnsi="Times New Roman" w:cs="Times New Roman"/>
                <w:color w:val="00B050"/>
                <w:szCs w:val="28"/>
              </w:rPr>
            </w:pPr>
            <w:r w:rsidRPr="001216B8">
              <w:rPr>
                <w:rFonts w:ascii="Times New Roman" w:hAnsi="Times New Roman" w:cs="Times New Roman"/>
                <w:color w:val="00B050"/>
                <w:szCs w:val="28"/>
              </w:rPr>
              <w:t xml:space="preserve">  Сентябрь </w:t>
            </w:r>
          </w:p>
        </w:tc>
        <w:tc>
          <w:tcPr>
            <w:tcW w:w="12104" w:type="dxa"/>
          </w:tcPr>
          <w:p w:rsidR="00EC6E36" w:rsidRPr="002E6D6D" w:rsidRDefault="00EC6E36" w:rsidP="00EC6E36">
            <w:pPr>
              <w:pStyle w:val="a9"/>
              <w:rPr>
                <w:rFonts w:ascii="Times New Roman" w:hAnsi="Times New Roman" w:cs="Times New Roman"/>
                <w:color w:val="00000A"/>
                <w:szCs w:val="28"/>
              </w:rPr>
            </w:pPr>
            <w:r w:rsidRPr="002E6D6D">
              <w:rPr>
                <w:rFonts w:ascii="Times New Roman" w:hAnsi="Times New Roman" w:cs="Times New Roman"/>
                <w:color w:val="00000A"/>
                <w:szCs w:val="28"/>
              </w:rPr>
              <w:t>Издание приказа о назначении ответственных за орг</w:t>
            </w:r>
            <w:r w:rsidR="00ED48CF">
              <w:rPr>
                <w:rFonts w:ascii="Times New Roman" w:hAnsi="Times New Roman" w:cs="Times New Roman"/>
                <w:color w:val="00000A"/>
                <w:szCs w:val="28"/>
              </w:rPr>
              <w:t>анизацию и проведения ЕГЭ в 2018-2019</w:t>
            </w:r>
            <w:r w:rsidRPr="002E6D6D">
              <w:rPr>
                <w:rFonts w:ascii="Times New Roman" w:hAnsi="Times New Roman" w:cs="Times New Roman"/>
                <w:color w:val="00000A"/>
                <w:szCs w:val="28"/>
              </w:rPr>
              <w:t xml:space="preserve"> </w:t>
            </w:r>
            <w:r w:rsidR="00526E6D" w:rsidRPr="002E6D6D">
              <w:rPr>
                <w:rFonts w:ascii="Times New Roman" w:hAnsi="Times New Roman" w:cs="Times New Roman"/>
                <w:color w:val="000000"/>
                <w:szCs w:val="28"/>
              </w:rPr>
              <w:t>уч</w:t>
            </w:r>
            <w:r w:rsidR="00526E6D">
              <w:rPr>
                <w:rFonts w:ascii="Times New Roman" w:hAnsi="Times New Roman" w:cs="Times New Roman"/>
                <w:color w:val="000000"/>
                <w:szCs w:val="28"/>
              </w:rPr>
              <w:t>ебном году</w:t>
            </w:r>
            <w:r w:rsidR="00526E6D" w:rsidRPr="002E6D6D">
              <w:rPr>
                <w:rFonts w:ascii="Times New Roman" w:hAnsi="Times New Roman" w:cs="Times New Roman"/>
                <w:color w:val="00000A"/>
                <w:szCs w:val="28"/>
              </w:rPr>
              <w:t xml:space="preserve"> </w:t>
            </w:r>
            <w:r w:rsidRPr="002E6D6D">
              <w:rPr>
                <w:rFonts w:ascii="Times New Roman" w:hAnsi="Times New Roman" w:cs="Times New Roman"/>
                <w:color w:val="00000A"/>
                <w:szCs w:val="28"/>
              </w:rPr>
              <w:t>(создание базы данных на выпускников с результатами ЕГЭ, учёт выдачи свидетельств результатов ЕГЭ, ведение необходимой документации и др.)</w:t>
            </w:r>
            <w:r w:rsidR="00526E6D">
              <w:rPr>
                <w:rFonts w:ascii="Times New Roman" w:hAnsi="Times New Roman" w:cs="Times New Roman"/>
                <w:color w:val="00000A"/>
                <w:szCs w:val="28"/>
              </w:rPr>
              <w:t>.</w:t>
            </w:r>
          </w:p>
        </w:tc>
      </w:tr>
      <w:tr w:rsidR="00EC6E36" w:rsidRPr="002E6D6D" w:rsidTr="00EC6E36">
        <w:tc>
          <w:tcPr>
            <w:tcW w:w="3510" w:type="dxa"/>
          </w:tcPr>
          <w:p w:rsidR="00EC6E36" w:rsidRPr="001216B8" w:rsidRDefault="00EC6E36" w:rsidP="00B00007">
            <w:pPr>
              <w:pStyle w:val="a9"/>
              <w:rPr>
                <w:rFonts w:ascii="Times New Roman" w:hAnsi="Times New Roman" w:cs="Times New Roman"/>
                <w:color w:val="00B050"/>
                <w:szCs w:val="28"/>
              </w:rPr>
            </w:pPr>
            <w:r w:rsidRPr="001216B8">
              <w:rPr>
                <w:rFonts w:ascii="Times New Roman" w:hAnsi="Times New Roman" w:cs="Times New Roman"/>
                <w:color w:val="00B050"/>
                <w:szCs w:val="28"/>
              </w:rPr>
              <w:t xml:space="preserve">   Октябрь </w:t>
            </w:r>
          </w:p>
        </w:tc>
        <w:tc>
          <w:tcPr>
            <w:tcW w:w="12104" w:type="dxa"/>
          </w:tcPr>
          <w:p w:rsidR="00D60443" w:rsidRPr="002E6D6D" w:rsidRDefault="00D60443" w:rsidP="00D60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1.Создание рабочей группы по « Разработке Дорожной карты по улучшению подготовки и повышению кач</w:t>
            </w:r>
            <w:r w:rsidR="00ED48C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ества сдачи учащимися к ЕГЭ-2018</w:t>
            </w:r>
            <w:r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года.</w:t>
            </w:r>
          </w:p>
          <w:p w:rsidR="00EC6E36" w:rsidRPr="002E6D6D" w:rsidRDefault="00D60443" w:rsidP="00D60443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2E6D6D">
              <w:rPr>
                <w:rFonts w:ascii="Times New Roman" w:hAnsi="Times New Roman" w:cs="Times New Roman"/>
                <w:color w:val="00000A"/>
                <w:szCs w:val="28"/>
              </w:rPr>
              <w:t>2.Согласование и утверждение Дорожной карты подготовки учащихся к ЕГЭ</w:t>
            </w:r>
            <w:r w:rsidR="00ED6DEB" w:rsidRPr="002E6D6D">
              <w:rPr>
                <w:rFonts w:ascii="Times New Roman" w:hAnsi="Times New Roman" w:cs="Times New Roman"/>
                <w:color w:val="00000A"/>
                <w:szCs w:val="28"/>
              </w:rPr>
              <w:t>.</w:t>
            </w:r>
          </w:p>
        </w:tc>
      </w:tr>
    </w:tbl>
    <w:p w:rsidR="00D60443" w:rsidRPr="002E6D6D" w:rsidRDefault="00D60443" w:rsidP="00B00007">
      <w:pPr>
        <w:pStyle w:val="a9"/>
        <w:ind w:firstLine="567"/>
        <w:rPr>
          <w:szCs w:val="28"/>
        </w:rPr>
      </w:pPr>
      <w:r w:rsidRPr="002E6D6D">
        <w:rPr>
          <w:szCs w:val="28"/>
        </w:rPr>
        <w:t xml:space="preserve">  </w:t>
      </w:r>
    </w:p>
    <w:p w:rsidR="004E60E6" w:rsidRDefault="00953BA2" w:rsidP="00B00007">
      <w:pPr>
        <w:pStyle w:val="a9"/>
        <w:ind w:firstLine="567"/>
        <w:rPr>
          <w:szCs w:val="28"/>
        </w:rPr>
      </w:pPr>
      <w:r w:rsidRPr="002E6D6D">
        <w:rPr>
          <w:szCs w:val="28"/>
        </w:rPr>
        <w:t xml:space="preserve">                                  </w:t>
      </w:r>
      <w:r w:rsidR="003802F4" w:rsidRPr="002E6D6D">
        <w:rPr>
          <w:szCs w:val="28"/>
        </w:rPr>
        <w:t xml:space="preserve">                               </w:t>
      </w:r>
      <w:r w:rsidRPr="002E6D6D">
        <w:rPr>
          <w:szCs w:val="28"/>
        </w:rPr>
        <w:t xml:space="preserve"> </w:t>
      </w:r>
    </w:p>
    <w:p w:rsidR="00B00007" w:rsidRPr="004E60E6" w:rsidRDefault="004E60E6" w:rsidP="004E60E6">
      <w:pPr>
        <w:pStyle w:val="a9"/>
        <w:ind w:firstLine="567"/>
        <w:rPr>
          <w:b/>
          <w:color w:val="C00000"/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</w:t>
      </w:r>
      <w:r w:rsidR="00D60443" w:rsidRPr="004E60E6">
        <w:rPr>
          <w:b/>
          <w:color w:val="C00000"/>
          <w:szCs w:val="28"/>
        </w:rPr>
        <w:t xml:space="preserve">Состав рабочей группы </w:t>
      </w:r>
    </w:p>
    <w:tbl>
      <w:tblPr>
        <w:tblStyle w:val="a7"/>
        <w:tblW w:w="0" w:type="auto"/>
        <w:tblLook w:val="04A0"/>
      </w:tblPr>
      <w:tblGrid>
        <w:gridCol w:w="1384"/>
        <w:gridCol w:w="5528"/>
        <w:gridCol w:w="8702"/>
      </w:tblGrid>
      <w:tr w:rsidR="00953BA2" w:rsidRPr="002E6D6D" w:rsidTr="00953BA2">
        <w:tc>
          <w:tcPr>
            <w:tcW w:w="1384" w:type="dxa"/>
            <w:tcBorders>
              <w:right w:val="single" w:sz="4" w:space="0" w:color="auto"/>
            </w:tcBorders>
          </w:tcPr>
          <w:p w:rsidR="00953BA2" w:rsidRPr="002E6D6D" w:rsidRDefault="00953BA2" w:rsidP="00B00007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2E6D6D">
              <w:rPr>
                <w:rFonts w:ascii="Times New Roman" w:hAnsi="Times New Roman" w:cs="Times New Roman"/>
                <w:szCs w:val="28"/>
              </w:rPr>
              <w:t xml:space="preserve">      №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953BA2" w:rsidRPr="002E6D6D" w:rsidRDefault="00953BA2" w:rsidP="00B00007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2E6D6D">
              <w:rPr>
                <w:rFonts w:ascii="Times New Roman" w:hAnsi="Times New Roman" w:cs="Times New Roman"/>
                <w:szCs w:val="28"/>
              </w:rPr>
              <w:t xml:space="preserve">                         Ф.И.О </w:t>
            </w:r>
          </w:p>
        </w:tc>
        <w:tc>
          <w:tcPr>
            <w:tcW w:w="8702" w:type="dxa"/>
          </w:tcPr>
          <w:p w:rsidR="00953BA2" w:rsidRPr="002E6D6D" w:rsidRDefault="00953BA2" w:rsidP="00B00007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2E6D6D">
              <w:rPr>
                <w:rFonts w:ascii="Times New Roman" w:hAnsi="Times New Roman" w:cs="Times New Roman"/>
                <w:szCs w:val="28"/>
              </w:rPr>
              <w:t xml:space="preserve">                              Должность </w:t>
            </w:r>
          </w:p>
        </w:tc>
      </w:tr>
      <w:tr w:rsidR="00953BA2" w:rsidRPr="002E6D6D" w:rsidTr="00953BA2">
        <w:tc>
          <w:tcPr>
            <w:tcW w:w="1384" w:type="dxa"/>
            <w:tcBorders>
              <w:right w:val="single" w:sz="4" w:space="0" w:color="auto"/>
            </w:tcBorders>
          </w:tcPr>
          <w:p w:rsidR="00953BA2" w:rsidRPr="002E6D6D" w:rsidRDefault="00953BA2" w:rsidP="00526E6D">
            <w:pPr>
              <w:pStyle w:val="a9"/>
              <w:jc w:val="center"/>
              <w:rPr>
                <w:rFonts w:ascii="Times New Roman" w:hAnsi="Times New Roman" w:cs="Times New Roman"/>
                <w:szCs w:val="28"/>
              </w:rPr>
            </w:pPr>
            <w:r w:rsidRPr="002E6D6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953BA2" w:rsidRPr="002E6D6D" w:rsidRDefault="00953BA2" w:rsidP="00B00007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2E6D6D">
              <w:rPr>
                <w:rFonts w:ascii="Times New Roman" w:hAnsi="Times New Roman" w:cs="Times New Roman"/>
                <w:szCs w:val="28"/>
              </w:rPr>
              <w:t xml:space="preserve"> Махтаева Зарема Омаровна </w:t>
            </w:r>
          </w:p>
        </w:tc>
        <w:tc>
          <w:tcPr>
            <w:tcW w:w="8702" w:type="dxa"/>
          </w:tcPr>
          <w:p w:rsidR="00953BA2" w:rsidRPr="002E6D6D" w:rsidRDefault="00953BA2" w:rsidP="00526E6D">
            <w:pPr>
              <w:pStyle w:val="a9"/>
              <w:jc w:val="left"/>
              <w:rPr>
                <w:rFonts w:ascii="Times New Roman" w:hAnsi="Times New Roman" w:cs="Times New Roman"/>
                <w:szCs w:val="28"/>
              </w:rPr>
            </w:pPr>
            <w:r w:rsidRPr="002E6D6D">
              <w:rPr>
                <w:rFonts w:ascii="Times New Roman" w:hAnsi="Times New Roman" w:cs="Times New Roman"/>
                <w:szCs w:val="28"/>
              </w:rPr>
              <w:t>Директор МКОУ «Аверьяновская СОШ»</w:t>
            </w:r>
          </w:p>
        </w:tc>
      </w:tr>
      <w:tr w:rsidR="00953BA2" w:rsidRPr="002E6D6D" w:rsidTr="00953BA2">
        <w:tc>
          <w:tcPr>
            <w:tcW w:w="1384" w:type="dxa"/>
            <w:tcBorders>
              <w:right w:val="single" w:sz="4" w:space="0" w:color="auto"/>
            </w:tcBorders>
          </w:tcPr>
          <w:p w:rsidR="00953BA2" w:rsidRPr="002E6D6D" w:rsidRDefault="00953BA2" w:rsidP="00526E6D">
            <w:pPr>
              <w:pStyle w:val="a9"/>
              <w:jc w:val="center"/>
              <w:rPr>
                <w:rFonts w:ascii="Times New Roman" w:hAnsi="Times New Roman" w:cs="Times New Roman"/>
                <w:szCs w:val="28"/>
              </w:rPr>
            </w:pPr>
            <w:r w:rsidRPr="002E6D6D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953BA2" w:rsidRPr="002E6D6D" w:rsidRDefault="00953BA2" w:rsidP="00B00007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2E6D6D">
              <w:rPr>
                <w:rFonts w:ascii="Times New Roman" w:hAnsi="Times New Roman" w:cs="Times New Roman"/>
                <w:szCs w:val="28"/>
              </w:rPr>
              <w:t xml:space="preserve"> Вагабова Самира Османовна </w:t>
            </w:r>
          </w:p>
        </w:tc>
        <w:tc>
          <w:tcPr>
            <w:tcW w:w="8702" w:type="dxa"/>
          </w:tcPr>
          <w:p w:rsidR="00953BA2" w:rsidRPr="002E6D6D" w:rsidRDefault="00953BA2" w:rsidP="00526E6D">
            <w:pPr>
              <w:pStyle w:val="a9"/>
              <w:jc w:val="left"/>
              <w:rPr>
                <w:rFonts w:ascii="Times New Roman" w:hAnsi="Times New Roman" w:cs="Times New Roman"/>
                <w:szCs w:val="28"/>
              </w:rPr>
            </w:pPr>
            <w:r w:rsidRPr="002E6D6D">
              <w:rPr>
                <w:rFonts w:ascii="Times New Roman" w:hAnsi="Times New Roman" w:cs="Times New Roman"/>
                <w:szCs w:val="28"/>
              </w:rPr>
              <w:t>За</w:t>
            </w:r>
            <w:r w:rsidR="00526E6D">
              <w:rPr>
                <w:rFonts w:ascii="Times New Roman" w:hAnsi="Times New Roman" w:cs="Times New Roman"/>
                <w:szCs w:val="28"/>
              </w:rPr>
              <w:t xml:space="preserve">м. директора </w:t>
            </w:r>
            <w:r w:rsidRPr="002E6D6D">
              <w:rPr>
                <w:rFonts w:ascii="Times New Roman" w:hAnsi="Times New Roman" w:cs="Times New Roman"/>
                <w:szCs w:val="28"/>
              </w:rPr>
              <w:t xml:space="preserve"> по УВР МКОУ «Аверьяновская СОШ»</w:t>
            </w:r>
          </w:p>
        </w:tc>
      </w:tr>
      <w:tr w:rsidR="003802F4" w:rsidRPr="002E6D6D" w:rsidTr="00953BA2">
        <w:tc>
          <w:tcPr>
            <w:tcW w:w="1384" w:type="dxa"/>
            <w:tcBorders>
              <w:right w:val="single" w:sz="4" w:space="0" w:color="auto"/>
            </w:tcBorders>
          </w:tcPr>
          <w:p w:rsidR="003802F4" w:rsidRPr="002E6D6D" w:rsidRDefault="003802F4" w:rsidP="00526E6D">
            <w:pPr>
              <w:pStyle w:val="a9"/>
              <w:jc w:val="center"/>
              <w:rPr>
                <w:rFonts w:ascii="Times New Roman" w:hAnsi="Times New Roman" w:cs="Times New Roman"/>
                <w:szCs w:val="28"/>
              </w:rPr>
            </w:pPr>
            <w:r w:rsidRPr="002E6D6D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3802F4" w:rsidRPr="002E6D6D" w:rsidRDefault="003802F4" w:rsidP="00B00007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E6D6D">
              <w:rPr>
                <w:rFonts w:ascii="Times New Roman" w:hAnsi="Times New Roman" w:cs="Times New Roman"/>
                <w:szCs w:val="28"/>
              </w:rPr>
              <w:t>Магадова</w:t>
            </w:r>
            <w:proofErr w:type="spellEnd"/>
            <w:r w:rsidRPr="002E6D6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E6D6D">
              <w:rPr>
                <w:rFonts w:ascii="Times New Roman" w:hAnsi="Times New Roman" w:cs="Times New Roman"/>
                <w:szCs w:val="28"/>
              </w:rPr>
              <w:t>Мариян</w:t>
            </w:r>
            <w:proofErr w:type="spellEnd"/>
            <w:r w:rsidRPr="002E6D6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E6D6D">
              <w:rPr>
                <w:rFonts w:ascii="Times New Roman" w:hAnsi="Times New Roman" w:cs="Times New Roman"/>
                <w:szCs w:val="28"/>
              </w:rPr>
              <w:t>Газибе</w:t>
            </w:r>
            <w:r w:rsidR="00526E6D">
              <w:rPr>
                <w:rFonts w:ascii="Times New Roman" w:hAnsi="Times New Roman" w:cs="Times New Roman"/>
                <w:szCs w:val="28"/>
              </w:rPr>
              <w:t>г</w:t>
            </w:r>
            <w:r w:rsidRPr="002E6D6D">
              <w:rPr>
                <w:rFonts w:ascii="Times New Roman" w:hAnsi="Times New Roman" w:cs="Times New Roman"/>
                <w:szCs w:val="28"/>
              </w:rPr>
              <w:t>овна</w:t>
            </w:r>
            <w:proofErr w:type="spellEnd"/>
            <w:r w:rsidRPr="002E6D6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8702" w:type="dxa"/>
          </w:tcPr>
          <w:p w:rsidR="003802F4" w:rsidRPr="002E6D6D" w:rsidRDefault="00526E6D" w:rsidP="00526E6D">
            <w:pPr>
              <w:pStyle w:val="a9"/>
              <w:jc w:val="left"/>
              <w:rPr>
                <w:rFonts w:ascii="Times New Roman" w:hAnsi="Times New Roman" w:cs="Times New Roman"/>
                <w:szCs w:val="28"/>
              </w:rPr>
            </w:pPr>
            <w:r w:rsidRPr="002E6D6D">
              <w:rPr>
                <w:rFonts w:ascii="Times New Roman" w:hAnsi="Times New Roman" w:cs="Times New Roman"/>
                <w:szCs w:val="28"/>
              </w:rPr>
              <w:t>У</w:t>
            </w:r>
            <w:r w:rsidR="003802F4" w:rsidRPr="002E6D6D">
              <w:rPr>
                <w:rFonts w:ascii="Times New Roman" w:hAnsi="Times New Roman" w:cs="Times New Roman"/>
                <w:szCs w:val="28"/>
              </w:rPr>
              <w:t>читель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802F4" w:rsidRPr="002E6D6D">
              <w:rPr>
                <w:rFonts w:ascii="Times New Roman" w:hAnsi="Times New Roman" w:cs="Times New Roman"/>
                <w:szCs w:val="28"/>
              </w:rPr>
              <w:t xml:space="preserve"> химии и биологии МКОУ «Аверьяновская</w:t>
            </w:r>
            <w:r>
              <w:rPr>
                <w:rFonts w:ascii="Times New Roman" w:hAnsi="Times New Roman" w:cs="Times New Roman"/>
                <w:szCs w:val="28"/>
              </w:rPr>
              <w:t xml:space="preserve"> СОШ</w:t>
            </w:r>
            <w:r w:rsidR="003802F4" w:rsidRPr="002E6D6D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953BA2" w:rsidRPr="002E6D6D" w:rsidTr="00953BA2">
        <w:tc>
          <w:tcPr>
            <w:tcW w:w="1384" w:type="dxa"/>
            <w:tcBorders>
              <w:right w:val="single" w:sz="4" w:space="0" w:color="auto"/>
            </w:tcBorders>
          </w:tcPr>
          <w:p w:rsidR="00953BA2" w:rsidRPr="002E6D6D" w:rsidRDefault="003802F4" w:rsidP="00526E6D">
            <w:pPr>
              <w:pStyle w:val="a9"/>
              <w:jc w:val="center"/>
              <w:rPr>
                <w:rFonts w:ascii="Times New Roman" w:hAnsi="Times New Roman" w:cs="Times New Roman"/>
                <w:szCs w:val="28"/>
              </w:rPr>
            </w:pPr>
            <w:r w:rsidRPr="002E6D6D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953BA2" w:rsidRPr="002E6D6D" w:rsidRDefault="00953BA2" w:rsidP="00B00007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2E6D6D">
              <w:rPr>
                <w:rFonts w:ascii="Times New Roman" w:hAnsi="Times New Roman" w:cs="Times New Roman"/>
                <w:szCs w:val="28"/>
              </w:rPr>
              <w:t xml:space="preserve"> Алиева Патимат Ражабовна </w:t>
            </w:r>
          </w:p>
        </w:tc>
        <w:tc>
          <w:tcPr>
            <w:tcW w:w="8702" w:type="dxa"/>
          </w:tcPr>
          <w:p w:rsidR="00953BA2" w:rsidRPr="002E6D6D" w:rsidRDefault="00953BA2" w:rsidP="00526E6D">
            <w:pPr>
              <w:pStyle w:val="a9"/>
              <w:jc w:val="left"/>
              <w:rPr>
                <w:rFonts w:ascii="Times New Roman" w:hAnsi="Times New Roman" w:cs="Times New Roman"/>
                <w:szCs w:val="28"/>
              </w:rPr>
            </w:pPr>
            <w:r w:rsidRPr="002E6D6D">
              <w:rPr>
                <w:rFonts w:ascii="Times New Roman" w:hAnsi="Times New Roman" w:cs="Times New Roman"/>
                <w:szCs w:val="28"/>
              </w:rPr>
              <w:t>Учитель русского языка и литературы МКОУ «Аверьяновская СОШ»</w:t>
            </w:r>
          </w:p>
        </w:tc>
      </w:tr>
      <w:tr w:rsidR="00953BA2" w:rsidRPr="002E6D6D" w:rsidTr="00953BA2">
        <w:tc>
          <w:tcPr>
            <w:tcW w:w="1384" w:type="dxa"/>
            <w:tcBorders>
              <w:right w:val="single" w:sz="4" w:space="0" w:color="auto"/>
            </w:tcBorders>
          </w:tcPr>
          <w:p w:rsidR="00953BA2" w:rsidRPr="002E6D6D" w:rsidRDefault="003802F4" w:rsidP="00526E6D">
            <w:pPr>
              <w:pStyle w:val="a9"/>
              <w:jc w:val="center"/>
              <w:rPr>
                <w:rFonts w:ascii="Times New Roman" w:hAnsi="Times New Roman" w:cs="Times New Roman"/>
                <w:szCs w:val="28"/>
              </w:rPr>
            </w:pPr>
            <w:r w:rsidRPr="002E6D6D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953BA2" w:rsidRPr="002E6D6D" w:rsidRDefault="003802F4" w:rsidP="00B00007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2E6D6D">
              <w:rPr>
                <w:rFonts w:ascii="Times New Roman" w:hAnsi="Times New Roman" w:cs="Times New Roman"/>
                <w:szCs w:val="28"/>
              </w:rPr>
              <w:t xml:space="preserve">Курбанова Альбина Исаевна </w:t>
            </w:r>
          </w:p>
        </w:tc>
        <w:tc>
          <w:tcPr>
            <w:tcW w:w="8702" w:type="dxa"/>
          </w:tcPr>
          <w:p w:rsidR="00953BA2" w:rsidRPr="002E6D6D" w:rsidRDefault="003802F4" w:rsidP="00526E6D">
            <w:pPr>
              <w:pStyle w:val="a9"/>
              <w:jc w:val="left"/>
              <w:rPr>
                <w:rFonts w:ascii="Times New Roman" w:hAnsi="Times New Roman" w:cs="Times New Roman"/>
                <w:szCs w:val="28"/>
              </w:rPr>
            </w:pPr>
            <w:r w:rsidRPr="002E6D6D">
              <w:rPr>
                <w:rFonts w:ascii="Times New Roman" w:hAnsi="Times New Roman" w:cs="Times New Roman"/>
                <w:szCs w:val="28"/>
              </w:rPr>
              <w:t>Учитель математики МКОУ «Аверьяновская СОШ»</w:t>
            </w:r>
          </w:p>
        </w:tc>
      </w:tr>
      <w:tr w:rsidR="00526E6D" w:rsidRPr="002E6D6D" w:rsidTr="00953BA2">
        <w:tc>
          <w:tcPr>
            <w:tcW w:w="1384" w:type="dxa"/>
            <w:tcBorders>
              <w:right w:val="single" w:sz="4" w:space="0" w:color="auto"/>
            </w:tcBorders>
          </w:tcPr>
          <w:p w:rsidR="00526E6D" w:rsidRPr="002E6D6D" w:rsidRDefault="00526E6D" w:rsidP="00526E6D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526E6D" w:rsidRPr="002E6D6D" w:rsidRDefault="00526E6D" w:rsidP="00B00007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 xml:space="preserve">Магомедов Назир </w:t>
            </w:r>
            <w:proofErr w:type="spellStart"/>
            <w:r>
              <w:rPr>
                <w:szCs w:val="28"/>
              </w:rPr>
              <w:t>магомедович</w:t>
            </w:r>
            <w:proofErr w:type="spellEnd"/>
          </w:p>
        </w:tc>
        <w:tc>
          <w:tcPr>
            <w:tcW w:w="8702" w:type="dxa"/>
          </w:tcPr>
          <w:p w:rsidR="00526E6D" w:rsidRPr="002E6D6D" w:rsidRDefault="00526E6D" w:rsidP="00526E6D">
            <w:pPr>
              <w:pStyle w:val="a9"/>
              <w:rPr>
                <w:szCs w:val="28"/>
              </w:rPr>
            </w:pPr>
            <w:r w:rsidRPr="002E6D6D">
              <w:rPr>
                <w:rFonts w:ascii="Times New Roman" w:hAnsi="Times New Roman" w:cs="Times New Roman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Cs w:val="28"/>
              </w:rPr>
              <w:t>истории</w:t>
            </w:r>
            <w:r w:rsidRPr="002E6D6D">
              <w:rPr>
                <w:rFonts w:ascii="Times New Roman" w:hAnsi="Times New Roman" w:cs="Times New Roman"/>
                <w:szCs w:val="28"/>
              </w:rPr>
              <w:t xml:space="preserve"> МКОУ «Аверьяновская СОШ»</w:t>
            </w:r>
          </w:p>
        </w:tc>
      </w:tr>
    </w:tbl>
    <w:p w:rsidR="00D60443" w:rsidRPr="002E6D6D" w:rsidRDefault="00D60443" w:rsidP="00B00007">
      <w:pPr>
        <w:pStyle w:val="a9"/>
        <w:ind w:firstLine="567"/>
        <w:rPr>
          <w:szCs w:val="28"/>
        </w:rPr>
      </w:pPr>
    </w:p>
    <w:p w:rsidR="003802F4" w:rsidRPr="002E6D6D" w:rsidRDefault="003802F4" w:rsidP="00B00007">
      <w:pPr>
        <w:spacing w:after="0" w:line="240" w:lineRule="auto"/>
        <w:ind w:left="360" w:hanging="360"/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</w:pPr>
    </w:p>
    <w:p w:rsidR="003802F4" w:rsidRPr="002E6D6D" w:rsidRDefault="003802F4" w:rsidP="00B00007">
      <w:pPr>
        <w:spacing w:after="0" w:line="240" w:lineRule="auto"/>
        <w:ind w:left="360" w:hanging="360"/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</w:pPr>
    </w:p>
    <w:p w:rsidR="003802F4" w:rsidRPr="002E6D6D" w:rsidRDefault="003802F4" w:rsidP="00B00007">
      <w:pPr>
        <w:spacing w:after="0" w:line="240" w:lineRule="auto"/>
        <w:ind w:left="360" w:hanging="360"/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</w:pPr>
    </w:p>
    <w:p w:rsidR="003802F4" w:rsidRPr="004E60E6" w:rsidRDefault="003802F4" w:rsidP="00526E6D">
      <w:pPr>
        <w:pStyle w:val="a9"/>
        <w:jc w:val="center"/>
        <w:rPr>
          <w:b/>
          <w:bCs/>
          <w:i/>
          <w:iCs w:val="0"/>
          <w:color w:val="C00000"/>
          <w:szCs w:val="28"/>
        </w:rPr>
      </w:pPr>
      <w:r w:rsidRPr="004E60E6">
        <w:rPr>
          <w:b/>
          <w:color w:val="C00000"/>
          <w:szCs w:val="28"/>
        </w:rPr>
        <w:t>Реализация шага №2</w:t>
      </w:r>
    </w:p>
    <w:p w:rsidR="00B00007" w:rsidRPr="004E60E6" w:rsidRDefault="00B00007" w:rsidP="003802F4">
      <w:pPr>
        <w:pStyle w:val="a9"/>
        <w:ind w:firstLine="567"/>
        <w:jc w:val="center"/>
        <w:rPr>
          <w:color w:val="C00000"/>
          <w:szCs w:val="28"/>
        </w:rPr>
      </w:pPr>
      <w:r w:rsidRPr="004E60E6">
        <w:rPr>
          <w:color w:val="C00000"/>
          <w:szCs w:val="28"/>
        </w:rPr>
        <w:t xml:space="preserve"> </w:t>
      </w:r>
      <w:bookmarkStart w:id="0" w:name="Организационно-методическая_работа___"/>
      <w:r w:rsidRPr="004E60E6">
        <w:rPr>
          <w:b/>
          <w:bCs/>
          <w:i/>
          <w:iCs w:val="0"/>
          <w:color w:val="C00000"/>
          <w:szCs w:val="28"/>
        </w:rPr>
        <w:t>Организационно-методическая работа  </w:t>
      </w:r>
      <w:r w:rsidR="003802F4" w:rsidRPr="004E60E6">
        <w:rPr>
          <w:b/>
          <w:bCs/>
          <w:i/>
          <w:iCs w:val="0"/>
          <w:color w:val="C00000"/>
          <w:szCs w:val="28"/>
        </w:rPr>
        <w:t>по подготовки выпускников к сдаче ЕГЭ</w:t>
      </w:r>
      <w:r w:rsidRPr="004E60E6">
        <w:rPr>
          <w:b/>
          <w:bCs/>
          <w:i/>
          <w:iCs w:val="0"/>
          <w:color w:val="C00000"/>
          <w:szCs w:val="28"/>
        </w:rPr>
        <w:t xml:space="preserve">  </w:t>
      </w:r>
      <w:bookmarkEnd w:id="0"/>
      <w:r w:rsidRPr="004E60E6">
        <w:rPr>
          <w:b/>
          <w:bCs/>
          <w:i/>
          <w:iCs w:val="0"/>
          <w:color w:val="C00000"/>
          <w:szCs w:val="28"/>
        </w:rPr>
        <w:t>    </w:t>
      </w:r>
    </w:p>
    <w:p w:rsidR="003802F4" w:rsidRPr="004E60E6" w:rsidRDefault="003802F4" w:rsidP="00B00007">
      <w:pPr>
        <w:spacing w:after="0" w:line="240" w:lineRule="auto"/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</w:pPr>
      <w:r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 xml:space="preserve">              </w:t>
      </w:r>
      <w:r w:rsidR="00B00007"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> </w:t>
      </w:r>
    </w:p>
    <w:p w:rsidR="00B00007" w:rsidRPr="004E60E6" w:rsidRDefault="003802F4" w:rsidP="00B00007">
      <w:pPr>
        <w:spacing w:after="0" w:line="240" w:lineRule="auto"/>
        <w:rPr>
          <w:rFonts w:eastAsia="Times New Roman"/>
          <w:color w:val="0070C0"/>
          <w:spacing w:val="0"/>
          <w:sz w:val="28"/>
          <w:szCs w:val="28"/>
          <w:lang w:eastAsia="ru-RU"/>
        </w:rPr>
      </w:pPr>
      <w:r w:rsidRPr="004E60E6">
        <w:rPr>
          <w:rFonts w:eastAsia="Times New Roman"/>
          <w:b/>
          <w:bCs/>
          <w:i/>
          <w:iCs/>
          <w:color w:val="0070C0"/>
          <w:spacing w:val="0"/>
          <w:sz w:val="28"/>
          <w:szCs w:val="28"/>
          <w:lang w:eastAsia="ru-RU"/>
        </w:rPr>
        <w:t xml:space="preserve">           </w:t>
      </w:r>
      <w:r w:rsidRPr="004E60E6">
        <w:rPr>
          <w:rFonts w:eastAsia="Times New Roman"/>
          <w:color w:val="0070C0"/>
          <w:spacing w:val="0"/>
          <w:sz w:val="28"/>
          <w:szCs w:val="28"/>
          <w:lang w:eastAsia="ru-RU"/>
        </w:rPr>
        <w:t>О</w:t>
      </w:r>
      <w:r w:rsidR="00B00007" w:rsidRPr="004E60E6">
        <w:rPr>
          <w:rFonts w:eastAsia="Times New Roman"/>
          <w:color w:val="0070C0"/>
          <w:spacing w:val="0"/>
          <w:sz w:val="28"/>
          <w:szCs w:val="28"/>
          <w:lang w:eastAsia="ru-RU"/>
        </w:rPr>
        <w:t xml:space="preserve">тв. зам. директора по УВР </w:t>
      </w:r>
      <w:r w:rsidR="00267C06" w:rsidRPr="004E60E6">
        <w:rPr>
          <w:rFonts w:eastAsia="Times New Roman"/>
          <w:color w:val="0070C0"/>
          <w:spacing w:val="0"/>
          <w:sz w:val="28"/>
          <w:szCs w:val="28"/>
          <w:lang w:eastAsia="ru-RU"/>
        </w:rPr>
        <w:t>Вагабова С.О</w:t>
      </w:r>
    </w:p>
    <w:p w:rsidR="00267C06" w:rsidRPr="002E6D6D" w:rsidRDefault="00B00007" w:rsidP="00B00007">
      <w:pPr>
        <w:spacing w:after="0" w:line="240" w:lineRule="auto"/>
        <w:rPr>
          <w:rFonts w:eastAsia="Times New Roman"/>
          <w:color w:val="auto"/>
          <w:spacing w:val="0"/>
          <w:sz w:val="28"/>
          <w:szCs w:val="28"/>
          <w:lang w:eastAsia="ru-RU"/>
        </w:rPr>
      </w:pPr>
      <w:r w:rsidRPr="002E6D6D">
        <w:rPr>
          <w:rFonts w:eastAsia="Times New Roman"/>
          <w:color w:val="auto"/>
          <w:spacing w:val="0"/>
          <w:sz w:val="28"/>
          <w:szCs w:val="28"/>
          <w:lang w:eastAsia="ru-RU"/>
        </w:rPr>
        <w:t> </w:t>
      </w:r>
    </w:p>
    <w:tbl>
      <w:tblPr>
        <w:tblW w:w="14094" w:type="dxa"/>
        <w:jc w:val="center"/>
        <w:tblInd w:w="-2999" w:type="dxa"/>
        <w:tblCellMar>
          <w:left w:w="0" w:type="dxa"/>
          <w:right w:w="0" w:type="dxa"/>
        </w:tblCellMar>
        <w:tblLook w:val="04A0"/>
      </w:tblPr>
      <w:tblGrid>
        <w:gridCol w:w="4152"/>
        <w:gridCol w:w="9942"/>
      </w:tblGrid>
      <w:tr w:rsidR="00B00007" w:rsidRPr="002E6D6D" w:rsidTr="00B1375A">
        <w:trPr>
          <w:jc w:val="center"/>
        </w:trPr>
        <w:tc>
          <w:tcPr>
            <w:tcW w:w="4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4E60E6" w:rsidP="00B00007">
            <w:pPr>
              <w:spacing w:after="0" w:line="240" w:lineRule="auto"/>
              <w:jc w:val="both"/>
              <w:rPr>
                <w:rFonts w:eastAsia="Times New Roman"/>
                <w:color w:val="00206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               </w:t>
            </w:r>
            <w:r w:rsidR="00B00007" w:rsidRPr="004E60E6">
              <w:rPr>
                <w:rFonts w:eastAsia="Times New Roman"/>
                <w:color w:val="002060"/>
                <w:spacing w:val="0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9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4E60E6" w:rsidP="00B00007">
            <w:pPr>
              <w:spacing w:after="0" w:line="240" w:lineRule="auto"/>
              <w:rPr>
                <w:rFonts w:eastAsia="Times New Roman"/>
                <w:color w:val="00206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                                              </w:t>
            </w:r>
            <w:r w:rsidR="00B00007" w:rsidRPr="004E60E6">
              <w:rPr>
                <w:rFonts w:eastAsia="Times New Roman"/>
                <w:color w:val="002060"/>
                <w:spacing w:val="0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B00007" w:rsidRPr="002E6D6D" w:rsidTr="00B1375A">
        <w:trPr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E6" w:rsidRDefault="004E60E6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</w:p>
          <w:p w:rsidR="004E60E6" w:rsidRDefault="004E60E6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</w:p>
          <w:p w:rsidR="004E60E6" w:rsidRDefault="004E60E6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</w:p>
          <w:p w:rsidR="004E60E6" w:rsidRDefault="004E60E6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</w:p>
          <w:p w:rsidR="00B00007" w:rsidRPr="004E60E6" w:rsidRDefault="004E60E6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 xml:space="preserve">       </w:t>
            </w:r>
            <w:r w:rsidR="00B00007"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9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1. Обеспечение участников ЕГЭ учебно-тренировочными материалами, обучающими программами, методическими пособиями, информационными и рекламными материалами</w:t>
            </w:r>
            <w:r w:rsidR="00F23C2E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2. Использование </w:t>
            </w:r>
            <w:proofErr w:type="spellStart"/>
            <w:proofErr w:type="gramStart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Интернет-технологий</w:t>
            </w:r>
            <w:proofErr w:type="spellEnd"/>
            <w:proofErr w:type="gramEnd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и предоставление возможности выпускникам и учителям  работать с образовательными сайтами:</w:t>
            </w:r>
            <w:r w:rsidR="0034642E">
              <w:t xml:space="preserve"> </w:t>
            </w:r>
            <w:r w:rsidR="0034642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http://www.ege.edu.ru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, </w:t>
            </w:r>
            <w:r w:rsidR="0034642E">
              <w:rPr>
                <w:rFonts w:eastAsia="Times New Roman"/>
                <w:color w:val="auto"/>
                <w:spacing w:val="0"/>
                <w:sz w:val="28"/>
                <w:szCs w:val="28"/>
                <w:lang w:val="en-US" w:eastAsia="ru-RU"/>
              </w:rPr>
              <w:t>http</w:t>
            </w:r>
            <w:r w:rsidR="0034642E" w:rsidRPr="0034642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://</w:t>
            </w:r>
            <w:r w:rsidR="0034642E">
              <w:rPr>
                <w:rFonts w:eastAsia="Times New Roman"/>
                <w:color w:val="auto"/>
                <w:spacing w:val="0"/>
                <w:sz w:val="28"/>
                <w:szCs w:val="28"/>
                <w:lang w:val="en-US" w:eastAsia="ru-RU"/>
              </w:rPr>
              <w:t>bus</w:t>
            </w:r>
            <w:r w:rsidR="0034642E" w:rsidRPr="0034642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  <w:proofErr w:type="spellStart"/>
            <w:r w:rsidR="0034642E">
              <w:rPr>
                <w:rFonts w:eastAsia="Times New Roman"/>
                <w:color w:val="auto"/>
                <w:spacing w:val="0"/>
                <w:sz w:val="28"/>
                <w:szCs w:val="28"/>
                <w:lang w:val="en-US" w:eastAsia="ru-RU"/>
              </w:rPr>
              <w:t>gov</w:t>
            </w:r>
            <w:proofErr w:type="spellEnd"/>
            <w:r w:rsidR="0034642E" w:rsidRPr="0034642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  <w:r w:rsidR="0034642E">
              <w:rPr>
                <w:rFonts w:eastAsia="Times New Roman"/>
                <w:color w:val="auto"/>
                <w:spacing w:val="0"/>
                <w:sz w:val="28"/>
                <w:szCs w:val="28"/>
                <w:lang w:val="en-US" w:eastAsia="ru-RU"/>
              </w:rPr>
              <w:t>ru</w:t>
            </w:r>
            <w:r w:rsidR="00ED6DEB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Оформление страницы общешкольного сайта «Государственная (итоговая) аттестация»: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 - планы работы ОУ по подготовке к ГИА выпускников 11 класса,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 - комментарии к проведённым мероприятиям.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 4. </w:t>
            </w:r>
            <w:proofErr w:type="gramStart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Проведение обучающих семинаров, совещаний, </w:t>
            </w:r>
            <w:r w:rsidR="0034642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родительский собраний по подготовке к ЕГЭ учащихся 11-го класса</w:t>
            </w:r>
            <w:proofErr w:type="gramEnd"/>
          </w:p>
        </w:tc>
      </w:tr>
      <w:tr w:rsidR="00B00007" w:rsidRPr="002E6D6D" w:rsidTr="00B1375A">
        <w:trPr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4E60E6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lastRenderedPageBreak/>
              <w:t xml:space="preserve">            Сентябрь </w:t>
            </w:r>
          </w:p>
        </w:tc>
        <w:tc>
          <w:tcPr>
            <w:tcW w:w="9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Административное совещание «Итоги сдачи ЕГЭ».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Методсовет</w:t>
            </w:r>
            <w:proofErr w:type="spellEnd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«Материально-техническая база организации и  проведения ЕГЭ и» (тестовые материалы для пробных </w:t>
            </w:r>
            <w:proofErr w:type="spellStart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внутришкольных</w:t>
            </w:r>
            <w:proofErr w:type="spellEnd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ЕГЭ по различным предметам).</w:t>
            </w:r>
          </w:p>
        </w:tc>
      </w:tr>
      <w:tr w:rsidR="00B00007" w:rsidRPr="002E6D6D" w:rsidTr="00B1375A">
        <w:trPr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E6" w:rsidRDefault="004E60E6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 xml:space="preserve">     </w:t>
            </w:r>
          </w:p>
          <w:p w:rsidR="00B00007" w:rsidRPr="004E60E6" w:rsidRDefault="004E60E6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 xml:space="preserve">             О</w:t>
            </w:r>
            <w:r w:rsidR="00B00007"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9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Методсовет</w:t>
            </w:r>
            <w:proofErr w:type="spellEnd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«Разр</w:t>
            </w:r>
            <w:r w:rsidR="0034642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аботка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</w:t>
            </w:r>
            <w:r w:rsidR="0034642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плана 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по подготовке учащихся к ЕГЭ»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2. Административное совещание «Организация работы по подготовке учащихся к итоговой аттестации». Ознакомление с образовательной программой по подготовке учащихся к ЕГЭ </w:t>
            </w:r>
          </w:p>
        </w:tc>
      </w:tr>
      <w:tr w:rsidR="00B00007" w:rsidRPr="002E6D6D" w:rsidTr="00B1375A">
        <w:trPr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E6" w:rsidRDefault="004E60E6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 xml:space="preserve">                </w:t>
            </w:r>
          </w:p>
          <w:p w:rsidR="00B00007" w:rsidRPr="004E60E6" w:rsidRDefault="004E60E6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 xml:space="preserve">              Н</w:t>
            </w:r>
            <w:r w:rsidR="00B00007"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9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34642E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 У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тверждение</w:t>
            </w: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плана подготовки и проведения ЕГЭ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Оформление общешкольного стенда «Готовимся к экзаменам».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Оформление в кабинетах информационных стендов по подготовке к ЕГЭ по предмету.</w:t>
            </w:r>
          </w:p>
        </w:tc>
      </w:tr>
      <w:tr w:rsidR="00B00007" w:rsidRPr="002E6D6D" w:rsidTr="00B1375A">
        <w:trPr>
          <w:trHeight w:val="665"/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4E60E6" w:rsidP="004E60E6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 xml:space="preserve">             Д</w:t>
            </w:r>
            <w:r w:rsidR="00B00007"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екабрь-</w:t>
            </w:r>
            <w:r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М</w:t>
            </w:r>
            <w:r w:rsidR="00B00007"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9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1. Инструктивно-методическая работа с классными руководителями, учителями, учащимися, родителями о целях и технологии проведения ЕГЭ.  </w:t>
            </w:r>
          </w:p>
        </w:tc>
      </w:tr>
      <w:tr w:rsidR="00B00007" w:rsidRPr="002E6D6D" w:rsidTr="00B1375A">
        <w:trPr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3" w:rsidRDefault="00B00007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 xml:space="preserve">  </w:t>
            </w:r>
            <w:r w:rsidR="00074103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 xml:space="preserve">               </w:t>
            </w:r>
          </w:p>
          <w:p w:rsidR="00B00007" w:rsidRPr="004E60E6" w:rsidRDefault="00074103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 xml:space="preserve">                 </w:t>
            </w:r>
            <w:r w:rsidR="00B00007"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9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1. Подготовка материалов для проведения пробного </w:t>
            </w:r>
            <w:proofErr w:type="spellStart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ЕГЭ (бланки, тесты) по русскому языку и математике.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Разработка анкеты для анализа пробного ЕГЭ по русскому языку и математике.</w:t>
            </w:r>
          </w:p>
        </w:tc>
      </w:tr>
      <w:tr w:rsidR="00B00007" w:rsidRPr="002E6D6D" w:rsidTr="00B1375A">
        <w:trPr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1.Анализ </w:t>
            </w:r>
            <w:proofErr w:type="spellStart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ЕГЭ по русскому языку и математике, обсуждение результатов на МО.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Анализ анкетирования и выработка рекомендаций учителям-предметникам и классным руководителям.</w:t>
            </w:r>
          </w:p>
        </w:tc>
      </w:tr>
      <w:tr w:rsidR="00B00007" w:rsidRPr="002E6D6D" w:rsidTr="00B1375A">
        <w:trPr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1.Административное совещание «Состояние работы по подготовке учащихся к итоговой аттестации»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Разработка и согласование транспортной схемы для подвоза детей к месту проведения ЕГЭ.</w:t>
            </w:r>
          </w:p>
        </w:tc>
      </w:tr>
      <w:tr w:rsidR="00B00007" w:rsidRPr="002E6D6D" w:rsidTr="00B1375A">
        <w:trPr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Индивидуальные консультации для педагогов, учащихся и их родителей по вопросам подготовки и проведения ЕГЭ.</w:t>
            </w:r>
          </w:p>
        </w:tc>
      </w:tr>
      <w:tr w:rsidR="00B00007" w:rsidRPr="002E6D6D" w:rsidTr="00B1375A">
        <w:trPr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Подготовка графика проведения консультаций для учащихся 11 класса.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Выдача пропусков выпускникам, допущенным к сдаче ЕГЭ.</w:t>
            </w:r>
          </w:p>
        </w:tc>
      </w:tr>
      <w:tr w:rsidR="00B00007" w:rsidRPr="002E6D6D" w:rsidTr="00B1375A">
        <w:trPr>
          <w:jc w:val="center"/>
        </w:trPr>
        <w:tc>
          <w:tcPr>
            <w:tcW w:w="4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9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Административное совещание «Анализ результатов ЕГЭ» (качество образовательной подготовки выпускников, уровень профессиональной компетентности педагогов)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Выдача  выпускникам свидетельств по результатам ЕГЭ.</w:t>
            </w:r>
          </w:p>
        </w:tc>
      </w:tr>
    </w:tbl>
    <w:p w:rsidR="00A064E2" w:rsidRPr="002E6D6D" w:rsidRDefault="00410194" w:rsidP="00A064E2">
      <w:pPr>
        <w:pStyle w:val="a9"/>
        <w:ind w:firstLine="567"/>
        <w:jc w:val="center"/>
        <w:rPr>
          <w:b/>
          <w:bCs/>
          <w:i/>
          <w:iCs w:val="0"/>
          <w:szCs w:val="28"/>
        </w:rPr>
      </w:pPr>
      <w:r w:rsidRPr="002E6D6D">
        <w:rPr>
          <w:b/>
          <w:bCs/>
          <w:i/>
          <w:iCs w:val="0"/>
          <w:szCs w:val="28"/>
        </w:rPr>
        <w:t xml:space="preserve">                         </w:t>
      </w:r>
    </w:p>
    <w:p w:rsidR="00D7408C" w:rsidRPr="002E6D6D" w:rsidRDefault="00D7408C" w:rsidP="00A064E2">
      <w:pPr>
        <w:pStyle w:val="a9"/>
        <w:ind w:firstLine="567"/>
        <w:jc w:val="center"/>
        <w:rPr>
          <w:b/>
          <w:bCs/>
          <w:i/>
          <w:iCs w:val="0"/>
          <w:szCs w:val="28"/>
        </w:rPr>
      </w:pPr>
    </w:p>
    <w:p w:rsidR="0034642E" w:rsidRDefault="0034642E" w:rsidP="0034642E">
      <w:pPr>
        <w:pStyle w:val="a9"/>
        <w:jc w:val="center"/>
        <w:rPr>
          <w:b/>
          <w:szCs w:val="28"/>
        </w:rPr>
      </w:pPr>
    </w:p>
    <w:p w:rsidR="0034642E" w:rsidRDefault="0034642E" w:rsidP="0034642E">
      <w:pPr>
        <w:pStyle w:val="a9"/>
        <w:jc w:val="center"/>
        <w:rPr>
          <w:b/>
          <w:szCs w:val="28"/>
        </w:rPr>
      </w:pPr>
    </w:p>
    <w:p w:rsidR="0034642E" w:rsidRDefault="0034642E" w:rsidP="0034642E">
      <w:pPr>
        <w:pStyle w:val="a9"/>
        <w:jc w:val="center"/>
        <w:rPr>
          <w:b/>
          <w:szCs w:val="28"/>
        </w:rPr>
      </w:pPr>
    </w:p>
    <w:p w:rsidR="0034642E" w:rsidRDefault="0034642E" w:rsidP="0034642E">
      <w:pPr>
        <w:pStyle w:val="a9"/>
        <w:jc w:val="center"/>
        <w:rPr>
          <w:b/>
          <w:szCs w:val="28"/>
        </w:rPr>
      </w:pPr>
    </w:p>
    <w:p w:rsidR="00A064E2" w:rsidRPr="004E60E6" w:rsidRDefault="004E60E6" w:rsidP="004E60E6">
      <w:pPr>
        <w:pStyle w:val="a9"/>
        <w:rPr>
          <w:b/>
          <w:color w:val="C00000"/>
          <w:szCs w:val="28"/>
        </w:rPr>
      </w:pPr>
      <w:r w:rsidRPr="004E60E6">
        <w:rPr>
          <w:b/>
          <w:color w:val="FF0000"/>
          <w:szCs w:val="28"/>
        </w:rPr>
        <w:t xml:space="preserve">                                                                           </w:t>
      </w:r>
      <w:r w:rsidR="003149E5">
        <w:rPr>
          <w:b/>
          <w:color w:val="FF0000"/>
          <w:szCs w:val="28"/>
        </w:rPr>
        <w:t xml:space="preserve">      </w:t>
      </w:r>
      <w:r w:rsidRPr="004E60E6">
        <w:rPr>
          <w:b/>
          <w:color w:val="FF0000"/>
          <w:szCs w:val="28"/>
        </w:rPr>
        <w:t xml:space="preserve"> </w:t>
      </w:r>
      <w:r w:rsidR="00A064E2" w:rsidRPr="004E60E6">
        <w:rPr>
          <w:b/>
          <w:color w:val="C00000"/>
          <w:szCs w:val="28"/>
        </w:rPr>
        <w:t>Реализация шага №3</w:t>
      </w:r>
    </w:p>
    <w:p w:rsidR="00A064E2" w:rsidRPr="004E60E6" w:rsidRDefault="00A064E2" w:rsidP="00A064E2">
      <w:pPr>
        <w:pStyle w:val="a9"/>
        <w:ind w:firstLine="567"/>
        <w:rPr>
          <w:color w:val="C00000"/>
          <w:szCs w:val="28"/>
        </w:rPr>
      </w:pPr>
      <w:r w:rsidRPr="004E60E6">
        <w:rPr>
          <w:color w:val="C00000"/>
          <w:szCs w:val="28"/>
        </w:rPr>
        <w:t xml:space="preserve">                                                           </w:t>
      </w:r>
    </w:p>
    <w:p w:rsidR="00A064E2" w:rsidRPr="004E60E6" w:rsidRDefault="00A064E2" w:rsidP="00B00007">
      <w:pPr>
        <w:spacing w:after="0" w:line="240" w:lineRule="auto"/>
        <w:rPr>
          <w:color w:val="C00000"/>
          <w:sz w:val="28"/>
          <w:szCs w:val="28"/>
        </w:rPr>
      </w:pPr>
      <w:r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 xml:space="preserve">                                                                  Подготовка нормативн</w:t>
      </w:r>
      <w:r w:rsidR="0034642E"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>ы</w:t>
      </w:r>
      <w:r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>х документов</w:t>
      </w:r>
    </w:p>
    <w:p w:rsidR="00B00007" w:rsidRPr="001216B8" w:rsidRDefault="00B00007" w:rsidP="00B00007">
      <w:pPr>
        <w:spacing w:after="0" w:line="240" w:lineRule="auto"/>
        <w:rPr>
          <w:rFonts w:eastAsia="Times New Roman"/>
          <w:color w:val="0070C0"/>
          <w:spacing w:val="0"/>
          <w:sz w:val="28"/>
          <w:szCs w:val="28"/>
          <w:lang w:eastAsia="ru-RU"/>
        </w:rPr>
      </w:pPr>
      <w:r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> </w:t>
      </w:r>
      <w:bookmarkStart w:id="1" w:name="Нормативные_документы__"/>
      <w:r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 xml:space="preserve"> </w:t>
      </w:r>
      <w:r w:rsidRPr="004E60E6">
        <w:rPr>
          <w:rFonts w:eastAsia="Times New Roman"/>
          <w:color w:val="C00000"/>
          <w:spacing w:val="0"/>
          <w:sz w:val="28"/>
          <w:szCs w:val="28"/>
          <w:lang w:eastAsia="ru-RU"/>
        </w:rPr>
        <w:t>  </w:t>
      </w:r>
      <w:bookmarkEnd w:id="1"/>
      <w:r w:rsidRPr="004E60E6">
        <w:rPr>
          <w:rFonts w:eastAsia="Times New Roman"/>
          <w:color w:val="C00000"/>
          <w:spacing w:val="0"/>
          <w:sz w:val="28"/>
          <w:szCs w:val="28"/>
          <w:lang w:eastAsia="ru-RU"/>
        </w:rPr>
        <w:t>            </w:t>
      </w:r>
    </w:p>
    <w:p w:rsidR="00B00007" w:rsidRPr="001216B8" w:rsidRDefault="00A064E2" w:rsidP="00B00007">
      <w:pPr>
        <w:spacing w:after="0" w:line="240" w:lineRule="auto"/>
        <w:rPr>
          <w:rFonts w:eastAsia="Times New Roman"/>
          <w:color w:val="0070C0"/>
          <w:spacing w:val="0"/>
          <w:sz w:val="28"/>
          <w:szCs w:val="28"/>
          <w:lang w:eastAsia="ru-RU"/>
        </w:rPr>
      </w:pPr>
      <w:r w:rsidRPr="001216B8">
        <w:rPr>
          <w:rFonts w:eastAsia="Times New Roman"/>
          <w:color w:val="0070C0"/>
          <w:spacing w:val="0"/>
          <w:sz w:val="28"/>
          <w:szCs w:val="28"/>
          <w:lang w:eastAsia="ru-RU"/>
        </w:rPr>
        <w:t xml:space="preserve">                      О</w:t>
      </w:r>
      <w:r w:rsidR="00B00007" w:rsidRPr="001216B8">
        <w:rPr>
          <w:rFonts w:eastAsia="Times New Roman"/>
          <w:color w:val="0070C0"/>
          <w:spacing w:val="0"/>
          <w:sz w:val="28"/>
          <w:szCs w:val="28"/>
          <w:lang w:eastAsia="ru-RU"/>
        </w:rPr>
        <w:t xml:space="preserve">тв. зам. директора по УВР </w:t>
      </w:r>
      <w:r w:rsidR="007B5BC6" w:rsidRPr="001216B8">
        <w:rPr>
          <w:rFonts w:eastAsia="Times New Roman"/>
          <w:color w:val="0070C0"/>
          <w:spacing w:val="0"/>
          <w:sz w:val="28"/>
          <w:szCs w:val="28"/>
          <w:lang w:eastAsia="ru-RU"/>
        </w:rPr>
        <w:t>Вагабова С.О</w:t>
      </w:r>
    </w:p>
    <w:p w:rsidR="00B00007" w:rsidRPr="004E60E6" w:rsidRDefault="00B00007" w:rsidP="00B00007">
      <w:pPr>
        <w:spacing w:after="0" w:line="240" w:lineRule="auto"/>
        <w:rPr>
          <w:rFonts w:eastAsia="Times New Roman"/>
          <w:color w:val="0070C0"/>
          <w:spacing w:val="0"/>
          <w:sz w:val="28"/>
          <w:szCs w:val="28"/>
          <w:lang w:eastAsia="ru-RU"/>
        </w:rPr>
      </w:pPr>
      <w:r w:rsidRPr="004E60E6">
        <w:rPr>
          <w:rFonts w:eastAsia="Times New Roman"/>
          <w:color w:val="0070C0"/>
          <w:spacing w:val="0"/>
          <w:sz w:val="28"/>
          <w:szCs w:val="28"/>
          <w:lang w:eastAsia="ru-RU"/>
        </w:rPr>
        <w:t> </w:t>
      </w:r>
    </w:p>
    <w:tbl>
      <w:tblPr>
        <w:tblW w:w="14314" w:type="dxa"/>
        <w:jc w:val="center"/>
        <w:tblInd w:w="-1082" w:type="dxa"/>
        <w:tblCellMar>
          <w:left w:w="0" w:type="dxa"/>
          <w:right w:w="0" w:type="dxa"/>
        </w:tblCellMar>
        <w:tblLook w:val="04A0"/>
      </w:tblPr>
      <w:tblGrid>
        <w:gridCol w:w="2214"/>
        <w:gridCol w:w="12100"/>
      </w:tblGrid>
      <w:tr w:rsidR="00B00007" w:rsidRPr="002E6D6D" w:rsidTr="001D40A9">
        <w:trPr>
          <w:jc w:val="center"/>
        </w:trPr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B227B6" w:rsidRPr="002E6D6D" w:rsidTr="001D40A9">
        <w:trPr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B6" w:rsidRPr="001216B8" w:rsidRDefault="00B227B6" w:rsidP="00B00007">
            <w:pPr>
              <w:spacing w:after="0" w:line="240" w:lineRule="auto"/>
              <w:jc w:val="center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B6" w:rsidRPr="002E6D6D" w:rsidRDefault="00B227B6" w:rsidP="0034642E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Приказ о проведении пробного </w:t>
            </w:r>
            <w:proofErr w:type="spellStart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ЕГЭ по русскому языку и математике.</w:t>
            </w:r>
          </w:p>
        </w:tc>
      </w:tr>
      <w:tr w:rsidR="00B00007" w:rsidRPr="002E6D6D" w:rsidTr="001D40A9">
        <w:trPr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34642E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</w:t>
            </w:r>
            <w:r w:rsidR="0034642E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Подготовка базы данных по ОУ для проведения ЕГЭ</w:t>
            </w:r>
            <w:r w:rsidR="0034642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в 11 классе</w:t>
            </w:r>
          </w:p>
        </w:tc>
      </w:tr>
      <w:tr w:rsidR="00B00007" w:rsidRPr="002E6D6D" w:rsidTr="001D40A9">
        <w:trPr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</w:t>
            </w:r>
            <w:r w:rsidR="0034642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</w:t>
            </w:r>
            <w:r w:rsidR="0034642E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Утверждение плана  по подготовке учащихся к ЕГЭ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</w:tc>
      </w:tr>
      <w:tr w:rsidR="00B00007" w:rsidRPr="002E6D6D" w:rsidTr="001D40A9">
        <w:trPr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1. Оформление протоколов родительских собраний и листов ознакомления с информацией о проведении ЕГЭ 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2. Первичное анкетирование: сбор письменных заявлений выпускников о выборе экзаменов в форме ЕГЭ </w:t>
            </w:r>
          </w:p>
        </w:tc>
      </w:tr>
      <w:tr w:rsidR="00B00007" w:rsidRPr="002E6D6D" w:rsidTr="001D40A9">
        <w:trPr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227B6" w:rsidP="00B00007">
            <w:pPr>
              <w:spacing w:after="0" w:line="240" w:lineRule="auto"/>
              <w:jc w:val="center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и</w:t>
            </w:r>
            <w:proofErr w:type="gramEnd"/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7B6" w:rsidRPr="002E6D6D" w:rsidRDefault="00B00007" w:rsidP="00B227B6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1. </w:t>
            </w:r>
            <w:r w:rsidR="00B227B6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Справка о результатах проведении пробного </w:t>
            </w:r>
            <w:proofErr w:type="spellStart"/>
            <w:r w:rsidR="00B227B6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="00B227B6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ЕГЭ по русскому языку и математике.</w:t>
            </w:r>
          </w:p>
          <w:p w:rsidR="00B00007" w:rsidRPr="002E6D6D" w:rsidRDefault="00B00007" w:rsidP="00B227B6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</w:tc>
      </w:tr>
      <w:tr w:rsidR="00B00007" w:rsidRPr="002E6D6D" w:rsidTr="001D40A9">
        <w:trPr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227B6" w:rsidP="00B00007">
            <w:pPr>
              <w:spacing w:after="0" w:line="240" w:lineRule="auto"/>
              <w:jc w:val="center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1. Определение участников ЕГЭ по предметам по выбору (до 1 </w:t>
            </w:r>
            <w:r w:rsidR="00B227B6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февраля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).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3. Приказы о назначении </w:t>
            </w:r>
            <w:proofErr w:type="gramStart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ответственных</w:t>
            </w:r>
            <w:proofErr w:type="gramEnd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: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lastRenderedPageBreak/>
              <w:t>- за созд</w:t>
            </w:r>
            <w:r w:rsidR="00B227B6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ание базы данных на выпускников;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- за учёт подачи заявлени</w:t>
            </w:r>
            <w:r w:rsidR="00B227B6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й выпускников, выдачи пропусков;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- за учёт ознакомления</w:t>
            </w:r>
            <w:r w:rsidR="00B227B6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выпускников с результатами ЕГЭ;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- за учёт выда</w:t>
            </w:r>
            <w:r w:rsidR="00B227B6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чи свидетельств результатов ЕГЭ;</w:t>
            </w:r>
          </w:p>
          <w:p w:rsidR="00B00007" w:rsidRPr="002E6D6D" w:rsidRDefault="00B227B6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- за ведение необходимой документации.</w:t>
            </w:r>
          </w:p>
        </w:tc>
      </w:tr>
      <w:tr w:rsidR="00B00007" w:rsidRPr="002E6D6D" w:rsidTr="001D40A9">
        <w:trPr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1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1. Оформление журнала регистрации ознакомления учащихся с инструкциями по проведению ЕГЭ.</w:t>
            </w:r>
          </w:p>
        </w:tc>
      </w:tr>
      <w:tr w:rsidR="00B00007" w:rsidRPr="002E6D6D" w:rsidTr="001D40A9">
        <w:trPr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Приказ о допуске учащихся  11 класса к сдаче ЕГЭ.</w:t>
            </w:r>
          </w:p>
        </w:tc>
      </w:tr>
      <w:tr w:rsidR="00B00007" w:rsidRPr="002E6D6D" w:rsidTr="001D40A9">
        <w:trPr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Подготовка справки о качестве проведения и результатах ЕГЭ</w:t>
            </w:r>
            <w:proofErr w:type="gramStart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Формирование отчётов по результатам ЕГЭ.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Планирование работы на следующий год.</w:t>
            </w:r>
          </w:p>
        </w:tc>
      </w:tr>
    </w:tbl>
    <w:p w:rsidR="00B00007" w:rsidRPr="002E6D6D" w:rsidRDefault="00B00007" w:rsidP="00B00007">
      <w:pPr>
        <w:spacing w:after="0" w:line="240" w:lineRule="auto"/>
        <w:rPr>
          <w:rFonts w:eastAsia="Times New Roman"/>
          <w:color w:val="auto"/>
          <w:spacing w:val="0"/>
          <w:sz w:val="28"/>
          <w:szCs w:val="28"/>
          <w:lang w:eastAsia="ru-RU"/>
        </w:rPr>
      </w:pPr>
      <w:r w:rsidRPr="002E6D6D"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  <w:t> </w:t>
      </w:r>
    </w:p>
    <w:p w:rsidR="00A064E2" w:rsidRPr="004E60E6" w:rsidRDefault="00A064E2" w:rsidP="001D40A9">
      <w:pPr>
        <w:pStyle w:val="a9"/>
        <w:jc w:val="center"/>
        <w:rPr>
          <w:b/>
          <w:color w:val="C00000"/>
          <w:szCs w:val="28"/>
        </w:rPr>
      </w:pPr>
      <w:r w:rsidRPr="004E60E6">
        <w:rPr>
          <w:b/>
          <w:color w:val="C00000"/>
          <w:szCs w:val="28"/>
        </w:rPr>
        <w:t>Реализация шага №4</w:t>
      </w:r>
    </w:p>
    <w:p w:rsidR="00A064E2" w:rsidRPr="004E60E6" w:rsidRDefault="00A064E2" w:rsidP="00B00007">
      <w:pPr>
        <w:spacing w:after="0" w:line="240" w:lineRule="auto"/>
        <w:ind w:left="360" w:hanging="360"/>
        <w:rPr>
          <w:rFonts w:eastAsia="Times New Roman"/>
          <w:b/>
          <w:color w:val="C00000"/>
          <w:spacing w:val="0"/>
          <w:sz w:val="28"/>
          <w:szCs w:val="28"/>
          <w:lang w:eastAsia="ru-RU"/>
        </w:rPr>
      </w:pPr>
      <w:r w:rsidRPr="004E60E6">
        <w:rPr>
          <w:rFonts w:eastAsia="Times New Roman"/>
          <w:b/>
          <w:color w:val="C00000"/>
          <w:spacing w:val="0"/>
          <w:sz w:val="28"/>
          <w:szCs w:val="28"/>
          <w:lang w:eastAsia="ru-RU"/>
        </w:rPr>
        <w:t xml:space="preserve">                                  Внесение изменений и дополнений в систему подготовки выпускников к сдаче ЕГЭ </w:t>
      </w:r>
    </w:p>
    <w:p w:rsidR="00A064E2" w:rsidRPr="004E60E6" w:rsidRDefault="00A064E2" w:rsidP="00B00007">
      <w:pPr>
        <w:spacing w:after="0" w:line="240" w:lineRule="auto"/>
        <w:ind w:left="360" w:hanging="360"/>
        <w:rPr>
          <w:rFonts w:eastAsia="Times New Roman"/>
          <w:color w:val="C00000"/>
          <w:spacing w:val="0"/>
          <w:sz w:val="28"/>
          <w:szCs w:val="28"/>
          <w:lang w:eastAsia="ru-RU"/>
        </w:rPr>
      </w:pPr>
    </w:p>
    <w:p w:rsidR="00B00007" w:rsidRPr="001216B8" w:rsidRDefault="00A064E2" w:rsidP="00B00007">
      <w:pPr>
        <w:spacing w:after="0" w:line="240" w:lineRule="auto"/>
        <w:ind w:left="360" w:hanging="360"/>
        <w:rPr>
          <w:rFonts w:eastAsia="Times New Roman"/>
          <w:color w:val="0070C0"/>
          <w:spacing w:val="0"/>
          <w:sz w:val="28"/>
          <w:szCs w:val="28"/>
          <w:lang w:eastAsia="ru-RU"/>
        </w:rPr>
      </w:pPr>
      <w:r w:rsidRPr="002E6D6D">
        <w:rPr>
          <w:rFonts w:eastAsia="Times New Roman"/>
          <w:color w:val="auto"/>
          <w:spacing w:val="0"/>
          <w:sz w:val="28"/>
          <w:szCs w:val="28"/>
          <w:lang w:eastAsia="ru-RU"/>
        </w:rPr>
        <w:t xml:space="preserve">                </w:t>
      </w:r>
      <w:r w:rsidR="00B00007" w:rsidRPr="002E6D6D">
        <w:rPr>
          <w:rFonts w:eastAsia="Times New Roman"/>
          <w:color w:val="auto"/>
          <w:spacing w:val="0"/>
          <w:sz w:val="28"/>
          <w:szCs w:val="28"/>
          <w:lang w:eastAsia="ru-RU"/>
        </w:rPr>
        <w:t xml:space="preserve">     </w:t>
      </w:r>
      <w:bookmarkStart w:id="2" w:name="Работа_с_педагогами__"/>
      <w:r w:rsidR="00B00007" w:rsidRPr="001216B8">
        <w:rPr>
          <w:rFonts w:eastAsia="Times New Roman"/>
          <w:b/>
          <w:bCs/>
          <w:i/>
          <w:iCs/>
          <w:color w:val="0070C0"/>
          <w:spacing w:val="0"/>
          <w:sz w:val="28"/>
          <w:szCs w:val="28"/>
          <w:lang w:eastAsia="ru-RU"/>
        </w:rPr>
        <w:t>Работа с педагогами</w:t>
      </w:r>
      <w:r w:rsidR="00B00007" w:rsidRPr="001216B8">
        <w:rPr>
          <w:rFonts w:eastAsia="Times New Roman"/>
          <w:color w:val="0070C0"/>
          <w:spacing w:val="0"/>
          <w:sz w:val="28"/>
          <w:szCs w:val="28"/>
          <w:lang w:eastAsia="ru-RU"/>
        </w:rPr>
        <w:t xml:space="preserve"> </w:t>
      </w:r>
      <w:bookmarkEnd w:id="2"/>
    </w:p>
    <w:p w:rsidR="00B00007" w:rsidRPr="001216B8" w:rsidRDefault="00B00007" w:rsidP="00B00007">
      <w:pPr>
        <w:spacing w:after="0" w:line="240" w:lineRule="auto"/>
        <w:rPr>
          <w:rFonts w:eastAsia="Times New Roman"/>
          <w:color w:val="0070C0"/>
          <w:spacing w:val="0"/>
          <w:sz w:val="28"/>
          <w:szCs w:val="28"/>
          <w:lang w:eastAsia="ru-RU"/>
        </w:rPr>
      </w:pPr>
      <w:r w:rsidRPr="001216B8">
        <w:rPr>
          <w:rFonts w:eastAsia="Times New Roman"/>
          <w:color w:val="0070C0"/>
          <w:spacing w:val="0"/>
          <w:sz w:val="28"/>
          <w:szCs w:val="28"/>
          <w:lang w:eastAsia="ru-RU"/>
        </w:rPr>
        <w:t xml:space="preserve">   </w:t>
      </w:r>
    </w:p>
    <w:tbl>
      <w:tblPr>
        <w:tblW w:w="14728" w:type="dxa"/>
        <w:tblInd w:w="817" w:type="dxa"/>
        <w:tblCellMar>
          <w:left w:w="0" w:type="dxa"/>
          <w:right w:w="0" w:type="dxa"/>
        </w:tblCellMar>
        <w:tblLook w:val="04A0"/>
      </w:tblPr>
      <w:tblGrid>
        <w:gridCol w:w="1276"/>
        <w:gridCol w:w="6662"/>
        <w:gridCol w:w="6790"/>
      </w:tblGrid>
      <w:tr w:rsidR="00B00007" w:rsidRPr="002E6D6D" w:rsidTr="00CC2BAF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        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1216B8" w:rsidP="00B00007">
            <w:pPr>
              <w:spacing w:after="0" w:line="240" w:lineRule="auto"/>
              <w:jc w:val="both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 xml:space="preserve">                    </w:t>
            </w:r>
            <w:r w:rsidR="00B00007"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6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1216B8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                                 </w:t>
            </w:r>
            <w:r w:rsidR="00B00007"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00007" w:rsidRPr="002E6D6D" w:rsidTr="00CC2BAF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 Изучение структуры </w:t>
            </w:r>
            <w:proofErr w:type="spellStart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КИМов</w:t>
            </w:r>
            <w:proofErr w:type="spellEnd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ЕГЭ по предмету.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13748C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р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ук</w:t>
            </w: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оводитель 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МО</w:t>
            </w:r>
          </w:p>
          <w:p w:rsidR="00D7408C" w:rsidRPr="002E6D6D" w:rsidRDefault="00D7408C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  <w:p w:rsidR="00D7408C" w:rsidRPr="002E6D6D" w:rsidRDefault="00D7408C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</w:tc>
      </w:tr>
      <w:tr w:rsidR="00B00007" w:rsidRPr="002E6D6D" w:rsidTr="00CC2BAF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Анализ типичных ошибок уча</w:t>
            </w:r>
            <w:r w:rsidR="00267C06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щихся при сдаче ЕГЭ  в </w:t>
            </w:r>
            <w:r w:rsidR="00ED48CF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2017</w:t>
            </w:r>
            <w:r w:rsidR="0013748C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-</w:t>
            </w:r>
            <w:r w:rsidR="00ED48CF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2018</w:t>
            </w:r>
            <w:r w:rsidR="0013748C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учебном  году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Планирование работы по подготовке учащихся к ЕГЭ на уроках.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Работа с классными руководителями: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- контроль успеваемости и посещаемости учащихся,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- рекомендации по психологическим особенностям учащихся 11 класса.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4. Разработка и формирование пакета рекомендаций 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lastRenderedPageBreak/>
              <w:t>для учителей-предметников по вопросам подготовки к ЕГЭ.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48C" w:rsidRPr="002E6D6D" w:rsidRDefault="0013748C" w:rsidP="0013748C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lastRenderedPageBreak/>
              <w:t>р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ук</w:t>
            </w: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оводитель 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МО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D7408C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 директора по УВР </w:t>
            </w:r>
            <w:proofErr w:type="gramStart"/>
            <w:r w:rsidR="0013748C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-</w:t>
            </w:r>
            <w:r w:rsidR="00D7408C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В</w:t>
            </w:r>
            <w:proofErr w:type="gramEnd"/>
            <w:r w:rsidR="00D7408C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агабова С.О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  <w:p w:rsidR="00B00007" w:rsidRPr="002E6D6D" w:rsidRDefault="0013748C" w:rsidP="00CC2BAF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р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ук</w:t>
            </w: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оводитель 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МО</w:t>
            </w: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B00007" w:rsidRPr="002E6D6D" w:rsidTr="00CC2BAF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1. Работа  классных руководителей </w:t>
            </w:r>
            <w:proofErr w:type="gramStart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по изучению индивидуальных особенностей учащихся с целью выработки оптимальной стратегии подготовки к экзаменам в форме ЕГЭ в новой форме</w:t>
            </w:r>
            <w:proofErr w:type="gramEnd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  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CC2BAF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к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лассный руководитель  11-го класса</w:t>
            </w:r>
          </w:p>
        </w:tc>
      </w:tr>
      <w:tr w:rsidR="00B00007" w:rsidRPr="002E6D6D" w:rsidTr="00CC2BAF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Семинары по вопр</w:t>
            </w:r>
            <w:r w:rsidR="00CC2BAF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осам подготовки учащихся к ЕГЭ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:</w:t>
            </w:r>
          </w:p>
          <w:p w:rsidR="00B00007" w:rsidRPr="002E6D6D" w:rsidRDefault="00CC2BAF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- р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абота с образцами бланков по ЕГЭ</w:t>
            </w: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;</w:t>
            </w:r>
          </w:p>
          <w:p w:rsidR="00B00007" w:rsidRPr="002E6D6D" w:rsidRDefault="00CC2BAF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- п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роведение административного и т</w:t>
            </w: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екущего контроля в форме тестов;</w:t>
            </w:r>
          </w:p>
          <w:p w:rsidR="00B00007" w:rsidRPr="002E6D6D" w:rsidRDefault="00CC2BAF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- о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рганиза</w:t>
            </w: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ция и технология проведения ЕГЭ;</w:t>
            </w:r>
          </w:p>
          <w:p w:rsidR="00B00007" w:rsidRPr="002E6D6D" w:rsidRDefault="00CC2BAF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- о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бзор текущей информации по ЕГЭ.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D7408C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директора по УВ</w:t>
            </w:r>
            <w:proofErr w:type="gramStart"/>
            <w:r w:rsidR="00D7408C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Р</w:t>
            </w:r>
            <w:r w:rsidR="00CC2BAF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-</w:t>
            </w:r>
            <w:proofErr w:type="gramEnd"/>
            <w:r w:rsidR="00D7408C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Вагабова С.О.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</w:tc>
      </w:tr>
      <w:tr w:rsidR="00B00007" w:rsidRPr="002E6D6D" w:rsidTr="00CC2BAF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CC2BAF" w:rsidP="00CC2BAF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и</w:t>
            </w:r>
            <w:proofErr w:type="gramEnd"/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CC2BAF" w:rsidRDefault="00B00007" w:rsidP="00CC2BAF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подготовки к ЕГЭ.</w:t>
            </w:r>
          </w:p>
          <w:p w:rsidR="00CC2BAF" w:rsidRPr="00CC2BAF" w:rsidRDefault="00CC2BAF" w:rsidP="00CC2BAF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34" w:firstLine="0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CC2B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Подготовка к проведению репетиционных экзаменов с учащимися  11</w:t>
            </w:r>
            <w:r w:rsidRPr="00CC2BAF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r w:rsidRPr="00CC2B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классов в рамках школы.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D7408C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директора по УВР Вагабова С.О</w:t>
            </w:r>
          </w:p>
        </w:tc>
      </w:tr>
      <w:tr w:rsidR="00B00007" w:rsidRPr="002E6D6D" w:rsidTr="00CC2BAF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CC2BAF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Составление списков учащихся  11 класса для сдачи ЕГЭ по выбору.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D7408C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директора по УВР Вагабова С.О.</w:t>
            </w:r>
          </w:p>
        </w:tc>
      </w:tr>
      <w:tr w:rsidR="00B00007" w:rsidRPr="002E6D6D" w:rsidTr="00CC2BAF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CC2BAF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и</w:t>
            </w:r>
            <w:proofErr w:type="gramEnd"/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Изучение нормативных доку</w:t>
            </w:r>
            <w:r w:rsidR="00F23C2E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ментов по органи</w:t>
            </w:r>
            <w:r w:rsidR="00ED48CF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зации ЕГЭ в 2018-2019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учебном году.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2. Анализ проведения и  результатов репетиционного экзамена в  11 классе по русскому языку и математике.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D7408C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зам. директора по УВР </w:t>
            </w:r>
            <w:r w:rsidR="00D7408C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Вагабова С.О</w:t>
            </w:r>
          </w:p>
        </w:tc>
      </w:tr>
      <w:tr w:rsidR="00B00007" w:rsidRPr="002E6D6D" w:rsidTr="00CC2BAF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март-май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1.Контроль подготовки к ЕГЭ.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Информационная работа с учителями-предметниками и классными руководителями.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зам. директора по УВР </w:t>
            </w:r>
          </w:p>
        </w:tc>
      </w:tr>
    </w:tbl>
    <w:p w:rsidR="00074103" w:rsidRDefault="00B00007" w:rsidP="00CC2BAF">
      <w:pPr>
        <w:spacing w:after="0" w:line="240" w:lineRule="auto"/>
        <w:rPr>
          <w:rFonts w:eastAsia="Times New Roman"/>
          <w:color w:val="auto"/>
          <w:spacing w:val="0"/>
          <w:sz w:val="28"/>
          <w:szCs w:val="28"/>
          <w:lang w:eastAsia="ru-RU"/>
        </w:rPr>
      </w:pPr>
      <w:r w:rsidRPr="002E6D6D"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  <w:t> </w:t>
      </w:r>
      <w:bookmarkStart w:id="3" w:name="_Работа_с_учащимися_9-х,_11-х__классов"/>
      <w:r w:rsidR="00C54F17" w:rsidRPr="002E6D6D">
        <w:rPr>
          <w:rFonts w:eastAsia="Times New Roman"/>
          <w:color w:val="auto"/>
          <w:spacing w:val="0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074103" w:rsidRDefault="00074103" w:rsidP="00CC2BAF">
      <w:pPr>
        <w:spacing w:after="0" w:line="240" w:lineRule="auto"/>
        <w:rPr>
          <w:rFonts w:eastAsia="Times New Roman"/>
          <w:color w:val="auto"/>
          <w:spacing w:val="0"/>
          <w:sz w:val="28"/>
          <w:szCs w:val="28"/>
          <w:lang w:eastAsia="ru-RU"/>
        </w:rPr>
      </w:pPr>
    </w:p>
    <w:p w:rsidR="00074103" w:rsidRDefault="00074103" w:rsidP="00CC2BAF">
      <w:pPr>
        <w:spacing w:after="0" w:line="240" w:lineRule="auto"/>
        <w:rPr>
          <w:rFonts w:eastAsia="Times New Roman"/>
          <w:color w:val="auto"/>
          <w:spacing w:val="0"/>
          <w:sz w:val="28"/>
          <w:szCs w:val="28"/>
          <w:lang w:eastAsia="ru-RU"/>
        </w:rPr>
      </w:pPr>
    </w:p>
    <w:p w:rsidR="00074103" w:rsidRDefault="00074103" w:rsidP="00CC2BAF">
      <w:pPr>
        <w:spacing w:after="0" w:line="240" w:lineRule="auto"/>
        <w:rPr>
          <w:rFonts w:eastAsia="Times New Roman"/>
          <w:color w:val="auto"/>
          <w:spacing w:val="0"/>
          <w:sz w:val="28"/>
          <w:szCs w:val="28"/>
          <w:lang w:eastAsia="ru-RU"/>
        </w:rPr>
      </w:pPr>
    </w:p>
    <w:p w:rsidR="00074103" w:rsidRDefault="00074103" w:rsidP="00CC2BAF">
      <w:pPr>
        <w:spacing w:after="0" w:line="240" w:lineRule="auto"/>
        <w:rPr>
          <w:rFonts w:eastAsia="Times New Roman"/>
          <w:color w:val="auto"/>
          <w:spacing w:val="0"/>
          <w:sz w:val="28"/>
          <w:szCs w:val="28"/>
          <w:lang w:eastAsia="ru-RU"/>
        </w:rPr>
      </w:pPr>
    </w:p>
    <w:p w:rsidR="00B00007" w:rsidRPr="004E60E6" w:rsidRDefault="00074103" w:rsidP="00CC2BAF">
      <w:pPr>
        <w:spacing w:after="0" w:line="240" w:lineRule="auto"/>
        <w:rPr>
          <w:rFonts w:eastAsia="Times New Roman"/>
          <w:color w:val="C00000"/>
          <w:spacing w:val="0"/>
          <w:sz w:val="28"/>
          <w:szCs w:val="28"/>
          <w:lang w:eastAsia="ru-RU"/>
        </w:rPr>
      </w:pPr>
      <w:r>
        <w:rPr>
          <w:rFonts w:eastAsia="Times New Roman"/>
          <w:color w:val="auto"/>
          <w:spacing w:val="0"/>
          <w:sz w:val="28"/>
          <w:szCs w:val="28"/>
          <w:lang w:eastAsia="ru-RU"/>
        </w:rPr>
        <w:lastRenderedPageBreak/>
        <w:t xml:space="preserve">                                                                     </w:t>
      </w:r>
      <w:r w:rsidR="00C54F17" w:rsidRPr="002E6D6D">
        <w:rPr>
          <w:rFonts w:eastAsia="Times New Roman"/>
          <w:color w:val="auto"/>
          <w:spacing w:val="0"/>
          <w:sz w:val="28"/>
          <w:szCs w:val="28"/>
          <w:lang w:eastAsia="ru-RU"/>
        </w:rPr>
        <w:t xml:space="preserve">  </w:t>
      </w:r>
      <w:r w:rsidR="00B00007"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>Работа с учащимися</w:t>
      </w:r>
      <w:r w:rsidR="00CC2BAF"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 xml:space="preserve"> 1 1  клас</w:t>
      </w:r>
      <w:bookmarkEnd w:id="3"/>
      <w:r w:rsidR="00CC2BAF"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>са</w:t>
      </w:r>
    </w:p>
    <w:p w:rsidR="00B00007" w:rsidRPr="002E6D6D" w:rsidRDefault="00B00007" w:rsidP="00B00007">
      <w:pPr>
        <w:spacing w:after="0" w:line="240" w:lineRule="auto"/>
        <w:rPr>
          <w:rFonts w:eastAsia="Times New Roman"/>
          <w:color w:val="auto"/>
          <w:spacing w:val="0"/>
          <w:sz w:val="28"/>
          <w:szCs w:val="28"/>
          <w:lang w:eastAsia="ru-RU"/>
        </w:rPr>
      </w:pPr>
      <w:r w:rsidRPr="002E6D6D"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  <w:t> </w:t>
      </w:r>
    </w:p>
    <w:tbl>
      <w:tblPr>
        <w:tblW w:w="15275" w:type="dxa"/>
        <w:tblCellMar>
          <w:left w:w="0" w:type="dxa"/>
          <w:right w:w="0" w:type="dxa"/>
        </w:tblCellMar>
        <w:tblLook w:val="04A0"/>
      </w:tblPr>
      <w:tblGrid>
        <w:gridCol w:w="1309"/>
        <w:gridCol w:w="6879"/>
        <w:gridCol w:w="7087"/>
      </w:tblGrid>
      <w:tr w:rsidR="00B00007" w:rsidRPr="002E6D6D" w:rsidTr="00344D00"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right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1216B8" w:rsidP="00B00007">
            <w:pPr>
              <w:spacing w:after="0" w:line="240" w:lineRule="auto"/>
              <w:jc w:val="both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 xml:space="preserve">                  С</w:t>
            </w:r>
            <w:r w:rsidR="00B00007" w:rsidRPr="001216B8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одержание работы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1216B8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 xml:space="preserve">                                  </w:t>
            </w:r>
            <w:r w:rsidR="00B00007" w:rsidRPr="001216B8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00007" w:rsidRPr="002E6D6D" w:rsidTr="00344D00"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F23C2E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 xml:space="preserve">     </w:t>
            </w:r>
            <w:r w:rsidR="00B00007"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Посещение консультаций, организованных для подготовки к ЕГЭ в новой форме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Участ</w:t>
            </w:r>
            <w:r w:rsidR="00344D00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ие в репетиционных экзаменах в 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11 класс</w:t>
            </w:r>
            <w:r w:rsidR="00344D00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е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344D00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Участие в компьютерно</w:t>
            </w:r>
            <w:r w:rsidR="00344D00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м и дистанционном тестировании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C54F1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директора по УВР Вагабова С.О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,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учителя-предметники</w:t>
            </w:r>
          </w:p>
          <w:p w:rsidR="00C54F1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директора по УВР Вагабова С.О.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,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учителя-предметники</w:t>
            </w:r>
          </w:p>
        </w:tc>
      </w:tr>
      <w:tr w:rsidR="00B00007" w:rsidRPr="002E6D6D" w:rsidTr="00344D00"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1. Ознакомление с результатами ЕГЭ прошлых лет, типичными ошибками.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2. Ознакомление с основными направлениями самостоятельной работы по подготовке к ЕГЭ: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 - общие стратегии подготовки;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 - планирование и деление учебного материала;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 - работа с демонстрационными версиями ЕГЭ;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- официальные сайты ЕГЭ.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F23C2E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директора по УВР Вагабова С.О.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,</w:t>
            </w:r>
          </w:p>
          <w:p w:rsidR="00C54F1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кл</w:t>
            </w:r>
            <w:proofErr w:type="spellEnd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 руководитель 11 класса, 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</w:tc>
      </w:tr>
      <w:tr w:rsidR="00B00007" w:rsidRPr="002E6D6D" w:rsidTr="00344D00"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Работа по тренировке заполнения бланков ЕГЭ.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</w:tc>
      </w:tr>
      <w:tr w:rsidR="00B00007" w:rsidRPr="002E6D6D" w:rsidTr="00344D00"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1. Работа с заданиями </w:t>
            </w:r>
            <w:proofErr w:type="spellStart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КИМов</w:t>
            </w:r>
            <w:proofErr w:type="spellEnd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различной сложности.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Семинар – практикум «Работа с бланками: типичные ошибки при заполнении бланков»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</w:tc>
      </w:tr>
      <w:tr w:rsidR="00B00007" w:rsidRPr="002E6D6D" w:rsidTr="00344D00"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1. Работа с образцами бланков ответов по ЕГЭ. 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Работа с демонстрационными версиями ЕГЭ, кодификаторами и спецификацией.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Тестовые  полугодовые контрольные работы по предметам в  11 классе.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директора по УВР Вагабова С.О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B00007" w:rsidRPr="002E6D6D" w:rsidTr="00344D00"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F5332A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и</w:t>
            </w:r>
            <w:proofErr w:type="gramEnd"/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1. Изучение норм</w:t>
            </w:r>
            <w:r w:rsidR="00F23C2E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ативных документов по ЕГЭ в 2016-2017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учебном году.</w:t>
            </w:r>
          </w:p>
          <w:p w:rsidR="00B00007" w:rsidRPr="002E6D6D" w:rsidRDefault="00F23C2E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Инструкция по проведению репетиционного ЕГЭ в 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lastRenderedPageBreak/>
              <w:t>рамках школы.</w:t>
            </w:r>
          </w:p>
          <w:p w:rsidR="00B00007" w:rsidRPr="002E6D6D" w:rsidRDefault="00F23C2E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Репетиционный ЕГЭ в рамках школы.</w:t>
            </w:r>
          </w:p>
          <w:p w:rsidR="00B00007" w:rsidRPr="002E6D6D" w:rsidRDefault="00F23C2E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4.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Анализ  проведения репетиционного ЕГЭ. 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lastRenderedPageBreak/>
              <w:t>за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м. директора по УВР Вагабова С.О.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, </w:t>
            </w:r>
            <w:proofErr w:type="spellStart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кл</w:t>
            </w:r>
            <w:proofErr w:type="spellEnd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руководитель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зам. директора по УВР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Вагабова С.О.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344D00" w:rsidRDefault="00344D00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зам. директора 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по УВР Вагабова С.О.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директора по УВР Вагабова С.О</w:t>
            </w:r>
          </w:p>
        </w:tc>
      </w:tr>
      <w:tr w:rsidR="00B00007" w:rsidRPr="002E6D6D" w:rsidTr="00344D00"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F5332A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lastRenderedPageBreak/>
              <w:t>В течени</w:t>
            </w:r>
            <w:proofErr w:type="gramStart"/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и</w:t>
            </w:r>
            <w:proofErr w:type="gramEnd"/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Работа с демонстрационными версиями ЕГЭ.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Индивидуальные консультации учителей-предметников по подготовке к ЕГЭ.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 </w:t>
            </w:r>
          </w:p>
        </w:tc>
      </w:tr>
      <w:tr w:rsidR="00B00007" w:rsidRPr="002E6D6D" w:rsidTr="00344D00"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Семинар «Права и обязанности участников ЕГЭ».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 2. Семинар «Порядок использования результатов ЕГЭ при поступлении в вузы, </w:t>
            </w:r>
            <w:proofErr w:type="spellStart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ссузы</w:t>
            </w:r>
            <w:proofErr w:type="spellEnd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».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Индивидуальные рекомендации педагогов  учащимся по подготовке к ЕГЭ.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4. Тестовые контрольные работы по предметам.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D15A2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зам. директора по УВР Вагабова С.О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 зам</w:t>
            </w:r>
            <w:r w:rsidR="00BD15A2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директора по УВР Вагабова С.О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B00007" w:rsidRPr="002E6D6D" w:rsidTr="00344D00"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Уточнение прав и обязанностей участников ЕГЭ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2. Повторное изучение П</w:t>
            </w:r>
            <w:r w:rsidR="00F23C2E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оложения о проведении ЕГЭ в 2016-2017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учебном году.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Работа с демонстрационными версиями ЕГЭ.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5. Рекомендации учителей-предметников по подготовке к ЕГЭ.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proofErr w:type="spellStart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кл</w:t>
            </w:r>
            <w:proofErr w:type="spellEnd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руководитель 11 класса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директора по УВР Вагабова С.О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</w:tc>
      </w:tr>
      <w:tr w:rsidR="00B00007" w:rsidRPr="002E6D6D" w:rsidTr="00344D00"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Индивидуальное консультирование учащихся.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Работа с заданиями различной сложности.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Практические занятия  по заполнению бланков ответов.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4. Оповещение учащихся о способе их доставки к месту проведения ЕГЭ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классный руководитель 11 класса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</w:tc>
      </w:tr>
    </w:tbl>
    <w:p w:rsidR="00B00007" w:rsidRPr="002E6D6D" w:rsidRDefault="00B00007" w:rsidP="00B00007">
      <w:pPr>
        <w:spacing w:after="0" w:line="240" w:lineRule="auto"/>
        <w:rPr>
          <w:rFonts w:eastAsia="Times New Roman"/>
          <w:color w:val="auto"/>
          <w:spacing w:val="0"/>
          <w:sz w:val="28"/>
          <w:szCs w:val="28"/>
          <w:lang w:eastAsia="ru-RU"/>
        </w:rPr>
      </w:pPr>
      <w:r w:rsidRPr="002E6D6D"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  <w:t> </w:t>
      </w:r>
    </w:p>
    <w:p w:rsidR="00C54F17" w:rsidRPr="002E6D6D" w:rsidRDefault="00C54F17" w:rsidP="00B00007">
      <w:pPr>
        <w:spacing w:after="0" w:line="240" w:lineRule="auto"/>
        <w:ind w:left="360" w:hanging="360"/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</w:pPr>
    </w:p>
    <w:p w:rsidR="00C54F17" w:rsidRPr="002E6D6D" w:rsidRDefault="00C54F17" w:rsidP="00B00007">
      <w:pPr>
        <w:spacing w:after="0" w:line="240" w:lineRule="auto"/>
        <w:ind w:left="360" w:hanging="360"/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</w:pPr>
    </w:p>
    <w:p w:rsidR="00437E13" w:rsidRDefault="00C54F17" w:rsidP="00ED48CF">
      <w:pPr>
        <w:spacing w:after="0" w:line="240" w:lineRule="auto"/>
        <w:ind w:left="360" w:hanging="360"/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</w:pPr>
      <w:r w:rsidRPr="002E6D6D"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  <w:t xml:space="preserve">           </w:t>
      </w:r>
      <w:r w:rsidR="00ED48CF"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  <w:t xml:space="preserve">                                                       </w:t>
      </w:r>
    </w:p>
    <w:p w:rsidR="00437E13" w:rsidRDefault="00437E13" w:rsidP="00ED48CF">
      <w:pPr>
        <w:spacing w:after="0" w:line="240" w:lineRule="auto"/>
        <w:ind w:left="360" w:hanging="360"/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</w:pPr>
    </w:p>
    <w:p w:rsidR="00B00007" w:rsidRPr="00ED48CF" w:rsidRDefault="00437E13" w:rsidP="00ED48CF">
      <w:pPr>
        <w:spacing w:after="0" w:line="240" w:lineRule="auto"/>
        <w:ind w:left="360" w:hanging="360"/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  <w:lastRenderedPageBreak/>
        <w:t xml:space="preserve">                                                                    </w:t>
      </w:r>
      <w:r w:rsidR="00B00007"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>5.</w:t>
      </w:r>
      <w:r w:rsidR="00B00007" w:rsidRPr="004E60E6">
        <w:rPr>
          <w:rFonts w:eastAsia="Times New Roman"/>
          <w:color w:val="C00000"/>
          <w:spacing w:val="0"/>
          <w:sz w:val="28"/>
          <w:szCs w:val="28"/>
          <w:lang w:eastAsia="ru-RU"/>
        </w:rPr>
        <w:t xml:space="preserve">    </w:t>
      </w:r>
      <w:bookmarkStart w:id="4" w:name="Работа_с_родителями_выпускников"/>
      <w:r w:rsidR="00B00007"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>Работа с родителями выпускников</w:t>
      </w:r>
      <w:bookmarkEnd w:id="4"/>
    </w:p>
    <w:p w:rsidR="00B00007" w:rsidRPr="002E6D6D" w:rsidRDefault="00B00007" w:rsidP="00B00007">
      <w:pPr>
        <w:spacing w:after="0" w:line="240" w:lineRule="auto"/>
        <w:rPr>
          <w:rFonts w:eastAsia="Times New Roman"/>
          <w:color w:val="auto"/>
          <w:spacing w:val="0"/>
          <w:sz w:val="28"/>
          <w:szCs w:val="28"/>
          <w:lang w:eastAsia="ru-RU"/>
        </w:rPr>
      </w:pPr>
      <w:r w:rsidRPr="002E6D6D"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  <w:t> </w:t>
      </w:r>
    </w:p>
    <w:tbl>
      <w:tblPr>
        <w:tblW w:w="15309" w:type="dxa"/>
        <w:tblCellMar>
          <w:left w:w="0" w:type="dxa"/>
          <w:right w:w="0" w:type="dxa"/>
        </w:tblCellMar>
        <w:tblLook w:val="04A0"/>
      </w:tblPr>
      <w:tblGrid>
        <w:gridCol w:w="1276"/>
        <w:gridCol w:w="6770"/>
        <w:gridCol w:w="7263"/>
      </w:tblGrid>
      <w:tr w:rsidR="00B00007" w:rsidRPr="002E6D6D" w:rsidTr="00F5332A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7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00007" w:rsidRPr="002E6D6D" w:rsidTr="00F5332A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1.Родительское собрание для выпускников 11 класса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F5332A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д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иректор, </w:t>
            </w:r>
            <w:proofErr w:type="spellStart"/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кл</w:t>
            </w:r>
            <w:proofErr w:type="spellEnd"/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руководитель 11 класса</w:t>
            </w:r>
          </w:p>
        </w:tc>
      </w:tr>
      <w:tr w:rsidR="00B00007" w:rsidRPr="002E6D6D" w:rsidTr="00F5332A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Индивидуальное консультирование и информирование по вопросам ЕГЭ.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зам. директора по УВР., учителя-предметники</w:t>
            </w:r>
          </w:p>
        </w:tc>
      </w:tr>
      <w:tr w:rsidR="00B00007" w:rsidRPr="002E6D6D" w:rsidTr="00F5332A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Индивидуальное консультирование и информирование по вопросам ЕГЭ.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C54F1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зам. 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директора по УВР Вагабова С.О</w:t>
            </w:r>
            <w:r w:rsidR="00F5332A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., 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учителя-предметники</w:t>
            </w:r>
          </w:p>
        </w:tc>
      </w:tr>
      <w:tr w:rsidR="00B00007" w:rsidRPr="002E6D6D" w:rsidTr="00F5332A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F5332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E6D6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Информирование о ходе подготовки учащихся к ЕГЭ</w:t>
            </w:r>
          </w:p>
          <w:p w:rsidR="00B00007" w:rsidRPr="002E6D6D" w:rsidRDefault="00F23C2E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Инструкция по оказанию помощи и контролю при  подготовке детей к ЕГЭ.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зам.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директора по УВР Вагабова С.О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proofErr w:type="spellStart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кл</w:t>
            </w:r>
            <w:proofErr w:type="spellEnd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руководитель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 учителя-предметники</w:t>
            </w:r>
          </w:p>
        </w:tc>
      </w:tr>
      <w:tr w:rsidR="00B00007" w:rsidRPr="002E6D6D" w:rsidTr="00F5332A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1. Ознакомление с результатами пробных ЕГЭ по русскому языку и математике  в рамках школы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C2E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директора по УВР Вагабова С.О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., 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proofErr w:type="spellStart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кл</w:t>
            </w:r>
            <w:proofErr w:type="spellEnd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руководитель</w:t>
            </w:r>
          </w:p>
        </w:tc>
      </w:tr>
      <w:tr w:rsidR="00B00007" w:rsidRPr="002E6D6D" w:rsidTr="00F5332A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1. Индивидуальные и групповые консультации по оказанию помощи и контролю при подготовке к ЕГЭ  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Родительское собрание «Нор</w:t>
            </w:r>
            <w:r w:rsidR="00F23C2E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мативные документы по ЕГЭ в 2016-2017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учебном  году»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  <w:p w:rsidR="00F5332A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к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л. руководитель 11 класса</w:t>
            </w:r>
          </w:p>
        </w:tc>
      </w:tr>
      <w:tr w:rsidR="00B00007" w:rsidRPr="002E6D6D" w:rsidTr="00F5332A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апрел</w:t>
            </w:r>
            <w:proofErr w:type="gramStart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ь-</w:t>
            </w:r>
            <w:proofErr w:type="gramEnd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Индивидуальное информирование и консультирование по вопросам подготовки и проведения ЕГЭ.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1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зам. 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директора по УВР Вагабова С.О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 учителя-предметники, </w:t>
            </w:r>
          </w:p>
        </w:tc>
      </w:tr>
    </w:tbl>
    <w:p w:rsidR="00B00007" w:rsidRPr="002E6D6D" w:rsidRDefault="00B00007" w:rsidP="00B00007">
      <w:pPr>
        <w:spacing w:after="0" w:line="240" w:lineRule="auto"/>
        <w:rPr>
          <w:rFonts w:eastAsia="Times New Roman"/>
          <w:color w:val="auto"/>
          <w:spacing w:val="0"/>
          <w:sz w:val="28"/>
          <w:szCs w:val="28"/>
          <w:lang w:eastAsia="ru-RU"/>
        </w:rPr>
      </w:pPr>
      <w:r w:rsidRPr="002E6D6D">
        <w:rPr>
          <w:rFonts w:eastAsia="Times New Roman"/>
          <w:color w:val="auto"/>
          <w:spacing w:val="0"/>
          <w:sz w:val="28"/>
          <w:szCs w:val="28"/>
          <w:lang w:eastAsia="ru-RU"/>
        </w:rPr>
        <w:t> </w:t>
      </w:r>
    </w:p>
    <w:p w:rsidR="00F23C2E" w:rsidRDefault="00C54F17" w:rsidP="00B00007">
      <w:pPr>
        <w:spacing w:after="0" w:line="240" w:lineRule="auto"/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</w:pPr>
      <w:r w:rsidRPr="002E6D6D"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  <w:t xml:space="preserve">                                                     </w:t>
      </w:r>
    </w:p>
    <w:p w:rsidR="00F5332A" w:rsidRDefault="00F5332A" w:rsidP="00B00007">
      <w:pPr>
        <w:spacing w:after="0" w:line="240" w:lineRule="auto"/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</w:pPr>
    </w:p>
    <w:p w:rsidR="00F5332A" w:rsidRDefault="00F5332A" w:rsidP="00B00007">
      <w:pPr>
        <w:spacing w:after="0" w:line="240" w:lineRule="auto"/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</w:pPr>
    </w:p>
    <w:p w:rsidR="00F5332A" w:rsidRDefault="00F5332A" w:rsidP="00B00007">
      <w:pPr>
        <w:spacing w:after="0" w:line="240" w:lineRule="auto"/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</w:pPr>
    </w:p>
    <w:p w:rsidR="00F5332A" w:rsidRPr="002E6D6D" w:rsidRDefault="00F5332A" w:rsidP="00B00007">
      <w:pPr>
        <w:spacing w:after="0" w:line="240" w:lineRule="auto"/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</w:pPr>
    </w:p>
    <w:p w:rsidR="00F23C2E" w:rsidRPr="002E6D6D" w:rsidRDefault="00F23C2E" w:rsidP="00B00007">
      <w:pPr>
        <w:spacing w:after="0" w:line="240" w:lineRule="auto"/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</w:pPr>
      <w:r w:rsidRPr="002E6D6D"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  <w:t xml:space="preserve">                                                   </w:t>
      </w:r>
    </w:p>
    <w:p w:rsidR="001216B8" w:rsidRDefault="00F23C2E" w:rsidP="00ED48CF">
      <w:pPr>
        <w:spacing w:after="0" w:line="240" w:lineRule="auto"/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</w:pPr>
      <w:r w:rsidRPr="002E6D6D"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  <w:t xml:space="preserve">                                                   </w:t>
      </w:r>
    </w:p>
    <w:p w:rsidR="00437E13" w:rsidRDefault="00437E13" w:rsidP="00ED48CF">
      <w:pPr>
        <w:spacing w:after="0" w:line="240" w:lineRule="auto"/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</w:pPr>
    </w:p>
    <w:p w:rsidR="00437E13" w:rsidRPr="00ED48CF" w:rsidRDefault="00437E13" w:rsidP="00ED48CF">
      <w:pPr>
        <w:spacing w:after="0" w:line="240" w:lineRule="auto"/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</w:pPr>
    </w:p>
    <w:p w:rsidR="00B00007" w:rsidRPr="004E60E6" w:rsidRDefault="00B00007" w:rsidP="00F5332A">
      <w:pPr>
        <w:spacing w:after="0" w:line="240" w:lineRule="auto"/>
        <w:jc w:val="center"/>
        <w:rPr>
          <w:rFonts w:eastAsia="Times New Roman"/>
          <w:color w:val="C00000"/>
          <w:spacing w:val="0"/>
          <w:sz w:val="28"/>
          <w:szCs w:val="28"/>
          <w:lang w:eastAsia="ru-RU"/>
        </w:rPr>
      </w:pPr>
      <w:r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>6.</w:t>
      </w:r>
      <w:r w:rsidRPr="004E60E6">
        <w:rPr>
          <w:rFonts w:eastAsia="Times New Roman"/>
          <w:color w:val="C00000"/>
          <w:spacing w:val="0"/>
          <w:sz w:val="28"/>
          <w:szCs w:val="28"/>
          <w:lang w:eastAsia="ru-RU"/>
        </w:rPr>
        <w:t xml:space="preserve">    </w:t>
      </w:r>
      <w:bookmarkStart w:id="5" w:name="Внутришкольный_контроль"/>
      <w:proofErr w:type="spellStart"/>
      <w:r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>Внутришкольный</w:t>
      </w:r>
      <w:proofErr w:type="spellEnd"/>
      <w:r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 xml:space="preserve"> контроль</w:t>
      </w:r>
      <w:bookmarkEnd w:id="5"/>
    </w:p>
    <w:p w:rsidR="00B00007" w:rsidRPr="004E60E6" w:rsidRDefault="00B00007" w:rsidP="00B00007">
      <w:pPr>
        <w:spacing w:after="0" w:line="240" w:lineRule="auto"/>
        <w:rPr>
          <w:rFonts w:eastAsia="Times New Roman"/>
          <w:color w:val="C00000"/>
          <w:spacing w:val="0"/>
          <w:sz w:val="28"/>
          <w:szCs w:val="28"/>
          <w:lang w:eastAsia="ru-RU"/>
        </w:rPr>
      </w:pPr>
      <w:r w:rsidRPr="002E6D6D"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  <w:t> </w:t>
      </w:r>
    </w:p>
    <w:tbl>
      <w:tblPr>
        <w:tblW w:w="15276" w:type="dxa"/>
        <w:tblCellMar>
          <w:left w:w="0" w:type="dxa"/>
          <w:right w:w="0" w:type="dxa"/>
        </w:tblCellMar>
        <w:tblLook w:val="04A0"/>
      </w:tblPr>
      <w:tblGrid>
        <w:gridCol w:w="1186"/>
        <w:gridCol w:w="6963"/>
        <w:gridCol w:w="1932"/>
        <w:gridCol w:w="5195"/>
      </w:tblGrid>
      <w:tr w:rsidR="00B00007" w:rsidRPr="002E6D6D" w:rsidTr="00F5332A"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Вид контроля</w:t>
            </w:r>
          </w:p>
        </w:tc>
        <w:tc>
          <w:tcPr>
            <w:tcW w:w="5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00007" w:rsidRPr="002E6D6D" w:rsidTr="00F5332A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1.Организация работы по подготовке к ЕГЭ в 11 классе 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Организация работы с учащимися группы риска и их семьями.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  <w:p w:rsidR="00B00007" w:rsidRPr="002E6D6D" w:rsidRDefault="00B00007" w:rsidP="001520F9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тематический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055F83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директора по УВР Вагабова С.О.</w:t>
            </w:r>
          </w:p>
        </w:tc>
      </w:tr>
      <w:tr w:rsidR="00B00007" w:rsidRPr="002E6D6D" w:rsidTr="00F5332A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1.Обеспечение необходимых условий для активного использования на уроках ИКТ.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Осуществление дифференцированного подхода на уроках к учащимся группы учебного риска.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766665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тематическое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055F83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директора по УВР Вагабова С.О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</w:tc>
      </w:tr>
      <w:tr w:rsidR="00B00007" w:rsidRPr="002E6D6D" w:rsidTr="00F5332A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Использование на уроках ИКТ.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Проведение итоговых  контрольных тестовых  работ по всем предметам.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055F83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директора по УВР Вагабова С.О</w:t>
            </w:r>
          </w:p>
        </w:tc>
      </w:tr>
      <w:tr w:rsidR="00B00007" w:rsidRPr="002E6D6D" w:rsidTr="00F5332A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Работа учителей-предметников по формированию у учащихся умений и навыков работы с тестами в рамках подготовки к итоговой аттестации.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зам. директора по </w:t>
            </w:r>
            <w:r w:rsidR="00055F83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УВР Вагабова С.О</w:t>
            </w:r>
          </w:p>
        </w:tc>
      </w:tr>
      <w:tr w:rsidR="00B00007" w:rsidRPr="002E6D6D" w:rsidTr="00F5332A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1.Формы работы учителей-предметников по контролю качества.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Осуществление дифференцированного подхода к учащимся при организации УВП.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Работа классных руководителей с родителями по вопросу итоговой аттестации учащихся.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4. Тестирование по русскому языку, математике, обществознанию, физике  в 11 классах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055F83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директора по УВР Вагабова С.О.</w:t>
            </w:r>
          </w:p>
        </w:tc>
      </w:tr>
      <w:tr w:rsidR="00B00007" w:rsidRPr="002E6D6D" w:rsidTr="00F5332A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rPr>
                <w:rFonts w:eastAsia="Times New Roman"/>
                <w:b/>
                <w:i/>
                <w:color w:val="C0000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b/>
                <w:i/>
                <w:color w:val="C00000"/>
                <w:spacing w:val="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Работа учителей по подготовке экзаменационного материала и отработку форм заданий, направленных на успешную сдачу итоговой аттестации учащимися.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lastRenderedPageBreak/>
              <w:t xml:space="preserve">2. Тестирование по обществознанию  в 11 </w:t>
            </w:r>
            <w:proofErr w:type="spellStart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кл</w:t>
            </w:r>
            <w:proofErr w:type="spellEnd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lastRenderedPageBreak/>
              <w:t>тематический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lastRenderedPageBreak/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lastRenderedPageBreak/>
              <w:t>за</w:t>
            </w:r>
            <w:r w:rsidR="00055F83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м. директора по УВР Вагабова С.О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</w:p>
        </w:tc>
      </w:tr>
      <w:tr w:rsidR="00B00007" w:rsidRPr="002E6D6D" w:rsidTr="00F5332A">
        <w:trPr>
          <w:trHeight w:val="84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Готовность учащихся к итоговой аттестации.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055F83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директора по УВР Вагабова С.О</w:t>
            </w:r>
          </w:p>
        </w:tc>
      </w:tr>
      <w:tr w:rsidR="00B00007" w:rsidRPr="002E6D6D" w:rsidTr="00F5332A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1. Организация повторения 11-х </w:t>
            </w:r>
            <w:proofErr w:type="gramStart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классах</w:t>
            </w:r>
            <w:proofErr w:type="gramEnd"/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Состояние работы по подготовке к итоговой аттестации учащихся 11 классов.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055F83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директора по УВР Вагабова С.О</w:t>
            </w:r>
          </w:p>
        </w:tc>
      </w:tr>
    </w:tbl>
    <w:p w:rsidR="00B00007" w:rsidRPr="002E6D6D" w:rsidRDefault="00B00007" w:rsidP="00B00007">
      <w:pPr>
        <w:pStyle w:val="a9"/>
        <w:ind w:firstLine="567"/>
        <w:rPr>
          <w:szCs w:val="28"/>
        </w:rPr>
      </w:pPr>
    </w:p>
    <w:p w:rsidR="00B00007" w:rsidRPr="002E6D6D" w:rsidRDefault="00B00007" w:rsidP="00B00007">
      <w:pPr>
        <w:jc w:val="center"/>
        <w:rPr>
          <w:b/>
          <w:color w:val="auto"/>
          <w:spacing w:val="0"/>
          <w:sz w:val="28"/>
          <w:szCs w:val="28"/>
        </w:rPr>
      </w:pPr>
    </w:p>
    <w:p w:rsidR="00B00007" w:rsidRPr="004E60E6" w:rsidRDefault="003149E5" w:rsidP="003149E5">
      <w:pPr>
        <w:rPr>
          <w:b/>
          <w:color w:val="C00000"/>
          <w:spacing w:val="0"/>
          <w:sz w:val="28"/>
          <w:szCs w:val="28"/>
        </w:rPr>
      </w:pPr>
      <w:r>
        <w:rPr>
          <w:b/>
          <w:color w:val="C00000"/>
          <w:spacing w:val="0"/>
          <w:sz w:val="28"/>
          <w:szCs w:val="28"/>
        </w:rPr>
        <w:t xml:space="preserve">                                     </w:t>
      </w:r>
      <w:r w:rsidR="00B00007" w:rsidRPr="004E60E6">
        <w:rPr>
          <w:b/>
          <w:color w:val="C00000"/>
          <w:spacing w:val="0"/>
          <w:sz w:val="28"/>
          <w:szCs w:val="28"/>
        </w:rPr>
        <w:t xml:space="preserve">Список учителей  русского языка и математики,  работающих в  11 классе </w:t>
      </w:r>
      <w:proofErr w:type="gramStart"/>
      <w:r w:rsidR="00B00007" w:rsidRPr="004E60E6">
        <w:rPr>
          <w:b/>
          <w:color w:val="C00000"/>
          <w:spacing w:val="0"/>
          <w:sz w:val="28"/>
          <w:szCs w:val="28"/>
        </w:rPr>
        <w:t>в</w:t>
      </w:r>
      <w:proofErr w:type="gramEnd"/>
    </w:p>
    <w:p w:rsidR="00B00007" w:rsidRPr="004E60E6" w:rsidRDefault="00055F83" w:rsidP="00B00007">
      <w:pPr>
        <w:jc w:val="center"/>
        <w:rPr>
          <w:b/>
          <w:color w:val="C00000"/>
          <w:spacing w:val="0"/>
          <w:sz w:val="28"/>
          <w:szCs w:val="28"/>
        </w:rPr>
      </w:pPr>
      <w:r w:rsidRPr="004E60E6">
        <w:rPr>
          <w:b/>
          <w:color w:val="C00000"/>
          <w:spacing w:val="0"/>
          <w:sz w:val="28"/>
          <w:szCs w:val="28"/>
        </w:rPr>
        <w:t>МКОУ «Аверьяновская СОШ»</w:t>
      </w:r>
    </w:p>
    <w:tbl>
      <w:tblPr>
        <w:tblpPr w:leftFromText="180" w:rightFromText="180" w:vertAnchor="text" w:horzAnchor="margin" w:tblpY="4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4759"/>
        <w:gridCol w:w="1872"/>
        <w:gridCol w:w="963"/>
        <w:gridCol w:w="1559"/>
        <w:gridCol w:w="1276"/>
        <w:gridCol w:w="3402"/>
      </w:tblGrid>
      <w:tr w:rsidR="00766665" w:rsidRPr="002E6D6D" w:rsidTr="00766665">
        <w:trPr>
          <w:trHeight w:val="979"/>
        </w:trPr>
        <w:tc>
          <w:tcPr>
            <w:tcW w:w="594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 xml:space="preserve">№ </w:t>
            </w:r>
            <w:proofErr w:type="gramStart"/>
            <w:r w:rsidRPr="002E6D6D">
              <w:rPr>
                <w:color w:val="auto"/>
                <w:spacing w:val="0"/>
                <w:sz w:val="28"/>
                <w:szCs w:val="28"/>
              </w:rPr>
              <w:t>п</w:t>
            </w:r>
            <w:proofErr w:type="gramEnd"/>
            <w:r w:rsidRPr="002E6D6D">
              <w:rPr>
                <w:color w:val="auto"/>
                <w:spacing w:val="0"/>
                <w:sz w:val="28"/>
                <w:szCs w:val="28"/>
              </w:rPr>
              <w:t>/п</w:t>
            </w:r>
          </w:p>
        </w:tc>
        <w:tc>
          <w:tcPr>
            <w:tcW w:w="4759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Ф.И.О. (полностью)</w:t>
            </w:r>
          </w:p>
        </w:tc>
        <w:tc>
          <w:tcPr>
            <w:tcW w:w="1872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Предмет</w:t>
            </w:r>
          </w:p>
        </w:tc>
        <w:tc>
          <w:tcPr>
            <w:tcW w:w="963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Возраст</w:t>
            </w:r>
          </w:p>
        </w:tc>
        <w:tc>
          <w:tcPr>
            <w:tcW w:w="1559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Стаж учительский</w:t>
            </w:r>
          </w:p>
        </w:tc>
        <w:tc>
          <w:tcPr>
            <w:tcW w:w="1276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Категория</w:t>
            </w:r>
          </w:p>
        </w:tc>
        <w:tc>
          <w:tcPr>
            <w:tcW w:w="3402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Награда</w:t>
            </w:r>
            <w:r>
              <w:rPr>
                <w:color w:val="auto"/>
                <w:spacing w:val="0"/>
                <w:sz w:val="28"/>
                <w:szCs w:val="28"/>
              </w:rPr>
              <w:t xml:space="preserve"> </w:t>
            </w:r>
          </w:p>
        </w:tc>
      </w:tr>
      <w:tr w:rsidR="00766665" w:rsidRPr="002E6D6D" w:rsidTr="00766665">
        <w:tc>
          <w:tcPr>
            <w:tcW w:w="594" w:type="dxa"/>
          </w:tcPr>
          <w:p w:rsidR="00766665" w:rsidRPr="002E6D6D" w:rsidRDefault="00766665" w:rsidP="00766665">
            <w:pPr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1</w:t>
            </w:r>
          </w:p>
        </w:tc>
        <w:tc>
          <w:tcPr>
            <w:tcW w:w="4759" w:type="dxa"/>
          </w:tcPr>
          <w:p w:rsidR="00766665" w:rsidRPr="002E6D6D" w:rsidRDefault="00766665" w:rsidP="00766665">
            <w:pPr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 xml:space="preserve">Алиева Патимат </w:t>
            </w:r>
            <w:r>
              <w:rPr>
                <w:color w:val="auto"/>
                <w:spacing w:val="0"/>
                <w:sz w:val="28"/>
                <w:szCs w:val="28"/>
              </w:rPr>
              <w:t xml:space="preserve"> </w:t>
            </w:r>
            <w:r w:rsidRPr="002E6D6D">
              <w:rPr>
                <w:color w:val="auto"/>
                <w:spacing w:val="0"/>
                <w:sz w:val="28"/>
                <w:szCs w:val="28"/>
              </w:rPr>
              <w:t>Ражабовна</w:t>
            </w:r>
          </w:p>
        </w:tc>
        <w:tc>
          <w:tcPr>
            <w:tcW w:w="1872" w:type="dxa"/>
          </w:tcPr>
          <w:p w:rsidR="00766665" w:rsidRPr="002E6D6D" w:rsidRDefault="00766665" w:rsidP="00766665">
            <w:pPr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Русский язык</w:t>
            </w:r>
          </w:p>
        </w:tc>
        <w:tc>
          <w:tcPr>
            <w:tcW w:w="963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766665" w:rsidRPr="002E6D6D" w:rsidRDefault="00766665" w:rsidP="00766665">
            <w:pPr>
              <w:rPr>
                <w:color w:val="auto"/>
                <w:spacing w:val="0"/>
                <w:sz w:val="28"/>
                <w:szCs w:val="28"/>
              </w:rPr>
            </w:pPr>
            <w:r>
              <w:rPr>
                <w:color w:val="auto"/>
                <w:spacing w:val="0"/>
                <w:sz w:val="28"/>
                <w:szCs w:val="28"/>
              </w:rPr>
              <w:t>Почетный  работник общего образования  РФ</w:t>
            </w:r>
          </w:p>
        </w:tc>
      </w:tr>
      <w:tr w:rsidR="00766665" w:rsidRPr="002E6D6D" w:rsidTr="00766665">
        <w:tc>
          <w:tcPr>
            <w:tcW w:w="594" w:type="dxa"/>
          </w:tcPr>
          <w:p w:rsidR="00766665" w:rsidRPr="002E6D6D" w:rsidRDefault="00766665" w:rsidP="00766665">
            <w:pPr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2</w:t>
            </w:r>
          </w:p>
        </w:tc>
        <w:tc>
          <w:tcPr>
            <w:tcW w:w="4759" w:type="dxa"/>
          </w:tcPr>
          <w:p w:rsidR="00766665" w:rsidRPr="002E6D6D" w:rsidRDefault="00766665" w:rsidP="00766665">
            <w:pPr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 xml:space="preserve">Курбанова </w:t>
            </w:r>
            <w:r>
              <w:rPr>
                <w:color w:val="auto"/>
                <w:spacing w:val="0"/>
                <w:sz w:val="28"/>
                <w:szCs w:val="28"/>
              </w:rPr>
              <w:t xml:space="preserve"> </w:t>
            </w:r>
            <w:r w:rsidRPr="002E6D6D">
              <w:rPr>
                <w:color w:val="auto"/>
                <w:spacing w:val="0"/>
                <w:sz w:val="28"/>
                <w:szCs w:val="28"/>
              </w:rPr>
              <w:t xml:space="preserve">Альбина </w:t>
            </w:r>
            <w:r>
              <w:rPr>
                <w:color w:val="auto"/>
                <w:spacing w:val="0"/>
                <w:sz w:val="28"/>
                <w:szCs w:val="28"/>
              </w:rPr>
              <w:t xml:space="preserve"> </w:t>
            </w:r>
            <w:r w:rsidRPr="002E6D6D">
              <w:rPr>
                <w:color w:val="auto"/>
                <w:spacing w:val="0"/>
                <w:sz w:val="28"/>
                <w:szCs w:val="28"/>
              </w:rPr>
              <w:t xml:space="preserve">Исаевна </w:t>
            </w:r>
          </w:p>
        </w:tc>
        <w:tc>
          <w:tcPr>
            <w:tcW w:w="1872" w:type="dxa"/>
          </w:tcPr>
          <w:p w:rsidR="00766665" w:rsidRPr="002E6D6D" w:rsidRDefault="00766665" w:rsidP="00766665">
            <w:pPr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Математика</w:t>
            </w:r>
          </w:p>
        </w:tc>
        <w:tc>
          <w:tcPr>
            <w:tcW w:w="963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 xml:space="preserve"> 36</w:t>
            </w:r>
          </w:p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766665" w:rsidRPr="002E6D6D" w:rsidRDefault="00766665" w:rsidP="00766665">
            <w:pPr>
              <w:rPr>
                <w:color w:val="auto"/>
                <w:spacing w:val="0"/>
                <w:sz w:val="28"/>
                <w:szCs w:val="28"/>
              </w:rPr>
            </w:pPr>
          </w:p>
        </w:tc>
      </w:tr>
    </w:tbl>
    <w:p w:rsidR="003149E5" w:rsidRDefault="006B2F8E" w:rsidP="006B2F8E">
      <w:pPr>
        <w:rPr>
          <w:rFonts w:eastAsia="Times New Roman"/>
          <w:b/>
          <w:color w:val="auto"/>
          <w:spacing w:val="0"/>
          <w:sz w:val="28"/>
          <w:szCs w:val="28"/>
          <w:lang w:eastAsia="ru-RU"/>
        </w:rPr>
      </w:pPr>
      <w:r w:rsidRPr="002E6D6D">
        <w:rPr>
          <w:rFonts w:eastAsia="Times New Roman"/>
          <w:b/>
          <w:color w:val="auto"/>
          <w:spacing w:val="0"/>
          <w:sz w:val="28"/>
          <w:szCs w:val="28"/>
          <w:lang w:eastAsia="ru-RU"/>
        </w:rPr>
        <w:t xml:space="preserve"> </w:t>
      </w:r>
    </w:p>
    <w:p w:rsidR="003149E5" w:rsidRDefault="003149E5" w:rsidP="006B2F8E">
      <w:pPr>
        <w:rPr>
          <w:rFonts w:eastAsia="Times New Roman"/>
          <w:b/>
          <w:color w:val="auto"/>
          <w:spacing w:val="0"/>
          <w:sz w:val="28"/>
          <w:szCs w:val="28"/>
          <w:lang w:eastAsia="ru-RU"/>
        </w:rPr>
      </w:pPr>
    </w:p>
    <w:p w:rsidR="00074103" w:rsidRDefault="003149E5" w:rsidP="006B2F8E">
      <w:pPr>
        <w:rPr>
          <w:rFonts w:eastAsia="Times New Roman"/>
          <w:b/>
          <w:color w:val="auto"/>
          <w:spacing w:val="0"/>
          <w:sz w:val="28"/>
          <w:szCs w:val="28"/>
          <w:lang w:eastAsia="ru-RU"/>
        </w:rPr>
      </w:pPr>
      <w:r>
        <w:rPr>
          <w:rFonts w:eastAsia="Times New Roman"/>
          <w:b/>
          <w:color w:val="auto"/>
          <w:spacing w:val="0"/>
          <w:sz w:val="28"/>
          <w:szCs w:val="28"/>
          <w:lang w:eastAsia="ru-RU"/>
        </w:rPr>
        <w:t xml:space="preserve">         </w:t>
      </w:r>
    </w:p>
    <w:p w:rsidR="00074103" w:rsidRDefault="00074103" w:rsidP="006B2F8E">
      <w:pPr>
        <w:rPr>
          <w:rFonts w:eastAsia="Times New Roman"/>
          <w:b/>
          <w:color w:val="auto"/>
          <w:spacing w:val="0"/>
          <w:sz w:val="28"/>
          <w:szCs w:val="28"/>
          <w:lang w:eastAsia="ru-RU"/>
        </w:rPr>
      </w:pPr>
    </w:p>
    <w:p w:rsidR="00074103" w:rsidRDefault="00074103" w:rsidP="006B2F8E">
      <w:pPr>
        <w:rPr>
          <w:rFonts w:eastAsia="Times New Roman"/>
          <w:b/>
          <w:color w:val="auto"/>
          <w:spacing w:val="0"/>
          <w:sz w:val="28"/>
          <w:szCs w:val="28"/>
          <w:lang w:eastAsia="ru-RU"/>
        </w:rPr>
      </w:pPr>
    </w:p>
    <w:p w:rsidR="00ED48CF" w:rsidRDefault="00074103" w:rsidP="006B2F8E">
      <w:pPr>
        <w:rPr>
          <w:rFonts w:eastAsia="Times New Roman"/>
          <w:b/>
          <w:color w:val="auto"/>
          <w:spacing w:val="0"/>
          <w:sz w:val="28"/>
          <w:szCs w:val="28"/>
          <w:lang w:eastAsia="ru-RU"/>
        </w:rPr>
      </w:pPr>
      <w:r>
        <w:rPr>
          <w:rFonts w:eastAsia="Times New Roman"/>
          <w:b/>
          <w:color w:val="auto"/>
          <w:spacing w:val="0"/>
          <w:sz w:val="28"/>
          <w:szCs w:val="28"/>
          <w:lang w:eastAsia="ru-RU"/>
        </w:rPr>
        <w:t xml:space="preserve">                   </w:t>
      </w:r>
    </w:p>
    <w:p w:rsidR="00ED48CF" w:rsidRDefault="00ED48CF" w:rsidP="006B2F8E">
      <w:pPr>
        <w:rPr>
          <w:rFonts w:eastAsia="Times New Roman"/>
          <w:b/>
          <w:color w:val="auto"/>
          <w:spacing w:val="0"/>
          <w:sz w:val="28"/>
          <w:szCs w:val="28"/>
          <w:lang w:eastAsia="ru-RU"/>
        </w:rPr>
      </w:pPr>
    </w:p>
    <w:p w:rsidR="00437E13" w:rsidRDefault="00437E13" w:rsidP="00ED48CF">
      <w:pPr>
        <w:pStyle w:val="11"/>
        <w:rPr>
          <w:b/>
          <w:color w:val="C00000"/>
        </w:rPr>
      </w:pPr>
    </w:p>
    <w:p w:rsidR="00ED48CF" w:rsidRPr="00ED48CF" w:rsidRDefault="00ED48CF" w:rsidP="00ED48CF">
      <w:pPr>
        <w:pStyle w:val="11"/>
        <w:rPr>
          <w:b/>
          <w:color w:val="C00000"/>
        </w:rPr>
      </w:pPr>
      <w:r w:rsidRPr="00ED48CF">
        <w:rPr>
          <w:b/>
          <w:color w:val="C00000"/>
        </w:rPr>
        <w:lastRenderedPageBreak/>
        <w:t xml:space="preserve">График </w:t>
      </w:r>
      <w:r w:rsidRPr="00ED48CF">
        <w:rPr>
          <w:b/>
          <w:noProof/>
          <w:color w:val="C00000"/>
        </w:rPr>
        <w:pict>
          <v:rect id="Прямоугольник 2" o:spid="_x0000_s1026" style="position:absolute;left:0;text-align:left;margin-left:470.5pt;margin-top:-41.55pt;width:243.65pt;height:56.9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" filled="f" stroked="f" strokeweight="2pt">
            <v:textbox>
              <w:txbxContent>
                <w:p w:rsidR="00ED48CF" w:rsidRPr="006C19D6" w:rsidRDefault="00ED48CF" w:rsidP="00ED48C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 w:rsidRPr="006C19D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.</w:t>
                  </w:r>
                </w:p>
                <w:p w:rsidR="00ED48CF" w:rsidRDefault="00ED48CF" w:rsidP="00ED48CF">
                  <w:pPr>
                    <w:jc w:val="center"/>
                  </w:pPr>
                </w:p>
              </w:txbxContent>
            </v:textbox>
          </v:rect>
        </w:pict>
      </w:r>
    </w:p>
    <w:p w:rsidR="00ED48CF" w:rsidRPr="00ED48CF" w:rsidRDefault="00ED48CF" w:rsidP="00ED48CF">
      <w:pPr>
        <w:pStyle w:val="11"/>
        <w:rPr>
          <w:b/>
          <w:color w:val="C00000"/>
        </w:rPr>
      </w:pPr>
      <w:r w:rsidRPr="00ED48CF">
        <w:rPr>
          <w:b/>
          <w:color w:val="C00000"/>
        </w:rPr>
        <w:t xml:space="preserve">проведения пробных </w:t>
      </w:r>
      <w:proofErr w:type="spellStart"/>
      <w:r w:rsidRPr="00ED48CF">
        <w:rPr>
          <w:b/>
          <w:color w:val="C00000"/>
        </w:rPr>
        <w:t>внутришкольных</w:t>
      </w:r>
      <w:proofErr w:type="spellEnd"/>
      <w:r w:rsidRPr="00ED48CF">
        <w:rPr>
          <w:b/>
          <w:color w:val="C00000"/>
        </w:rPr>
        <w:t xml:space="preserve"> экзаменов по предметам в форме ЕГЭ </w:t>
      </w:r>
    </w:p>
    <w:p w:rsidR="00ED48CF" w:rsidRPr="00ED48CF" w:rsidRDefault="00ED48CF" w:rsidP="00ED48CF">
      <w:pPr>
        <w:pStyle w:val="11"/>
        <w:rPr>
          <w:b/>
          <w:color w:val="C00000"/>
        </w:rPr>
      </w:pPr>
      <w:r w:rsidRPr="00ED48CF">
        <w:rPr>
          <w:b/>
          <w:color w:val="C00000"/>
        </w:rPr>
        <w:t>в 2018-2019 учебном году в МКОУ «Аверьяновская СОШ»</w:t>
      </w:r>
    </w:p>
    <w:p w:rsidR="00ED48CF" w:rsidRPr="00ED48CF" w:rsidRDefault="00ED48CF" w:rsidP="00ED48CF">
      <w:pPr>
        <w:jc w:val="center"/>
        <w:rPr>
          <w:color w:val="C00000"/>
          <w:sz w:val="28"/>
          <w:szCs w:val="28"/>
        </w:rPr>
      </w:pPr>
    </w:p>
    <w:tbl>
      <w:tblPr>
        <w:tblStyle w:val="a7"/>
        <w:tblW w:w="16001" w:type="dxa"/>
        <w:tblInd w:w="-176" w:type="dxa"/>
        <w:tblLayout w:type="fixed"/>
        <w:tblLook w:val="04A0"/>
      </w:tblPr>
      <w:tblGrid>
        <w:gridCol w:w="2125"/>
        <w:gridCol w:w="1557"/>
        <w:gridCol w:w="1557"/>
        <w:gridCol w:w="1699"/>
        <w:gridCol w:w="1699"/>
        <w:gridCol w:w="1841"/>
        <w:gridCol w:w="1840"/>
        <w:gridCol w:w="1998"/>
        <w:gridCol w:w="1685"/>
      </w:tblGrid>
      <w:tr w:rsidR="00ED48CF" w:rsidRPr="002C3D5A" w:rsidTr="008549B2">
        <w:trPr>
          <w:trHeight w:val="613"/>
        </w:trPr>
        <w:tc>
          <w:tcPr>
            <w:tcW w:w="2125" w:type="dxa"/>
          </w:tcPr>
          <w:p w:rsidR="00ED48CF" w:rsidRPr="008D4DED" w:rsidRDefault="00ED48CF" w:rsidP="008549B2">
            <w:pPr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2060"/>
                <w:sz w:val="24"/>
                <w:szCs w:val="28"/>
              </w:rPr>
              <w:t xml:space="preserve"> </w:t>
            </w:r>
            <w:r w:rsidRPr="008D4DED">
              <w:rPr>
                <w:rFonts w:ascii="Times New Roman" w:hAnsi="Times New Roman"/>
                <w:b/>
                <w:color w:val="002060"/>
                <w:sz w:val="24"/>
                <w:szCs w:val="28"/>
              </w:rPr>
              <w:t xml:space="preserve">Предметы 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</w:p>
        </w:tc>
        <w:tc>
          <w:tcPr>
            <w:tcW w:w="1557" w:type="dxa"/>
          </w:tcPr>
          <w:p w:rsidR="00ED48CF" w:rsidRPr="008D4DED" w:rsidRDefault="00ED48CF" w:rsidP="008549B2">
            <w:pPr>
              <w:rPr>
                <w:rFonts w:ascii="Times New Roman" w:hAnsi="Times New Roman"/>
                <w:color w:val="00206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2060"/>
                <w:sz w:val="24"/>
                <w:szCs w:val="28"/>
              </w:rPr>
              <w:t xml:space="preserve">Сентябрь </w:t>
            </w:r>
          </w:p>
        </w:tc>
        <w:tc>
          <w:tcPr>
            <w:tcW w:w="1557" w:type="dxa"/>
          </w:tcPr>
          <w:p w:rsidR="00ED48CF" w:rsidRPr="008D4DED" w:rsidRDefault="00ED48CF" w:rsidP="008549B2">
            <w:pPr>
              <w:rPr>
                <w:rFonts w:ascii="Times New Roman" w:hAnsi="Times New Roman"/>
                <w:color w:val="00206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2060"/>
                <w:sz w:val="24"/>
                <w:szCs w:val="28"/>
              </w:rPr>
              <w:t>Октябрь</w:t>
            </w:r>
          </w:p>
        </w:tc>
        <w:tc>
          <w:tcPr>
            <w:tcW w:w="1699" w:type="dxa"/>
          </w:tcPr>
          <w:p w:rsidR="00ED48CF" w:rsidRPr="008D4DED" w:rsidRDefault="00ED48CF" w:rsidP="008549B2">
            <w:pPr>
              <w:rPr>
                <w:rFonts w:ascii="Times New Roman" w:hAnsi="Times New Roman"/>
                <w:color w:val="00206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2060"/>
                <w:sz w:val="24"/>
                <w:szCs w:val="28"/>
              </w:rPr>
              <w:t xml:space="preserve">Ноябрь </w:t>
            </w:r>
          </w:p>
        </w:tc>
        <w:tc>
          <w:tcPr>
            <w:tcW w:w="1699" w:type="dxa"/>
          </w:tcPr>
          <w:p w:rsidR="00ED48CF" w:rsidRPr="008D4DED" w:rsidRDefault="00ED48CF" w:rsidP="008549B2">
            <w:pPr>
              <w:rPr>
                <w:rFonts w:ascii="Times New Roman" w:hAnsi="Times New Roman"/>
                <w:color w:val="00206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2060"/>
                <w:sz w:val="24"/>
                <w:szCs w:val="28"/>
              </w:rPr>
              <w:t xml:space="preserve">Декабрь </w:t>
            </w:r>
          </w:p>
        </w:tc>
        <w:tc>
          <w:tcPr>
            <w:tcW w:w="1841" w:type="dxa"/>
          </w:tcPr>
          <w:p w:rsidR="00ED48CF" w:rsidRPr="008D4DED" w:rsidRDefault="00ED48CF" w:rsidP="008549B2">
            <w:pPr>
              <w:rPr>
                <w:rFonts w:ascii="Times New Roman" w:hAnsi="Times New Roman"/>
                <w:color w:val="00206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2060"/>
                <w:sz w:val="24"/>
                <w:szCs w:val="28"/>
              </w:rPr>
              <w:t>Январь</w:t>
            </w:r>
          </w:p>
        </w:tc>
        <w:tc>
          <w:tcPr>
            <w:tcW w:w="1840" w:type="dxa"/>
          </w:tcPr>
          <w:p w:rsidR="00ED48CF" w:rsidRPr="008D4DED" w:rsidRDefault="00ED48CF" w:rsidP="008549B2">
            <w:pPr>
              <w:ind w:firstLine="176"/>
              <w:rPr>
                <w:rFonts w:ascii="Times New Roman" w:hAnsi="Times New Roman"/>
                <w:color w:val="00206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2060"/>
                <w:sz w:val="24"/>
                <w:szCs w:val="28"/>
              </w:rPr>
              <w:t>Февраль</w:t>
            </w:r>
          </w:p>
        </w:tc>
        <w:tc>
          <w:tcPr>
            <w:tcW w:w="1998" w:type="dxa"/>
          </w:tcPr>
          <w:p w:rsidR="00ED48CF" w:rsidRPr="008D4DED" w:rsidRDefault="00ED48CF" w:rsidP="008549B2">
            <w:pPr>
              <w:rPr>
                <w:rFonts w:ascii="Times New Roman" w:hAnsi="Times New Roman"/>
                <w:color w:val="00206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2060"/>
                <w:sz w:val="24"/>
                <w:szCs w:val="28"/>
              </w:rPr>
              <w:t>Март</w:t>
            </w:r>
          </w:p>
        </w:tc>
        <w:tc>
          <w:tcPr>
            <w:tcW w:w="1685" w:type="dxa"/>
          </w:tcPr>
          <w:p w:rsidR="00ED48CF" w:rsidRPr="008D4DED" w:rsidRDefault="00ED48CF" w:rsidP="008549B2">
            <w:pPr>
              <w:rPr>
                <w:rFonts w:ascii="Times New Roman" w:hAnsi="Times New Roman"/>
                <w:color w:val="00206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2060"/>
                <w:sz w:val="24"/>
                <w:szCs w:val="28"/>
              </w:rPr>
              <w:t>Апрель</w:t>
            </w:r>
          </w:p>
        </w:tc>
      </w:tr>
      <w:tr w:rsidR="00ED48CF" w:rsidRPr="002C3D5A" w:rsidTr="008549B2">
        <w:trPr>
          <w:trHeight w:val="613"/>
        </w:trPr>
        <w:tc>
          <w:tcPr>
            <w:tcW w:w="2125" w:type="dxa"/>
          </w:tcPr>
          <w:p w:rsidR="00ED48CF" w:rsidRPr="008D4DED" w:rsidRDefault="00ED48CF" w:rsidP="008549B2">
            <w:pPr>
              <w:rPr>
                <w:rFonts w:ascii="Times New Roman" w:hAnsi="Times New Roman"/>
                <w:color w:val="0070C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70C0"/>
                <w:sz w:val="24"/>
                <w:szCs w:val="28"/>
              </w:rPr>
              <w:t>Русский язык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color w:val="0070C0"/>
                <w:sz w:val="24"/>
                <w:szCs w:val="28"/>
              </w:rPr>
            </w:pPr>
          </w:p>
        </w:tc>
        <w:tc>
          <w:tcPr>
            <w:tcW w:w="1557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27.09.18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(четверг)</w:t>
            </w:r>
          </w:p>
        </w:tc>
        <w:tc>
          <w:tcPr>
            <w:tcW w:w="1557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25.10.18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(четверг)</w:t>
            </w:r>
          </w:p>
        </w:tc>
        <w:tc>
          <w:tcPr>
            <w:tcW w:w="1699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29.11.18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(четверг)</w:t>
            </w:r>
          </w:p>
        </w:tc>
        <w:tc>
          <w:tcPr>
            <w:tcW w:w="1699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27.12.18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(четверг)</w:t>
            </w:r>
          </w:p>
        </w:tc>
        <w:tc>
          <w:tcPr>
            <w:tcW w:w="1841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31.01.19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(четверг)</w:t>
            </w:r>
          </w:p>
        </w:tc>
        <w:tc>
          <w:tcPr>
            <w:tcW w:w="1840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28.02.19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(четверг)</w:t>
            </w:r>
          </w:p>
        </w:tc>
        <w:tc>
          <w:tcPr>
            <w:tcW w:w="1998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22.03.19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(четверг)</w:t>
            </w:r>
          </w:p>
        </w:tc>
        <w:tc>
          <w:tcPr>
            <w:tcW w:w="1685" w:type="dxa"/>
          </w:tcPr>
          <w:p w:rsidR="00ED48CF" w:rsidRPr="008D4DED" w:rsidRDefault="00ED48CF" w:rsidP="008549B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D4DED">
              <w:rPr>
                <w:rFonts w:ascii="Times New Roman" w:hAnsi="Times New Roman"/>
                <w:b/>
                <w:sz w:val="24"/>
                <w:szCs w:val="28"/>
              </w:rPr>
              <w:t>25.04.19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(четверг)</w:t>
            </w:r>
          </w:p>
        </w:tc>
      </w:tr>
      <w:tr w:rsidR="00ED48CF" w:rsidRPr="002C3D5A" w:rsidTr="008549B2">
        <w:trPr>
          <w:trHeight w:val="613"/>
        </w:trPr>
        <w:tc>
          <w:tcPr>
            <w:tcW w:w="2125" w:type="dxa"/>
          </w:tcPr>
          <w:p w:rsidR="00ED48CF" w:rsidRPr="008D4DED" w:rsidRDefault="00ED48CF" w:rsidP="008549B2">
            <w:pPr>
              <w:rPr>
                <w:rFonts w:ascii="Times New Roman" w:hAnsi="Times New Roman"/>
                <w:color w:val="0070C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70C0"/>
                <w:sz w:val="24"/>
                <w:szCs w:val="28"/>
              </w:rPr>
              <w:t>Математика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color w:val="0070C0"/>
                <w:sz w:val="24"/>
                <w:szCs w:val="28"/>
              </w:rPr>
            </w:pPr>
          </w:p>
        </w:tc>
        <w:tc>
          <w:tcPr>
            <w:tcW w:w="1557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25.09.18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(вторник)</w:t>
            </w:r>
          </w:p>
        </w:tc>
        <w:tc>
          <w:tcPr>
            <w:tcW w:w="1557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23.10.18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(вторник)</w:t>
            </w:r>
          </w:p>
        </w:tc>
        <w:tc>
          <w:tcPr>
            <w:tcW w:w="1699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27.11.18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(вторник)</w:t>
            </w:r>
          </w:p>
        </w:tc>
        <w:tc>
          <w:tcPr>
            <w:tcW w:w="1699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25.12.18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(вторник)</w:t>
            </w:r>
          </w:p>
        </w:tc>
        <w:tc>
          <w:tcPr>
            <w:tcW w:w="1841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29.01.19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(вторник)</w:t>
            </w:r>
          </w:p>
        </w:tc>
        <w:tc>
          <w:tcPr>
            <w:tcW w:w="1840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26.02.19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(вторник)</w:t>
            </w:r>
          </w:p>
        </w:tc>
        <w:tc>
          <w:tcPr>
            <w:tcW w:w="1998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19.03.19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(вторник)</w:t>
            </w:r>
          </w:p>
        </w:tc>
        <w:tc>
          <w:tcPr>
            <w:tcW w:w="1685" w:type="dxa"/>
          </w:tcPr>
          <w:p w:rsidR="00ED48CF" w:rsidRPr="008D4DED" w:rsidRDefault="00ED48CF" w:rsidP="008549B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D4DED">
              <w:rPr>
                <w:rFonts w:ascii="Times New Roman" w:hAnsi="Times New Roman"/>
                <w:b/>
                <w:sz w:val="24"/>
                <w:szCs w:val="28"/>
              </w:rPr>
              <w:t>23.04.19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(вторник)</w:t>
            </w:r>
          </w:p>
        </w:tc>
      </w:tr>
      <w:tr w:rsidR="00ED48CF" w:rsidRPr="002C3D5A" w:rsidTr="008549B2">
        <w:trPr>
          <w:trHeight w:val="920"/>
        </w:trPr>
        <w:tc>
          <w:tcPr>
            <w:tcW w:w="2125" w:type="dxa"/>
          </w:tcPr>
          <w:p w:rsidR="00ED48CF" w:rsidRPr="008D4DED" w:rsidRDefault="00ED48CF" w:rsidP="008549B2">
            <w:pPr>
              <w:rPr>
                <w:rFonts w:ascii="Times New Roman" w:hAnsi="Times New Roman"/>
                <w:color w:val="0070C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Математика (профиль) </w:t>
            </w:r>
          </w:p>
        </w:tc>
        <w:tc>
          <w:tcPr>
            <w:tcW w:w="1557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7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11.10.18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(четверг)</w:t>
            </w:r>
          </w:p>
        </w:tc>
        <w:tc>
          <w:tcPr>
            <w:tcW w:w="1699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08.11.18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(четверг)</w:t>
            </w:r>
          </w:p>
        </w:tc>
        <w:tc>
          <w:tcPr>
            <w:tcW w:w="1699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13.12.18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(четверг)</w:t>
            </w:r>
          </w:p>
        </w:tc>
        <w:tc>
          <w:tcPr>
            <w:tcW w:w="1841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17.01.19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(четверг)</w:t>
            </w:r>
          </w:p>
        </w:tc>
        <w:tc>
          <w:tcPr>
            <w:tcW w:w="1840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98" w:type="dxa"/>
          </w:tcPr>
          <w:p w:rsidR="00ED48CF" w:rsidRPr="008D4DED" w:rsidRDefault="00ED48CF" w:rsidP="008549B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D4DED">
              <w:rPr>
                <w:rFonts w:ascii="Times New Roman" w:hAnsi="Times New Roman"/>
                <w:b/>
                <w:sz w:val="24"/>
                <w:szCs w:val="28"/>
              </w:rPr>
              <w:t>29.03.19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D4DED">
              <w:rPr>
                <w:rFonts w:ascii="Times New Roman" w:hAnsi="Times New Roman"/>
                <w:b/>
                <w:sz w:val="24"/>
                <w:szCs w:val="28"/>
              </w:rPr>
              <w:t>(пятница)</w:t>
            </w:r>
          </w:p>
        </w:tc>
        <w:tc>
          <w:tcPr>
            <w:tcW w:w="1685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11.04.19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(четверг)</w:t>
            </w:r>
          </w:p>
        </w:tc>
      </w:tr>
      <w:tr w:rsidR="00ED48CF" w:rsidRPr="002C3D5A" w:rsidTr="008549B2">
        <w:trPr>
          <w:trHeight w:val="613"/>
        </w:trPr>
        <w:tc>
          <w:tcPr>
            <w:tcW w:w="2125" w:type="dxa"/>
          </w:tcPr>
          <w:p w:rsidR="00ED48CF" w:rsidRPr="008D4DED" w:rsidRDefault="00ED48CF" w:rsidP="008549B2">
            <w:pPr>
              <w:rPr>
                <w:rFonts w:ascii="Times New Roman" w:hAnsi="Times New Roman"/>
                <w:color w:val="0070C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Обществознание  </w:t>
            </w:r>
          </w:p>
        </w:tc>
        <w:tc>
          <w:tcPr>
            <w:tcW w:w="1557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29.09.18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</w:tc>
        <w:tc>
          <w:tcPr>
            <w:tcW w:w="1557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20.10.18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</w:tc>
        <w:tc>
          <w:tcPr>
            <w:tcW w:w="1699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08.12.18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</w:tc>
        <w:tc>
          <w:tcPr>
            <w:tcW w:w="1699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1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09.02.19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</w:tc>
        <w:tc>
          <w:tcPr>
            <w:tcW w:w="1840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09.02.19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</w:tc>
        <w:tc>
          <w:tcPr>
            <w:tcW w:w="1998" w:type="dxa"/>
          </w:tcPr>
          <w:p w:rsidR="00ED48CF" w:rsidRPr="008D4DED" w:rsidRDefault="00ED48CF" w:rsidP="008549B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D4DED">
              <w:rPr>
                <w:rFonts w:ascii="Times New Roman" w:hAnsi="Times New Roman"/>
                <w:b/>
                <w:sz w:val="24"/>
                <w:szCs w:val="28"/>
              </w:rPr>
              <w:t>23.03.19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D4DED">
              <w:rPr>
                <w:rFonts w:ascii="Times New Roman" w:hAnsi="Times New Roman"/>
                <w:b/>
                <w:sz w:val="24"/>
                <w:szCs w:val="28"/>
              </w:rPr>
              <w:t>(суббота)</w:t>
            </w:r>
          </w:p>
        </w:tc>
        <w:tc>
          <w:tcPr>
            <w:tcW w:w="1685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13.04.19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</w:tc>
      </w:tr>
      <w:tr w:rsidR="00ED48CF" w:rsidRPr="002C3D5A" w:rsidTr="008549B2">
        <w:trPr>
          <w:trHeight w:val="307"/>
        </w:trPr>
        <w:tc>
          <w:tcPr>
            <w:tcW w:w="2125" w:type="dxa"/>
          </w:tcPr>
          <w:p w:rsidR="00ED48CF" w:rsidRPr="008D4DED" w:rsidRDefault="00ED48CF" w:rsidP="008549B2">
            <w:pPr>
              <w:rPr>
                <w:rFonts w:ascii="Times New Roman" w:hAnsi="Times New Roman"/>
                <w:color w:val="0070C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Биология </w:t>
            </w:r>
          </w:p>
        </w:tc>
        <w:tc>
          <w:tcPr>
            <w:tcW w:w="1557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7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19.10.18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(пятница)</w:t>
            </w:r>
          </w:p>
        </w:tc>
        <w:tc>
          <w:tcPr>
            <w:tcW w:w="1699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9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14.12.18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(пятница)</w:t>
            </w:r>
          </w:p>
        </w:tc>
        <w:tc>
          <w:tcPr>
            <w:tcW w:w="1841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0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15.02.19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(пятница)</w:t>
            </w:r>
          </w:p>
        </w:tc>
        <w:tc>
          <w:tcPr>
            <w:tcW w:w="1998" w:type="dxa"/>
          </w:tcPr>
          <w:p w:rsidR="00ED48CF" w:rsidRPr="008D4DED" w:rsidRDefault="00ED48CF" w:rsidP="008549B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D4DED">
              <w:rPr>
                <w:rFonts w:ascii="Times New Roman" w:hAnsi="Times New Roman"/>
                <w:b/>
                <w:sz w:val="24"/>
                <w:szCs w:val="28"/>
              </w:rPr>
              <w:t>15.03.19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D4DED">
              <w:rPr>
                <w:rFonts w:ascii="Times New Roman" w:hAnsi="Times New Roman"/>
                <w:b/>
                <w:sz w:val="24"/>
                <w:szCs w:val="28"/>
              </w:rPr>
              <w:t>(пятница)</w:t>
            </w:r>
          </w:p>
        </w:tc>
        <w:tc>
          <w:tcPr>
            <w:tcW w:w="1685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19.04.19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(пятница)</w:t>
            </w:r>
          </w:p>
        </w:tc>
      </w:tr>
      <w:tr w:rsidR="00ED48CF" w:rsidRPr="002C3D5A" w:rsidTr="008549B2">
        <w:trPr>
          <w:trHeight w:val="307"/>
        </w:trPr>
        <w:tc>
          <w:tcPr>
            <w:tcW w:w="2125" w:type="dxa"/>
          </w:tcPr>
          <w:p w:rsidR="00ED48CF" w:rsidRPr="008D4DED" w:rsidRDefault="00ED48CF" w:rsidP="008549B2">
            <w:pPr>
              <w:rPr>
                <w:rFonts w:ascii="Times New Roman" w:hAnsi="Times New Roman"/>
                <w:color w:val="0070C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Физика </w:t>
            </w:r>
          </w:p>
        </w:tc>
        <w:tc>
          <w:tcPr>
            <w:tcW w:w="1557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7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5.10.18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(пятница)</w:t>
            </w:r>
          </w:p>
        </w:tc>
        <w:tc>
          <w:tcPr>
            <w:tcW w:w="1699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9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07.12.18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(пятница)</w:t>
            </w:r>
          </w:p>
        </w:tc>
        <w:tc>
          <w:tcPr>
            <w:tcW w:w="1841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0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98" w:type="dxa"/>
          </w:tcPr>
          <w:p w:rsidR="00ED48CF" w:rsidRPr="008D4DED" w:rsidRDefault="00ED48CF" w:rsidP="008549B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D4DED">
              <w:rPr>
                <w:rFonts w:ascii="Times New Roman" w:hAnsi="Times New Roman"/>
                <w:b/>
                <w:sz w:val="24"/>
                <w:szCs w:val="28"/>
              </w:rPr>
              <w:t>12.03.19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(пятница)</w:t>
            </w:r>
          </w:p>
        </w:tc>
        <w:tc>
          <w:tcPr>
            <w:tcW w:w="1685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20.04.19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(пятница)</w:t>
            </w:r>
          </w:p>
        </w:tc>
      </w:tr>
      <w:tr w:rsidR="00ED48CF" w:rsidRPr="002C3D5A" w:rsidTr="008549B2">
        <w:trPr>
          <w:trHeight w:val="307"/>
        </w:trPr>
        <w:tc>
          <w:tcPr>
            <w:tcW w:w="2125" w:type="dxa"/>
          </w:tcPr>
          <w:p w:rsidR="00ED48CF" w:rsidRPr="008D4DED" w:rsidRDefault="00ED48CF" w:rsidP="008549B2">
            <w:pPr>
              <w:rPr>
                <w:rFonts w:ascii="Times New Roman" w:hAnsi="Times New Roman"/>
                <w:color w:val="0070C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Химия </w:t>
            </w:r>
          </w:p>
        </w:tc>
        <w:tc>
          <w:tcPr>
            <w:tcW w:w="1557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 xml:space="preserve">                                                                        </w:t>
            </w:r>
          </w:p>
        </w:tc>
        <w:tc>
          <w:tcPr>
            <w:tcW w:w="1557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9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9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1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0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08.02.19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(пятница)</w:t>
            </w:r>
          </w:p>
        </w:tc>
        <w:tc>
          <w:tcPr>
            <w:tcW w:w="1998" w:type="dxa"/>
          </w:tcPr>
          <w:p w:rsidR="00ED48CF" w:rsidRPr="008D4DED" w:rsidRDefault="00ED48CF" w:rsidP="008549B2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85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05.04.19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(пятница)</w:t>
            </w:r>
          </w:p>
        </w:tc>
      </w:tr>
      <w:tr w:rsidR="00ED48CF" w:rsidRPr="002C3D5A" w:rsidTr="008549B2">
        <w:trPr>
          <w:trHeight w:val="936"/>
        </w:trPr>
        <w:tc>
          <w:tcPr>
            <w:tcW w:w="2125" w:type="dxa"/>
          </w:tcPr>
          <w:p w:rsidR="00ED48CF" w:rsidRPr="008D4DED" w:rsidRDefault="00ED48CF" w:rsidP="008549B2">
            <w:pPr>
              <w:rPr>
                <w:rFonts w:ascii="Times New Roman" w:hAnsi="Times New Roman"/>
                <w:color w:val="0070C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Информатика </w:t>
            </w:r>
          </w:p>
        </w:tc>
        <w:tc>
          <w:tcPr>
            <w:tcW w:w="1557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7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27.10.18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9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9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22.12.18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1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29.01.19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0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98" w:type="dxa"/>
          </w:tcPr>
          <w:p w:rsidR="00ED48CF" w:rsidRPr="008D4DED" w:rsidRDefault="00ED48CF" w:rsidP="008549B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D4DED">
              <w:rPr>
                <w:rFonts w:ascii="Times New Roman" w:hAnsi="Times New Roman"/>
                <w:b/>
                <w:sz w:val="24"/>
                <w:szCs w:val="28"/>
              </w:rPr>
              <w:t>16.03.19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85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27.04.19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D48CF" w:rsidRPr="002C3D5A" w:rsidTr="008549B2">
        <w:trPr>
          <w:trHeight w:val="936"/>
        </w:trPr>
        <w:tc>
          <w:tcPr>
            <w:tcW w:w="2125" w:type="dxa"/>
          </w:tcPr>
          <w:p w:rsidR="00ED48CF" w:rsidRPr="008D4DED" w:rsidRDefault="00ED48CF" w:rsidP="008549B2">
            <w:pPr>
              <w:rPr>
                <w:rFonts w:ascii="Times New Roman" w:hAnsi="Times New Roman"/>
                <w:color w:val="0070C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История </w:t>
            </w:r>
          </w:p>
        </w:tc>
        <w:tc>
          <w:tcPr>
            <w:tcW w:w="1557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7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13.10.18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</w:tc>
        <w:tc>
          <w:tcPr>
            <w:tcW w:w="1699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17.11.18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9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15.12.18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1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0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16.02.19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</w:tc>
        <w:tc>
          <w:tcPr>
            <w:tcW w:w="1998" w:type="dxa"/>
          </w:tcPr>
          <w:p w:rsidR="00ED48CF" w:rsidRPr="008D4DED" w:rsidRDefault="00ED48CF" w:rsidP="008549B2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85" w:type="dxa"/>
          </w:tcPr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13.04.19</w:t>
            </w:r>
          </w:p>
          <w:p w:rsidR="00ED48CF" w:rsidRPr="008D4DED" w:rsidRDefault="00ED48CF" w:rsidP="008549B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</w:tc>
      </w:tr>
    </w:tbl>
    <w:p w:rsidR="001A22B4" w:rsidRPr="002E6D6D" w:rsidRDefault="001A22B4" w:rsidP="00B00007">
      <w:pPr>
        <w:spacing w:before="150" w:after="150" w:line="270" w:lineRule="atLeast"/>
        <w:ind w:firstLine="708"/>
        <w:jc w:val="center"/>
        <w:rPr>
          <w:rFonts w:eastAsia="Times New Roman"/>
          <w:b/>
          <w:color w:val="auto"/>
          <w:spacing w:val="0"/>
          <w:sz w:val="28"/>
          <w:szCs w:val="28"/>
          <w:lang w:eastAsia="ru-RU"/>
        </w:rPr>
      </w:pPr>
    </w:p>
    <w:p w:rsidR="006B2F8E" w:rsidRPr="002E6D6D" w:rsidRDefault="006B2F8E" w:rsidP="00ED48CF">
      <w:pPr>
        <w:tabs>
          <w:tab w:val="left" w:pos="567"/>
        </w:tabs>
        <w:rPr>
          <w:b/>
          <w:color w:val="auto"/>
          <w:spacing w:val="0"/>
          <w:sz w:val="28"/>
          <w:szCs w:val="28"/>
        </w:rPr>
      </w:pPr>
    </w:p>
    <w:p w:rsidR="00B00007" w:rsidRPr="004E60E6" w:rsidRDefault="00B00007" w:rsidP="00B00007">
      <w:pPr>
        <w:tabs>
          <w:tab w:val="left" w:pos="567"/>
        </w:tabs>
        <w:jc w:val="center"/>
        <w:rPr>
          <w:b/>
          <w:color w:val="C00000"/>
          <w:spacing w:val="0"/>
          <w:sz w:val="28"/>
          <w:szCs w:val="28"/>
        </w:rPr>
      </w:pPr>
      <w:r w:rsidRPr="004E60E6">
        <w:rPr>
          <w:b/>
          <w:color w:val="C00000"/>
          <w:spacing w:val="0"/>
          <w:sz w:val="28"/>
          <w:szCs w:val="28"/>
        </w:rPr>
        <w:t>График посещения уроков 11 класса администрацией</w:t>
      </w:r>
    </w:p>
    <w:tbl>
      <w:tblPr>
        <w:tblStyle w:val="a7"/>
        <w:tblW w:w="0" w:type="auto"/>
        <w:tblInd w:w="1306" w:type="dxa"/>
        <w:tblLook w:val="04A0"/>
      </w:tblPr>
      <w:tblGrid>
        <w:gridCol w:w="2499"/>
        <w:gridCol w:w="3958"/>
        <w:gridCol w:w="3869"/>
      </w:tblGrid>
      <w:tr w:rsidR="00B00007" w:rsidRPr="002E6D6D" w:rsidTr="00766665">
        <w:tc>
          <w:tcPr>
            <w:tcW w:w="2499" w:type="dxa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69" w:type="dxa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B00007" w:rsidRPr="002E6D6D" w:rsidTr="00766665">
        <w:tc>
          <w:tcPr>
            <w:tcW w:w="2499" w:type="dxa"/>
            <w:vMerge w:val="restart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Магадова</w:t>
            </w:r>
            <w:proofErr w:type="spellEnd"/>
            <w:r w:rsidRPr="002E6D6D"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Магомедов Н.М.</w:t>
            </w:r>
          </w:p>
        </w:tc>
      </w:tr>
      <w:tr w:rsidR="00B00007" w:rsidRPr="002E6D6D" w:rsidTr="00766665">
        <w:tc>
          <w:tcPr>
            <w:tcW w:w="2499" w:type="dxa"/>
            <w:vMerge w:val="restart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Курбанова А.И.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Магомедов Н.М.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Алиева П.</w:t>
            </w:r>
            <w:proofErr w:type="gramStart"/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B00007" w:rsidRPr="002E6D6D" w:rsidTr="00766665">
        <w:tc>
          <w:tcPr>
            <w:tcW w:w="2499" w:type="dxa"/>
            <w:vMerge w:val="restart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Адильгереева</w:t>
            </w:r>
            <w:proofErr w:type="spellEnd"/>
            <w:r w:rsidRPr="002E6D6D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Алиева П.Р.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Курбанова П.Р.</w:t>
            </w:r>
          </w:p>
        </w:tc>
      </w:tr>
      <w:tr w:rsidR="00B00007" w:rsidRPr="002E6D6D" w:rsidTr="00766665">
        <w:tc>
          <w:tcPr>
            <w:tcW w:w="2499" w:type="dxa"/>
            <w:vMerge w:val="restart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Магадова</w:t>
            </w:r>
            <w:proofErr w:type="spellEnd"/>
            <w:r w:rsidRPr="002E6D6D"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Курбанова А.И.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Алиева П.Р.</w:t>
            </w:r>
          </w:p>
        </w:tc>
      </w:tr>
      <w:tr w:rsidR="00B00007" w:rsidRPr="002E6D6D" w:rsidTr="00766665">
        <w:tc>
          <w:tcPr>
            <w:tcW w:w="2499" w:type="dxa"/>
            <w:vMerge w:val="restart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Курбанова П.Р.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Магомедов Н.М</w:t>
            </w:r>
          </w:p>
        </w:tc>
      </w:tr>
      <w:tr w:rsidR="00B00007" w:rsidRPr="002E6D6D" w:rsidTr="00766665">
        <w:tc>
          <w:tcPr>
            <w:tcW w:w="2499" w:type="dxa"/>
            <w:vMerge w:val="restart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Алиева П.Р.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Магомедов Н.М.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Курбанова А.И.</w:t>
            </w:r>
          </w:p>
        </w:tc>
      </w:tr>
      <w:tr w:rsidR="00B00007" w:rsidRPr="002E6D6D" w:rsidTr="00766665">
        <w:tc>
          <w:tcPr>
            <w:tcW w:w="2499" w:type="dxa"/>
            <w:vMerge w:val="restart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Алиева П.Р.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Магомедов Н.М.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Курбанова А.И</w:t>
            </w:r>
          </w:p>
        </w:tc>
      </w:tr>
      <w:tr w:rsidR="00B00007" w:rsidRPr="002E6D6D" w:rsidTr="00766665">
        <w:tc>
          <w:tcPr>
            <w:tcW w:w="2499" w:type="dxa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Курбанова А.И.</w:t>
            </w:r>
          </w:p>
        </w:tc>
      </w:tr>
      <w:tr w:rsidR="00B00007" w:rsidRPr="002E6D6D" w:rsidTr="00766665">
        <w:tc>
          <w:tcPr>
            <w:tcW w:w="2499" w:type="dxa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Магомедов Н.М.</w:t>
            </w:r>
          </w:p>
        </w:tc>
      </w:tr>
      <w:tr w:rsidR="00B00007" w:rsidRPr="002E6D6D" w:rsidTr="00766665">
        <w:tc>
          <w:tcPr>
            <w:tcW w:w="2499" w:type="dxa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Алиева П.Р.</w:t>
            </w:r>
          </w:p>
        </w:tc>
      </w:tr>
      <w:tr w:rsidR="00B00007" w:rsidRPr="002E6D6D" w:rsidTr="00766665">
        <w:tc>
          <w:tcPr>
            <w:tcW w:w="2499" w:type="dxa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869" w:type="dxa"/>
          </w:tcPr>
          <w:p w:rsidR="00B00007" w:rsidRPr="002E6D6D" w:rsidRDefault="005027BB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Курбанова А.И.</w:t>
            </w:r>
          </w:p>
        </w:tc>
      </w:tr>
      <w:tr w:rsidR="00B00007" w:rsidRPr="002E6D6D" w:rsidTr="00766665">
        <w:tc>
          <w:tcPr>
            <w:tcW w:w="2499" w:type="dxa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69" w:type="dxa"/>
          </w:tcPr>
          <w:p w:rsidR="00B00007" w:rsidRPr="002E6D6D" w:rsidRDefault="005027BB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Магомедов Н.М</w:t>
            </w:r>
          </w:p>
        </w:tc>
      </w:tr>
      <w:tr w:rsidR="00B00007" w:rsidRPr="002E6D6D" w:rsidTr="00766665">
        <w:tc>
          <w:tcPr>
            <w:tcW w:w="2499" w:type="dxa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69" w:type="dxa"/>
          </w:tcPr>
          <w:p w:rsidR="00B00007" w:rsidRPr="002E6D6D" w:rsidRDefault="005027BB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Курбанова А.И.</w:t>
            </w:r>
          </w:p>
        </w:tc>
      </w:tr>
    </w:tbl>
    <w:p w:rsidR="00B00007" w:rsidRPr="002E6D6D" w:rsidRDefault="00B00007" w:rsidP="00B00007">
      <w:pPr>
        <w:rPr>
          <w:color w:val="auto"/>
          <w:spacing w:val="0"/>
          <w:sz w:val="28"/>
          <w:szCs w:val="28"/>
        </w:rPr>
      </w:pPr>
    </w:p>
    <w:p w:rsidR="00B00007" w:rsidRPr="004E60E6" w:rsidRDefault="00B00007" w:rsidP="00B00007">
      <w:pPr>
        <w:jc w:val="center"/>
        <w:rPr>
          <w:b/>
          <w:color w:val="C00000"/>
          <w:spacing w:val="0"/>
          <w:sz w:val="28"/>
          <w:szCs w:val="28"/>
        </w:rPr>
      </w:pPr>
      <w:r w:rsidRPr="004E60E6">
        <w:rPr>
          <w:b/>
          <w:color w:val="C00000"/>
          <w:spacing w:val="0"/>
          <w:sz w:val="28"/>
          <w:szCs w:val="28"/>
        </w:rPr>
        <w:t xml:space="preserve">  Расписание дополнительных занятий по русскому языку и матем</w:t>
      </w:r>
      <w:r w:rsidR="005027BB" w:rsidRPr="004E60E6">
        <w:rPr>
          <w:b/>
          <w:color w:val="C00000"/>
          <w:spacing w:val="0"/>
          <w:sz w:val="28"/>
          <w:szCs w:val="28"/>
        </w:rPr>
        <w:t>атики в 11 классе в МКОУ «Аверьяновская СОШ»</w:t>
      </w:r>
    </w:p>
    <w:tbl>
      <w:tblPr>
        <w:tblStyle w:val="a7"/>
        <w:tblpPr w:leftFromText="180" w:rightFromText="180" w:vertAnchor="text" w:horzAnchor="margin" w:tblpXSpec="center" w:tblpY="200"/>
        <w:tblW w:w="0" w:type="auto"/>
        <w:tblLook w:val="04A0"/>
      </w:tblPr>
      <w:tblGrid>
        <w:gridCol w:w="3190"/>
        <w:gridCol w:w="3190"/>
        <w:gridCol w:w="3191"/>
      </w:tblGrid>
      <w:tr w:rsidR="005027BB" w:rsidRPr="002E6D6D" w:rsidTr="005027BB">
        <w:trPr>
          <w:trHeight w:hRule="exact" w:val="363"/>
        </w:trPr>
        <w:tc>
          <w:tcPr>
            <w:tcW w:w="3190" w:type="dxa"/>
          </w:tcPr>
          <w:p w:rsidR="005027BB" w:rsidRPr="002E6D6D" w:rsidRDefault="005027BB" w:rsidP="005027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190" w:type="dxa"/>
          </w:tcPr>
          <w:p w:rsidR="005027BB" w:rsidRPr="002E6D6D" w:rsidRDefault="005027BB" w:rsidP="005027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91" w:type="dxa"/>
          </w:tcPr>
          <w:p w:rsidR="005027BB" w:rsidRPr="002E6D6D" w:rsidRDefault="005027BB" w:rsidP="005027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5027BB" w:rsidRPr="002E6D6D" w:rsidTr="005027BB">
        <w:trPr>
          <w:trHeight w:val="420"/>
        </w:trPr>
        <w:tc>
          <w:tcPr>
            <w:tcW w:w="3190" w:type="dxa"/>
            <w:tcBorders>
              <w:bottom w:val="single" w:sz="4" w:space="0" w:color="auto"/>
            </w:tcBorders>
          </w:tcPr>
          <w:p w:rsidR="005027BB" w:rsidRPr="002E6D6D" w:rsidRDefault="005027BB" w:rsidP="0076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5027BB" w:rsidRPr="002E6D6D" w:rsidRDefault="005027BB" w:rsidP="00502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5027BB" w:rsidRPr="002E6D6D" w:rsidRDefault="005027BB" w:rsidP="0050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5027BB" w:rsidRPr="002E6D6D" w:rsidRDefault="005027BB" w:rsidP="0076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14.00 – 15.00</w:t>
            </w:r>
          </w:p>
        </w:tc>
      </w:tr>
      <w:tr w:rsidR="005027BB" w:rsidRPr="002E6D6D" w:rsidTr="005027BB">
        <w:trPr>
          <w:trHeight w:val="540"/>
        </w:trPr>
        <w:tc>
          <w:tcPr>
            <w:tcW w:w="3190" w:type="dxa"/>
            <w:tcBorders>
              <w:top w:val="single" w:sz="4" w:space="0" w:color="auto"/>
            </w:tcBorders>
          </w:tcPr>
          <w:p w:rsidR="005027BB" w:rsidRPr="002E6D6D" w:rsidRDefault="005027BB" w:rsidP="0076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5027BB" w:rsidRPr="002E6D6D" w:rsidRDefault="005027BB" w:rsidP="00502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5027BB" w:rsidRPr="002E6D6D" w:rsidRDefault="005027BB" w:rsidP="0076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13.20-14.00</w:t>
            </w:r>
          </w:p>
        </w:tc>
      </w:tr>
      <w:tr w:rsidR="005027BB" w:rsidRPr="002E6D6D" w:rsidTr="005027BB">
        <w:trPr>
          <w:trHeight w:val="225"/>
        </w:trPr>
        <w:tc>
          <w:tcPr>
            <w:tcW w:w="3190" w:type="dxa"/>
            <w:vMerge w:val="restart"/>
          </w:tcPr>
          <w:p w:rsidR="005027BB" w:rsidRPr="002E6D6D" w:rsidRDefault="005027BB" w:rsidP="0076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7BB" w:rsidRPr="002E6D6D" w:rsidRDefault="005027BB" w:rsidP="0076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190" w:type="dxa"/>
          </w:tcPr>
          <w:p w:rsidR="005027BB" w:rsidRDefault="00766665" w:rsidP="00502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027BB" w:rsidRPr="002E6D6D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6665" w:rsidRPr="002E6D6D" w:rsidRDefault="00766665" w:rsidP="0050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027BB" w:rsidRPr="002E6D6D" w:rsidRDefault="005027BB" w:rsidP="0076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12.35 -13-15</w:t>
            </w:r>
          </w:p>
        </w:tc>
      </w:tr>
      <w:tr w:rsidR="005027BB" w:rsidRPr="002E6D6D" w:rsidTr="005027BB">
        <w:trPr>
          <w:trHeight w:val="225"/>
        </w:trPr>
        <w:tc>
          <w:tcPr>
            <w:tcW w:w="3190" w:type="dxa"/>
            <w:vMerge/>
          </w:tcPr>
          <w:p w:rsidR="005027BB" w:rsidRPr="002E6D6D" w:rsidRDefault="005027BB" w:rsidP="0050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027BB" w:rsidRDefault="005027BB" w:rsidP="00502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766665" w:rsidRPr="002E6D6D" w:rsidRDefault="00766665" w:rsidP="0050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027BB" w:rsidRPr="002E6D6D" w:rsidRDefault="005027BB" w:rsidP="0076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13.20-14.00</w:t>
            </w:r>
          </w:p>
        </w:tc>
      </w:tr>
    </w:tbl>
    <w:p w:rsidR="005027BB" w:rsidRPr="002E6D6D" w:rsidRDefault="005027BB" w:rsidP="00B00007">
      <w:pPr>
        <w:jc w:val="center"/>
        <w:rPr>
          <w:b/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tabs>
          <w:tab w:val="left" w:pos="567"/>
        </w:tabs>
        <w:rPr>
          <w:color w:val="auto"/>
          <w:spacing w:val="0"/>
          <w:sz w:val="28"/>
          <w:szCs w:val="28"/>
        </w:rPr>
      </w:pPr>
    </w:p>
    <w:p w:rsidR="00B00007" w:rsidRPr="002E6D6D" w:rsidRDefault="00B00007" w:rsidP="005027BB">
      <w:pPr>
        <w:ind w:firstLine="2552"/>
        <w:jc w:val="center"/>
        <w:rPr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pStyle w:val="a3"/>
        <w:ind w:firstLine="567"/>
        <w:jc w:val="center"/>
        <w:rPr>
          <w:b/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pStyle w:val="a3"/>
        <w:ind w:firstLine="567"/>
        <w:rPr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pStyle w:val="a3"/>
        <w:ind w:firstLine="567"/>
        <w:rPr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pStyle w:val="a3"/>
        <w:ind w:firstLine="567"/>
        <w:rPr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pStyle w:val="a3"/>
        <w:ind w:firstLine="567"/>
        <w:rPr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pStyle w:val="a3"/>
        <w:ind w:firstLine="567"/>
        <w:rPr>
          <w:color w:val="auto"/>
          <w:spacing w:val="0"/>
          <w:sz w:val="28"/>
          <w:szCs w:val="28"/>
        </w:rPr>
      </w:pPr>
    </w:p>
    <w:p w:rsidR="00B00007" w:rsidRPr="004E60E6" w:rsidRDefault="00B00007" w:rsidP="00B00007">
      <w:pPr>
        <w:spacing w:after="0" w:line="240" w:lineRule="auto"/>
        <w:ind w:firstLine="709"/>
        <w:jc w:val="center"/>
        <w:rPr>
          <w:rFonts w:eastAsia="Times New Roman"/>
          <w:b/>
          <w:bCs/>
          <w:color w:val="C00000"/>
          <w:spacing w:val="0"/>
          <w:sz w:val="28"/>
          <w:szCs w:val="28"/>
        </w:rPr>
      </w:pPr>
      <w:r w:rsidRPr="004E60E6">
        <w:rPr>
          <w:rFonts w:eastAsia="Times New Roman"/>
          <w:b/>
          <w:bCs/>
          <w:color w:val="C00000"/>
          <w:spacing w:val="0"/>
          <w:sz w:val="28"/>
          <w:szCs w:val="28"/>
        </w:rPr>
        <w:t>Ожидаемые результаты:</w:t>
      </w:r>
    </w:p>
    <w:p w:rsidR="00B00007" w:rsidRPr="002E6D6D" w:rsidRDefault="00B00007" w:rsidP="00B00007">
      <w:pPr>
        <w:spacing w:after="0" w:line="240" w:lineRule="auto"/>
        <w:ind w:firstLine="709"/>
        <w:jc w:val="center"/>
        <w:rPr>
          <w:rFonts w:eastAsia="Times New Roman"/>
          <w:b/>
          <w:bCs/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spacing w:after="0" w:line="240" w:lineRule="auto"/>
        <w:ind w:firstLine="709"/>
        <w:rPr>
          <w:rFonts w:eastAsia="Times New Roman"/>
          <w:color w:val="auto"/>
          <w:spacing w:val="0"/>
          <w:sz w:val="28"/>
          <w:szCs w:val="28"/>
        </w:rPr>
      </w:pPr>
      <w:r w:rsidRPr="002E6D6D">
        <w:rPr>
          <w:rFonts w:eastAsia="Times New Roman"/>
          <w:color w:val="auto"/>
          <w:spacing w:val="0"/>
          <w:sz w:val="28"/>
          <w:szCs w:val="28"/>
        </w:rPr>
        <w:t>·        Создание условий для удовлетворения потребностей учащихся  в образовательной подготовке и получении знаний;</w:t>
      </w:r>
    </w:p>
    <w:p w:rsidR="00B00007" w:rsidRPr="002E6D6D" w:rsidRDefault="00B00007" w:rsidP="00B00007">
      <w:pPr>
        <w:spacing w:after="0" w:line="240" w:lineRule="auto"/>
        <w:ind w:firstLine="709"/>
        <w:rPr>
          <w:rFonts w:eastAsia="Times New Roman"/>
          <w:color w:val="auto"/>
          <w:spacing w:val="0"/>
          <w:sz w:val="28"/>
          <w:szCs w:val="28"/>
        </w:rPr>
      </w:pPr>
      <w:r w:rsidRPr="002E6D6D">
        <w:rPr>
          <w:rFonts w:eastAsia="Times New Roman"/>
          <w:color w:val="auto"/>
          <w:spacing w:val="0"/>
          <w:sz w:val="28"/>
          <w:szCs w:val="28"/>
        </w:rPr>
        <w:t xml:space="preserve">·        Создание </w:t>
      </w:r>
      <w:proofErr w:type="spellStart"/>
      <w:r w:rsidRPr="002E6D6D">
        <w:rPr>
          <w:rFonts w:eastAsia="Times New Roman"/>
          <w:color w:val="auto"/>
          <w:spacing w:val="0"/>
          <w:sz w:val="28"/>
          <w:szCs w:val="28"/>
        </w:rPr>
        <w:t>дидактическо-методической</w:t>
      </w:r>
      <w:proofErr w:type="spellEnd"/>
      <w:r w:rsidRPr="002E6D6D">
        <w:rPr>
          <w:rFonts w:eastAsia="Times New Roman"/>
          <w:color w:val="auto"/>
          <w:spacing w:val="0"/>
          <w:sz w:val="28"/>
          <w:szCs w:val="28"/>
        </w:rPr>
        <w:t xml:space="preserve"> системы по формированию творческих, интеллектуальных возможностей, развитию личности учащегося;</w:t>
      </w:r>
    </w:p>
    <w:p w:rsidR="00B00007" w:rsidRPr="002E6D6D" w:rsidRDefault="00B00007" w:rsidP="00B00007">
      <w:pPr>
        <w:spacing w:after="0" w:line="240" w:lineRule="auto"/>
        <w:ind w:firstLine="709"/>
        <w:rPr>
          <w:rFonts w:eastAsia="Times New Roman"/>
          <w:color w:val="auto"/>
          <w:spacing w:val="0"/>
          <w:sz w:val="28"/>
          <w:szCs w:val="28"/>
        </w:rPr>
      </w:pPr>
      <w:r w:rsidRPr="002E6D6D">
        <w:rPr>
          <w:rFonts w:eastAsia="Times New Roman"/>
          <w:color w:val="auto"/>
          <w:spacing w:val="0"/>
          <w:sz w:val="28"/>
          <w:szCs w:val="28"/>
        </w:rPr>
        <w:t>·        Повышение качества знаний выпускников и среднего балла по результатам ЕГЭ.</w:t>
      </w:r>
    </w:p>
    <w:p w:rsidR="00B00007" w:rsidRPr="002E6D6D" w:rsidRDefault="00B00007" w:rsidP="00B00007">
      <w:pPr>
        <w:spacing w:after="0" w:line="240" w:lineRule="auto"/>
        <w:ind w:firstLine="709"/>
        <w:rPr>
          <w:rFonts w:eastAsia="Times New Roman"/>
          <w:color w:val="auto"/>
          <w:spacing w:val="0"/>
          <w:sz w:val="28"/>
          <w:szCs w:val="28"/>
        </w:rPr>
      </w:pPr>
    </w:p>
    <w:tbl>
      <w:tblPr>
        <w:tblStyle w:val="a7"/>
        <w:tblpPr w:leftFromText="180" w:rightFromText="180" w:vertAnchor="text" w:horzAnchor="page" w:tblpX="6322" w:tblpY="-44"/>
        <w:tblW w:w="0" w:type="auto"/>
        <w:tblLook w:val="04A0"/>
      </w:tblPr>
      <w:tblGrid>
        <w:gridCol w:w="1108"/>
        <w:gridCol w:w="957"/>
        <w:gridCol w:w="957"/>
        <w:gridCol w:w="957"/>
        <w:gridCol w:w="957"/>
        <w:gridCol w:w="958"/>
      </w:tblGrid>
      <w:tr w:rsidR="00F23C2E" w:rsidRPr="002E6D6D" w:rsidTr="00766665">
        <w:tc>
          <w:tcPr>
            <w:tcW w:w="1108" w:type="dxa"/>
          </w:tcPr>
          <w:p w:rsidR="00F23C2E" w:rsidRPr="002E6D6D" w:rsidRDefault="00F23C2E" w:rsidP="0076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GoBack"/>
            <w:bookmarkEnd w:id="6"/>
            <w:proofErr w:type="spellStart"/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7" w:type="dxa"/>
          </w:tcPr>
          <w:p w:rsidR="00F23C2E" w:rsidRPr="001216B8" w:rsidRDefault="00F23C2E" w:rsidP="00766665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1216B8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2017</w:t>
            </w:r>
          </w:p>
        </w:tc>
        <w:tc>
          <w:tcPr>
            <w:tcW w:w="957" w:type="dxa"/>
          </w:tcPr>
          <w:p w:rsidR="00F23C2E" w:rsidRPr="001216B8" w:rsidRDefault="00F23C2E" w:rsidP="00766665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1216B8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2018</w:t>
            </w:r>
          </w:p>
        </w:tc>
        <w:tc>
          <w:tcPr>
            <w:tcW w:w="957" w:type="dxa"/>
          </w:tcPr>
          <w:p w:rsidR="00F23C2E" w:rsidRPr="001216B8" w:rsidRDefault="00F23C2E" w:rsidP="00766665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1216B8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2019</w:t>
            </w:r>
          </w:p>
        </w:tc>
        <w:tc>
          <w:tcPr>
            <w:tcW w:w="957" w:type="dxa"/>
          </w:tcPr>
          <w:p w:rsidR="00F23C2E" w:rsidRPr="001216B8" w:rsidRDefault="00F23C2E" w:rsidP="00766665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1216B8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2020</w:t>
            </w:r>
          </w:p>
        </w:tc>
        <w:tc>
          <w:tcPr>
            <w:tcW w:w="958" w:type="dxa"/>
          </w:tcPr>
          <w:p w:rsidR="00F23C2E" w:rsidRPr="001216B8" w:rsidRDefault="00F23C2E" w:rsidP="00766665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1216B8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Цель</w:t>
            </w:r>
          </w:p>
        </w:tc>
      </w:tr>
      <w:tr w:rsidR="00F23C2E" w:rsidRPr="002E6D6D" w:rsidTr="00766665">
        <w:tc>
          <w:tcPr>
            <w:tcW w:w="1108" w:type="dxa"/>
          </w:tcPr>
          <w:p w:rsidR="00F23C2E" w:rsidRPr="002E6D6D" w:rsidRDefault="00F23C2E" w:rsidP="0076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57" w:type="dxa"/>
          </w:tcPr>
          <w:p w:rsidR="00F23C2E" w:rsidRPr="002E6D6D" w:rsidRDefault="00F23C2E" w:rsidP="0076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957" w:type="dxa"/>
          </w:tcPr>
          <w:p w:rsidR="00F23C2E" w:rsidRPr="002E6D6D" w:rsidRDefault="00F23C2E" w:rsidP="0076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957" w:type="dxa"/>
          </w:tcPr>
          <w:p w:rsidR="00F23C2E" w:rsidRPr="002E6D6D" w:rsidRDefault="00F23C2E" w:rsidP="0076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957" w:type="dxa"/>
          </w:tcPr>
          <w:p w:rsidR="00F23C2E" w:rsidRPr="002E6D6D" w:rsidRDefault="00F23C2E" w:rsidP="0076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958" w:type="dxa"/>
          </w:tcPr>
          <w:p w:rsidR="00F23C2E" w:rsidRPr="002E6D6D" w:rsidRDefault="00F23C2E" w:rsidP="0076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00007" w:rsidRPr="002E6D6D" w:rsidRDefault="00B00007" w:rsidP="00B00007">
      <w:pPr>
        <w:rPr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pStyle w:val="a3"/>
        <w:ind w:firstLine="567"/>
        <w:rPr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pStyle w:val="a3"/>
        <w:ind w:firstLine="567"/>
        <w:rPr>
          <w:color w:val="auto"/>
          <w:spacing w:val="0"/>
          <w:sz w:val="28"/>
          <w:szCs w:val="28"/>
        </w:rPr>
      </w:pPr>
    </w:p>
    <w:sectPr w:rsidR="00B00007" w:rsidRPr="002E6D6D" w:rsidSect="00CC2BAF">
      <w:footerReference w:type="default" r:id="rId8"/>
      <w:pgSz w:w="16838" w:h="11906" w:orient="landscape"/>
      <w:pgMar w:top="993" w:right="720" w:bottom="720" w:left="720" w:header="708" w:footer="300" w:gutter="0"/>
      <w:pgBorders w:display="firstPage" w:offsetFrom="page">
        <w:top w:val="gems" w:sz="10" w:space="24" w:color="auto"/>
        <w:left w:val="gems" w:sz="10" w:space="24" w:color="auto"/>
        <w:bottom w:val="gems" w:sz="10" w:space="24" w:color="auto"/>
        <w:right w:val="gem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739" w:rsidRDefault="000F2739" w:rsidP="00CC2BAF">
      <w:pPr>
        <w:spacing w:after="0" w:line="240" w:lineRule="auto"/>
      </w:pPr>
      <w:r>
        <w:separator/>
      </w:r>
    </w:p>
  </w:endnote>
  <w:endnote w:type="continuationSeparator" w:id="0">
    <w:p w:rsidR="000F2739" w:rsidRDefault="000F2739" w:rsidP="00CC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612380"/>
      <w:docPartObj>
        <w:docPartGallery w:val="Page Numbers (Bottom of Page)"/>
        <w:docPartUnique/>
      </w:docPartObj>
    </w:sdtPr>
    <w:sdtContent>
      <w:p w:rsidR="00FE607E" w:rsidRDefault="00FE607E">
        <w:pPr>
          <w:pStyle w:val="af1"/>
          <w:jc w:val="center"/>
        </w:pPr>
        <w:fldSimple w:instr="PAGE   \* MERGEFORMAT">
          <w:r w:rsidR="00331BD6">
            <w:rPr>
              <w:noProof/>
            </w:rPr>
            <w:t>2</w:t>
          </w:r>
        </w:fldSimple>
      </w:p>
    </w:sdtContent>
  </w:sdt>
  <w:p w:rsidR="00FE607E" w:rsidRDefault="00FE607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739" w:rsidRDefault="000F2739" w:rsidP="00CC2BAF">
      <w:pPr>
        <w:spacing w:after="0" w:line="240" w:lineRule="auto"/>
      </w:pPr>
      <w:r>
        <w:separator/>
      </w:r>
    </w:p>
  </w:footnote>
  <w:footnote w:type="continuationSeparator" w:id="0">
    <w:p w:rsidR="000F2739" w:rsidRDefault="000F2739" w:rsidP="00CC2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BEA"/>
    <w:multiLevelType w:val="multilevel"/>
    <w:tmpl w:val="182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D46A8F"/>
    <w:multiLevelType w:val="multilevel"/>
    <w:tmpl w:val="9BFE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E3799"/>
    <w:multiLevelType w:val="multilevel"/>
    <w:tmpl w:val="2CCC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1911FC"/>
    <w:multiLevelType w:val="hybridMultilevel"/>
    <w:tmpl w:val="D40AF9C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>
    <w:nsid w:val="1ADC0F07"/>
    <w:multiLevelType w:val="multilevel"/>
    <w:tmpl w:val="68C6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D61AF7"/>
    <w:multiLevelType w:val="multilevel"/>
    <w:tmpl w:val="489E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463F3D"/>
    <w:multiLevelType w:val="multilevel"/>
    <w:tmpl w:val="BA7E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4E5427"/>
    <w:multiLevelType w:val="hybridMultilevel"/>
    <w:tmpl w:val="D72C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9120F"/>
    <w:multiLevelType w:val="hybridMultilevel"/>
    <w:tmpl w:val="DE12D5F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4920EE3"/>
    <w:multiLevelType w:val="hybridMultilevel"/>
    <w:tmpl w:val="4AC60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017B1"/>
    <w:multiLevelType w:val="hybridMultilevel"/>
    <w:tmpl w:val="61AA41B2"/>
    <w:lvl w:ilvl="0" w:tplc="FFA286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B933FF"/>
    <w:multiLevelType w:val="multilevel"/>
    <w:tmpl w:val="F1BE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205302"/>
    <w:multiLevelType w:val="multilevel"/>
    <w:tmpl w:val="62A2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D14653"/>
    <w:multiLevelType w:val="hybridMultilevel"/>
    <w:tmpl w:val="20A83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742A2B"/>
    <w:multiLevelType w:val="hybridMultilevel"/>
    <w:tmpl w:val="E8E43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351BD3"/>
    <w:multiLevelType w:val="hybridMultilevel"/>
    <w:tmpl w:val="4B4AD1F8"/>
    <w:lvl w:ilvl="0" w:tplc="04190001">
      <w:start w:val="1"/>
      <w:numFmt w:val="bullet"/>
      <w:lvlText w:val=""/>
      <w:lvlJc w:val="left"/>
      <w:pPr>
        <w:ind w:left="13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16">
    <w:nsid w:val="4A9A3C9C"/>
    <w:multiLevelType w:val="multilevel"/>
    <w:tmpl w:val="88A6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AC5260E"/>
    <w:multiLevelType w:val="multilevel"/>
    <w:tmpl w:val="27C8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BD4B82"/>
    <w:multiLevelType w:val="hybridMultilevel"/>
    <w:tmpl w:val="498C0A7A"/>
    <w:lvl w:ilvl="0" w:tplc="FFA286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BDF6C31"/>
    <w:multiLevelType w:val="multilevel"/>
    <w:tmpl w:val="B108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D12F39"/>
    <w:multiLevelType w:val="multilevel"/>
    <w:tmpl w:val="987C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6138A7"/>
    <w:multiLevelType w:val="multilevel"/>
    <w:tmpl w:val="451C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6277AF"/>
    <w:multiLevelType w:val="multilevel"/>
    <w:tmpl w:val="B068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9910AF"/>
    <w:multiLevelType w:val="hybridMultilevel"/>
    <w:tmpl w:val="63D8C31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19B33F3"/>
    <w:multiLevelType w:val="hybridMultilevel"/>
    <w:tmpl w:val="55727C0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>
    <w:nsid w:val="6B476051"/>
    <w:multiLevelType w:val="hybridMultilevel"/>
    <w:tmpl w:val="86D62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D4F51"/>
    <w:multiLevelType w:val="multilevel"/>
    <w:tmpl w:val="5B38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7BE7E7A"/>
    <w:multiLevelType w:val="multilevel"/>
    <w:tmpl w:val="D258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0C273F"/>
    <w:multiLevelType w:val="hybridMultilevel"/>
    <w:tmpl w:val="CEDE9270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9">
    <w:nsid w:val="7E0E3983"/>
    <w:multiLevelType w:val="multilevel"/>
    <w:tmpl w:val="5170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"/>
  </w:num>
  <w:num w:numId="3">
    <w:abstractNumId w:val="2"/>
  </w:num>
  <w:num w:numId="4">
    <w:abstractNumId w:val="22"/>
  </w:num>
  <w:num w:numId="5">
    <w:abstractNumId w:val="29"/>
  </w:num>
  <w:num w:numId="6">
    <w:abstractNumId w:val="17"/>
  </w:num>
  <w:num w:numId="7">
    <w:abstractNumId w:val="5"/>
  </w:num>
  <w:num w:numId="8">
    <w:abstractNumId w:val="20"/>
  </w:num>
  <w:num w:numId="9">
    <w:abstractNumId w:val="12"/>
  </w:num>
  <w:num w:numId="10">
    <w:abstractNumId w:val="21"/>
  </w:num>
  <w:num w:numId="11">
    <w:abstractNumId w:val="4"/>
  </w:num>
  <w:num w:numId="12">
    <w:abstractNumId w:val="19"/>
  </w:num>
  <w:num w:numId="13">
    <w:abstractNumId w:val="11"/>
  </w:num>
  <w:num w:numId="14">
    <w:abstractNumId w:val="10"/>
  </w:num>
  <w:num w:numId="15">
    <w:abstractNumId w:val="18"/>
  </w:num>
  <w:num w:numId="16">
    <w:abstractNumId w:val="15"/>
  </w:num>
  <w:num w:numId="17">
    <w:abstractNumId w:val="24"/>
  </w:num>
  <w:num w:numId="18">
    <w:abstractNumId w:val="28"/>
  </w:num>
  <w:num w:numId="19">
    <w:abstractNumId w:val="14"/>
  </w:num>
  <w:num w:numId="20">
    <w:abstractNumId w:val="9"/>
  </w:num>
  <w:num w:numId="21">
    <w:abstractNumId w:val="6"/>
  </w:num>
  <w:num w:numId="22">
    <w:abstractNumId w:val="0"/>
  </w:num>
  <w:num w:numId="23">
    <w:abstractNumId w:val="16"/>
  </w:num>
  <w:num w:numId="24">
    <w:abstractNumId w:val="26"/>
  </w:num>
  <w:num w:numId="25">
    <w:abstractNumId w:val="13"/>
  </w:num>
  <w:num w:numId="26">
    <w:abstractNumId w:val="23"/>
  </w:num>
  <w:num w:numId="27">
    <w:abstractNumId w:val="8"/>
  </w:num>
  <w:num w:numId="28">
    <w:abstractNumId w:val="7"/>
  </w:num>
  <w:num w:numId="29">
    <w:abstractNumId w:val="27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028"/>
  <w:stylePaneSortMethod w:val="0002"/>
  <w:defaultTabStop w:val="708"/>
  <w:drawingGridHorizontalSpacing w:val="37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007"/>
    <w:rsid w:val="00002CB2"/>
    <w:rsid w:val="00055F83"/>
    <w:rsid w:val="00074103"/>
    <w:rsid w:val="000F2739"/>
    <w:rsid w:val="001216B8"/>
    <w:rsid w:val="0013748C"/>
    <w:rsid w:val="001520F9"/>
    <w:rsid w:val="001A22B4"/>
    <w:rsid w:val="001D40A9"/>
    <w:rsid w:val="002113A6"/>
    <w:rsid w:val="00231607"/>
    <w:rsid w:val="00267C06"/>
    <w:rsid w:val="002D1692"/>
    <w:rsid w:val="002E6D6D"/>
    <w:rsid w:val="00307597"/>
    <w:rsid w:val="003149E5"/>
    <w:rsid w:val="00331BD6"/>
    <w:rsid w:val="00344D00"/>
    <w:rsid w:val="0034642E"/>
    <w:rsid w:val="003802F4"/>
    <w:rsid w:val="00410194"/>
    <w:rsid w:val="00426D2F"/>
    <w:rsid w:val="00437E13"/>
    <w:rsid w:val="004E60E6"/>
    <w:rsid w:val="005027BB"/>
    <w:rsid w:val="00526E6D"/>
    <w:rsid w:val="00553E20"/>
    <w:rsid w:val="005E6469"/>
    <w:rsid w:val="00646AB5"/>
    <w:rsid w:val="00667D0E"/>
    <w:rsid w:val="006B2F8E"/>
    <w:rsid w:val="006C6825"/>
    <w:rsid w:val="006D67A2"/>
    <w:rsid w:val="006F7FE1"/>
    <w:rsid w:val="00766665"/>
    <w:rsid w:val="007B1DF1"/>
    <w:rsid w:val="007B5BC6"/>
    <w:rsid w:val="007C1AB9"/>
    <w:rsid w:val="007F5C5C"/>
    <w:rsid w:val="00814AD3"/>
    <w:rsid w:val="0089326B"/>
    <w:rsid w:val="008B070F"/>
    <w:rsid w:val="008F1573"/>
    <w:rsid w:val="0093749B"/>
    <w:rsid w:val="00953BA2"/>
    <w:rsid w:val="00A064E2"/>
    <w:rsid w:val="00AA07CB"/>
    <w:rsid w:val="00B00007"/>
    <w:rsid w:val="00B1375A"/>
    <w:rsid w:val="00B227B6"/>
    <w:rsid w:val="00BD15A2"/>
    <w:rsid w:val="00C30657"/>
    <w:rsid w:val="00C4566B"/>
    <w:rsid w:val="00C54F17"/>
    <w:rsid w:val="00CC2BAF"/>
    <w:rsid w:val="00D03119"/>
    <w:rsid w:val="00D60443"/>
    <w:rsid w:val="00D72BBE"/>
    <w:rsid w:val="00D7408C"/>
    <w:rsid w:val="00D86A45"/>
    <w:rsid w:val="00DC2970"/>
    <w:rsid w:val="00DF6EBC"/>
    <w:rsid w:val="00E434EB"/>
    <w:rsid w:val="00E64A47"/>
    <w:rsid w:val="00EC6E36"/>
    <w:rsid w:val="00ED48CF"/>
    <w:rsid w:val="00ED6DEB"/>
    <w:rsid w:val="00F23C2E"/>
    <w:rsid w:val="00F3043E"/>
    <w:rsid w:val="00F5332A"/>
    <w:rsid w:val="00FC30DB"/>
    <w:rsid w:val="00FC56F9"/>
    <w:rsid w:val="00FE2B83"/>
    <w:rsid w:val="00FE607E"/>
    <w:rsid w:val="00FF1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656565"/>
        <w:spacing w:val="137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07"/>
  </w:style>
  <w:style w:type="paragraph" w:styleId="1">
    <w:name w:val="heading 1"/>
    <w:basedOn w:val="a"/>
    <w:next w:val="a"/>
    <w:link w:val="10"/>
    <w:uiPriority w:val="9"/>
    <w:qFormat/>
    <w:rsid w:val="00FC30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30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C30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30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C30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link w:val="a4"/>
    <w:uiPriority w:val="1"/>
    <w:qFormat/>
    <w:rsid w:val="00FC30DB"/>
    <w:pPr>
      <w:spacing w:after="0" w:line="240" w:lineRule="auto"/>
    </w:pPr>
  </w:style>
  <w:style w:type="paragraph" w:customStyle="1" w:styleId="11">
    <w:name w:val="Стиль1"/>
    <w:basedOn w:val="a"/>
    <w:qFormat/>
    <w:rsid w:val="006C6825"/>
    <w:pPr>
      <w:jc w:val="center"/>
    </w:pPr>
    <w:rPr>
      <w:color w:val="auto"/>
      <w:spacing w:val="0"/>
    </w:rPr>
  </w:style>
  <w:style w:type="character" w:customStyle="1" w:styleId="apple-converted-space">
    <w:name w:val="apple-converted-space"/>
    <w:basedOn w:val="a0"/>
    <w:rsid w:val="00B00007"/>
  </w:style>
  <w:style w:type="paragraph" w:styleId="a5">
    <w:name w:val="Balloon Text"/>
    <w:basedOn w:val="a"/>
    <w:link w:val="a6"/>
    <w:uiPriority w:val="99"/>
    <w:semiHidden/>
    <w:unhideWhenUsed/>
    <w:rsid w:val="00B0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00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00007"/>
    <w:pPr>
      <w:spacing w:after="0" w:line="240" w:lineRule="auto"/>
    </w:pPr>
    <w:rPr>
      <w:rFonts w:asciiTheme="minorHAnsi" w:hAnsiTheme="minorHAnsi" w:cstheme="minorBidi"/>
      <w:color w:val="auto"/>
      <w:spacing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00007"/>
    <w:pPr>
      <w:ind w:left="720"/>
      <w:contextualSpacing/>
    </w:pPr>
    <w:rPr>
      <w:rFonts w:asciiTheme="minorHAnsi" w:hAnsiTheme="minorHAnsi" w:cstheme="minorBidi"/>
      <w:noProof/>
      <w:color w:val="auto"/>
      <w:spacing w:val="0"/>
      <w:sz w:val="22"/>
      <w:szCs w:val="22"/>
      <w:lang w:val="en-US"/>
    </w:rPr>
  </w:style>
  <w:style w:type="paragraph" w:styleId="a9">
    <w:name w:val="Body Text"/>
    <w:basedOn w:val="a"/>
    <w:link w:val="aa"/>
    <w:unhideWhenUsed/>
    <w:rsid w:val="00B000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iCs/>
      <w:color w:val="auto"/>
      <w:spacing w:val="0"/>
      <w:sz w:val="28"/>
      <w:lang w:eastAsia="ru-RU"/>
    </w:rPr>
  </w:style>
  <w:style w:type="character" w:customStyle="1" w:styleId="aa">
    <w:name w:val="Основной текст Знак"/>
    <w:basedOn w:val="a0"/>
    <w:link w:val="a9"/>
    <w:rsid w:val="00B00007"/>
    <w:rPr>
      <w:rFonts w:eastAsia="Times New Roman"/>
      <w:iCs/>
      <w:color w:val="auto"/>
      <w:spacing w:val="0"/>
      <w:sz w:val="28"/>
      <w:lang w:eastAsia="ru-RU"/>
    </w:rPr>
  </w:style>
  <w:style w:type="paragraph" w:customStyle="1" w:styleId="ConsPlusNormal">
    <w:name w:val="ConsPlusNormal"/>
    <w:rsid w:val="00B000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pacing w:val="0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B00007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character" w:styleId="ac">
    <w:name w:val="Strong"/>
    <w:basedOn w:val="a0"/>
    <w:uiPriority w:val="22"/>
    <w:qFormat/>
    <w:rsid w:val="00B00007"/>
    <w:rPr>
      <w:b/>
      <w:bCs/>
    </w:rPr>
  </w:style>
  <w:style w:type="character" w:styleId="ad">
    <w:name w:val="Emphasis"/>
    <w:basedOn w:val="a0"/>
    <w:uiPriority w:val="20"/>
    <w:qFormat/>
    <w:rsid w:val="00B00007"/>
    <w:rPr>
      <w:i/>
      <w:iCs/>
    </w:rPr>
  </w:style>
  <w:style w:type="character" w:customStyle="1" w:styleId="articleseparator">
    <w:name w:val="article_separator"/>
    <w:basedOn w:val="a0"/>
    <w:rsid w:val="00B00007"/>
  </w:style>
  <w:style w:type="character" w:styleId="ae">
    <w:name w:val="Hyperlink"/>
    <w:basedOn w:val="a0"/>
    <w:uiPriority w:val="99"/>
    <w:semiHidden/>
    <w:unhideWhenUsed/>
    <w:rsid w:val="00B00007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B00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00007"/>
  </w:style>
  <w:style w:type="paragraph" w:styleId="af1">
    <w:name w:val="footer"/>
    <w:basedOn w:val="a"/>
    <w:link w:val="af2"/>
    <w:uiPriority w:val="99"/>
    <w:unhideWhenUsed/>
    <w:rsid w:val="00B00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00007"/>
  </w:style>
  <w:style w:type="paragraph" w:customStyle="1" w:styleId="12">
    <w:name w:val="Без интервала1"/>
    <w:rsid w:val="00B00007"/>
    <w:pPr>
      <w:suppressAutoHyphens/>
      <w:spacing w:after="0" w:line="240" w:lineRule="auto"/>
    </w:pPr>
    <w:rPr>
      <w:rFonts w:ascii="Calibri" w:eastAsia="Times New Roman" w:hAnsi="Calibri"/>
      <w:color w:val="auto"/>
      <w:spacing w:val="0"/>
      <w:sz w:val="22"/>
      <w:szCs w:val="22"/>
      <w:lang w:eastAsia="ar-SA"/>
    </w:rPr>
  </w:style>
  <w:style w:type="paragraph" w:customStyle="1" w:styleId="13">
    <w:name w:val="Абзац списка1"/>
    <w:basedOn w:val="a"/>
    <w:rsid w:val="00B00007"/>
    <w:pPr>
      <w:suppressAutoHyphens/>
      <w:ind w:left="720"/>
    </w:pPr>
    <w:rPr>
      <w:rFonts w:ascii="Calibri" w:eastAsia="Times New Roman" w:hAnsi="Calibri"/>
      <w:color w:val="auto"/>
      <w:spacing w:val="0"/>
      <w:sz w:val="22"/>
      <w:szCs w:val="22"/>
      <w:lang w:eastAsia="ar-SA"/>
    </w:rPr>
  </w:style>
  <w:style w:type="paragraph" w:customStyle="1" w:styleId="Default">
    <w:name w:val="Default"/>
    <w:rsid w:val="00B0000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pacing w:val="0"/>
    </w:rPr>
  </w:style>
  <w:style w:type="table" w:customStyle="1" w:styleId="5">
    <w:name w:val="Сетка таблицы5"/>
    <w:basedOn w:val="a1"/>
    <w:next w:val="a7"/>
    <w:rsid w:val="00267C06"/>
    <w:pPr>
      <w:spacing w:after="0" w:line="240" w:lineRule="auto"/>
    </w:pPr>
    <w:rPr>
      <w:rFonts w:ascii="Calibri" w:eastAsia="Times New Roman" w:hAnsi="Calibri"/>
      <w:color w:val="auto"/>
      <w:spacing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ED4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656565"/>
        <w:spacing w:val="137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07"/>
  </w:style>
  <w:style w:type="paragraph" w:styleId="1">
    <w:name w:val="heading 1"/>
    <w:basedOn w:val="a"/>
    <w:next w:val="a"/>
    <w:link w:val="10"/>
    <w:uiPriority w:val="9"/>
    <w:qFormat/>
    <w:rsid w:val="00FC30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30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C30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30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C30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FC30DB"/>
    <w:pPr>
      <w:spacing w:after="0" w:line="240" w:lineRule="auto"/>
    </w:pPr>
  </w:style>
  <w:style w:type="paragraph" w:customStyle="1" w:styleId="11">
    <w:name w:val="Стиль1"/>
    <w:basedOn w:val="a"/>
    <w:qFormat/>
    <w:rsid w:val="006C6825"/>
    <w:pPr>
      <w:jc w:val="center"/>
    </w:pPr>
    <w:rPr>
      <w:color w:val="auto"/>
      <w:spacing w:val="0"/>
    </w:rPr>
  </w:style>
  <w:style w:type="character" w:customStyle="1" w:styleId="apple-converted-space">
    <w:name w:val="apple-converted-space"/>
    <w:basedOn w:val="a0"/>
    <w:rsid w:val="00B00007"/>
  </w:style>
  <w:style w:type="paragraph" w:styleId="a4">
    <w:name w:val="Balloon Text"/>
    <w:basedOn w:val="a"/>
    <w:link w:val="a5"/>
    <w:uiPriority w:val="99"/>
    <w:semiHidden/>
    <w:unhideWhenUsed/>
    <w:rsid w:val="00B0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0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00007"/>
    <w:pPr>
      <w:spacing w:after="0" w:line="240" w:lineRule="auto"/>
    </w:pPr>
    <w:rPr>
      <w:rFonts w:asciiTheme="minorHAnsi" w:hAnsiTheme="minorHAnsi" w:cstheme="minorBidi"/>
      <w:color w:val="auto"/>
      <w:spacing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B00007"/>
    <w:pPr>
      <w:ind w:left="720"/>
      <w:contextualSpacing/>
    </w:pPr>
    <w:rPr>
      <w:rFonts w:asciiTheme="minorHAnsi" w:hAnsiTheme="minorHAnsi" w:cstheme="minorBidi"/>
      <w:noProof/>
      <w:color w:val="auto"/>
      <w:spacing w:val="0"/>
      <w:sz w:val="22"/>
      <w:szCs w:val="22"/>
      <w:lang w:val="en-US"/>
    </w:rPr>
  </w:style>
  <w:style w:type="paragraph" w:styleId="a8">
    <w:name w:val="Body Text"/>
    <w:basedOn w:val="a"/>
    <w:link w:val="a9"/>
    <w:unhideWhenUsed/>
    <w:rsid w:val="00B000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iCs/>
      <w:color w:val="auto"/>
      <w:spacing w:val="0"/>
      <w:sz w:val="28"/>
      <w:lang w:eastAsia="ru-RU"/>
    </w:rPr>
  </w:style>
  <w:style w:type="character" w:customStyle="1" w:styleId="a9">
    <w:name w:val="Основной текст Знак"/>
    <w:basedOn w:val="a0"/>
    <w:link w:val="a8"/>
    <w:rsid w:val="00B00007"/>
    <w:rPr>
      <w:rFonts w:eastAsia="Times New Roman"/>
      <w:iCs/>
      <w:color w:val="auto"/>
      <w:spacing w:val="0"/>
      <w:sz w:val="28"/>
      <w:lang w:eastAsia="ru-RU"/>
    </w:rPr>
  </w:style>
  <w:style w:type="paragraph" w:customStyle="1" w:styleId="ConsPlusNormal">
    <w:name w:val="ConsPlusNormal"/>
    <w:rsid w:val="00B000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pacing w:val="0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B00007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character" w:styleId="ab">
    <w:name w:val="Strong"/>
    <w:basedOn w:val="a0"/>
    <w:uiPriority w:val="22"/>
    <w:qFormat/>
    <w:rsid w:val="00B00007"/>
    <w:rPr>
      <w:b/>
      <w:bCs/>
    </w:rPr>
  </w:style>
  <w:style w:type="character" w:styleId="ac">
    <w:name w:val="Emphasis"/>
    <w:basedOn w:val="a0"/>
    <w:uiPriority w:val="20"/>
    <w:qFormat/>
    <w:rsid w:val="00B00007"/>
    <w:rPr>
      <w:i/>
      <w:iCs/>
    </w:rPr>
  </w:style>
  <w:style w:type="character" w:customStyle="1" w:styleId="articleseparator">
    <w:name w:val="article_separator"/>
    <w:basedOn w:val="a0"/>
    <w:rsid w:val="00B00007"/>
  </w:style>
  <w:style w:type="character" w:styleId="ad">
    <w:name w:val="Hyperlink"/>
    <w:basedOn w:val="a0"/>
    <w:uiPriority w:val="99"/>
    <w:semiHidden/>
    <w:unhideWhenUsed/>
    <w:rsid w:val="00B00007"/>
    <w:rPr>
      <w:color w:val="0000FF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B00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00007"/>
  </w:style>
  <w:style w:type="paragraph" w:styleId="af0">
    <w:name w:val="footer"/>
    <w:basedOn w:val="a"/>
    <w:link w:val="af1"/>
    <w:uiPriority w:val="99"/>
    <w:semiHidden/>
    <w:unhideWhenUsed/>
    <w:rsid w:val="00B00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00007"/>
  </w:style>
  <w:style w:type="paragraph" w:customStyle="1" w:styleId="12">
    <w:name w:val="Без интервала1"/>
    <w:rsid w:val="00B00007"/>
    <w:pPr>
      <w:suppressAutoHyphens/>
      <w:spacing w:after="0" w:line="240" w:lineRule="auto"/>
    </w:pPr>
    <w:rPr>
      <w:rFonts w:ascii="Calibri" w:eastAsia="Times New Roman" w:hAnsi="Calibri"/>
      <w:color w:val="auto"/>
      <w:spacing w:val="0"/>
      <w:sz w:val="22"/>
      <w:szCs w:val="22"/>
      <w:lang w:eastAsia="ar-SA"/>
    </w:rPr>
  </w:style>
  <w:style w:type="paragraph" w:customStyle="1" w:styleId="13">
    <w:name w:val="Абзац списка1"/>
    <w:basedOn w:val="a"/>
    <w:rsid w:val="00B00007"/>
    <w:pPr>
      <w:suppressAutoHyphens/>
      <w:ind w:left="720"/>
    </w:pPr>
    <w:rPr>
      <w:rFonts w:ascii="Calibri" w:eastAsia="Times New Roman" w:hAnsi="Calibri"/>
      <w:color w:val="auto"/>
      <w:spacing w:val="0"/>
      <w:sz w:val="22"/>
      <w:szCs w:val="22"/>
      <w:lang w:eastAsia="ar-SA"/>
    </w:rPr>
  </w:style>
  <w:style w:type="paragraph" w:customStyle="1" w:styleId="Default">
    <w:name w:val="Default"/>
    <w:rsid w:val="00B0000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20D86-BE88-40FF-BD34-E5BB96BE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4415</Words>
  <Characters>25166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МОУСОШ48</Company>
  <LinksUpToDate>false</LinksUpToDate>
  <CharactersWithSpaces>29522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 школа</dc:creator>
  <cp:lastModifiedBy>max</cp:lastModifiedBy>
  <cp:revision>32</cp:revision>
  <cp:lastPrinted>2018-10-19T11:05:00Z</cp:lastPrinted>
  <dcterms:created xsi:type="dcterms:W3CDTF">2017-01-25T14:05:00Z</dcterms:created>
  <dcterms:modified xsi:type="dcterms:W3CDTF">2018-10-19T11:35:00Z</dcterms:modified>
</cp:coreProperties>
</file>