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248" w:rsidRDefault="00657248" w:rsidP="00BD7AE5">
      <w:pPr>
        <w:rPr>
          <w:color w:val="00B050"/>
          <w:sz w:val="40"/>
          <w:szCs w:val="40"/>
        </w:rPr>
      </w:pPr>
    </w:p>
    <w:p w:rsidR="00657248" w:rsidRPr="00657248" w:rsidRDefault="00657248" w:rsidP="00BD7AE5">
      <w:pPr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t xml:space="preserve">    </w:t>
      </w:r>
      <w:r w:rsidRPr="00657248">
        <w:rPr>
          <w:color w:val="00B050"/>
          <w:sz w:val="72"/>
          <w:szCs w:val="72"/>
        </w:rPr>
        <w:t xml:space="preserve">План мероприятий в поддержку языков народов </w:t>
      </w:r>
      <w:r>
        <w:rPr>
          <w:color w:val="00B050"/>
          <w:sz w:val="72"/>
          <w:szCs w:val="72"/>
        </w:rPr>
        <w:t xml:space="preserve"> </w:t>
      </w:r>
      <w:r w:rsidR="00AC1DF8">
        <w:rPr>
          <w:color w:val="00B050"/>
          <w:sz w:val="56"/>
          <w:szCs w:val="56"/>
        </w:rPr>
        <w:t>Дагестана</w:t>
      </w:r>
      <w:r w:rsidRPr="00657248">
        <w:rPr>
          <w:color w:val="00B050"/>
          <w:sz w:val="56"/>
          <w:szCs w:val="56"/>
        </w:rPr>
        <w:t>, в том числе и   русского    в   МКОУ «Аверьяновская СОШ».</w:t>
      </w:r>
    </w:p>
    <w:p w:rsidR="00657248" w:rsidRPr="00657248" w:rsidRDefault="00657248" w:rsidP="00BD7AE5">
      <w:pPr>
        <w:rPr>
          <w:color w:val="00B050"/>
          <w:sz w:val="56"/>
          <w:szCs w:val="56"/>
        </w:rPr>
      </w:pPr>
    </w:p>
    <w:p w:rsidR="00657248" w:rsidRDefault="00657248" w:rsidP="00BD7AE5">
      <w:pPr>
        <w:rPr>
          <w:color w:val="00B050"/>
          <w:sz w:val="40"/>
          <w:szCs w:val="40"/>
        </w:rPr>
      </w:pPr>
      <w:r w:rsidRPr="00657248">
        <w:rPr>
          <w:noProof/>
          <w:color w:val="00B050"/>
          <w:sz w:val="40"/>
          <w:szCs w:val="40"/>
        </w:rPr>
        <w:drawing>
          <wp:inline distT="0" distB="0" distL="0" distR="0">
            <wp:extent cx="5653465" cy="3179453"/>
            <wp:effectExtent l="19050" t="0" r="4385" b="0"/>
            <wp:docPr id="24" name="Рисунок 4" descr="C:\Users\admin\AppData\Local\Microsoft\Windows\Temporary Internet Files\Content.Word\20190214_1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90214_135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70" cy="318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48" w:rsidRDefault="00657248" w:rsidP="00BD7AE5">
      <w:pPr>
        <w:rPr>
          <w:color w:val="00B050"/>
          <w:sz w:val="40"/>
          <w:szCs w:val="40"/>
        </w:rPr>
      </w:pPr>
    </w:p>
    <w:p w:rsidR="00657248" w:rsidRDefault="00657248" w:rsidP="00BD7AE5">
      <w:pPr>
        <w:rPr>
          <w:color w:val="00B050"/>
          <w:sz w:val="40"/>
          <w:szCs w:val="40"/>
        </w:rPr>
      </w:pPr>
    </w:p>
    <w:p w:rsidR="00657248" w:rsidRDefault="00657248" w:rsidP="00BD7AE5">
      <w:pPr>
        <w:rPr>
          <w:color w:val="00B050"/>
          <w:sz w:val="40"/>
          <w:szCs w:val="40"/>
        </w:rPr>
      </w:pPr>
    </w:p>
    <w:p w:rsidR="00657248" w:rsidRDefault="00657248" w:rsidP="00BD7AE5">
      <w:pPr>
        <w:rPr>
          <w:color w:val="00B050"/>
          <w:sz w:val="40"/>
          <w:szCs w:val="40"/>
        </w:rPr>
      </w:pPr>
    </w:p>
    <w:p w:rsidR="00657248" w:rsidRDefault="00657248" w:rsidP="00BD7AE5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              2018-2019 учебный год.</w:t>
      </w:r>
    </w:p>
    <w:p w:rsidR="00BD7AE5" w:rsidRPr="00E351D1" w:rsidRDefault="00BD7AE5" w:rsidP="00BD7AE5">
      <w:pPr>
        <w:rPr>
          <w:color w:val="00B050"/>
          <w:sz w:val="40"/>
          <w:szCs w:val="40"/>
        </w:rPr>
      </w:pPr>
      <w:r w:rsidRPr="00E351D1">
        <w:rPr>
          <w:color w:val="00B050"/>
          <w:sz w:val="40"/>
          <w:szCs w:val="40"/>
        </w:rPr>
        <w:lastRenderedPageBreak/>
        <w:t>План мероприятий в подд</w:t>
      </w:r>
      <w:r w:rsidR="005A45D2">
        <w:rPr>
          <w:color w:val="00B050"/>
          <w:sz w:val="40"/>
          <w:szCs w:val="40"/>
        </w:rPr>
        <w:t>ержку языков народов Дагестана</w:t>
      </w:r>
      <w:r w:rsidR="00657248">
        <w:rPr>
          <w:color w:val="00B050"/>
          <w:sz w:val="40"/>
          <w:szCs w:val="40"/>
        </w:rPr>
        <w:t>,</w:t>
      </w:r>
      <w:r>
        <w:rPr>
          <w:color w:val="00B050"/>
          <w:sz w:val="40"/>
          <w:szCs w:val="40"/>
        </w:rPr>
        <w:t xml:space="preserve"> </w:t>
      </w:r>
      <w:r w:rsidRPr="00E351D1">
        <w:rPr>
          <w:color w:val="00B050"/>
          <w:sz w:val="40"/>
          <w:szCs w:val="40"/>
        </w:rPr>
        <w:t>в том числе и русского</w:t>
      </w:r>
      <w:proofErr w:type="gramStart"/>
      <w:r w:rsidRPr="00E351D1">
        <w:rPr>
          <w:color w:val="00B050"/>
          <w:sz w:val="40"/>
          <w:szCs w:val="40"/>
        </w:rPr>
        <w:t xml:space="preserve"> .</w:t>
      </w:r>
      <w:proofErr w:type="gramEnd"/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3644"/>
        <w:gridCol w:w="1795"/>
        <w:gridCol w:w="2986"/>
      </w:tblGrid>
      <w:tr w:rsidR="00BD7AE5" w:rsidRPr="006C4178" w:rsidTr="008A6110">
        <w:tc>
          <w:tcPr>
            <w:tcW w:w="75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FF0000"/>
                <w:sz w:val="32"/>
                <w:szCs w:val="32"/>
              </w:rPr>
              <w:t>№№</w:t>
            </w:r>
          </w:p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FF0000"/>
                <w:sz w:val="32"/>
                <w:szCs w:val="32"/>
              </w:rPr>
            </w:pPr>
            <w:proofErr w:type="spellStart"/>
            <w:r w:rsidRPr="006C4178">
              <w:rPr>
                <w:rFonts w:ascii="Times New Roman" w:hAnsi="Times New Roman"/>
                <w:color w:val="FF0000"/>
                <w:sz w:val="32"/>
                <w:szCs w:val="32"/>
              </w:rPr>
              <w:t>пп</w:t>
            </w:r>
            <w:proofErr w:type="spellEnd"/>
          </w:p>
        </w:tc>
        <w:tc>
          <w:tcPr>
            <w:tcW w:w="3770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FF0000"/>
                <w:sz w:val="32"/>
                <w:szCs w:val="32"/>
              </w:rPr>
              <w:t>Мероприятия</w:t>
            </w:r>
          </w:p>
        </w:tc>
        <w:tc>
          <w:tcPr>
            <w:tcW w:w="166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FF0000"/>
                <w:sz w:val="32"/>
                <w:szCs w:val="32"/>
              </w:rPr>
              <w:t>Сроки</w:t>
            </w:r>
          </w:p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FF0000"/>
                <w:sz w:val="32"/>
                <w:szCs w:val="32"/>
              </w:rPr>
              <w:t>проведения</w:t>
            </w:r>
          </w:p>
        </w:tc>
        <w:tc>
          <w:tcPr>
            <w:tcW w:w="3070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FF0000"/>
                <w:sz w:val="32"/>
                <w:szCs w:val="32"/>
              </w:rPr>
              <w:t>Ответственные</w:t>
            </w:r>
          </w:p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FF0000"/>
                <w:sz w:val="32"/>
                <w:szCs w:val="32"/>
              </w:rPr>
              <w:t>исполнители</w:t>
            </w:r>
          </w:p>
        </w:tc>
      </w:tr>
      <w:tr w:rsidR="00BD7AE5" w:rsidRPr="006C4178" w:rsidTr="008A6110">
        <w:trPr>
          <w:trHeight w:val="2151"/>
        </w:trPr>
        <w:tc>
          <w:tcPr>
            <w:tcW w:w="75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0070C0"/>
                <w:sz w:val="32"/>
                <w:szCs w:val="32"/>
              </w:rPr>
              <w:t>1.</w:t>
            </w:r>
          </w:p>
        </w:tc>
        <w:tc>
          <w:tcPr>
            <w:tcW w:w="37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Конкурс среди учащихся 8-11 классов на лучшее сочинение, эссе « Не забывай мелодию родного языка»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</w:tc>
        <w:tc>
          <w:tcPr>
            <w:tcW w:w="1661" w:type="dxa"/>
          </w:tcPr>
          <w:p w:rsidR="00BD7AE5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Февраль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2019 г.</w:t>
            </w:r>
          </w:p>
        </w:tc>
        <w:tc>
          <w:tcPr>
            <w:tcW w:w="30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Учителя русского языка и литературы.</w:t>
            </w:r>
          </w:p>
        </w:tc>
      </w:tr>
      <w:tr w:rsidR="00BD7AE5" w:rsidRPr="006C4178" w:rsidTr="008A6110">
        <w:trPr>
          <w:trHeight w:val="1384"/>
        </w:trPr>
        <w:tc>
          <w:tcPr>
            <w:tcW w:w="75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0070C0"/>
                <w:sz w:val="32"/>
                <w:szCs w:val="32"/>
              </w:rPr>
              <w:t>2.</w:t>
            </w:r>
          </w:p>
        </w:tc>
        <w:tc>
          <w:tcPr>
            <w:tcW w:w="37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  <w:t xml:space="preserve">        Конкурс рисунков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  <w:t xml:space="preserve">« Родной язык </w:t>
            </w:r>
            <w:proofErr w:type="gramStart"/>
            <w:r w:rsidRPr="00E351D1"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  <w:t>-о</w:t>
            </w:r>
            <w:proofErr w:type="gramEnd"/>
            <w:r w:rsidRPr="00E351D1"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  <w:t>снова этнокультуры »</w:t>
            </w:r>
          </w:p>
        </w:tc>
        <w:tc>
          <w:tcPr>
            <w:tcW w:w="1661" w:type="dxa"/>
          </w:tcPr>
          <w:p w:rsidR="00BD7AE5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Февраль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2019 г</w:t>
            </w:r>
          </w:p>
        </w:tc>
        <w:tc>
          <w:tcPr>
            <w:tcW w:w="30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</w:pPr>
            <w:proofErr w:type="spellStart"/>
            <w:r w:rsidRPr="00E351D1"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  <w:t>Габибуллаева</w:t>
            </w:r>
            <w:proofErr w:type="spellEnd"/>
            <w:r w:rsidRPr="00E351D1"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  <w:t xml:space="preserve"> Л. М.</w:t>
            </w:r>
          </w:p>
        </w:tc>
      </w:tr>
      <w:tr w:rsidR="00BD7AE5" w:rsidRPr="006C4178" w:rsidTr="008A6110">
        <w:tc>
          <w:tcPr>
            <w:tcW w:w="75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0070C0"/>
                <w:sz w:val="32"/>
                <w:szCs w:val="32"/>
              </w:rPr>
              <w:t>3.</w:t>
            </w:r>
          </w:p>
        </w:tc>
        <w:tc>
          <w:tcPr>
            <w:tcW w:w="37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Конкурс чтецов на родных языках</w:t>
            </w:r>
            <w:proofErr w:type="gramStart"/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.(</w:t>
            </w:r>
            <w:proofErr w:type="gramEnd"/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даргинском и аварском)</w:t>
            </w:r>
          </w:p>
        </w:tc>
        <w:tc>
          <w:tcPr>
            <w:tcW w:w="1661" w:type="dxa"/>
          </w:tcPr>
          <w:p w:rsidR="00BD7AE5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Февраль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2019 г</w:t>
            </w:r>
          </w:p>
        </w:tc>
        <w:tc>
          <w:tcPr>
            <w:tcW w:w="3070" w:type="dxa"/>
          </w:tcPr>
          <w:p w:rsidR="00BD7AE5" w:rsidRPr="00E351D1" w:rsidRDefault="00BD7AE5" w:rsidP="008A6110">
            <w:pPr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E351D1">
              <w:rPr>
                <w:color w:val="7030A0"/>
                <w:sz w:val="28"/>
                <w:szCs w:val="28"/>
              </w:rPr>
              <w:t xml:space="preserve"> </w:t>
            </w:r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Абдулаева Б.А.</w:t>
            </w:r>
          </w:p>
          <w:p w:rsidR="00BD7AE5" w:rsidRPr="00E351D1" w:rsidRDefault="00BD7AE5" w:rsidP="008A6110">
            <w:pPr>
              <w:rPr>
                <w:color w:val="7030A0"/>
                <w:sz w:val="28"/>
                <w:szCs w:val="28"/>
              </w:rPr>
            </w:pPr>
            <w:proofErr w:type="spellStart"/>
            <w:r w:rsidRPr="00E351D1"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  <w:t>Габибуллаева</w:t>
            </w:r>
            <w:proofErr w:type="spellEnd"/>
            <w:r w:rsidRPr="00E351D1">
              <w:rPr>
                <w:rFonts w:ascii="Times New Roman" w:hAnsi="Times New Roman"/>
                <w:color w:val="7030A0"/>
                <w:spacing w:val="-7"/>
                <w:sz w:val="28"/>
                <w:szCs w:val="28"/>
              </w:rPr>
              <w:t xml:space="preserve"> Л. М</w:t>
            </w:r>
          </w:p>
          <w:p w:rsidR="00BD7AE5" w:rsidRPr="00E351D1" w:rsidRDefault="00BD7AE5" w:rsidP="008A6110">
            <w:pPr>
              <w:rPr>
                <w:color w:val="7030A0"/>
                <w:sz w:val="28"/>
                <w:szCs w:val="28"/>
              </w:rPr>
            </w:pPr>
          </w:p>
        </w:tc>
      </w:tr>
      <w:tr w:rsidR="00BD7AE5" w:rsidRPr="006C4178" w:rsidTr="008A6110">
        <w:tc>
          <w:tcPr>
            <w:tcW w:w="75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0070C0"/>
                <w:sz w:val="32"/>
                <w:szCs w:val="32"/>
              </w:rPr>
              <w:t>4.</w:t>
            </w:r>
          </w:p>
        </w:tc>
        <w:tc>
          <w:tcPr>
            <w:tcW w:w="37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 xml:space="preserve">Выставка  книг  </w:t>
            </w:r>
          </w:p>
        </w:tc>
        <w:tc>
          <w:tcPr>
            <w:tcW w:w="1661" w:type="dxa"/>
          </w:tcPr>
          <w:p w:rsidR="00BD7AE5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Февраль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2019 г</w:t>
            </w:r>
          </w:p>
        </w:tc>
        <w:tc>
          <w:tcPr>
            <w:tcW w:w="3070" w:type="dxa"/>
          </w:tcPr>
          <w:p w:rsidR="00BD7AE5" w:rsidRPr="00E351D1" w:rsidRDefault="00E06F9B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Библиотекарь</w:t>
            </w:r>
          </w:p>
        </w:tc>
      </w:tr>
      <w:tr w:rsidR="00BD7AE5" w:rsidRPr="006C4178" w:rsidTr="008A6110">
        <w:trPr>
          <w:trHeight w:val="1458"/>
        </w:trPr>
        <w:tc>
          <w:tcPr>
            <w:tcW w:w="75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0070C0"/>
                <w:sz w:val="32"/>
                <w:szCs w:val="32"/>
              </w:rPr>
              <w:t>5.</w:t>
            </w:r>
          </w:p>
        </w:tc>
        <w:tc>
          <w:tcPr>
            <w:tcW w:w="3770" w:type="dxa"/>
          </w:tcPr>
          <w:p w:rsidR="00BD7AE5" w:rsidRPr="00E351D1" w:rsidRDefault="00BD7AE5" w:rsidP="008A6110">
            <w:pPr>
              <w:pStyle w:val="a4"/>
              <w:jc w:val="both"/>
              <w:rPr>
                <w:color w:val="7030A0"/>
                <w:sz w:val="28"/>
                <w:szCs w:val="28"/>
              </w:rPr>
            </w:pPr>
            <w:r w:rsidRPr="00E351D1">
              <w:rPr>
                <w:color w:val="7030A0"/>
                <w:sz w:val="28"/>
                <w:szCs w:val="28"/>
              </w:rPr>
              <w:t>Лекции на тему «Языки народов Дагестана. Языковые семьи».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</w:tc>
        <w:tc>
          <w:tcPr>
            <w:tcW w:w="1661" w:type="dxa"/>
          </w:tcPr>
          <w:p w:rsidR="00BD7AE5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Февраль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2019 г</w:t>
            </w:r>
          </w:p>
        </w:tc>
        <w:tc>
          <w:tcPr>
            <w:tcW w:w="30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proofErr w:type="spellStart"/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Закарьяева</w:t>
            </w:r>
            <w:proofErr w:type="spellEnd"/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 xml:space="preserve"> З.Ш.</w:t>
            </w:r>
          </w:p>
        </w:tc>
      </w:tr>
      <w:tr w:rsidR="00BD7AE5" w:rsidRPr="006C4178" w:rsidTr="008A6110">
        <w:trPr>
          <w:trHeight w:val="785"/>
        </w:trPr>
        <w:tc>
          <w:tcPr>
            <w:tcW w:w="75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0070C0"/>
                <w:sz w:val="32"/>
                <w:szCs w:val="32"/>
              </w:rPr>
              <w:t>6</w:t>
            </w:r>
          </w:p>
        </w:tc>
        <w:tc>
          <w:tcPr>
            <w:tcW w:w="37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Просмотр видеофильма «Русский праязык народов мира»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</w:tc>
        <w:tc>
          <w:tcPr>
            <w:tcW w:w="1661" w:type="dxa"/>
          </w:tcPr>
          <w:p w:rsidR="00BD7AE5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Февраль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2019 г</w:t>
            </w:r>
          </w:p>
        </w:tc>
        <w:tc>
          <w:tcPr>
            <w:tcW w:w="30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Расулова Г.Р.</w:t>
            </w:r>
          </w:p>
        </w:tc>
      </w:tr>
      <w:tr w:rsidR="00BD7AE5" w:rsidRPr="006C4178" w:rsidTr="008A6110">
        <w:trPr>
          <w:trHeight w:val="1003"/>
        </w:trPr>
        <w:tc>
          <w:tcPr>
            <w:tcW w:w="75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 w:rsidRPr="006C4178">
              <w:rPr>
                <w:rFonts w:ascii="Times New Roman" w:hAnsi="Times New Roman"/>
                <w:color w:val="0070C0"/>
                <w:sz w:val="32"/>
                <w:szCs w:val="32"/>
              </w:rPr>
              <w:t>7</w:t>
            </w:r>
          </w:p>
        </w:tc>
        <w:tc>
          <w:tcPr>
            <w:tcW w:w="3770" w:type="dxa"/>
          </w:tcPr>
          <w:p w:rsidR="00BD7AE5" w:rsidRPr="00E351D1" w:rsidRDefault="00BD7AE5" w:rsidP="008A6110">
            <w:pPr>
              <w:pStyle w:val="a3"/>
              <w:shd w:val="clear" w:color="auto" w:fill="FFFFFF"/>
              <w:spacing w:before="0" w:beforeAutospacing="0" w:after="0" w:afterAutospacing="0" w:line="428" w:lineRule="atLeas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E351D1">
              <w:rPr>
                <w:bCs/>
                <w:color w:val="7030A0"/>
                <w:sz w:val="28"/>
                <w:szCs w:val="28"/>
              </w:rPr>
              <w:t>Классный час «Язык- душа народа».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</w:p>
        </w:tc>
        <w:tc>
          <w:tcPr>
            <w:tcW w:w="1661" w:type="dxa"/>
          </w:tcPr>
          <w:p w:rsidR="00BD7AE5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Февраль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2019 г</w:t>
            </w:r>
          </w:p>
        </w:tc>
        <w:tc>
          <w:tcPr>
            <w:tcW w:w="30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proofErr w:type="spellStart"/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Курачева</w:t>
            </w:r>
            <w:proofErr w:type="spellEnd"/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 xml:space="preserve"> С.М.</w:t>
            </w:r>
          </w:p>
        </w:tc>
      </w:tr>
      <w:tr w:rsidR="00BD7AE5" w:rsidRPr="006C4178" w:rsidTr="008A6110">
        <w:trPr>
          <w:trHeight w:val="1572"/>
        </w:trPr>
        <w:tc>
          <w:tcPr>
            <w:tcW w:w="751" w:type="dxa"/>
          </w:tcPr>
          <w:p w:rsidR="00BD7AE5" w:rsidRPr="006C4178" w:rsidRDefault="00BD7AE5" w:rsidP="008A6110">
            <w:pPr>
              <w:pStyle w:val="a4"/>
              <w:jc w:val="both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/>
                <w:color w:val="0070C0"/>
                <w:sz w:val="32"/>
                <w:szCs w:val="32"/>
              </w:rPr>
              <w:t>8</w:t>
            </w:r>
          </w:p>
        </w:tc>
        <w:tc>
          <w:tcPr>
            <w:tcW w:w="37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 xml:space="preserve">Лекции </w:t>
            </w:r>
            <w:r w:rsidRPr="00E351D1">
              <w:rPr>
                <w:rFonts w:ascii="Georgia" w:hAnsi="Georgia"/>
                <w:bCs/>
                <w:color w:val="7030A0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E351D1">
              <w:rPr>
                <w:rFonts w:ascii="Georgia" w:hAnsi="Georgia"/>
                <w:bCs/>
                <w:color w:val="7030A0"/>
                <w:sz w:val="28"/>
                <w:szCs w:val="28"/>
                <w:shd w:val="clear" w:color="auto" w:fill="FFFFFF"/>
              </w:rPr>
              <w:t>Интересное</w:t>
            </w:r>
            <w:proofErr w:type="gramEnd"/>
            <w:r w:rsidRPr="00E351D1">
              <w:rPr>
                <w:rFonts w:ascii="Georgia" w:hAnsi="Georgia"/>
                <w:bCs/>
                <w:color w:val="7030A0"/>
                <w:sz w:val="28"/>
                <w:szCs w:val="28"/>
                <w:shd w:val="clear" w:color="auto" w:fill="FFFFFF"/>
              </w:rPr>
              <w:t xml:space="preserve"> о языках народов мира»</w:t>
            </w:r>
          </w:p>
          <w:p w:rsidR="00BD7AE5" w:rsidRPr="00E351D1" w:rsidRDefault="00BD7AE5" w:rsidP="008A6110">
            <w:pPr>
              <w:pStyle w:val="a4"/>
              <w:jc w:val="both"/>
              <w:rPr>
                <w:color w:val="7030A0"/>
                <w:sz w:val="28"/>
                <w:szCs w:val="28"/>
              </w:rPr>
            </w:pPr>
          </w:p>
          <w:p w:rsidR="00BD7AE5" w:rsidRPr="00E351D1" w:rsidRDefault="00BD7AE5" w:rsidP="008A6110">
            <w:pPr>
              <w:pStyle w:val="a4"/>
              <w:jc w:val="both"/>
              <w:rPr>
                <w:color w:val="7030A0"/>
                <w:sz w:val="28"/>
                <w:szCs w:val="28"/>
              </w:rPr>
            </w:pPr>
          </w:p>
          <w:p w:rsidR="00BD7AE5" w:rsidRPr="00E351D1" w:rsidRDefault="00BD7AE5" w:rsidP="008A6110">
            <w:pPr>
              <w:pStyle w:val="a4"/>
              <w:jc w:val="both"/>
              <w:rPr>
                <w:bCs/>
                <w:color w:val="7030A0"/>
                <w:sz w:val="28"/>
                <w:szCs w:val="28"/>
              </w:rPr>
            </w:pPr>
          </w:p>
        </w:tc>
        <w:tc>
          <w:tcPr>
            <w:tcW w:w="1661" w:type="dxa"/>
          </w:tcPr>
          <w:p w:rsidR="00BD7AE5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Февраль</w:t>
            </w:r>
          </w:p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</w:rPr>
              <w:t>2019 г</w:t>
            </w:r>
          </w:p>
        </w:tc>
        <w:tc>
          <w:tcPr>
            <w:tcW w:w="3070" w:type="dxa"/>
          </w:tcPr>
          <w:p w:rsidR="00BD7AE5" w:rsidRPr="00E351D1" w:rsidRDefault="00BD7AE5" w:rsidP="008A6110">
            <w:pPr>
              <w:pStyle w:val="a4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E351D1">
              <w:rPr>
                <w:rFonts w:ascii="Times New Roman" w:hAnsi="Times New Roman"/>
                <w:color w:val="7030A0"/>
                <w:sz w:val="28"/>
                <w:szCs w:val="28"/>
              </w:rPr>
              <w:t>Алиева П.Р.</w:t>
            </w:r>
          </w:p>
        </w:tc>
      </w:tr>
    </w:tbl>
    <w:p w:rsidR="00BD7AE5" w:rsidRPr="00443849" w:rsidRDefault="00BD7AE5" w:rsidP="00AC1DF8">
      <w:pPr>
        <w:pStyle w:val="a3"/>
        <w:shd w:val="clear" w:color="auto" w:fill="FFFFFF"/>
        <w:spacing w:before="0" w:beforeAutospacing="0" w:after="0" w:afterAutospacing="0" w:line="428" w:lineRule="atLeast"/>
        <w:rPr>
          <w:bCs/>
          <w:color w:val="000000"/>
          <w:sz w:val="27"/>
          <w:szCs w:val="27"/>
        </w:rPr>
      </w:pPr>
    </w:p>
    <w:p w:rsidR="00BD7AE5" w:rsidRPr="00E351D1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Cs/>
          <w:color w:val="0F243E" w:themeColor="text2" w:themeShade="80"/>
          <w:sz w:val="28"/>
          <w:szCs w:val="28"/>
        </w:rPr>
      </w:pPr>
      <w:r w:rsidRPr="00E351D1">
        <w:rPr>
          <w:bCs/>
          <w:color w:val="0F243E" w:themeColor="text2" w:themeShade="80"/>
          <w:sz w:val="28"/>
          <w:szCs w:val="28"/>
        </w:rPr>
        <w:t xml:space="preserve">В рамках проведения Международного года языков коренных народов и с целью содействия языковому и культурному разнообразию </w:t>
      </w:r>
    </w:p>
    <w:p w:rsidR="00BD7AE5" w:rsidRPr="00E351D1" w:rsidRDefault="00BD7AE5" w:rsidP="00BD7AE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</w:pPr>
      <w:r w:rsidRPr="00E351D1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администрацией школы был составлен план мероприятий. Мероприятия были подобраны с целью проявить интерес у учащихся к изучению и сохранению  языков</w:t>
      </w:r>
      <w:proofErr w:type="gramStart"/>
      <w:r w:rsidRPr="00E351D1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,</w:t>
      </w:r>
      <w:proofErr w:type="gramEnd"/>
      <w:r w:rsidRPr="00E351D1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воспитания патриотического отношения </w:t>
      </w:r>
      <w:r w:rsidR="00A54173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.</w:t>
      </w:r>
    </w:p>
    <w:p w:rsidR="00BD7AE5" w:rsidRPr="00E351D1" w:rsidRDefault="00BD7AE5" w:rsidP="00BD7AE5">
      <w:pPr>
        <w:pStyle w:val="a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      Так учителями-словесниками были проведен конкурс сочинений </w:t>
      </w:r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среди учащихся 8-11 классов на лучшее  эссе « Не забывай мелодию родного языка»</w:t>
      </w:r>
      <w:proofErr w:type="gramStart"/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.В</w:t>
      </w:r>
      <w:proofErr w:type="gramEnd"/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се работы были интересны , но по подсчетам баллов победителями стали ученица 9 «б» класса </w:t>
      </w:r>
      <w:proofErr w:type="spellStart"/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Багирчаева</w:t>
      </w:r>
      <w:proofErr w:type="spellEnd"/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Милана, </w:t>
      </w:r>
      <w:proofErr w:type="spellStart"/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Багандова</w:t>
      </w:r>
      <w:proofErr w:type="spellEnd"/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Диана -10 класс и ученица 11 класса </w:t>
      </w:r>
      <w:proofErr w:type="spellStart"/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Хирамагомедова</w:t>
      </w:r>
      <w:proofErr w:type="spellEnd"/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Айшат.</w:t>
      </w:r>
    </w:p>
    <w:p w:rsidR="00BD7AE5" w:rsidRPr="00E351D1" w:rsidRDefault="00BD7AE5" w:rsidP="00BD7AE5">
      <w:pPr>
        <w:pStyle w:val="a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</w:t>
      </w:r>
    </w:p>
    <w:p w:rsidR="00BD7AE5" w:rsidRPr="00E351D1" w:rsidRDefault="00BD7AE5" w:rsidP="00BD7AE5">
      <w:pPr>
        <w:pStyle w:val="a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D7AE5" w:rsidRPr="00E351D1" w:rsidRDefault="00BD7AE5" w:rsidP="00BD7AE5">
      <w:pPr>
        <w:pStyle w:val="a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E351D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Учителя родных языков провели конкурс чтецов на родных языках.</w:t>
      </w:r>
      <w:r w:rsidRPr="00E351D1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Были прочитаны учащимися стихотворения Ф.Алиевой</w:t>
      </w:r>
      <w:proofErr w:type="gramStart"/>
      <w:r w:rsidRPr="00E351D1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,</w:t>
      </w:r>
      <w:proofErr w:type="gramEnd"/>
      <w:r w:rsidRPr="00E351D1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Р.Гамзатова ,Р.Рашидова,</w:t>
      </w:r>
      <w:r w:rsidRPr="00E351D1">
        <w:rPr>
          <w:rFonts w:ascii="Times New Roman" w:hAnsi="Times New Roman" w:cs="Times New Roman"/>
          <w:bCs/>
          <w:iCs/>
          <w:color w:val="0F243E" w:themeColor="text2" w:themeShade="80"/>
          <w:sz w:val="28"/>
          <w:szCs w:val="28"/>
          <w:shd w:val="clear" w:color="auto" w:fill="FFFFFF"/>
        </w:rPr>
        <w:t xml:space="preserve"> Б. </w:t>
      </w:r>
      <w:proofErr w:type="spellStart"/>
      <w:r w:rsidRPr="00E351D1">
        <w:rPr>
          <w:rFonts w:ascii="Times New Roman" w:hAnsi="Times New Roman" w:cs="Times New Roman"/>
          <w:bCs/>
          <w:iCs/>
          <w:color w:val="0F243E" w:themeColor="text2" w:themeShade="80"/>
          <w:sz w:val="28"/>
          <w:szCs w:val="28"/>
          <w:shd w:val="clear" w:color="auto" w:fill="FFFFFF"/>
        </w:rPr>
        <w:t>Магомедова,Г</w:t>
      </w:r>
      <w:proofErr w:type="spellEnd"/>
      <w:r w:rsidRPr="00E351D1">
        <w:rPr>
          <w:rFonts w:ascii="Times New Roman" w:hAnsi="Times New Roman" w:cs="Times New Roman"/>
          <w:bCs/>
          <w:iCs/>
          <w:color w:val="0F243E" w:themeColor="text2" w:themeShade="80"/>
          <w:sz w:val="28"/>
          <w:szCs w:val="28"/>
          <w:shd w:val="clear" w:color="auto" w:fill="FFFFFF"/>
        </w:rPr>
        <w:t xml:space="preserve">. Цадасы, </w:t>
      </w:r>
      <w:proofErr w:type="spellStart"/>
      <w:r w:rsidRPr="00E351D1">
        <w:rPr>
          <w:rFonts w:ascii="Times New Roman" w:hAnsi="Times New Roman" w:cs="Times New Roman"/>
          <w:bCs/>
          <w:iCs/>
          <w:color w:val="0F243E" w:themeColor="text2" w:themeShade="80"/>
          <w:sz w:val="28"/>
          <w:szCs w:val="28"/>
          <w:shd w:val="clear" w:color="auto" w:fill="FFFFFF"/>
        </w:rPr>
        <w:t>Р.Дин-Магамаева</w:t>
      </w:r>
      <w:proofErr w:type="spellEnd"/>
      <w:r w:rsidRPr="00E351D1">
        <w:rPr>
          <w:rFonts w:ascii="Times New Roman" w:hAnsi="Times New Roman" w:cs="Times New Roman"/>
          <w:bCs/>
          <w:iCs/>
          <w:color w:val="0F243E" w:themeColor="text2" w:themeShade="80"/>
          <w:sz w:val="28"/>
          <w:szCs w:val="28"/>
          <w:shd w:val="clear" w:color="auto" w:fill="FFFFFF"/>
        </w:rPr>
        <w:t xml:space="preserve"> и других потов Дагестана.</w:t>
      </w:r>
    </w:p>
    <w:p w:rsidR="00BD7AE5" w:rsidRDefault="00BD7AE5" w:rsidP="00BD7AE5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  <w:r w:rsidRPr="007A5727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457825" cy="3342403"/>
            <wp:effectExtent l="19050" t="0" r="9525" b="0"/>
            <wp:docPr id="8" name="Рисунок 3" descr="E:\20171128_1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1128_141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4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E5" w:rsidRDefault="00BD7AE5" w:rsidP="00BD7AE5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</w:p>
    <w:p w:rsidR="00AC1DF8" w:rsidRDefault="00AC1DF8" w:rsidP="00BD7AE5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</w:p>
    <w:p w:rsidR="00BD7AE5" w:rsidRPr="00E06F9B" w:rsidRDefault="00BD7AE5" w:rsidP="00BD7AE5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 w:line="428" w:lineRule="atLeast"/>
        <w:rPr>
          <w:b/>
          <w:bCs/>
          <w:color w:val="00B050"/>
          <w:sz w:val="32"/>
          <w:szCs w:val="32"/>
        </w:rPr>
      </w:pPr>
      <w:r w:rsidRPr="00E06F9B">
        <w:rPr>
          <w:b/>
          <w:bCs/>
          <w:color w:val="00B050"/>
          <w:sz w:val="32"/>
          <w:szCs w:val="32"/>
        </w:rPr>
        <w:lastRenderedPageBreak/>
        <w:t>Ученица 7кл Магомедова П. исполнила колыбельную на даргинском языке.</w:t>
      </w: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  <w:r w:rsidRPr="007A5727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257800" cy="2352675"/>
            <wp:effectExtent l="19050" t="0" r="0" b="0"/>
            <wp:docPr id="9" name="Рисунок 5" descr="D:\Фото\фото\фото\школьная\послед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\фото\школьная\последние 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F8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 xml:space="preserve">       </w:t>
      </w:r>
    </w:p>
    <w:p w:rsidR="00BD7AE5" w:rsidRPr="0078473E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 xml:space="preserve">   </w:t>
      </w:r>
      <w:r w:rsidRPr="0078473E">
        <w:rPr>
          <w:b/>
          <w:bCs/>
          <w:color w:val="FF0000"/>
          <w:sz w:val="27"/>
          <w:szCs w:val="27"/>
        </w:rPr>
        <w:t>Кабинет был красочно оформлен.</w:t>
      </w: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Pr="007A5727" w:rsidRDefault="00BD7AE5" w:rsidP="00BD7AE5">
      <w:pPr>
        <w:rPr>
          <w:color w:val="00B050"/>
          <w:sz w:val="28"/>
          <w:szCs w:val="28"/>
        </w:rPr>
      </w:pPr>
      <w:r w:rsidRPr="00D70E12">
        <w:rPr>
          <w:rFonts w:ascii="Times New Roman" w:hAnsi="Times New Roman"/>
          <w:color w:val="00B050"/>
          <w:spacing w:val="-7"/>
          <w:sz w:val="28"/>
          <w:szCs w:val="28"/>
        </w:rPr>
        <w:t xml:space="preserve">        Конкурс рисунков « Родной язык -</w:t>
      </w:r>
      <w:r w:rsidR="00657248">
        <w:rPr>
          <w:rFonts w:ascii="Times New Roman" w:hAnsi="Times New Roman"/>
          <w:color w:val="00B050"/>
          <w:spacing w:val="-7"/>
          <w:sz w:val="28"/>
          <w:szCs w:val="28"/>
        </w:rPr>
        <w:t xml:space="preserve"> </w:t>
      </w:r>
      <w:r w:rsidRPr="00D70E12">
        <w:rPr>
          <w:rFonts w:ascii="Times New Roman" w:hAnsi="Times New Roman"/>
          <w:color w:val="00B050"/>
          <w:spacing w:val="-7"/>
          <w:sz w:val="28"/>
          <w:szCs w:val="28"/>
        </w:rPr>
        <w:t xml:space="preserve">основа этнокультуры » организовала учитель рисования </w:t>
      </w:r>
      <w:proofErr w:type="spellStart"/>
      <w:r>
        <w:rPr>
          <w:rFonts w:ascii="Times New Roman" w:hAnsi="Times New Roman"/>
          <w:color w:val="00B050"/>
          <w:spacing w:val="-7"/>
          <w:sz w:val="28"/>
          <w:szCs w:val="28"/>
        </w:rPr>
        <w:t>Габибуллаева</w:t>
      </w:r>
      <w:proofErr w:type="spellEnd"/>
      <w:r w:rsidRPr="00D70E12">
        <w:rPr>
          <w:rFonts w:ascii="Times New Roman" w:hAnsi="Times New Roman"/>
          <w:color w:val="00B050"/>
          <w:spacing w:val="-7"/>
          <w:sz w:val="28"/>
          <w:szCs w:val="28"/>
        </w:rPr>
        <w:t xml:space="preserve"> Л. М</w:t>
      </w:r>
      <w:r>
        <w:rPr>
          <w:rFonts w:ascii="Times New Roman" w:hAnsi="Times New Roman"/>
          <w:color w:val="00B050"/>
          <w:spacing w:val="-7"/>
          <w:sz w:val="28"/>
          <w:szCs w:val="28"/>
        </w:rPr>
        <w:t>.</w:t>
      </w: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  <w:r w:rsidRPr="007A5727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0425" cy="2581275"/>
            <wp:effectExtent l="19050" t="0" r="3175" b="0"/>
            <wp:docPr id="10" name="Рисунок 1" descr="E:\20171128_14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1128_140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  <w:r w:rsidRPr="00D70E12">
        <w:rPr>
          <w:b/>
          <w:bCs/>
          <w:color w:val="FF0000"/>
          <w:sz w:val="27"/>
          <w:szCs w:val="27"/>
        </w:rPr>
        <w:t xml:space="preserve">За лучшие работы были вручены грамоты </w:t>
      </w:r>
      <w:proofErr w:type="spellStart"/>
      <w:r w:rsidRPr="00D70E12">
        <w:rPr>
          <w:b/>
          <w:bCs/>
          <w:color w:val="FF0000"/>
          <w:sz w:val="27"/>
          <w:szCs w:val="27"/>
        </w:rPr>
        <w:t>Андалаеву</w:t>
      </w:r>
      <w:proofErr w:type="spellEnd"/>
      <w:r w:rsidRPr="00D70E12">
        <w:rPr>
          <w:b/>
          <w:bCs/>
          <w:color w:val="FF0000"/>
          <w:sz w:val="27"/>
          <w:szCs w:val="27"/>
        </w:rPr>
        <w:t xml:space="preserve"> </w:t>
      </w:r>
      <w:proofErr w:type="spellStart"/>
      <w:r w:rsidRPr="00D70E12">
        <w:rPr>
          <w:b/>
          <w:bCs/>
          <w:color w:val="FF0000"/>
          <w:sz w:val="27"/>
          <w:szCs w:val="27"/>
        </w:rPr>
        <w:t>Андалаву</w:t>
      </w:r>
      <w:proofErr w:type="spellEnd"/>
      <w:r w:rsidRPr="00D70E12">
        <w:rPr>
          <w:b/>
          <w:bCs/>
          <w:color w:val="FF0000"/>
          <w:sz w:val="27"/>
          <w:szCs w:val="27"/>
        </w:rPr>
        <w:t>, Курбановой Асият,</w:t>
      </w:r>
      <w:r>
        <w:rPr>
          <w:b/>
          <w:bCs/>
          <w:color w:val="FF0000"/>
          <w:sz w:val="27"/>
          <w:szCs w:val="27"/>
        </w:rPr>
        <w:t xml:space="preserve"> </w:t>
      </w:r>
      <w:proofErr w:type="spellStart"/>
      <w:r w:rsidRPr="00D70E12">
        <w:rPr>
          <w:b/>
          <w:bCs/>
          <w:color w:val="FF0000"/>
          <w:sz w:val="27"/>
          <w:szCs w:val="27"/>
        </w:rPr>
        <w:t>Абдулазизову</w:t>
      </w:r>
      <w:proofErr w:type="spellEnd"/>
      <w:r w:rsidRPr="00D70E12">
        <w:rPr>
          <w:b/>
          <w:bCs/>
          <w:color w:val="FF0000"/>
          <w:sz w:val="27"/>
          <w:szCs w:val="27"/>
        </w:rPr>
        <w:t xml:space="preserve"> Шамилю и Мирзоевой </w:t>
      </w:r>
      <w:proofErr w:type="spellStart"/>
      <w:r w:rsidRPr="00D70E12">
        <w:rPr>
          <w:b/>
          <w:bCs/>
          <w:color w:val="FF0000"/>
          <w:sz w:val="27"/>
          <w:szCs w:val="27"/>
        </w:rPr>
        <w:t>Айзе</w:t>
      </w:r>
      <w:proofErr w:type="spellEnd"/>
      <w:r>
        <w:rPr>
          <w:b/>
          <w:bCs/>
          <w:color w:val="000000"/>
          <w:sz w:val="27"/>
          <w:szCs w:val="27"/>
        </w:rPr>
        <w:t>.</w:t>
      </w: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P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>Выставка книг.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rPr>
          <w:b/>
          <w:bCs/>
          <w:color w:val="000000"/>
          <w:sz w:val="27"/>
          <w:szCs w:val="27"/>
        </w:rPr>
      </w:pPr>
    </w:p>
    <w:p w:rsidR="00E06F9B" w:rsidRDefault="00192E57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  <w:r w:rsidRPr="00192E57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653465" cy="3179453"/>
            <wp:effectExtent l="19050" t="0" r="4385" b="0"/>
            <wp:docPr id="22" name="Рисунок 4" descr="C:\Users\admin\AppData\Local\Microsoft\Windows\Temporary Internet Files\Content.Word\20190214_1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90214_135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70" cy="318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P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B050"/>
          <w:sz w:val="27"/>
          <w:szCs w:val="27"/>
        </w:rPr>
      </w:pPr>
      <w:r w:rsidRPr="00E06F9B">
        <w:rPr>
          <w:b/>
          <w:bCs/>
          <w:color w:val="00B050"/>
          <w:sz w:val="27"/>
          <w:szCs w:val="27"/>
        </w:rPr>
        <w:t>Учащиеся 4 «а» класса увлеченно слушают рассказ библиотекаря</w:t>
      </w:r>
    </w:p>
    <w:p w:rsidR="00E06F9B" w:rsidRP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B050"/>
          <w:sz w:val="27"/>
          <w:szCs w:val="27"/>
        </w:rPr>
      </w:pPr>
      <w:r w:rsidRPr="00E06F9B">
        <w:rPr>
          <w:b/>
          <w:bCs/>
          <w:color w:val="00B050"/>
          <w:sz w:val="27"/>
          <w:szCs w:val="27"/>
        </w:rPr>
        <w:t>о выдающихся по</w:t>
      </w:r>
      <w:r>
        <w:rPr>
          <w:b/>
          <w:bCs/>
          <w:color w:val="00B050"/>
          <w:sz w:val="27"/>
          <w:szCs w:val="27"/>
        </w:rPr>
        <w:t>э</w:t>
      </w:r>
      <w:r w:rsidRPr="00E06F9B">
        <w:rPr>
          <w:b/>
          <w:bCs/>
          <w:color w:val="00B050"/>
          <w:sz w:val="27"/>
          <w:szCs w:val="27"/>
        </w:rPr>
        <w:t>тах Дагестана</w:t>
      </w:r>
      <w:r>
        <w:rPr>
          <w:b/>
          <w:bCs/>
          <w:color w:val="00B050"/>
          <w:sz w:val="27"/>
          <w:szCs w:val="27"/>
        </w:rPr>
        <w:t>.</w:t>
      </w: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192E57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  <w:r w:rsidRPr="00192E57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734050" cy="3048000"/>
            <wp:effectExtent l="19050" t="0" r="0" b="0"/>
            <wp:docPr id="23" name="Рисунок 7" descr="C:\Users\admin\AppData\Local\Microsoft\Windows\Temporary Internet Files\Content.Word\20190214_13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90214_13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Pr="00E06F9B" w:rsidRDefault="00E06F9B" w:rsidP="00E06F9B">
      <w:pPr>
        <w:pStyle w:val="a4"/>
        <w:jc w:val="both"/>
        <w:rPr>
          <w:color w:val="FF0000"/>
          <w:sz w:val="28"/>
          <w:szCs w:val="28"/>
        </w:rPr>
      </w:pPr>
      <w:r w:rsidRPr="00E351D1">
        <w:rPr>
          <w:color w:val="FF0000"/>
          <w:sz w:val="28"/>
          <w:szCs w:val="28"/>
        </w:rPr>
        <w:lastRenderedPageBreak/>
        <w:t xml:space="preserve">Замечательная лекция </w:t>
      </w:r>
      <w:r w:rsidRPr="00E351D1">
        <w:rPr>
          <w:rFonts w:ascii="Georgia" w:hAnsi="Georgia"/>
          <w:b/>
          <w:bCs/>
          <w:color w:val="FF0000"/>
          <w:sz w:val="28"/>
          <w:szCs w:val="28"/>
          <w:shd w:val="clear" w:color="auto" w:fill="FFFFFF"/>
        </w:rPr>
        <w:t>«</w:t>
      </w:r>
      <w:r w:rsidRPr="00E351D1">
        <w:rPr>
          <w:color w:val="FF0000"/>
          <w:sz w:val="28"/>
          <w:szCs w:val="28"/>
        </w:rPr>
        <w:t>Языки народов Дагестана. Языковые семьи».</w:t>
      </w:r>
    </w:p>
    <w:p w:rsidR="00E06F9B" w:rsidRPr="00DA3C63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была </w:t>
      </w:r>
      <w:r w:rsidRPr="00724360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прочитана среди учащихся 7 классов учителем русского языка и литературы </w:t>
      </w:r>
      <w:proofErr w:type="spellStart"/>
      <w:r>
        <w:rPr>
          <w:color w:val="0070C0"/>
          <w:sz w:val="28"/>
          <w:szCs w:val="28"/>
        </w:rPr>
        <w:t>Закарьяевой</w:t>
      </w:r>
      <w:proofErr w:type="spellEnd"/>
      <w:r>
        <w:rPr>
          <w:color w:val="0070C0"/>
          <w:sz w:val="28"/>
          <w:szCs w:val="28"/>
        </w:rPr>
        <w:t xml:space="preserve"> З.Ш.</w:t>
      </w:r>
      <w:r w:rsidRPr="0078473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Не все дети знали, что в республике более 50 языков, различных по своему происхождению, по объему выполняемых функций, по степени изученности. Дагестанские языки, за исключением </w:t>
      </w:r>
      <w:proofErr w:type="gramStart"/>
      <w:r>
        <w:rPr>
          <w:color w:val="000000"/>
          <w:sz w:val="27"/>
          <w:szCs w:val="27"/>
        </w:rPr>
        <w:t>кумыкского</w:t>
      </w:r>
      <w:proofErr w:type="gramEnd"/>
      <w:r>
        <w:rPr>
          <w:color w:val="000000"/>
          <w:sz w:val="27"/>
          <w:szCs w:val="27"/>
        </w:rPr>
        <w:t>, ногайского, азербайджанского и татского, входят в состав нахско-дагестанской языковой семьи.</w:t>
      </w:r>
      <w:r w:rsidRPr="0078473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Из них 5 языков (</w:t>
      </w:r>
      <w:proofErr w:type="gramStart"/>
      <w:r>
        <w:rPr>
          <w:color w:val="000000"/>
          <w:sz w:val="27"/>
          <w:szCs w:val="27"/>
        </w:rPr>
        <w:t>аварский</w:t>
      </w:r>
      <w:proofErr w:type="gramEnd"/>
      <w:r>
        <w:rPr>
          <w:color w:val="000000"/>
          <w:sz w:val="27"/>
          <w:szCs w:val="27"/>
        </w:rPr>
        <w:t xml:space="preserve">, даргинский, </w:t>
      </w:r>
      <w:proofErr w:type="spellStart"/>
      <w:r>
        <w:rPr>
          <w:color w:val="000000"/>
          <w:sz w:val="27"/>
          <w:szCs w:val="27"/>
        </w:rPr>
        <w:t>лакский</w:t>
      </w:r>
      <w:proofErr w:type="spellEnd"/>
      <w:r>
        <w:rPr>
          <w:color w:val="000000"/>
          <w:sz w:val="27"/>
          <w:szCs w:val="27"/>
        </w:rPr>
        <w:t>, лезгинский и табасаранский) являются литературными.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both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До 1921 года использовался арабский алфавит (</w:t>
      </w:r>
      <w:proofErr w:type="spellStart"/>
      <w:r>
        <w:rPr>
          <w:color w:val="000000"/>
          <w:sz w:val="27"/>
          <w:szCs w:val="27"/>
        </w:rPr>
        <w:t>аджам</w:t>
      </w:r>
      <w:proofErr w:type="spellEnd"/>
      <w:r>
        <w:rPr>
          <w:color w:val="000000"/>
          <w:sz w:val="27"/>
          <w:szCs w:val="27"/>
        </w:rPr>
        <w:t xml:space="preserve">), в 1921-1938 гг. существовала письменность на латинской графической основе, а с 1938г. эти языки имеют письменность на основе русской графики. </w:t>
      </w:r>
      <w:proofErr w:type="gramStart"/>
      <w:r>
        <w:rPr>
          <w:color w:val="000000"/>
          <w:sz w:val="27"/>
          <w:szCs w:val="27"/>
        </w:rPr>
        <w:t xml:space="preserve">В начале 90-х годов статус письменных получил агульский, </w:t>
      </w:r>
      <w:proofErr w:type="spellStart"/>
      <w:r>
        <w:rPr>
          <w:color w:val="000000"/>
          <w:sz w:val="27"/>
          <w:szCs w:val="27"/>
        </w:rPr>
        <w:t>рутульский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цахурский</w:t>
      </w:r>
      <w:proofErr w:type="spellEnd"/>
      <w:r>
        <w:rPr>
          <w:color w:val="000000"/>
          <w:sz w:val="27"/>
          <w:szCs w:val="27"/>
        </w:rPr>
        <w:t xml:space="preserve"> языки…</w:t>
      </w:r>
      <w:proofErr w:type="gramEnd"/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both"/>
        <w:rPr>
          <w:rFonts w:ascii="Arial" w:hAnsi="Arial" w:cs="Arial"/>
          <w:color w:val="000000"/>
          <w:sz w:val="31"/>
          <w:szCs w:val="31"/>
        </w:rPr>
      </w:pPr>
      <w:r>
        <w:rPr>
          <w:color w:val="000000"/>
          <w:sz w:val="27"/>
          <w:szCs w:val="27"/>
        </w:rPr>
        <w:t xml:space="preserve">          Завершила  урок  учитель словами  великого поэта с мировым именем Расула Гамзатова: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both"/>
        <w:rPr>
          <w:rFonts w:ascii="Arial" w:hAnsi="Arial" w:cs="Arial"/>
          <w:color w:val="000000"/>
          <w:sz w:val="31"/>
          <w:szCs w:val="31"/>
        </w:rPr>
      </w:pPr>
      <w:r>
        <w:rPr>
          <w:color w:val="000000"/>
          <w:sz w:val="27"/>
          <w:szCs w:val="27"/>
        </w:rPr>
        <w:t>«И если завтра мой язык исчезнет,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both"/>
        <w:rPr>
          <w:rFonts w:ascii="Arial" w:hAnsi="Arial" w:cs="Arial"/>
          <w:color w:val="000000"/>
          <w:sz w:val="31"/>
          <w:szCs w:val="31"/>
        </w:rPr>
      </w:pPr>
      <w:r>
        <w:rPr>
          <w:color w:val="000000"/>
          <w:sz w:val="27"/>
          <w:szCs w:val="27"/>
        </w:rPr>
        <w:t>То я готов сегодня умереть».</w:t>
      </w:r>
    </w:p>
    <w:p w:rsidR="00E06F9B" w:rsidRPr="00DA3C63" w:rsidRDefault="00E06F9B" w:rsidP="00E06F9B">
      <w:pPr>
        <w:pStyle w:val="a3"/>
        <w:shd w:val="clear" w:color="auto" w:fill="FFFFFF"/>
        <w:tabs>
          <w:tab w:val="left" w:pos="945"/>
        </w:tabs>
        <w:spacing w:before="0" w:beforeAutospacing="0" w:after="0" w:afterAutospacing="0" w:line="428" w:lineRule="atLeast"/>
        <w:jc w:val="both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ab/>
      </w:r>
      <w:r w:rsidRPr="00DA3C63">
        <w:rPr>
          <w:bCs/>
          <w:color w:val="000000"/>
          <w:sz w:val="27"/>
          <w:szCs w:val="27"/>
        </w:rPr>
        <w:t>Учащимся очень понравился урок-лекция</w:t>
      </w:r>
      <w:proofErr w:type="gramStart"/>
      <w:r w:rsidRPr="00DA3C63">
        <w:rPr>
          <w:bCs/>
          <w:color w:val="000000"/>
          <w:sz w:val="27"/>
          <w:szCs w:val="27"/>
        </w:rPr>
        <w:t xml:space="preserve"> ,</w:t>
      </w:r>
      <w:proofErr w:type="gramEnd"/>
      <w:r>
        <w:rPr>
          <w:bCs/>
          <w:color w:val="000000"/>
          <w:sz w:val="27"/>
          <w:szCs w:val="27"/>
        </w:rPr>
        <w:t xml:space="preserve"> </w:t>
      </w:r>
      <w:r w:rsidRPr="00DA3C63">
        <w:rPr>
          <w:bCs/>
          <w:color w:val="000000"/>
          <w:sz w:val="27"/>
          <w:szCs w:val="27"/>
        </w:rPr>
        <w:t>на котором узнали столько  познавательного о родных языках Дагестана.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both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С Большим интересом слушали ученики 10-11кл Алиеву П.Р.В ходе лекции 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учащиеся узнали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что в наше время в мире существует 6,809 языков. Родина большей их части находится в Африке и Азии. Однако только на 250 языках говорит более миллиона человек, а именно такое количество людей считается необходимым для развития языка.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Население Индии говорит на 845 языках, что делает её наиболее многоязыковой страной. На втором месте - </w:t>
      </w:r>
      <w:proofErr w:type="spellStart"/>
      <w:proofErr w:type="gramStart"/>
      <w:r>
        <w:rPr>
          <w:color w:val="000000"/>
          <w:sz w:val="27"/>
          <w:szCs w:val="27"/>
        </w:rPr>
        <w:t>Папуа-Новая</w:t>
      </w:r>
      <w:proofErr w:type="spellEnd"/>
      <w:proofErr w:type="gramEnd"/>
      <w:r>
        <w:rPr>
          <w:color w:val="000000"/>
          <w:sz w:val="27"/>
          <w:szCs w:val="27"/>
        </w:rPr>
        <w:t xml:space="preserve"> Гвинея, где насчитывается приблизительно 600 используемых языков и наречий.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данный момент на 46 языках говорит всего по одному человеку в мире, то есть эти языки находятся под угрозой исчезновения в случае, если существующие знания не передать другим людям. Также существуют языки, на которых говорит 3-4 человека.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Сейчас каждую неделю в мире становится "мёртвым" один из существующих языков, и ожидается, что в скором времени наиболее популярными языками международного общения станут китайский и хинди</w:t>
      </w:r>
      <w:proofErr w:type="gramStart"/>
      <w:r>
        <w:rPr>
          <w:color w:val="000000"/>
          <w:sz w:val="27"/>
          <w:szCs w:val="27"/>
        </w:rPr>
        <w:t>…А</w:t>
      </w:r>
      <w:proofErr w:type="gramEnd"/>
      <w:r>
        <w:rPr>
          <w:color w:val="000000"/>
          <w:sz w:val="27"/>
          <w:szCs w:val="27"/>
        </w:rPr>
        <w:t xml:space="preserve"> в завершении урока учитель прочитала притчу.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A54173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</w:t>
      </w:r>
    </w:p>
    <w:p w:rsidR="00E06F9B" w:rsidRDefault="00A54173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          </w:t>
      </w:r>
      <w:r w:rsidR="00E06F9B">
        <w:rPr>
          <w:b/>
          <w:bCs/>
          <w:color w:val="000000"/>
          <w:sz w:val="27"/>
          <w:szCs w:val="27"/>
        </w:rPr>
        <w:t xml:space="preserve">  Притча об Эзопе.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Однажды философ </w:t>
      </w:r>
      <w:proofErr w:type="spellStart"/>
      <w:r>
        <w:rPr>
          <w:color w:val="000000"/>
          <w:sz w:val="27"/>
          <w:szCs w:val="27"/>
        </w:rPr>
        <w:t>Ксанф</w:t>
      </w:r>
      <w:proofErr w:type="spellEnd"/>
      <w:r>
        <w:rPr>
          <w:color w:val="000000"/>
          <w:sz w:val="27"/>
          <w:szCs w:val="27"/>
        </w:rPr>
        <w:t>, рабом которого был Эзоп, пригласил гостей и попросил Эзопа приготовить обед: в первый день — самый плохой, во второй день — самый лучший.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первый день на первое, второе и третье Эзоп приготовил языки.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Почему ты подаёшь одни языки? — спросили Эзопа.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Мне приказали приготовить самый худший обед, а что может быть хуже языка? Только потому, что есть язык, мы огорчаем друг друга,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бранимся, лжём, обманываем, хитрим, ссоримся. Язык делает людей врагами, разрушает города, даже целые государства. Он вносит в нашу жизнь горе и зло. Может ли быть что-нибудь хуже языка?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второй день Эзоп снова подал языки. Хозяин и гости изумились.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Мне велели приготовить самый лучший обед, — пояснил Эзоп, — а что на свете может быть лучше языка! При помощи языка изучаются науки и получаются знания, посредством него мы объясняемся друг с другом, решаем различные вопросы, просим, приветствуем, миримся, даём, получаем, выполняем просьбы, вдохновляем друг друга. При помощи языка строятся города, развивается культура. Думаю, что нет ничего лучше языка.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A54173" w:rsidRPr="00A54173" w:rsidRDefault="00E06F9B" w:rsidP="00E06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ab/>
      </w:r>
      <w:r w:rsidR="00A54173">
        <w:rPr>
          <w:bCs/>
          <w:color w:val="000000"/>
          <w:sz w:val="28"/>
          <w:szCs w:val="28"/>
        </w:rPr>
        <w:t xml:space="preserve">Ученики </w:t>
      </w:r>
      <w:r w:rsidRPr="006F51A6">
        <w:rPr>
          <w:bCs/>
          <w:color w:val="000000"/>
          <w:sz w:val="28"/>
          <w:szCs w:val="28"/>
        </w:rPr>
        <w:t xml:space="preserve">сделали выводы о значении языков для каждого человека и в </w:t>
      </w:r>
      <w:r w:rsidRPr="00A54173">
        <w:rPr>
          <w:rFonts w:ascii="Times New Roman" w:hAnsi="Times New Roman" w:cs="Times New Roman"/>
          <w:bCs/>
          <w:color w:val="000000"/>
          <w:sz w:val="28"/>
          <w:szCs w:val="28"/>
        </w:rPr>
        <w:t>целом для всего общества.</w:t>
      </w:r>
      <w:r w:rsidRPr="00A54173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</w:p>
    <w:p w:rsidR="00657248" w:rsidRDefault="00A54173" w:rsidP="00E06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</w:pPr>
      <w:r w:rsidRPr="00A54173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       </w:t>
      </w:r>
    </w:p>
    <w:p w:rsidR="00E06F9B" w:rsidRPr="00A54173" w:rsidRDefault="00657248" w:rsidP="00E06F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       </w:t>
      </w:r>
      <w:r w:rsidR="00A54173" w:rsidRPr="00A54173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 xml:space="preserve"> </w:t>
      </w:r>
      <w:r w:rsidR="00E06F9B" w:rsidRPr="00A54173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Такие мероприятия п</w:t>
      </w:r>
      <w:r w:rsidR="00E06F9B" w:rsidRPr="00A54173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рививают  любовь к своему языку, как к духовному наследию</w:t>
      </w:r>
      <w:r w:rsidR="00A54173" w:rsidRPr="00A541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И долг каждой нации сохранить свой язык и сохранять другие языки, долг каждого человека – серьезно и свято относиться не только к своему, но и чужому языку. Каждый педагог и руководитель образовательного учреждения должен всегда помнить эту истину.</w:t>
      </w:r>
    </w:p>
    <w:p w:rsidR="00E06F9B" w:rsidRPr="00A54173" w:rsidRDefault="00E06F9B" w:rsidP="00E06F9B">
      <w:pPr>
        <w:pStyle w:val="a3"/>
        <w:shd w:val="clear" w:color="auto" w:fill="FFFFFF"/>
        <w:tabs>
          <w:tab w:val="left" w:pos="960"/>
          <w:tab w:val="center" w:pos="4677"/>
        </w:tabs>
        <w:spacing w:before="0" w:beforeAutospacing="0" w:after="0" w:afterAutospacing="0" w:line="428" w:lineRule="atLeast"/>
        <w:jc w:val="both"/>
        <w:rPr>
          <w:bCs/>
          <w:color w:val="000000"/>
          <w:sz w:val="28"/>
          <w:szCs w:val="28"/>
        </w:rPr>
      </w:pPr>
      <w:r w:rsidRPr="00A54173">
        <w:rPr>
          <w:bCs/>
          <w:color w:val="000000"/>
          <w:sz w:val="28"/>
          <w:szCs w:val="28"/>
        </w:rPr>
        <w:tab/>
        <w:t xml:space="preserve">   </w:t>
      </w: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both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both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both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E06F9B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E06F9B"/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E06F9B" w:rsidRDefault="00E06F9B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192E57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  <w:r w:rsidRPr="00192E57"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653465" cy="3179453"/>
            <wp:effectExtent l="19050" t="0" r="4385" b="0"/>
            <wp:docPr id="21" name="Рисунок 4" descr="C:\Users\admin\AppData\Local\Microsoft\Windows\Temporary Internet Files\Content.Word\20190214_1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90214_135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70" cy="318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E57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740598" cy="3228456"/>
            <wp:effectExtent l="19050" t="0" r="0" b="0"/>
            <wp:docPr id="20" name="Рисунок 9" descr="C:\Users\admin\AppData\Local\Microsoft\Windows\Temporary Internet Files\Content.Word\20190214_13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90214_135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98" cy="322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E5" w:rsidRDefault="00192E57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164938" cy="3467100"/>
            <wp:effectExtent l="19050" t="0" r="7262" b="0"/>
            <wp:docPr id="7" name="Рисунок 7" descr="C:\Users\admin\AppData\Local\Microsoft\Windows\Temporary Internet Files\Content.Word\20190214_13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90214_13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19" cy="346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0887" cy="3324225"/>
            <wp:effectExtent l="19050" t="0" r="0" b="0"/>
            <wp:docPr id="2" name="Рисунок 2" descr="C:\Users\admin\AppData\Local\Microsoft\Windows\Temporary Internet Files\Content.Word\20190214_12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190214_123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39" cy="33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Pr="006F51A6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Cs/>
          <w:color w:val="000000"/>
          <w:sz w:val="28"/>
          <w:szCs w:val="28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BD7AE5" w:rsidRDefault="00BD7AE5" w:rsidP="00BD7AE5">
      <w:pPr>
        <w:pStyle w:val="a3"/>
        <w:shd w:val="clear" w:color="auto" w:fill="FFFFFF"/>
        <w:spacing w:before="0" w:beforeAutospacing="0" w:after="0" w:afterAutospacing="0" w:line="428" w:lineRule="atLeast"/>
        <w:jc w:val="center"/>
        <w:rPr>
          <w:b/>
          <w:bCs/>
          <w:color w:val="000000"/>
          <w:sz w:val="27"/>
          <w:szCs w:val="27"/>
        </w:rPr>
      </w:pPr>
    </w:p>
    <w:p w:rsidR="00187E51" w:rsidRDefault="00187E51"/>
    <w:sectPr w:rsidR="00187E51" w:rsidSect="00A54173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7AE5"/>
    <w:rsid w:val="00170585"/>
    <w:rsid w:val="00187E51"/>
    <w:rsid w:val="00192E57"/>
    <w:rsid w:val="005A45D2"/>
    <w:rsid w:val="00657248"/>
    <w:rsid w:val="008A16EA"/>
    <w:rsid w:val="00A54173"/>
    <w:rsid w:val="00AC1DF8"/>
    <w:rsid w:val="00BD7AE5"/>
    <w:rsid w:val="00D1278A"/>
    <w:rsid w:val="00E06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7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BD7AE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D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max</cp:lastModifiedBy>
  <cp:revision>9</cp:revision>
  <cp:lastPrinted>2019-02-14T18:46:00Z</cp:lastPrinted>
  <dcterms:created xsi:type="dcterms:W3CDTF">2019-02-13T18:35:00Z</dcterms:created>
  <dcterms:modified xsi:type="dcterms:W3CDTF">2019-02-21T05:38:00Z</dcterms:modified>
</cp:coreProperties>
</file>