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7FC" w:rsidRPr="00BF1C3B" w:rsidRDefault="002677FC" w:rsidP="00BF1C3B">
      <w:pPr>
        <w:spacing w:after="0"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ПРОТОКОЛ  № </w:t>
      </w:r>
      <w:r w:rsidR="001F0291" w:rsidRPr="00BF1C3B">
        <w:rPr>
          <w:rFonts w:ascii="Times New Roman" w:hAnsi="Times New Roman" w:cs="Times New Roman"/>
          <w:b/>
          <w:color w:val="FF0000"/>
          <w:sz w:val="24"/>
          <w:szCs w:val="24"/>
        </w:rPr>
        <w:t>2</w:t>
      </w:r>
    </w:p>
    <w:p w:rsidR="002677FC" w:rsidRPr="00BF1C3B" w:rsidRDefault="002677FC" w:rsidP="00BF1C3B">
      <w:pPr>
        <w:spacing w:after="0" w:line="240" w:lineRule="auto"/>
        <w:ind w:left="-993"/>
        <w:jc w:val="center"/>
        <w:rPr>
          <w:rFonts w:ascii="Times New Roman" w:hAnsi="Times New Roman" w:cs="Times New Roman"/>
          <w:b/>
          <w:color w:val="1F497D" w:themeColor="text2"/>
          <w:sz w:val="24"/>
          <w:szCs w:val="24"/>
        </w:rPr>
      </w:pPr>
      <w:r w:rsidRPr="00BF1C3B">
        <w:rPr>
          <w:rFonts w:ascii="Times New Roman" w:hAnsi="Times New Roman" w:cs="Times New Roman"/>
          <w:b/>
          <w:color w:val="1F497D" w:themeColor="text2"/>
          <w:sz w:val="24"/>
          <w:szCs w:val="24"/>
        </w:rPr>
        <w:t>Общешкольного родительского собрания</w:t>
      </w:r>
    </w:p>
    <w:p w:rsidR="002677FC" w:rsidRPr="00BF1C3B" w:rsidRDefault="002677FC" w:rsidP="00BF1C3B">
      <w:pPr>
        <w:spacing w:after="0" w:line="240" w:lineRule="auto"/>
        <w:ind w:left="-993"/>
        <w:jc w:val="center"/>
        <w:rPr>
          <w:rFonts w:ascii="Times New Roman" w:hAnsi="Times New Roman" w:cs="Times New Roman"/>
          <w:b/>
          <w:color w:val="1F497D" w:themeColor="text2"/>
          <w:sz w:val="24"/>
          <w:szCs w:val="24"/>
        </w:rPr>
      </w:pPr>
      <w:r w:rsidRPr="00BF1C3B">
        <w:rPr>
          <w:rFonts w:ascii="Times New Roman" w:hAnsi="Times New Roman" w:cs="Times New Roman"/>
          <w:b/>
          <w:color w:val="1F497D" w:themeColor="text2"/>
          <w:sz w:val="24"/>
          <w:szCs w:val="24"/>
        </w:rPr>
        <w:t xml:space="preserve">МКОУ «Аверьяновская  СОШ» </w:t>
      </w:r>
    </w:p>
    <w:p w:rsidR="002677FC" w:rsidRPr="00BF1C3B" w:rsidRDefault="002677FC" w:rsidP="00BF1C3B">
      <w:pPr>
        <w:spacing w:after="0" w:line="240" w:lineRule="auto"/>
        <w:ind w:left="-993"/>
        <w:jc w:val="center"/>
        <w:rPr>
          <w:rFonts w:ascii="Times New Roman" w:hAnsi="Times New Roman" w:cs="Times New Roman"/>
          <w:b/>
          <w:color w:val="1F497D" w:themeColor="text2"/>
          <w:sz w:val="24"/>
          <w:szCs w:val="24"/>
        </w:rPr>
      </w:pPr>
      <w:r w:rsidRPr="00BF1C3B">
        <w:rPr>
          <w:rFonts w:ascii="Times New Roman" w:hAnsi="Times New Roman" w:cs="Times New Roman"/>
          <w:b/>
          <w:color w:val="1F497D" w:themeColor="text2"/>
          <w:sz w:val="24"/>
          <w:szCs w:val="24"/>
        </w:rPr>
        <w:t xml:space="preserve">от  </w:t>
      </w:r>
      <w:r w:rsidR="001F0291" w:rsidRPr="00BF1C3B">
        <w:rPr>
          <w:rFonts w:ascii="Times New Roman" w:hAnsi="Times New Roman" w:cs="Times New Roman"/>
          <w:b/>
          <w:color w:val="1F497D" w:themeColor="text2"/>
          <w:sz w:val="24"/>
          <w:szCs w:val="24"/>
        </w:rPr>
        <w:t>6</w:t>
      </w:r>
      <w:r w:rsidR="00482E0C" w:rsidRPr="00BF1C3B">
        <w:rPr>
          <w:rFonts w:ascii="Times New Roman" w:hAnsi="Times New Roman" w:cs="Times New Roman"/>
          <w:b/>
          <w:color w:val="1F497D" w:themeColor="text2"/>
          <w:sz w:val="24"/>
          <w:szCs w:val="24"/>
        </w:rPr>
        <w:t xml:space="preserve"> </w:t>
      </w:r>
      <w:r w:rsidRPr="00BF1C3B">
        <w:rPr>
          <w:rFonts w:ascii="Times New Roman" w:hAnsi="Times New Roman" w:cs="Times New Roman"/>
          <w:b/>
          <w:color w:val="1F497D" w:themeColor="text2"/>
          <w:sz w:val="24"/>
          <w:szCs w:val="24"/>
        </w:rPr>
        <w:t xml:space="preserve">  </w:t>
      </w:r>
      <w:r w:rsidR="001F0291" w:rsidRPr="00BF1C3B">
        <w:rPr>
          <w:rFonts w:ascii="Times New Roman" w:hAnsi="Times New Roman" w:cs="Times New Roman"/>
          <w:b/>
          <w:color w:val="1F497D" w:themeColor="text2"/>
          <w:sz w:val="24"/>
          <w:szCs w:val="24"/>
        </w:rPr>
        <w:t>мая</w:t>
      </w:r>
      <w:r w:rsidRPr="00BF1C3B">
        <w:rPr>
          <w:rFonts w:ascii="Times New Roman" w:hAnsi="Times New Roman" w:cs="Times New Roman"/>
          <w:b/>
          <w:color w:val="1F497D" w:themeColor="text2"/>
          <w:sz w:val="24"/>
          <w:szCs w:val="24"/>
        </w:rPr>
        <w:t xml:space="preserve">  201</w:t>
      </w:r>
      <w:r w:rsidR="001F0291" w:rsidRPr="00BF1C3B">
        <w:rPr>
          <w:rFonts w:ascii="Times New Roman" w:hAnsi="Times New Roman" w:cs="Times New Roman"/>
          <w:b/>
          <w:color w:val="1F497D" w:themeColor="text2"/>
          <w:sz w:val="24"/>
          <w:szCs w:val="24"/>
        </w:rPr>
        <w:t>9</w:t>
      </w:r>
      <w:r w:rsidRPr="00BF1C3B">
        <w:rPr>
          <w:rFonts w:ascii="Times New Roman" w:hAnsi="Times New Roman" w:cs="Times New Roman"/>
          <w:b/>
          <w:color w:val="1F497D" w:themeColor="text2"/>
          <w:sz w:val="24"/>
          <w:szCs w:val="24"/>
        </w:rPr>
        <w:t xml:space="preserve"> года</w:t>
      </w:r>
    </w:p>
    <w:p w:rsidR="002677FC" w:rsidRPr="00BF1C3B" w:rsidRDefault="002677FC" w:rsidP="00BF1C3B">
      <w:pPr>
        <w:spacing w:after="0" w:line="240" w:lineRule="auto"/>
        <w:ind w:left="-993"/>
        <w:rPr>
          <w:rFonts w:ascii="Times New Roman" w:hAnsi="Times New Roman" w:cs="Times New Roman"/>
          <w:b/>
          <w:sz w:val="24"/>
          <w:szCs w:val="24"/>
        </w:rPr>
      </w:pPr>
    </w:p>
    <w:p w:rsidR="002677FC" w:rsidRPr="00BF1C3B" w:rsidRDefault="002677FC" w:rsidP="00BF1C3B">
      <w:pPr>
        <w:spacing w:after="0" w:line="240" w:lineRule="auto"/>
        <w:ind w:left="-993"/>
        <w:jc w:val="right"/>
        <w:rPr>
          <w:rFonts w:ascii="Times New Roman" w:hAnsi="Times New Roman" w:cs="Times New Roman"/>
          <w:b/>
          <w:sz w:val="24"/>
          <w:szCs w:val="24"/>
        </w:rPr>
      </w:pPr>
      <w:r w:rsidRPr="00BF1C3B">
        <w:rPr>
          <w:rFonts w:ascii="Times New Roman" w:hAnsi="Times New Roman" w:cs="Times New Roman"/>
          <w:b/>
          <w:sz w:val="24"/>
          <w:szCs w:val="24"/>
        </w:rPr>
        <w:t xml:space="preserve">Присутствовало: </w:t>
      </w:r>
      <w:r w:rsidR="001F0291" w:rsidRPr="00BF1C3B">
        <w:rPr>
          <w:rFonts w:ascii="Times New Roman" w:hAnsi="Times New Roman" w:cs="Times New Roman"/>
          <w:b/>
          <w:sz w:val="24"/>
          <w:szCs w:val="24"/>
        </w:rPr>
        <w:t>430</w:t>
      </w:r>
      <w:r w:rsidRPr="00BF1C3B">
        <w:rPr>
          <w:rFonts w:ascii="Times New Roman" w:hAnsi="Times New Roman" w:cs="Times New Roman"/>
          <w:b/>
          <w:sz w:val="24"/>
          <w:szCs w:val="24"/>
        </w:rPr>
        <w:t xml:space="preserve"> человек</w:t>
      </w:r>
    </w:p>
    <w:p w:rsidR="002677FC" w:rsidRPr="00BF1C3B" w:rsidRDefault="00482E0C" w:rsidP="00BF1C3B">
      <w:pPr>
        <w:spacing w:after="0" w:line="240" w:lineRule="auto"/>
        <w:ind w:left="-993"/>
        <w:jc w:val="right"/>
        <w:rPr>
          <w:rFonts w:ascii="Times New Roman" w:hAnsi="Times New Roman" w:cs="Times New Roman"/>
          <w:b/>
          <w:sz w:val="24"/>
          <w:szCs w:val="24"/>
        </w:rPr>
      </w:pPr>
      <w:r w:rsidRPr="00BF1C3B">
        <w:rPr>
          <w:rFonts w:ascii="Times New Roman" w:hAnsi="Times New Roman" w:cs="Times New Roman"/>
          <w:b/>
          <w:sz w:val="24"/>
          <w:szCs w:val="24"/>
        </w:rPr>
        <w:t>Начало: 15</w:t>
      </w:r>
      <w:r w:rsidR="002677FC" w:rsidRPr="00BF1C3B">
        <w:rPr>
          <w:rFonts w:ascii="Times New Roman" w:hAnsi="Times New Roman" w:cs="Times New Roman"/>
          <w:b/>
          <w:sz w:val="24"/>
          <w:szCs w:val="24"/>
        </w:rPr>
        <w:t>:00</w:t>
      </w:r>
    </w:p>
    <w:p w:rsidR="002677FC" w:rsidRPr="00BF1C3B" w:rsidRDefault="002677FC" w:rsidP="00BF1C3B">
      <w:pPr>
        <w:spacing w:after="0" w:line="240" w:lineRule="auto"/>
        <w:ind w:left="-993"/>
        <w:jc w:val="right"/>
        <w:rPr>
          <w:rFonts w:ascii="Times New Roman" w:hAnsi="Times New Roman" w:cs="Times New Roman"/>
          <w:b/>
          <w:sz w:val="24"/>
          <w:szCs w:val="24"/>
        </w:rPr>
      </w:pPr>
      <w:r w:rsidRPr="00BF1C3B">
        <w:rPr>
          <w:rFonts w:ascii="Times New Roman" w:hAnsi="Times New Roman" w:cs="Times New Roman"/>
          <w:b/>
          <w:sz w:val="24"/>
          <w:szCs w:val="24"/>
        </w:rPr>
        <w:t>Окончание: 17:</w:t>
      </w:r>
      <w:r w:rsidR="001123B5" w:rsidRPr="00BF1C3B">
        <w:rPr>
          <w:rFonts w:ascii="Times New Roman" w:hAnsi="Times New Roman" w:cs="Times New Roman"/>
          <w:b/>
          <w:sz w:val="24"/>
          <w:szCs w:val="24"/>
        </w:rPr>
        <w:t>30</w:t>
      </w:r>
    </w:p>
    <w:p w:rsidR="00482E0C" w:rsidRPr="00BF1C3B" w:rsidRDefault="00482E0C" w:rsidP="00BF1C3B">
      <w:pPr>
        <w:widowControl w:val="0"/>
        <w:autoSpaceDE w:val="0"/>
        <w:autoSpaceDN w:val="0"/>
        <w:adjustRightInd w:val="0"/>
        <w:spacing w:after="0" w:line="240" w:lineRule="auto"/>
        <w:ind w:left="-993"/>
        <w:jc w:val="center"/>
        <w:rPr>
          <w:rFonts w:ascii="Times New Roman" w:hAnsi="Times New Roman" w:cs="Times New Roman"/>
          <w:b/>
          <w:sz w:val="24"/>
          <w:szCs w:val="24"/>
        </w:rPr>
      </w:pPr>
      <w:r w:rsidRPr="00BF1C3B">
        <w:rPr>
          <w:rFonts w:ascii="Times New Roman" w:hAnsi="Times New Roman" w:cs="Times New Roman"/>
          <w:b/>
          <w:sz w:val="24"/>
          <w:szCs w:val="24"/>
        </w:rPr>
        <w:t>Докладчики:</w:t>
      </w:r>
    </w:p>
    <w:p w:rsidR="00482E0C" w:rsidRPr="00BF1C3B" w:rsidRDefault="00482E0C" w:rsidP="00BF1C3B">
      <w:pPr>
        <w:pStyle w:val="a6"/>
        <w:numPr>
          <w:ilvl w:val="0"/>
          <w:numId w:val="4"/>
        </w:numPr>
        <w:spacing w:after="0" w:line="240" w:lineRule="auto"/>
        <w:ind w:left="-993" w:firstLine="0"/>
        <w:rPr>
          <w:rFonts w:ascii="Times New Roman" w:hAnsi="Times New Roman"/>
          <w:sz w:val="24"/>
          <w:szCs w:val="24"/>
        </w:rPr>
      </w:pPr>
      <w:r w:rsidRPr="00BF1C3B">
        <w:rPr>
          <w:rFonts w:ascii="Times New Roman" w:hAnsi="Times New Roman"/>
          <w:sz w:val="24"/>
          <w:szCs w:val="24"/>
        </w:rPr>
        <w:t>Новиков Вячеслав Степанович - инспектор по делам несовершеннолетних</w:t>
      </w:r>
    </w:p>
    <w:p w:rsidR="00482E0C" w:rsidRPr="00BF1C3B" w:rsidRDefault="00482E0C" w:rsidP="00BF1C3B">
      <w:pPr>
        <w:pStyle w:val="a6"/>
        <w:numPr>
          <w:ilvl w:val="0"/>
          <w:numId w:val="4"/>
        </w:numPr>
        <w:spacing w:after="0" w:line="240" w:lineRule="auto"/>
        <w:ind w:left="-993" w:firstLine="0"/>
        <w:rPr>
          <w:rFonts w:ascii="Times New Roman" w:hAnsi="Times New Roman"/>
          <w:sz w:val="24"/>
          <w:szCs w:val="24"/>
        </w:rPr>
      </w:pPr>
      <w:proofErr w:type="spellStart"/>
      <w:r w:rsidRPr="00BF1C3B">
        <w:rPr>
          <w:rFonts w:ascii="Times New Roman" w:hAnsi="Times New Roman"/>
          <w:sz w:val="24"/>
          <w:szCs w:val="24"/>
        </w:rPr>
        <w:t>Унчаев</w:t>
      </w:r>
      <w:proofErr w:type="spellEnd"/>
      <w:r w:rsidRPr="00BF1C3B">
        <w:rPr>
          <w:rFonts w:ascii="Times New Roman" w:hAnsi="Times New Roman"/>
          <w:sz w:val="24"/>
          <w:szCs w:val="24"/>
        </w:rPr>
        <w:t xml:space="preserve"> Расул Магомедович – начальник ПДН</w:t>
      </w:r>
    </w:p>
    <w:p w:rsidR="00482E0C" w:rsidRPr="00BF1C3B" w:rsidRDefault="00482E0C" w:rsidP="00BF1C3B">
      <w:pPr>
        <w:pStyle w:val="a6"/>
        <w:numPr>
          <w:ilvl w:val="0"/>
          <w:numId w:val="4"/>
        </w:numPr>
        <w:spacing w:after="0" w:line="240" w:lineRule="auto"/>
        <w:ind w:left="-993" w:firstLine="0"/>
        <w:rPr>
          <w:rFonts w:ascii="Times New Roman" w:hAnsi="Times New Roman"/>
          <w:sz w:val="24"/>
          <w:szCs w:val="24"/>
        </w:rPr>
      </w:pPr>
      <w:proofErr w:type="spellStart"/>
      <w:r w:rsidRPr="00BF1C3B">
        <w:rPr>
          <w:rFonts w:ascii="Times New Roman" w:hAnsi="Times New Roman"/>
          <w:sz w:val="24"/>
          <w:szCs w:val="24"/>
        </w:rPr>
        <w:t>Микаилов</w:t>
      </w:r>
      <w:proofErr w:type="spellEnd"/>
      <w:r w:rsidRPr="00BF1C3B">
        <w:rPr>
          <w:rFonts w:ascii="Times New Roman" w:hAnsi="Times New Roman"/>
          <w:sz w:val="24"/>
          <w:szCs w:val="24"/>
        </w:rPr>
        <w:t xml:space="preserve"> </w:t>
      </w:r>
      <w:proofErr w:type="spellStart"/>
      <w:r w:rsidRPr="00BF1C3B">
        <w:rPr>
          <w:rFonts w:ascii="Times New Roman" w:hAnsi="Times New Roman"/>
          <w:sz w:val="24"/>
          <w:szCs w:val="24"/>
        </w:rPr>
        <w:t>Абдурахман</w:t>
      </w:r>
      <w:proofErr w:type="spellEnd"/>
      <w:r w:rsidRPr="00BF1C3B">
        <w:rPr>
          <w:rFonts w:ascii="Times New Roman" w:hAnsi="Times New Roman"/>
          <w:sz w:val="24"/>
          <w:szCs w:val="24"/>
        </w:rPr>
        <w:t xml:space="preserve"> </w:t>
      </w:r>
      <w:proofErr w:type="spellStart"/>
      <w:r w:rsidRPr="00BF1C3B">
        <w:rPr>
          <w:rFonts w:ascii="Times New Roman" w:hAnsi="Times New Roman"/>
          <w:sz w:val="24"/>
          <w:szCs w:val="24"/>
        </w:rPr>
        <w:t>Расулович</w:t>
      </w:r>
      <w:proofErr w:type="spellEnd"/>
      <w:r w:rsidRPr="00BF1C3B">
        <w:rPr>
          <w:rFonts w:ascii="Times New Roman" w:hAnsi="Times New Roman"/>
          <w:sz w:val="24"/>
          <w:szCs w:val="24"/>
        </w:rPr>
        <w:t xml:space="preserve"> – имам мечети села Аверьяновка</w:t>
      </w:r>
    </w:p>
    <w:p w:rsidR="00482E0C" w:rsidRPr="00BF1C3B" w:rsidRDefault="00482E0C" w:rsidP="00BF1C3B">
      <w:pPr>
        <w:pStyle w:val="a6"/>
        <w:numPr>
          <w:ilvl w:val="0"/>
          <w:numId w:val="4"/>
        </w:numPr>
        <w:spacing w:after="0" w:line="240" w:lineRule="auto"/>
        <w:ind w:left="-993" w:firstLine="0"/>
        <w:rPr>
          <w:rFonts w:ascii="Times New Roman" w:hAnsi="Times New Roman"/>
          <w:sz w:val="24"/>
          <w:szCs w:val="24"/>
        </w:rPr>
      </w:pPr>
      <w:proofErr w:type="spellStart"/>
      <w:r w:rsidRPr="00BF1C3B">
        <w:rPr>
          <w:rFonts w:ascii="Times New Roman" w:hAnsi="Times New Roman"/>
          <w:sz w:val="24"/>
          <w:szCs w:val="24"/>
        </w:rPr>
        <w:t>Галбасдибиров</w:t>
      </w:r>
      <w:proofErr w:type="spellEnd"/>
      <w:r w:rsidRPr="00BF1C3B">
        <w:rPr>
          <w:rFonts w:ascii="Times New Roman" w:hAnsi="Times New Roman"/>
          <w:sz w:val="24"/>
          <w:szCs w:val="24"/>
        </w:rPr>
        <w:t xml:space="preserve"> Рустам Сайгидович – инспектор по пропаганде ГИ</w:t>
      </w:r>
      <w:proofErr w:type="gramStart"/>
      <w:r w:rsidRPr="00BF1C3B">
        <w:rPr>
          <w:rFonts w:ascii="Times New Roman" w:hAnsi="Times New Roman"/>
          <w:sz w:val="24"/>
          <w:szCs w:val="24"/>
        </w:rPr>
        <w:t>БДД ст</w:t>
      </w:r>
      <w:proofErr w:type="gramEnd"/>
      <w:r w:rsidRPr="00BF1C3B">
        <w:rPr>
          <w:rFonts w:ascii="Times New Roman" w:hAnsi="Times New Roman"/>
          <w:sz w:val="24"/>
          <w:szCs w:val="24"/>
        </w:rPr>
        <w:t>арший лейтенант полиции.</w:t>
      </w:r>
    </w:p>
    <w:p w:rsidR="00F202BA" w:rsidRPr="00BF1C3B" w:rsidRDefault="00F202BA" w:rsidP="00BF1C3B">
      <w:pPr>
        <w:pStyle w:val="a6"/>
        <w:numPr>
          <w:ilvl w:val="0"/>
          <w:numId w:val="4"/>
        </w:numPr>
        <w:spacing w:after="0" w:line="240" w:lineRule="auto"/>
        <w:ind w:left="-993" w:firstLine="0"/>
        <w:rPr>
          <w:rFonts w:ascii="Times New Roman" w:hAnsi="Times New Roman"/>
          <w:sz w:val="24"/>
          <w:szCs w:val="24"/>
        </w:rPr>
      </w:pPr>
      <w:r w:rsidRPr="00BF1C3B">
        <w:rPr>
          <w:rFonts w:ascii="Times New Roman" w:hAnsi="Times New Roman"/>
          <w:sz w:val="24"/>
          <w:szCs w:val="24"/>
        </w:rPr>
        <w:t>Р.Н. Джалилов</w:t>
      </w:r>
      <w:r w:rsidR="005A4184" w:rsidRPr="00BF1C3B">
        <w:rPr>
          <w:rFonts w:ascii="Times New Roman" w:hAnsi="Times New Roman"/>
          <w:sz w:val="24"/>
          <w:szCs w:val="24"/>
        </w:rPr>
        <w:t xml:space="preserve"> </w:t>
      </w:r>
      <w:r w:rsidRPr="00BF1C3B">
        <w:rPr>
          <w:rFonts w:ascii="Times New Roman" w:hAnsi="Times New Roman"/>
          <w:sz w:val="24"/>
          <w:szCs w:val="24"/>
        </w:rPr>
        <w:t xml:space="preserve">- начальник ПСЧ-14 ФГКУ «Отряд ФПС по РД» </w:t>
      </w:r>
    </w:p>
    <w:p w:rsidR="00482E0C" w:rsidRPr="00BF1C3B" w:rsidRDefault="00482E0C" w:rsidP="00BF1C3B">
      <w:pPr>
        <w:pStyle w:val="a6"/>
        <w:numPr>
          <w:ilvl w:val="0"/>
          <w:numId w:val="4"/>
        </w:numPr>
        <w:spacing w:after="0" w:line="240" w:lineRule="auto"/>
        <w:ind w:left="-993" w:firstLine="0"/>
        <w:rPr>
          <w:rFonts w:ascii="Times New Roman" w:hAnsi="Times New Roman"/>
          <w:sz w:val="24"/>
          <w:szCs w:val="24"/>
        </w:rPr>
      </w:pPr>
      <w:r w:rsidRPr="00BF1C3B">
        <w:rPr>
          <w:rFonts w:ascii="Times New Roman" w:hAnsi="Times New Roman"/>
          <w:sz w:val="24"/>
          <w:szCs w:val="24"/>
        </w:rPr>
        <w:t>Махтаева Зарема Омаровна - директор школы</w:t>
      </w:r>
    </w:p>
    <w:p w:rsidR="00482E0C" w:rsidRPr="00BF1C3B" w:rsidRDefault="00482E0C" w:rsidP="00BF1C3B">
      <w:pPr>
        <w:pStyle w:val="a6"/>
        <w:numPr>
          <w:ilvl w:val="0"/>
          <w:numId w:val="4"/>
        </w:numPr>
        <w:spacing w:after="0" w:line="240" w:lineRule="auto"/>
        <w:ind w:left="-993" w:firstLine="0"/>
        <w:rPr>
          <w:rFonts w:ascii="Times New Roman" w:hAnsi="Times New Roman"/>
          <w:sz w:val="24"/>
          <w:szCs w:val="24"/>
        </w:rPr>
      </w:pPr>
      <w:r w:rsidRPr="00BF1C3B">
        <w:rPr>
          <w:rFonts w:ascii="Times New Roman" w:hAnsi="Times New Roman"/>
          <w:sz w:val="24"/>
          <w:szCs w:val="24"/>
        </w:rPr>
        <w:t>Магомедова Альбина Темирхановна - заместитель директора по ВР</w:t>
      </w:r>
    </w:p>
    <w:p w:rsidR="00482E0C" w:rsidRPr="00BF1C3B" w:rsidRDefault="00273B2C" w:rsidP="00BF1C3B">
      <w:pPr>
        <w:pStyle w:val="a6"/>
        <w:numPr>
          <w:ilvl w:val="0"/>
          <w:numId w:val="4"/>
        </w:numPr>
        <w:spacing w:after="0" w:line="240" w:lineRule="auto"/>
        <w:ind w:left="-993" w:firstLine="0"/>
        <w:rPr>
          <w:rFonts w:ascii="Times New Roman" w:hAnsi="Times New Roman"/>
          <w:sz w:val="24"/>
          <w:szCs w:val="24"/>
        </w:rPr>
      </w:pPr>
      <w:r w:rsidRPr="00BF1C3B">
        <w:rPr>
          <w:rFonts w:ascii="Times New Roman" w:hAnsi="Times New Roman"/>
          <w:sz w:val="24"/>
          <w:szCs w:val="24"/>
        </w:rPr>
        <w:t xml:space="preserve">Аюбова Рабият </w:t>
      </w:r>
      <w:proofErr w:type="spellStart"/>
      <w:r w:rsidRPr="00BF1C3B">
        <w:rPr>
          <w:rFonts w:ascii="Times New Roman" w:hAnsi="Times New Roman"/>
          <w:sz w:val="24"/>
          <w:szCs w:val="24"/>
        </w:rPr>
        <w:t>Садыковна</w:t>
      </w:r>
      <w:proofErr w:type="spellEnd"/>
      <w:r w:rsidR="00482E0C" w:rsidRPr="00BF1C3B">
        <w:rPr>
          <w:rFonts w:ascii="Times New Roman" w:hAnsi="Times New Roman"/>
          <w:sz w:val="24"/>
          <w:szCs w:val="24"/>
        </w:rPr>
        <w:t xml:space="preserve"> - заместитель директора по УВР </w:t>
      </w:r>
    </w:p>
    <w:p w:rsidR="00482E0C" w:rsidRPr="00BF1C3B" w:rsidRDefault="00482E0C" w:rsidP="00BF1C3B">
      <w:pPr>
        <w:pStyle w:val="a6"/>
        <w:numPr>
          <w:ilvl w:val="0"/>
          <w:numId w:val="4"/>
        </w:numPr>
        <w:spacing w:after="0" w:line="240" w:lineRule="auto"/>
        <w:ind w:left="-993" w:firstLine="0"/>
        <w:rPr>
          <w:rFonts w:ascii="Times New Roman" w:hAnsi="Times New Roman"/>
          <w:sz w:val="24"/>
          <w:szCs w:val="24"/>
        </w:rPr>
      </w:pPr>
      <w:r w:rsidRPr="00BF1C3B">
        <w:rPr>
          <w:rFonts w:ascii="Times New Roman" w:hAnsi="Times New Roman"/>
          <w:sz w:val="24"/>
          <w:szCs w:val="24"/>
        </w:rPr>
        <w:t>Махтаев Иса Шапиевич – социальный педагог.</w:t>
      </w:r>
    </w:p>
    <w:p w:rsidR="00482E0C" w:rsidRPr="00BF1C3B" w:rsidRDefault="00482E0C" w:rsidP="00BF1C3B">
      <w:pPr>
        <w:pStyle w:val="a6"/>
        <w:numPr>
          <w:ilvl w:val="0"/>
          <w:numId w:val="4"/>
        </w:numPr>
        <w:spacing w:after="0" w:line="240" w:lineRule="auto"/>
        <w:ind w:left="-993" w:firstLine="0"/>
        <w:rPr>
          <w:rFonts w:ascii="Times New Roman" w:hAnsi="Times New Roman"/>
          <w:sz w:val="24"/>
          <w:szCs w:val="24"/>
        </w:rPr>
      </w:pPr>
      <w:r w:rsidRPr="00BF1C3B">
        <w:rPr>
          <w:rFonts w:ascii="Times New Roman" w:hAnsi="Times New Roman"/>
          <w:sz w:val="24"/>
          <w:szCs w:val="24"/>
        </w:rPr>
        <w:t>Исакова Индира Жавидиновна – психолог школы.</w:t>
      </w:r>
    </w:p>
    <w:p w:rsidR="00482E0C" w:rsidRPr="00BF1C3B" w:rsidRDefault="00482E0C" w:rsidP="00BF1C3B">
      <w:pPr>
        <w:spacing w:after="0" w:line="240" w:lineRule="auto"/>
        <w:ind w:left="-993" w:right="100"/>
        <w:jc w:val="center"/>
        <w:rPr>
          <w:rFonts w:ascii="Times New Roman" w:hAnsi="Times New Roman" w:cs="Times New Roman"/>
          <w:color w:val="000000"/>
          <w:sz w:val="24"/>
          <w:szCs w:val="24"/>
        </w:rPr>
      </w:pPr>
      <w:r w:rsidRPr="00BF1C3B">
        <w:rPr>
          <w:rFonts w:ascii="Times New Roman" w:hAnsi="Times New Roman" w:cs="Times New Roman"/>
          <w:b/>
          <w:bCs/>
          <w:color w:val="000000"/>
          <w:sz w:val="24"/>
          <w:szCs w:val="24"/>
        </w:rPr>
        <w:t>Повестка собрания:</w:t>
      </w:r>
    </w:p>
    <w:p w:rsidR="00482E0C" w:rsidRPr="00BF1C3B" w:rsidRDefault="00482E0C" w:rsidP="00BF1C3B">
      <w:pPr>
        <w:pStyle w:val="pc"/>
        <w:numPr>
          <w:ilvl w:val="0"/>
          <w:numId w:val="14"/>
        </w:numPr>
        <w:shd w:val="clear" w:color="auto" w:fill="FFFFFF"/>
        <w:spacing w:before="0" w:beforeAutospacing="0" w:after="0" w:afterAutospacing="0"/>
        <w:ind w:left="-993" w:firstLine="0"/>
        <w:jc w:val="both"/>
        <w:textAlignment w:val="baseline"/>
        <w:rPr>
          <w:color w:val="000000"/>
        </w:rPr>
      </w:pPr>
      <w:r w:rsidRPr="00BF1C3B">
        <w:rPr>
          <w:color w:val="000000"/>
        </w:rPr>
        <w:t xml:space="preserve">О ходе выполнения плана работы </w:t>
      </w:r>
      <w:r w:rsidR="00890680" w:rsidRPr="00BF1C3B">
        <w:rPr>
          <w:color w:val="000000"/>
        </w:rPr>
        <w:t>за</w:t>
      </w:r>
      <w:r w:rsidR="003B5F3E" w:rsidRPr="00BF1C3B">
        <w:rPr>
          <w:color w:val="000000"/>
        </w:rPr>
        <w:t xml:space="preserve"> 3 четверть</w:t>
      </w:r>
      <w:r w:rsidR="00890680" w:rsidRPr="00BF1C3B">
        <w:rPr>
          <w:color w:val="000000"/>
        </w:rPr>
        <w:t xml:space="preserve"> 2018-2019 </w:t>
      </w:r>
      <w:proofErr w:type="spellStart"/>
      <w:r w:rsidR="00890680" w:rsidRPr="00BF1C3B">
        <w:rPr>
          <w:color w:val="000000"/>
        </w:rPr>
        <w:t>уч</w:t>
      </w:r>
      <w:proofErr w:type="spellEnd"/>
      <w:r w:rsidR="003B5F3E" w:rsidRPr="00BF1C3B">
        <w:rPr>
          <w:color w:val="000000"/>
        </w:rPr>
        <w:t xml:space="preserve">. </w:t>
      </w:r>
      <w:r w:rsidR="00890680" w:rsidRPr="00BF1C3B">
        <w:rPr>
          <w:color w:val="000000"/>
        </w:rPr>
        <w:t>год</w:t>
      </w:r>
      <w:r w:rsidRPr="00BF1C3B">
        <w:rPr>
          <w:color w:val="000000"/>
        </w:rPr>
        <w:t>.</w:t>
      </w:r>
    </w:p>
    <w:p w:rsidR="00F202BA" w:rsidRPr="00BF1C3B" w:rsidRDefault="00F202BA" w:rsidP="00BF1C3B">
      <w:pPr>
        <w:pStyle w:val="a6"/>
        <w:numPr>
          <w:ilvl w:val="0"/>
          <w:numId w:val="14"/>
        </w:numPr>
        <w:spacing w:line="240" w:lineRule="auto"/>
        <w:ind w:left="-993" w:firstLine="0"/>
        <w:rPr>
          <w:rFonts w:ascii="Times New Roman" w:hAnsi="Times New Roman"/>
          <w:sz w:val="24"/>
          <w:szCs w:val="24"/>
        </w:rPr>
      </w:pPr>
      <w:r w:rsidRPr="00BF1C3B">
        <w:rPr>
          <w:rFonts w:ascii="Times New Roman" w:hAnsi="Times New Roman"/>
          <w:sz w:val="24"/>
          <w:szCs w:val="24"/>
        </w:rPr>
        <w:t>Профилактика правонарушений среди детей и молодежи.</w:t>
      </w:r>
    </w:p>
    <w:p w:rsidR="00F202BA" w:rsidRPr="00BF1C3B" w:rsidRDefault="00F202BA" w:rsidP="00BF1C3B">
      <w:pPr>
        <w:pStyle w:val="a6"/>
        <w:spacing w:line="240" w:lineRule="auto"/>
        <w:ind w:left="-993"/>
        <w:rPr>
          <w:rFonts w:ascii="Times New Roman" w:hAnsi="Times New Roman"/>
          <w:sz w:val="24"/>
          <w:szCs w:val="24"/>
        </w:rPr>
      </w:pPr>
      <w:r w:rsidRPr="00BF1C3B">
        <w:rPr>
          <w:rFonts w:ascii="Times New Roman" w:hAnsi="Times New Roman"/>
          <w:sz w:val="24"/>
          <w:szCs w:val="24"/>
        </w:rPr>
        <w:t xml:space="preserve">выступление </w:t>
      </w:r>
      <w:r w:rsidR="00757937" w:rsidRPr="00BF1C3B">
        <w:rPr>
          <w:rFonts w:ascii="Times New Roman" w:hAnsi="Times New Roman"/>
          <w:sz w:val="24"/>
          <w:szCs w:val="24"/>
        </w:rPr>
        <w:t>Новикова Вячеслава Степановича</w:t>
      </w:r>
      <w:r w:rsidRPr="00BF1C3B">
        <w:rPr>
          <w:rFonts w:ascii="Times New Roman" w:hAnsi="Times New Roman"/>
          <w:sz w:val="24"/>
          <w:szCs w:val="24"/>
        </w:rPr>
        <w:t xml:space="preserve">, </w:t>
      </w:r>
      <w:r w:rsidR="00757937" w:rsidRPr="00BF1C3B">
        <w:rPr>
          <w:rFonts w:ascii="Times New Roman" w:hAnsi="Times New Roman"/>
          <w:sz w:val="24"/>
          <w:szCs w:val="24"/>
        </w:rPr>
        <w:t>инспектора по делам несовершеннолетних.</w:t>
      </w:r>
    </w:p>
    <w:p w:rsidR="00F202BA" w:rsidRPr="00BF1C3B" w:rsidRDefault="00E64E60" w:rsidP="00BF1C3B">
      <w:pPr>
        <w:pStyle w:val="a6"/>
        <w:spacing w:line="240" w:lineRule="auto"/>
        <w:ind w:left="-993"/>
        <w:rPr>
          <w:rFonts w:ascii="Times New Roman" w:hAnsi="Times New Roman"/>
          <w:sz w:val="24"/>
          <w:szCs w:val="24"/>
        </w:rPr>
      </w:pPr>
      <w:r w:rsidRPr="00BF1C3B">
        <w:rPr>
          <w:rFonts w:ascii="Times New Roman" w:hAnsi="Times New Roman"/>
          <w:sz w:val="24"/>
          <w:szCs w:val="24"/>
        </w:rPr>
        <w:t xml:space="preserve">3-4. </w:t>
      </w:r>
      <w:r w:rsidR="005A4184" w:rsidRPr="00BF1C3B">
        <w:rPr>
          <w:rFonts w:ascii="Times New Roman" w:hAnsi="Times New Roman"/>
          <w:sz w:val="24"/>
          <w:szCs w:val="24"/>
        </w:rPr>
        <w:t>Правила  поведения детей и взрослых в общественных местах, местах отдыха, правила пожарной безопасности, правила эксплуатации транспортных средств, соблюдение ПДД.</w:t>
      </w:r>
    </w:p>
    <w:p w:rsidR="00E64E60" w:rsidRPr="00BF1C3B" w:rsidRDefault="00E64E60" w:rsidP="00BF1C3B">
      <w:pPr>
        <w:pStyle w:val="a6"/>
        <w:spacing w:line="240" w:lineRule="auto"/>
        <w:ind w:left="-993"/>
        <w:rPr>
          <w:rFonts w:ascii="Times New Roman" w:hAnsi="Times New Roman"/>
          <w:sz w:val="24"/>
          <w:szCs w:val="24"/>
        </w:rPr>
      </w:pPr>
      <w:r w:rsidRPr="00BF1C3B">
        <w:rPr>
          <w:rFonts w:ascii="Times New Roman" w:hAnsi="Times New Roman"/>
          <w:sz w:val="24"/>
          <w:szCs w:val="24"/>
        </w:rPr>
        <w:t>5. Профилактика экстремизма и терроризма.</w:t>
      </w:r>
    </w:p>
    <w:p w:rsidR="00875A99" w:rsidRPr="00BF1C3B" w:rsidRDefault="002677FC" w:rsidP="00BF1C3B">
      <w:pPr>
        <w:pStyle w:val="pc"/>
        <w:shd w:val="clear" w:color="auto" w:fill="FFFFFF"/>
        <w:spacing w:before="0" w:beforeAutospacing="0" w:after="0" w:afterAutospacing="0"/>
        <w:ind w:left="-993"/>
        <w:jc w:val="center"/>
        <w:textAlignment w:val="baseline"/>
        <w:rPr>
          <w:b/>
          <w:color w:val="000000"/>
        </w:rPr>
      </w:pPr>
      <w:r w:rsidRPr="00BF1C3B">
        <w:rPr>
          <w:b/>
          <w:color w:val="000000"/>
        </w:rPr>
        <w:t xml:space="preserve">        Работа по повестке собрания:</w:t>
      </w:r>
    </w:p>
    <w:p w:rsidR="002677FC" w:rsidRPr="00BF1C3B" w:rsidRDefault="002677FC" w:rsidP="00BF1C3B">
      <w:pPr>
        <w:pStyle w:val="a3"/>
        <w:shd w:val="clear" w:color="auto" w:fill="FFFFFF"/>
        <w:spacing w:before="0" w:beforeAutospacing="0" w:after="0" w:afterAutospacing="0"/>
        <w:ind w:left="-993"/>
        <w:rPr>
          <w:color w:val="000000"/>
          <w:shd w:val="clear" w:color="auto" w:fill="FFFFFF"/>
        </w:rPr>
      </w:pPr>
      <w:r w:rsidRPr="00BF1C3B">
        <w:rPr>
          <w:b/>
          <w:color w:val="000000"/>
          <w:shd w:val="clear" w:color="auto" w:fill="FFFFFF"/>
          <w:lang w:val="en-US"/>
        </w:rPr>
        <w:t>I</w:t>
      </w:r>
      <w:r w:rsidRPr="00BF1C3B">
        <w:rPr>
          <w:color w:val="000000"/>
          <w:shd w:val="clear" w:color="auto" w:fill="FFFFFF"/>
        </w:rPr>
        <w:t>.</w:t>
      </w:r>
      <w:r w:rsidRPr="00BF1C3B">
        <w:rPr>
          <w:b/>
          <w:color w:val="000000"/>
          <w:shd w:val="clear" w:color="auto" w:fill="FFFFFF"/>
          <w:lang w:val="en-US"/>
        </w:rPr>
        <w:t>C</w:t>
      </w:r>
      <w:r w:rsidRPr="00BF1C3B">
        <w:rPr>
          <w:b/>
          <w:color w:val="000000"/>
          <w:shd w:val="clear" w:color="auto" w:fill="FFFFFF"/>
        </w:rPr>
        <w:t>лушали:</w:t>
      </w:r>
      <w:r w:rsidRPr="00BF1C3B">
        <w:rPr>
          <w:color w:val="000000"/>
          <w:shd w:val="clear" w:color="auto" w:fill="FFFFFF"/>
        </w:rPr>
        <w:t xml:space="preserve"> </w:t>
      </w:r>
    </w:p>
    <w:p w:rsidR="00DE1CCE" w:rsidRPr="00BF1C3B" w:rsidRDefault="00DE1CCE" w:rsidP="00BF1C3B">
      <w:pPr>
        <w:pStyle w:val="a6"/>
        <w:numPr>
          <w:ilvl w:val="0"/>
          <w:numId w:val="16"/>
        </w:numPr>
        <w:spacing w:after="0" w:line="240" w:lineRule="auto"/>
        <w:ind w:left="-993" w:firstLine="0"/>
        <w:rPr>
          <w:rFonts w:ascii="Times New Roman" w:hAnsi="Times New Roman"/>
          <w:sz w:val="24"/>
          <w:szCs w:val="24"/>
        </w:rPr>
      </w:pPr>
      <w:r w:rsidRPr="00BF1C3B">
        <w:rPr>
          <w:rFonts w:ascii="Times New Roman" w:hAnsi="Times New Roman"/>
          <w:sz w:val="24"/>
          <w:szCs w:val="24"/>
        </w:rPr>
        <w:t>Магомедова Альбина Темирхановна - заместитель директора по ВР</w:t>
      </w:r>
    </w:p>
    <w:p w:rsidR="00DE1CCE" w:rsidRPr="00BF1C3B" w:rsidRDefault="003B5F3E" w:rsidP="00BF1C3B">
      <w:pPr>
        <w:pStyle w:val="a6"/>
        <w:numPr>
          <w:ilvl w:val="0"/>
          <w:numId w:val="16"/>
        </w:numPr>
        <w:spacing w:after="0" w:line="240" w:lineRule="auto"/>
        <w:ind w:left="-993" w:firstLine="0"/>
        <w:rPr>
          <w:rFonts w:ascii="Times New Roman" w:hAnsi="Times New Roman"/>
          <w:sz w:val="24"/>
          <w:szCs w:val="24"/>
        </w:rPr>
      </w:pPr>
      <w:r w:rsidRPr="00BF1C3B">
        <w:rPr>
          <w:rFonts w:ascii="Times New Roman" w:hAnsi="Times New Roman"/>
          <w:sz w:val="24"/>
          <w:szCs w:val="24"/>
        </w:rPr>
        <w:t xml:space="preserve">Аюбова Рабият </w:t>
      </w:r>
      <w:proofErr w:type="spellStart"/>
      <w:r w:rsidRPr="00BF1C3B">
        <w:rPr>
          <w:rFonts w:ascii="Times New Roman" w:hAnsi="Times New Roman"/>
          <w:sz w:val="24"/>
          <w:szCs w:val="24"/>
        </w:rPr>
        <w:t>Садыковна</w:t>
      </w:r>
      <w:proofErr w:type="spellEnd"/>
      <w:r w:rsidR="00DE1CCE" w:rsidRPr="00BF1C3B">
        <w:rPr>
          <w:rFonts w:ascii="Times New Roman" w:hAnsi="Times New Roman"/>
          <w:sz w:val="24"/>
          <w:szCs w:val="24"/>
        </w:rPr>
        <w:t xml:space="preserve"> - заместитель директора по УВР </w:t>
      </w:r>
    </w:p>
    <w:p w:rsidR="003B5F3E" w:rsidRPr="00BF1C3B" w:rsidRDefault="003B5F3E" w:rsidP="00BF1C3B">
      <w:pPr>
        <w:spacing w:after="0" w:line="240" w:lineRule="auto"/>
        <w:ind w:left="-993"/>
        <w:rPr>
          <w:rFonts w:ascii="Times New Roman" w:hAnsi="Times New Roman" w:cs="Times New Roman"/>
          <w:sz w:val="24"/>
          <w:szCs w:val="24"/>
          <w:shd w:val="clear" w:color="auto" w:fill="FFFFFF"/>
        </w:rPr>
      </w:pPr>
    </w:p>
    <w:p w:rsidR="003B5F3E" w:rsidRPr="00BF1C3B" w:rsidRDefault="00757937" w:rsidP="00BF1C3B">
      <w:pPr>
        <w:spacing w:after="0" w:line="240" w:lineRule="auto"/>
        <w:ind w:left="-993"/>
        <w:rPr>
          <w:rFonts w:ascii="Times New Roman" w:hAnsi="Times New Roman" w:cs="Times New Roman"/>
          <w:sz w:val="24"/>
          <w:szCs w:val="24"/>
          <w:shd w:val="clear" w:color="auto" w:fill="FFFFFF"/>
        </w:rPr>
      </w:pPr>
      <w:r w:rsidRPr="00BF1C3B">
        <w:rPr>
          <w:rFonts w:ascii="Times New Roman" w:hAnsi="Times New Roman" w:cs="Times New Roman"/>
          <w:sz w:val="24"/>
          <w:szCs w:val="24"/>
          <w:shd w:val="clear" w:color="auto" w:fill="FFFFFF"/>
        </w:rPr>
        <w:t>1.</w:t>
      </w:r>
      <w:r w:rsidR="003B5F3E" w:rsidRPr="00BF1C3B">
        <w:rPr>
          <w:rFonts w:ascii="Times New Roman" w:hAnsi="Times New Roman" w:cs="Times New Roman"/>
          <w:sz w:val="24"/>
          <w:szCs w:val="24"/>
          <w:shd w:val="clear" w:color="auto" w:fill="FFFFFF"/>
        </w:rPr>
        <w:t>По первому вопросу выступила заместитель директора по ВР Магомедова А.Т.</w:t>
      </w:r>
    </w:p>
    <w:p w:rsidR="003B5F3E" w:rsidRPr="00BF1C3B" w:rsidRDefault="003B5F3E" w:rsidP="00BF1C3B">
      <w:pPr>
        <w:spacing w:after="0" w:line="240" w:lineRule="auto"/>
        <w:ind w:left="-993"/>
        <w:rPr>
          <w:rFonts w:ascii="Times New Roman" w:hAnsi="Times New Roman" w:cs="Times New Roman"/>
          <w:sz w:val="24"/>
          <w:szCs w:val="24"/>
          <w:shd w:val="clear" w:color="auto" w:fill="FFFFFF"/>
        </w:rPr>
      </w:pPr>
      <w:r w:rsidRPr="00BF1C3B">
        <w:rPr>
          <w:rFonts w:ascii="Times New Roman" w:hAnsi="Times New Roman" w:cs="Times New Roman"/>
          <w:sz w:val="24"/>
          <w:szCs w:val="24"/>
          <w:shd w:val="clear" w:color="auto" w:fill="FFFFFF"/>
        </w:rPr>
        <w:t>Она зачитала отчет о проведенной работе за 3 четверть 2018-19 учебного года.</w:t>
      </w:r>
    </w:p>
    <w:p w:rsidR="00757937" w:rsidRPr="00BF1C3B" w:rsidRDefault="00757937" w:rsidP="00BF1C3B">
      <w:pPr>
        <w:spacing w:after="0" w:line="240" w:lineRule="auto"/>
        <w:ind w:left="-993"/>
        <w:rPr>
          <w:rFonts w:ascii="Times New Roman" w:hAnsi="Times New Roman" w:cs="Times New Roman"/>
          <w:b/>
          <w:i/>
          <w:sz w:val="24"/>
          <w:szCs w:val="24"/>
          <w:shd w:val="clear" w:color="auto" w:fill="FFFFFF"/>
        </w:rPr>
      </w:pPr>
    </w:p>
    <w:p w:rsidR="00A83B47" w:rsidRPr="00BF1C3B" w:rsidRDefault="00A83B47" w:rsidP="00BF1C3B">
      <w:pPr>
        <w:spacing w:after="0" w:line="240" w:lineRule="auto"/>
        <w:ind w:left="-993"/>
        <w:rPr>
          <w:rFonts w:ascii="Times New Roman" w:hAnsi="Times New Roman" w:cs="Times New Roman"/>
          <w:b/>
          <w:i/>
          <w:sz w:val="24"/>
          <w:szCs w:val="24"/>
          <w:shd w:val="clear" w:color="auto" w:fill="FFFFFF"/>
        </w:rPr>
      </w:pPr>
      <w:r w:rsidRPr="00BF1C3B">
        <w:rPr>
          <w:rFonts w:ascii="Times New Roman" w:hAnsi="Times New Roman" w:cs="Times New Roman"/>
          <w:b/>
          <w:i/>
          <w:sz w:val="24"/>
          <w:szCs w:val="24"/>
          <w:shd w:val="clear" w:color="auto" w:fill="FFFFFF"/>
        </w:rPr>
        <w:t>(Приложение к родительскому собранию №1)</w:t>
      </w:r>
    </w:p>
    <w:p w:rsidR="00757937" w:rsidRPr="00BF1C3B" w:rsidRDefault="00757937" w:rsidP="00BF1C3B">
      <w:pPr>
        <w:spacing w:after="0" w:line="240" w:lineRule="auto"/>
        <w:ind w:left="-993"/>
        <w:rPr>
          <w:rFonts w:ascii="Times New Roman" w:hAnsi="Times New Roman" w:cs="Times New Roman"/>
          <w:sz w:val="24"/>
          <w:szCs w:val="24"/>
          <w:shd w:val="clear" w:color="auto" w:fill="FFFFFF"/>
        </w:rPr>
      </w:pPr>
    </w:p>
    <w:p w:rsidR="00A83B47" w:rsidRPr="00BF1C3B" w:rsidRDefault="00757937" w:rsidP="00BF1C3B">
      <w:pPr>
        <w:spacing w:after="0" w:line="240" w:lineRule="auto"/>
        <w:ind w:left="-993"/>
        <w:rPr>
          <w:rFonts w:ascii="Times New Roman" w:hAnsi="Times New Roman" w:cs="Times New Roman"/>
          <w:sz w:val="24"/>
          <w:szCs w:val="24"/>
          <w:shd w:val="clear" w:color="auto" w:fill="FFFFFF"/>
        </w:rPr>
      </w:pPr>
      <w:r w:rsidRPr="00BF1C3B">
        <w:rPr>
          <w:rFonts w:ascii="Times New Roman" w:hAnsi="Times New Roman" w:cs="Times New Roman"/>
          <w:sz w:val="24"/>
          <w:szCs w:val="24"/>
          <w:shd w:val="clear" w:color="auto" w:fill="FFFFFF"/>
        </w:rPr>
        <w:t>2.</w:t>
      </w:r>
      <w:r w:rsidR="00A83B47" w:rsidRPr="00BF1C3B">
        <w:rPr>
          <w:rFonts w:ascii="Times New Roman" w:hAnsi="Times New Roman" w:cs="Times New Roman"/>
          <w:sz w:val="24"/>
          <w:szCs w:val="24"/>
          <w:shd w:val="clear" w:color="auto" w:fill="FFFFFF"/>
        </w:rPr>
        <w:t xml:space="preserve">Следом выступила </w:t>
      </w:r>
      <w:r w:rsidR="00A83B47" w:rsidRPr="00BF1C3B">
        <w:rPr>
          <w:rFonts w:ascii="Times New Roman" w:hAnsi="Times New Roman" w:cs="Times New Roman"/>
          <w:sz w:val="24"/>
          <w:szCs w:val="24"/>
        </w:rPr>
        <w:t xml:space="preserve">Аюбова Рабият </w:t>
      </w:r>
      <w:proofErr w:type="spellStart"/>
      <w:r w:rsidR="00A83B47" w:rsidRPr="00BF1C3B">
        <w:rPr>
          <w:rFonts w:ascii="Times New Roman" w:hAnsi="Times New Roman" w:cs="Times New Roman"/>
          <w:sz w:val="24"/>
          <w:szCs w:val="24"/>
        </w:rPr>
        <w:t>Садыковна</w:t>
      </w:r>
      <w:proofErr w:type="spellEnd"/>
      <w:r w:rsidR="00A83B47" w:rsidRPr="00BF1C3B">
        <w:rPr>
          <w:rFonts w:ascii="Times New Roman" w:hAnsi="Times New Roman" w:cs="Times New Roman"/>
          <w:sz w:val="24"/>
          <w:szCs w:val="24"/>
        </w:rPr>
        <w:t xml:space="preserve"> - заместитель директора по УВР. </w:t>
      </w:r>
    </w:p>
    <w:p w:rsidR="003B5F3E" w:rsidRPr="00BF1C3B" w:rsidRDefault="003B5F3E" w:rsidP="00BF1C3B">
      <w:pPr>
        <w:spacing w:after="0" w:line="240" w:lineRule="auto"/>
        <w:ind w:left="-993"/>
        <w:rPr>
          <w:rFonts w:ascii="Times New Roman" w:hAnsi="Times New Roman" w:cs="Times New Roman"/>
          <w:sz w:val="24"/>
          <w:szCs w:val="24"/>
          <w:shd w:val="clear" w:color="auto" w:fill="FFFFFF"/>
        </w:rPr>
      </w:pPr>
    </w:p>
    <w:p w:rsidR="00A83B47" w:rsidRPr="00BF1C3B" w:rsidRDefault="00A83B47" w:rsidP="00BF1C3B">
      <w:pPr>
        <w:spacing w:after="0" w:line="240" w:lineRule="auto"/>
        <w:ind w:left="-993"/>
        <w:rPr>
          <w:rFonts w:ascii="Times New Roman" w:hAnsi="Times New Roman" w:cs="Times New Roman"/>
          <w:b/>
          <w:i/>
          <w:sz w:val="24"/>
          <w:szCs w:val="24"/>
          <w:shd w:val="clear" w:color="auto" w:fill="FFFFFF"/>
        </w:rPr>
      </w:pPr>
      <w:r w:rsidRPr="00BF1C3B">
        <w:rPr>
          <w:rFonts w:ascii="Times New Roman" w:hAnsi="Times New Roman" w:cs="Times New Roman"/>
          <w:b/>
          <w:i/>
          <w:sz w:val="24"/>
          <w:szCs w:val="24"/>
          <w:shd w:val="clear" w:color="auto" w:fill="FFFFFF"/>
        </w:rPr>
        <w:t>(Приложение к родительскому собранию №2)</w:t>
      </w:r>
    </w:p>
    <w:p w:rsidR="003B5F3E" w:rsidRPr="00BF1C3B" w:rsidRDefault="003B5F3E" w:rsidP="00BF1C3B">
      <w:pPr>
        <w:spacing w:after="0" w:line="240" w:lineRule="auto"/>
        <w:ind w:left="-993"/>
        <w:rPr>
          <w:rFonts w:ascii="Times New Roman" w:hAnsi="Times New Roman" w:cs="Times New Roman"/>
          <w:sz w:val="24"/>
          <w:szCs w:val="24"/>
          <w:shd w:val="clear" w:color="auto" w:fill="FFFFFF"/>
        </w:rPr>
      </w:pPr>
    </w:p>
    <w:p w:rsidR="00086315" w:rsidRPr="00BF1C3B" w:rsidRDefault="00086315" w:rsidP="00BF1C3B">
      <w:pPr>
        <w:spacing w:after="0" w:line="240" w:lineRule="auto"/>
        <w:ind w:left="-993"/>
        <w:rPr>
          <w:rFonts w:ascii="Times New Roman" w:eastAsia="Calibri" w:hAnsi="Times New Roman" w:cs="Times New Roman"/>
          <w:b/>
          <w:iCs/>
          <w:sz w:val="24"/>
          <w:szCs w:val="24"/>
          <w:lang w:eastAsia="en-US" w:bidi="en-US"/>
        </w:rPr>
      </w:pPr>
      <w:r w:rsidRPr="00BF1C3B">
        <w:rPr>
          <w:rFonts w:ascii="Times New Roman" w:eastAsia="Calibri" w:hAnsi="Times New Roman" w:cs="Times New Roman"/>
          <w:b/>
          <w:iCs/>
          <w:sz w:val="24"/>
          <w:szCs w:val="24"/>
          <w:lang w:eastAsia="en-US" w:bidi="en-US"/>
        </w:rPr>
        <w:t>ВЫВОДЫ И ПРЕДЛОЖЕНИЯ</w:t>
      </w:r>
    </w:p>
    <w:p w:rsidR="00086315" w:rsidRPr="00BF1C3B" w:rsidRDefault="00086315" w:rsidP="00BF1C3B">
      <w:pPr>
        <w:spacing w:after="0" w:line="240" w:lineRule="auto"/>
        <w:ind w:left="-993"/>
        <w:rPr>
          <w:rFonts w:ascii="Times New Roman" w:eastAsia="Calibri" w:hAnsi="Times New Roman" w:cs="Times New Roman"/>
          <w:iCs/>
          <w:sz w:val="24"/>
          <w:szCs w:val="24"/>
          <w:lang w:eastAsia="en-US" w:bidi="en-US"/>
        </w:rPr>
      </w:pPr>
      <w:r w:rsidRPr="00BF1C3B">
        <w:rPr>
          <w:rFonts w:ascii="Times New Roman" w:eastAsia="Calibri" w:hAnsi="Times New Roman" w:cs="Times New Roman"/>
          <w:iCs/>
          <w:sz w:val="24"/>
          <w:szCs w:val="24"/>
          <w:lang w:eastAsia="en-US" w:bidi="en-US"/>
        </w:rPr>
        <w:t xml:space="preserve">В течение </w:t>
      </w:r>
      <w:r w:rsidR="00757937" w:rsidRPr="00BF1C3B">
        <w:rPr>
          <w:rFonts w:ascii="Times New Roman" w:eastAsia="Calibri" w:hAnsi="Times New Roman" w:cs="Times New Roman"/>
          <w:iCs/>
          <w:sz w:val="24"/>
          <w:szCs w:val="24"/>
          <w:lang w:eastAsia="en-US" w:bidi="en-US"/>
        </w:rPr>
        <w:t>3</w:t>
      </w:r>
      <w:r w:rsidRPr="00BF1C3B">
        <w:rPr>
          <w:rFonts w:ascii="Times New Roman" w:eastAsia="Calibri" w:hAnsi="Times New Roman" w:cs="Times New Roman"/>
          <w:iCs/>
          <w:sz w:val="24"/>
          <w:szCs w:val="24"/>
          <w:lang w:eastAsia="en-US" w:bidi="en-US"/>
        </w:rPr>
        <w:t xml:space="preserve"> четверти воспитательная работа в школе главным образом опиралась на работу классных руководителей, школьного актива, </w:t>
      </w:r>
      <w:r w:rsidR="00757937" w:rsidRPr="00BF1C3B">
        <w:rPr>
          <w:rFonts w:ascii="Times New Roman" w:eastAsia="Calibri" w:hAnsi="Times New Roman" w:cs="Times New Roman"/>
          <w:iCs/>
          <w:sz w:val="24"/>
          <w:szCs w:val="24"/>
          <w:lang w:eastAsia="en-US" w:bidi="en-US"/>
        </w:rPr>
        <w:t xml:space="preserve">старшей вожатой, </w:t>
      </w:r>
      <w:r w:rsidRPr="00BF1C3B">
        <w:rPr>
          <w:rFonts w:ascii="Times New Roman" w:eastAsia="Calibri" w:hAnsi="Times New Roman" w:cs="Times New Roman"/>
          <w:iCs/>
          <w:sz w:val="24"/>
          <w:szCs w:val="24"/>
          <w:lang w:eastAsia="en-US" w:bidi="en-US"/>
        </w:rPr>
        <w:t>библиотекаря, педагога-психолога, социального педагога.</w:t>
      </w:r>
    </w:p>
    <w:p w:rsidR="00086315" w:rsidRPr="00BF1C3B" w:rsidRDefault="00086315" w:rsidP="00BF1C3B">
      <w:pPr>
        <w:spacing w:after="0" w:line="240" w:lineRule="auto"/>
        <w:ind w:left="-993"/>
        <w:rPr>
          <w:rFonts w:ascii="Times New Roman" w:eastAsia="Calibri" w:hAnsi="Times New Roman" w:cs="Times New Roman"/>
          <w:iCs/>
          <w:sz w:val="24"/>
          <w:szCs w:val="24"/>
          <w:lang w:eastAsia="en-US" w:bidi="en-US"/>
        </w:rPr>
      </w:pPr>
      <w:r w:rsidRPr="00BF1C3B">
        <w:rPr>
          <w:rFonts w:ascii="Times New Roman" w:eastAsia="Calibri" w:hAnsi="Times New Roman" w:cs="Times New Roman"/>
          <w:iCs/>
          <w:sz w:val="24"/>
          <w:szCs w:val="24"/>
          <w:lang w:eastAsia="en-US" w:bidi="en-US"/>
        </w:rPr>
        <w:t>Реализованы планы совместной работы с учреждениями, культуры, общественными организациями.</w:t>
      </w:r>
    </w:p>
    <w:p w:rsidR="00086315" w:rsidRPr="00BF1C3B" w:rsidRDefault="00086315" w:rsidP="00BF1C3B">
      <w:pPr>
        <w:spacing w:after="0" w:line="240" w:lineRule="auto"/>
        <w:ind w:left="-993"/>
        <w:rPr>
          <w:rFonts w:ascii="Times New Roman" w:eastAsia="Calibri" w:hAnsi="Times New Roman" w:cs="Times New Roman"/>
          <w:iCs/>
          <w:sz w:val="24"/>
          <w:szCs w:val="24"/>
          <w:lang w:eastAsia="en-US" w:bidi="en-US"/>
        </w:rPr>
      </w:pPr>
      <w:r w:rsidRPr="00BF1C3B">
        <w:rPr>
          <w:rFonts w:ascii="Times New Roman" w:eastAsia="Calibri" w:hAnsi="Times New Roman" w:cs="Times New Roman"/>
          <w:iCs/>
          <w:sz w:val="24"/>
          <w:szCs w:val="24"/>
          <w:lang w:eastAsia="en-US" w:bidi="en-US"/>
        </w:rPr>
        <w:t xml:space="preserve">На достаточно высоком уровне реализуется план деятельности </w:t>
      </w:r>
      <w:proofErr w:type="spellStart"/>
      <w:r w:rsidRPr="00BF1C3B">
        <w:rPr>
          <w:rFonts w:ascii="Times New Roman" w:eastAsia="Calibri" w:hAnsi="Times New Roman" w:cs="Times New Roman"/>
          <w:iCs/>
          <w:sz w:val="24"/>
          <w:szCs w:val="24"/>
          <w:lang w:eastAsia="en-US" w:bidi="en-US"/>
        </w:rPr>
        <w:t>психоло</w:t>
      </w:r>
      <w:r w:rsidR="00757937" w:rsidRPr="00BF1C3B">
        <w:rPr>
          <w:rFonts w:ascii="Times New Roman" w:eastAsia="Calibri" w:hAnsi="Times New Roman" w:cs="Times New Roman"/>
          <w:iCs/>
          <w:sz w:val="24"/>
          <w:szCs w:val="24"/>
          <w:lang w:eastAsia="en-US" w:bidi="en-US"/>
        </w:rPr>
        <w:t>го</w:t>
      </w:r>
      <w:proofErr w:type="spellEnd"/>
      <w:r w:rsidR="00757937" w:rsidRPr="00BF1C3B">
        <w:rPr>
          <w:rFonts w:ascii="Times New Roman" w:eastAsia="Calibri" w:hAnsi="Times New Roman" w:cs="Times New Roman"/>
          <w:iCs/>
          <w:sz w:val="24"/>
          <w:szCs w:val="24"/>
          <w:lang w:eastAsia="en-US" w:bidi="en-US"/>
        </w:rPr>
        <w:t xml:space="preserve"> - </w:t>
      </w:r>
      <w:r w:rsidRPr="00BF1C3B">
        <w:rPr>
          <w:rFonts w:ascii="Times New Roman" w:eastAsia="Calibri" w:hAnsi="Times New Roman" w:cs="Times New Roman"/>
          <w:iCs/>
          <w:sz w:val="24"/>
          <w:szCs w:val="24"/>
          <w:lang w:eastAsia="en-US" w:bidi="en-US"/>
        </w:rPr>
        <w:t>социальной службы сопровождения.</w:t>
      </w:r>
    </w:p>
    <w:p w:rsidR="002677FC" w:rsidRPr="00BF1C3B" w:rsidRDefault="002677FC" w:rsidP="00BF1C3B">
      <w:pPr>
        <w:spacing w:after="0" w:line="240" w:lineRule="auto"/>
        <w:ind w:left="-993"/>
        <w:rPr>
          <w:rFonts w:ascii="Times New Roman" w:hAnsi="Times New Roman" w:cs="Times New Roman"/>
          <w:b/>
          <w:bCs/>
          <w:sz w:val="24"/>
          <w:szCs w:val="24"/>
        </w:rPr>
      </w:pPr>
      <w:r w:rsidRPr="00BF1C3B">
        <w:rPr>
          <w:rFonts w:ascii="Times New Roman" w:hAnsi="Times New Roman" w:cs="Times New Roman"/>
          <w:b/>
          <w:bCs/>
          <w:sz w:val="24"/>
          <w:szCs w:val="24"/>
        </w:rPr>
        <w:t>Решили:</w:t>
      </w:r>
    </w:p>
    <w:p w:rsidR="002677FC" w:rsidRPr="00BF1C3B" w:rsidRDefault="002677FC" w:rsidP="00BF1C3B">
      <w:pPr>
        <w:spacing w:after="0" w:line="240" w:lineRule="auto"/>
        <w:ind w:left="-993"/>
        <w:rPr>
          <w:rFonts w:ascii="Times New Roman" w:hAnsi="Times New Roman" w:cs="Times New Roman"/>
          <w:bCs/>
          <w:sz w:val="24"/>
          <w:szCs w:val="24"/>
        </w:rPr>
      </w:pPr>
      <w:r w:rsidRPr="00BF1C3B">
        <w:rPr>
          <w:rFonts w:ascii="Times New Roman" w:hAnsi="Times New Roman" w:cs="Times New Roman"/>
          <w:bCs/>
          <w:sz w:val="24"/>
          <w:szCs w:val="24"/>
        </w:rPr>
        <w:t>-Родителям усилить контроль по подготовке к ОГЭ и ЕГЭ</w:t>
      </w:r>
    </w:p>
    <w:p w:rsidR="00D82A79" w:rsidRPr="00BF1C3B" w:rsidRDefault="00C87D4B" w:rsidP="00BF1C3B">
      <w:pPr>
        <w:spacing w:after="0" w:line="240" w:lineRule="auto"/>
        <w:ind w:left="-993"/>
        <w:rPr>
          <w:rFonts w:ascii="Times New Roman" w:hAnsi="Times New Roman" w:cs="Times New Roman"/>
          <w:bCs/>
          <w:sz w:val="24"/>
          <w:szCs w:val="24"/>
        </w:rPr>
      </w:pPr>
      <w:r w:rsidRPr="00BF1C3B">
        <w:rPr>
          <w:rFonts w:ascii="Times New Roman" w:hAnsi="Times New Roman" w:cs="Times New Roman"/>
          <w:bCs/>
          <w:sz w:val="24"/>
          <w:szCs w:val="24"/>
        </w:rPr>
        <w:lastRenderedPageBreak/>
        <w:t>-Родителям активней принимать участие в жизни школы.</w:t>
      </w:r>
    </w:p>
    <w:p w:rsidR="002677FC" w:rsidRPr="00BF1C3B" w:rsidRDefault="002677FC" w:rsidP="00BF1C3B">
      <w:pPr>
        <w:widowControl w:val="0"/>
        <w:autoSpaceDE w:val="0"/>
        <w:autoSpaceDN w:val="0"/>
        <w:adjustRightInd w:val="0"/>
        <w:spacing w:after="0" w:line="240" w:lineRule="auto"/>
        <w:ind w:left="-993"/>
        <w:rPr>
          <w:rFonts w:ascii="Times New Roman" w:hAnsi="Times New Roman" w:cs="Times New Roman"/>
          <w:sz w:val="24"/>
          <w:szCs w:val="24"/>
          <w:shd w:val="clear" w:color="auto" w:fill="FFFFFF"/>
        </w:rPr>
      </w:pPr>
      <w:r w:rsidRPr="00BF1C3B">
        <w:rPr>
          <w:rFonts w:ascii="Times New Roman" w:hAnsi="Times New Roman" w:cs="Times New Roman"/>
          <w:b/>
          <w:sz w:val="24"/>
          <w:szCs w:val="24"/>
          <w:shd w:val="clear" w:color="auto" w:fill="FFFFFF"/>
          <w:lang w:val="en-US"/>
        </w:rPr>
        <w:t>II</w:t>
      </w:r>
      <w:r w:rsidRPr="00BF1C3B">
        <w:rPr>
          <w:rFonts w:ascii="Times New Roman" w:hAnsi="Times New Roman" w:cs="Times New Roman"/>
          <w:sz w:val="24"/>
          <w:szCs w:val="24"/>
          <w:shd w:val="clear" w:color="auto" w:fill="FFFFFF"/>
        </w:rPr>
        <w:t>.</w:t>
      </w:r>
      <w:r w:rsidRPr="00BF1C3B">
        <w:rPr>
          <w:rFonts w:ascii="Times New Roman" w:hAnsi="Times New Roman" w:cs="Times New Roman"/>
          <w:b/>
          <w:sz w:val="24"/>
          <w:szCs w:val="24"/>
          <w:shd w:val="clear" w:color="auto" w:fill="FFFFFF"/>
        </w:rPr>
        <w:t>Слушали:</w:t>
      </w:r>
      <w:r w:rsidRPr="00BF1C3B">
        <w:rPr>
          <w:rFonts w:ascii="Times New Roman" w:hAnsi="Times New Roman" w:cs="Times New Roman"/>
          <w:sz w:val="24"/>
          <w:szCs w:val="24"/>
          <w:shd w:val="clear" w:color="auto" w:fill="FFFFFF"/>
        </w:rPr>
        <w:t xml:space="preserve"> </w:t>
      </w:r>
    </w:p>
    <w:p w:rsidR="004706D7" w:rsidRPr="00BF1C3B" w:rsidRDefault="004706D7" w:rsidP="00BF1C3B">
      <w:pPr>
        <w:pStyle w:val="a6"/>
        <w:numPr>
          <w:ilvl w:val="0"/>
          <w:numId w:val="5"/>
        </w:numPr>
        <w:spacing w:after="0" w:line="240" w:lineRule="auto"/>
        <w:ind w:left="-993" w:firstLine="0"/>
        <w:rPr>
          <w:rFonts w:ascii="Times New Roman" w:hAnsi="Times New Roman"/>
          <w:sz w:val="24"/>
          <w:szCs w:val="24"/>
        </w:rPr>
      </w:pPr>
      <w:r w:rsidRPr="00BF1C3B">
        <w:rPr>
          <w:rFonts w:ascii="Times New Roman" w:hAnsi="Times New Roman"/>
          <w:sz w:val="24"/>
          <w:szCs w:val="24"/>
        </w:rPr>
        <w:t>Новиков Вячеслав Степанович - инспектор по делам несовершеннолетних</w:t>
      </w:r>
    </w:p>
    <w:p w:rsidR="00CB6298" w:rsidRPr="00BF1C3B" w:rsidRDefault="004706D7" w:rsidP="00BF1C3B">
      <w:pPr>
        <w:pStyle w:val="a6"/>
        <w:numPr>
          <w:ilvl w:val="0"/>
          <w:numId w:val="5"/>
        </w:numPr>
        <w:spacing w:after="0" w:line="240" w:lineRule="auto"/>
        <w:ind w:left="-993" w:firstLine="0"/>
        <w:rPr>
          <w:rFonts w:ascii="Times New Roman" w:hAnsi="Times New Roman"/>
          <w:sz w:val="24"/>
          <w:szCs w:val="24"/>
        </w:rPr>
      </w:pPr>
      <w:r w:rsidRPr="00BF1C3B">
        <w:rPr>
          <w:rFonts w:ascii="Times New Roman" w:hAnsi="Times New Roman"/>
          <w:sz w:val="24"/>
          <w:szCs w:val="24"/>
        </w:rPr>
        <w:t>Махтаев Иса Шапиевич – социальный педагог.</w:t>
      </w:r>
    </w:p>
    <w:p w:rsidR="00442655" w:rsidRPr="00BF1C3B" w:rsidRDefault="003064D5"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1.</w:t>
      </w:r>
      <w:r w:rsidR="00442655" w:rsidRPr="00BF1C3B">
        <w:rPr>
          <w:rFonts w:ascii="Times New Roman" w:hAnsi="Times New Roman" w:cs="Times New Roman"/>
          <w:sz w:val="24"/>
          <w:szCs w:val="24"/>
        </w:rPr>
        <w:t xml:space="preserve">По второму вопросу выступил Новиков Вячеслав Степанович - инспектор по делам несовершеннолетних. Он рассказал о видах правонарушений, совершаемых  несовершеннолетними и об ответственности за них. Главной причиной совершенных правонарушений является отсутствие контроля со стороны родителей за досугом подростков, отсутствие должного внимания за их интересами и увлечениями. Профилактическими мерами по борьбе с разного рода правонарушениями, по мнению, Вячеслава Степановича, является контроль занятости подростков, особенно в вечернее время. По данной проблеме родители и школа должны работать в одном русле, обеспечивая занятость детей во внеурочное время. </w:t>
      </w:r>
    </w:p>
    <w:p w:rsidR="003064D5" w:rsidRPr="00BF1C3B" w:rsidRDefault="003064D5" w:rsidP="00BF1C3B">
      <w:pPr>
        <w:pStyle w:val="a3"/>
        <w:shd w:val="clear" w:color="auto" w:fill="FFFFFF"/>
        <w:spacing w:before="0" w:beforeAutospacing="0" w:after="0" w:afterAutospacing="0"/>
        <w:ind w:left="-993"/>
        <w:rPr>
          <w:color w:val="000000"/>
        </w:rPr>
      </w:pPr>
      <w:r w:rsidRPr="00BF1C3B">
        <w:rPr>
          <w:shd w:val="clear" w:color="auto" w:fill="FFFFFF"/>
        </w:rPr>
        <w:t>2.</w:t>
      </w:r>
      <w:r w:rsidRPr="00BF1C3B">
        <w:rPr>
          <w:color w:val="000000"/>
        </w:rPr>
        <w:t xml:space="preserve"> Следом выступил социальный педагог Махтаев Иса Шапиевич.</w:t>
      </w:r>
    </w:p>
    <w:p w:rsidR="003064D5" w:rsidRPr="00BF1C3B" w:rsidRDefault="003064D5" w:rsidP="00BF1C3B">
      <w:pPr>
        <w:pStyle w:val="a3"/>
        <w:shd w:val="clear" w:color="auto" w:fill="FFFFFF"/>
        <w:spacing w:before="0" w:beforeAutospacing="0" w:after="0" w:afterAutospacing="0"/>
        <w:ind w:left="-993"/>
        <w:rPr>
          <w:rFonts w:eastAsia="Times New Roman"/>
          <w:color w:val="000000"/>
        </w:rPr>
      </w:pPr>
      <w:r w:rsidRPr="00BF1C3B">
        <w:rPr>
          <w:color w:val="000000"/>
        </w:rPr>
        <w:t>Он отметил, что н</w:t>
      </w:r>
      <w:r w:rsidRPr="00BF1C3B">
        <w:rPr>
          <w:rFonts w:eastAsia="Times New Roman"/>
          <w:color w:val="000000"/>
        </w:rPr>
        <w:t xml:space="preserve">а заседаниях Совета профилактики правонарушений регулярно заслушивают вопросы поведения и успеваемости «трудных» подростков, анализируют оперативную обстановку на </w:t>
      </w:r>
      <w:proofErr w:type="spellStart"/>
      <w:r w:rsidRPr="00BF1C3B">
        <w:rPr>
          <w:rFonts w:eastAsia="Times New Roman"/>
          <w:color w:val="000000"/>
        </w:rPr>
        <w:t>микроучастке</w:t>
      </w:r>
      <w:proofErr w:type="spellEnd"/>
      <w:r w:rsidRPr="00BF1C3B">
        <w:rPr>
          <w:rFonts w:eastAsia="Times New Roman"/>
          <w:color w:val="000000"/>
        </w:rPr>
        <w:t xml:space="preserve"> школы.</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В решении проблем предупреждения правонарушений среди несовершеннолетних эффективны проводимые в школе Месячники профилактики правонарушений. В их организации участвуют сотрудники ГИБДД, ППС, пожарной охраны, представители общественных организаций в лице членов комиссии по делам несовершеннолетних, специалисты по делам семьи, молодежи, занятости, правоохранительные органы; работники медицинских учреждений, психолог, заместитель директора по воспитательной работе школы. План проведения месячника утверждается директором школы.</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В рамках месячника профилактики правонарушений проводятся следующие мероприятия:</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1. Беседы для учащихся: «Дорога, транспорт и я», «Ответственность подростков за правонарушения и преступления», «Наркомания – социальное зло», «ВИЧ можно избежать».</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2. «Круглые столы» для учащихся и преподавателей по темам: «Твои права и обязанности», «Наркомания и ее последствия для человека», «Что со мной происходит?».</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 3. Специальные выпуски: школьных газет, листовок, стендов, рисунков по темам: «Знаешь ли ты закон?», «Пропаганда правовых знаний», «Наркотики», «Токсикомания и ее последствия», «Твое здоровье» и другие.</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4. Семинары для преподавателей, педсоветы.</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5. Заседание</w:t>
      </w:r>
      <w:r w:rsidRPr="00BF1C3B">
        <w:rPr>
          <w:rFonts w:ascii="Times New Roman" w:eastAsia="Times New Roman" w:hAnsi="Times New Roman" w:cs="Times New Roman"/>
          <w:b/>
          <w:bCs/>
          <w:color w:val="000000"/>
          <w:sz w:val="24"/>
          <w:szCs w:val="24"/>
        </w:rPr>
        <w:t> </w:t>
      </w:r>
      <w:r w:rsidRPr="00BF1C3B">
        <w:rPr>
          <w:rFonts w:ascii="Times New Roman" w:eastAsia="Times New Roman" w:hAnsi="Times New Roman" w:cs="Times New Roman"/>
          <w:color w:val="000000"/>
          <w:sz w:val="24"/>
          <w:szCs w:val="24"/>
        </w:rPr>
        <w:t>Совета профилактики правонарушений школы с обсуждением вопросов устранения причин и условий, способствующих правонарушениям детей, подростков, собеседованиями с обучающимися и их родителями, отчетами классных руководителей.</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Планирование и проведение комплекса мероприятий в рамках месячника по профилактике правонарушений позволяет привлечь к работе по предупреждению правонарушений и преступлений несовершеннолетних всех участников воспитательного процесса, что, в свою очередь, оказывает положительное воздействие на оперативную обстановку и способствует качественному улучшению профилактической работы в подростковой среде.</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В школе проводится большая работа по формированию у учащихся</w:t>
      </w:r>
      <w:r w:rsidRPr="00BF1C3B">
        <w:rPr>
          <w:rFonts w:ascii="Times New Roman" w:eastAsia="Times New Roman" w:hAnsi="Times New Roman" w:cs="Times New Roman"/>
          <w:b/>
          <w:bCs/>
          <w:color w:val="000000"/>
          <w:sz w:val="24"/>
          <w:szCs w:val="24"/>
        </w:rPr>
        <w:t> </w:t>
      </w:r>
      <w:r w:rsidRPr="00BF1C3B">
        <w:rPr>
          <w:rFonts w:ascii="Times New Roman" w:eastAsia="Times New Roman" w:hAnsi="Times New Roman" w:cs="Times New Roman"/>
          <w:color w:val="000000"/>
          <w:sz w:val="24"/>
          <w:szCs w:val="24"/>
        </w:rPr>
        <w:t>здорового образа жизни. Дети всех возрастных групп имеют полное представление о ЗОЖ, стараются его придерживаться. Регулярно проводятся беседы о здоровом образе жизни, которые помогают становлению у детей санитарно-гигиенических навыков.</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 xml:space="preserve">Школьным библиотекарем оформляется выставки книг: «Береги здоровье смолоду», «На улице – не в комнате, о том, ребята, помните», «Экология и проблемы </w:t>
      </w:r>
      <w:proofErr w:type="spellStart"/>
      <w:r w:rsidRPr="00BF1C3B">
        <w:rPr>
          <w:rFonts w:ascii="Times New Roman" w:eastAsia="Times New Roman" w:hAnsi="Times New Roman" w:cs="Times New Roman"/>
          <w:color w:val="000000"/>
          <w:sz w:val="24"/>
          <w:szCs w:val="24"/>
        </w:rPr>
        <w:t>ХХ</w:t>
      </w:r>
      <w:proofErr w:type="gramStart"/>
      <w:r w:rsidRPr="00BF1C3B">
        <w:rPr>
          <w:rFonts w:ascii="Times New Roman" w:eastAsia="Times New Roman" w:hAnsi="Times New Roman" w:cs="Times New Roman"/>
          <w:color w:val="000000"/>
          <w:sz w:val="24"/>
          <w:szCs w:val="24"/>
        </w:rPr>
        <w:t>I</w:t>
      </w:r>
      <w:proofErr w:type="gramEnd"/>
      <w:r w:rsidRPr="00BF1C3B">
        <w:rPr>
          <w:rFonts w:ascii="Times New Roman" w:eastAsia="Times New Roman" w:hAnsi="Times New Roman" w:cs="Times New Roman"/>
          <w:color w:val="000000"/>
          <w:sz w:val="24"/>
          <w:szCs w:val="24"/>
        </w:rPr>
        <w:t>века</w:t>
      </w:r>
      <w:proofErr w:type="spellEnd"/>
      <w:r w:rsidRPr="00BF1C3B">
        <w:rPr>
          <w:rFonts w:ascii="Times New Roman" w:eastAsia="Times New Roman" w:hAnsi="Times New Roman" w:cs="Times New Roman"/>
          <w:color w:val="000000"/>
          <w:sz w:val="24"/>
          <w:szCs w:val="24"/>
        </w:rPr>
        <w:t>»; «Здоровый образ жизни», «Правила дорожного движения».</w:t>
      </w:r>
    </w:p>
    <w:p w:rsidR="003064D5"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 xml:space="preserve">С целью привлечения учащихся к регулярным занятиям физической культурой и спортом, пропаганды здорового образа жизни, выявляются сильнейшие учащиеся и формируются сборные команды школы </w:t>
      </w:r>
      <w:r w:rsidRPr="00BF1C3B">
        <w:rPr>
          <w:rFonts w:ascii="Times New Roman" w:eastAsia="Times New Roman" w:hAnsi="Times New Roman" w:cs="Times New Roman"/>
          <w:color w:val="000000"/>
          <w:sz w:val="24"/>
          <w:szCs w:val="24"/>
        </w:rPr>
        <w:lastRenderedPageBreak/>
        <w:t>для участия в районных соревнованиях. В школе работает спортивная секция по волейболу и мини футболу. В начале каждого учебного года составляется календарь спортивно-массовых мероприятий.</w:t>
      </w:r>
    </w:p>
    <w:p w:rsidR="003B5F3E" w:rsidRPr="00BF1C3B" w:rsidRDefault="003064D5" w:rsidP="00BF1C3B">
      <w:pPr>
        <w:shd w:val="clear" w:color="auto" w:fill="FFFFFF"/>
        <w:spacing w:after="0" w:line="240" w:lineRule="auto"/>
        <w:ind w:left="-993"/>
        <w:rPr>
          <w:rFonts w:ascii="Times New Roman" w:eastAsia="Times New Roman" w:hAnsi="Times New Roman" w:cs="Times New Roman"/>
          <w:color w:val="000000"/>
          <w:sz w:val="24"/>
          <w:szCs w:val="24"/>
        </w:rPr>
      </w:pPr>
      <w:r w:rsidRPr="00BF1C3B">
        <w:rPr>
          <w:rFonts w:ascii="Times New Roman" w:eastAsia="Times New Roman" w:hAnsi="Times New Roman" w:cs="Times New Roman"/>
          <w:color w:val="000000"/>
          <w:sz w:val="24"/>
          <w:szCs w:val="24"/>
        </w:rPr>
        <w:t>Обучающиеся школы участвуют в общешкольных, районных соревнованиях. В школе проводятся Дни Здоровья, соревнования по футболу, волейболу. Традиционно стало участие учащихся школы в зимних видах спорта. В целях развития детского самоуправления в школе работает детская организация «Школьный корабль», в котором задействованы учащиеся начальной школы, учащихся 5 – 11 классов. Дети с удовольствием занимаются благоустройством территории школы, ухаживают за памятниками жертвам политических репрессий и ВОВ. Учащиеся оказывают помощь инвалидам и пожилым людям.</w:t>
      </w:r>
    </w:p>
    <w:p w:rsidR="003B5F3E" w:rsidRPr="00BF1C3B" w:rsidRDefault="003B5F3E" w:rsidP="00BF1C3B">
      <w:pPr>
        <w:spacing w:after="0" w:line="240" w:lineRule="auto"/>
        <w:ind w:left="-993"/>
        <w:rPr>
          <w:rFonts w:ascii="Times New Roman" w:hAnsi="Times New Roman" w:cs="Times New Roman"/>
          <w:sz w:val="24"/>
          <w:szCs w:val="24"/>
          <w:shd w:val="clear" w:color="auto" w:fill="FFFFFF"/>
        </w:rPr>
      </w:pPr>
    </w:p>
    <w:p w:rsidR="002677FC" w:rsidRPr="00BF1C3B" w:rsidRDefault="002677FC" w:rsidP="00BF1C3B">
      <w:pPr>
        <w:spacing w:after="0" w:line="240" w:lineRule="auto"/>
        <w:ind w:left="-993"/>
        <w:rPr>
          <w:rFonts w:ascii="Times New Roman" w:hAnsi="Times New Roman" w:cs="Times New Roman"/>
          <w:b/>
          <w:bCs/>
          <w:sz w:val="24"/>
          <w:szCs w:val="24"/>
        </w:rPr>
      </w:pPr>
      <w:r w:rsidRPr="00BF1C3B">
        <w:rPr>
          <w:rFonts w:ascii="Times New Roman" w:hAnsi="Times New Roman" w:cs="Times New Roman"/>
          <w:b/>
          <w:bCs/>
          <w:sz w:val="24"/>
          <w:szCs w:val="24"/>
        </w:rPr>
        <w:t>Решили:</w:t>
      </w:r>
    </w:p>
    <w:p w:rsidR="00A259A0" w:rsidRPr="00BF1C3B" w:rsidRDefault="00F0023E" w:rsidP="00BF1C3B">
      <w:pPr>
        <w:pStyle w:val="msonospacingmailrucssattributepostfixmailrucssattributepostfix"/>
        <w:numPr>
          <w:ilvl w:val="0"/>
          <w:numId w:val="13"/>
        </w:numPr>
        <w:shd w:val="clear" w:color="auto" w:fill="FFFFFF"/>
        <w:spacing w:before="0" w:beforeAutospacing="0" w:after="0" w:afterAutospacing="0"/>
        <w:ind w:left="-993" w:firstLine="0"/>
        <w:jc w:val="both"/>
      </w:pPr>
      <w:r w:rsidRPr="00BF1C3B">
        <w:rPr>
          <w:shd w:val="clear" w:color="auto" w:fill="FFFFFF"/>
        </w:rPr>
        <w:t>Усилить контроль над детьми,</w:t>
      </w:r>
      <w:r w:rsidRPr="00BF1C3B">
        <w:t xml:space="preserve"> </w:t>
      </w:r>
      <w:r w:rsidR="00CB6298" w:rsidRPr="00BF1C3B">
        <w:t>изуча</w:t>
      </w:r>
      <w:r w:rsidRPr="00BF1C3B">
        <w:t>ть их образ жизни, склонности,</w:t>
      </w:r>
      <w:r w:rsidR="00CB6298" w:rsidRPr="00BF1C3B">
        <w:t xml:space="preserve"> интересы, круг общения, выявля</w:t>
      </w:r>
      <w:r w:rsidRPr="00BF1C3B">
        <w:t>ть причины и условия, способствующие совершению правонарушений и преступлений, в целях своевременного их устранения.</w:t>
      </w:r>
    </w:p>
    <w:p w:rsidR="00D82A79" w:rsidRPr="00BF1C3B" w:rsidRDefault="00D82A79" w:rsidP="00BF1C3B">
      <w:pPr>
        <w:widowControl w:val="0"/>
        <w:autoSpaceDE w:val="0"/>
        <w:autoSpaceDN w:val="0"/>
        <w:adjustRightInd w:val="0"/>
        <w:spacing w:after="0" w:line="240" w:lineRule="auto"/>
        <w:ind w:left="-993"/>
        <w:rPr>
          <w:rFonts w:ascii="Times New Roman" w:hAnsi="Times New Roman" w:cs="Times New Roman"/>
          <w:b/>
          <w:sz w:val="24"/>
          <w:szCs w:val="24"/>
          <w:shd w:val="clear" w:color="auto" w:fill="FFFFFF"/>
        </w:rPr>
      </w:pPr>
    </w:p>
    <w:p w:rsidR="00892DC8" w:rsidRPr="00BF1C3B" w:rsidRDefault="00DE1CCE" w:rsidP="00BF1C3B">
      <w:pPr>
        <w:widowControl w:val="0"/>
        <w:autoSpaceDE w:val="0"/>
        <w:autoSpaceDN w:val="0"/>
        <w:adjustRightInd w:val="0"/>
        <w:spacing w:after="0" w:line="240" w:lineRule="auto"/>
        <w:ind w:left="-993"/>
        <w:rPr>
          <w:rFonts w:ascii="Times New Roman" w:hAnsi="Times New Roman" w:cs="Times New Roman"/>
          <w:sz w:val="24"/>
          <w:szCs w:val="24"/>
          <w:shd w:val="clear" w:color="auto" w:fill="FFFFFF"/>
        </w:rPr>
      </w:pPr>
      <w:r w:rsidRPr="00BF1C3B">
        <w:rPr>
          <w:rFonts w:ascii="Times New Roman" w:hAnsi="Times New Roman" w:cs="Times New Roman"/>
          <w:b/>
          <w:sz w:val="24"/>
          <w:szCs w:val="24"/>
          <w:shd w:val="clear" w:color="auto" w:fill="FFFFFF"/>
          <w:lang w:val="en-US"/>
        </w:rPr>
        <w:t>III</w:t>
      </w:r>
      <w:r w:rsidR="00E64E60" w:rsidRPr="00BF1C3B">
        <w:rPr>
          <w:rFonts w:ascii="Times New Roman" w:hAnsi="Times New Roman" w:cs="Times New Roman"/>
          <w:sz w:val="24"/>
          <w:szCs w:val="24"/>
          <w:shd w:val="clear" w:color="auto" w:fill="FFFFFF"/>
        </w:rPr>
        <w:t>-</w:t>
      </w:r>
      <w:r w:rsidR="00E64E60" w:rsidRPr="00BF1C3B">
        <w:rPr>
          <w:rFonts w:ascii="Times New Roman" w:hAnsi="Times New Roman" w:cs="Times New Roman"/>
          <w:b/>
          <w:sz w:val="24"/>
          <w:szCs w:val="24"/>
          <w:shd w:val="clear" w:color="auto" w:fill="FFFFFF"/>
          <w:lang w:val="en-US"/>
        </w:rPr>
        <w:t xml:space="preserve"> IV</w:t>
      </w:r>
      <w:r w:rsidR="00E64E60" w:rsidRPr="00BF1C3B">
        <w:rPr>
          <w:rFonts w:ascii="Times New Roman" w:hAnsi="Times New Roman" w:cs="Times New Roman"/>
          <w:sz w:val="24"/>
          <w:szCs w:val="24"/>
          <w:shd w:val="clear" w:color="auto" w:fill="FFFFFF"/>
        </w:rPr>
        <w:t xml:space="preserve">. </w:t>
      </w:r>
      <w:r w:rsidRPr="00BF1C3B">
        <w:rPr>
          <w:rFonts w:ascii="Times New Roman" w:hAnsi="Times New Roman" w:cs="Times New Roman"/>
          <w:b/>
          <w:sz w:val="24"/>
          <w:szCs w:val="24"/>
          <w:shd w:val="clear" w:color="auto" w:fill="FFFFFF"/>
        </w:rPr>
        <w:t>Слушали:</w:t>
      </w:r>
      <w:r w:rsidRPr="00BF1C3B">
        <w:rPr>
          <w:rFonts w:ascii="Times New Roman" w:hAnsi="Times New Roman" w:cs="Times New Roman"/>
          <w:sz w:val="24"/>
          <w:szCs w:val="24"/>
          <w:shd w:val="clear" w:color="auto" w:fill="FFFFFF"/>
        </w:rPr>
        <w:t xml:space="preserve"> </w:t>
      </w:r>
    </w:p>
    <w:p w:rsidR="00DE1CCE" w:rsidRPr="00BF1C3B" w:rsidRDefault="00DE1CCE" w:rsidP="00BF1C3B">
      <w:pPr>
        <w:pStyle w:val="a6"/>
        <w:numPr>
          <w:ilvl w:val="0"/>
          <w:numId w:val="15"/>
        </w:numPr>
        <w:spacing w:after="0" w:line="240" w:lineRule="auto"/>
        <w:ind w:left="-993" w:firstLine="0"/>
        <w:rPr>
          <w:rFonts w:ascii="Times New Roman" w:hAnsi="Times New Roman"/>
          <w:sz w:val="24"/>
          <w:szCs w:val="24"/>
        </w:rPr>
      </w:pPr>
      <w:proofErr w:type="spellStart"/>
      <w:r w:rsidRPr="00BF1C3B">
        <w:rPr>
          <w:rFonts w:ascii="Times New Roman" w:hAnsi="Times New Roman"/>
          <w:sz w:val="24"/>
          <w:szCs w:val="24"/>
        </w:rPr>
        <w:t>Унчаев</w:t>
      </w:r>
      <w:proofErr w:type="spellEnd"/>
      <w:r w:rsidRPr="00BF1C3B">
        <w:rPr>
          <w:rFonts w:ascii="Times New Roman" w:hAnsi="Times New Roman"/>
          <w:sz w:val="24"/>
          <w:szCs w:val="24"/>
        </w:rPr>
        <w:t xml:space="preserve"> Расул Магомедович – начальник ПДН</w:t>
      </w:r>
    </w:p>
    <w:p w:rsidR="00C41BCF" w:rsidRPr="00BF1C3B" w:rsidRDefault="00C41BCF" w:rsidP="00BF1C3B">
      <w:pPr>
        <w:pStyle w:val="a6"/>
        <w:numPr>
          <w:ilvl w:val="0"/>
          <w:numId w:val="15"/>
        </w:numPr>
        <w:spacing w:after="0" w:line="240" w:lineRule="auto"/>
        <w:ind w:left="-993" w:firstLine="0"/>
        <w:rPr>
          <w:rFonts w:ascii="Times New Roman" w:hAnsi="Times New Roman"/>
          <w:sz w:val="24"/>
          <w:szCs w:val="24"/>
        </w:rPr>
      </w:pPr>
      <w:proofErr w:type="spellStart"/>
      <w:r w:rsidRPr="00BF1C3B">
        <w:rPr>
          <w:rFonts w:ascii="Times New Roman" w:hAnsi="Times New Roman"/>
          <w:sz w:val="24"/>
          <w:szCs w:val="24"/>
        </w:rPr>
        <w:t>Галбасдибиров</w:t>
      </w:r>
      <w:proofErr w:type="spellEnd"/>
      <w:r w:rsidRPr="00BF1C3B">
        <w:rPr>
          <w:rFonts w:ascii="Times New Roman" w:hAnsi="Times New Roman"/>
          <w:sz w:val="24"/>
          <w:szCs w:val="24"/>
        </w:rPr>
        <w:t xml:space="preserve"> Рустам Сайгидович – инспектор по пропаганде ГИ</w:t>
      </w:r>
      <w:proofErr w:type="gramStart"/>
      <w:r w:rsidRPr="00BF1C3B">
        <w:rPr>
          <w:rFonts w:ascii="Times New Roman" w:hAnsi="Times New Roman"/>
          <w:sz w:val="24"/>
          <w:szCs w:val="24"/>
        </w:rPr>
        <w:t>БДД ст</w:t>
      </w:r>
      <w:proofErr w:type="gramEnd"/>
      <w:r w:rsidRPr="00BF1C3B">
        <w:rPr>
          <w:rFonts w:ascii="Times New Roman" w:hAnsi="Times New Roman"/>
          <w:sz w:val="24"/>
          <w:szCs w:val="24"/>
        </w:rPr>
        <w:t>арший лейтенант полиции.</w:t>
      </w:r>
    </w:p>
    <w:p w:rsidR="00E64E60" w:rsidRPr="00BF1C3B" w:rsidRDefault="00E64E60" w:rsidP="00BF1C3B">
      <w:pPr>
        <w:pStyle w:val="a6"/>
        <w:numPr>
          <w:ilvl w:val="0"/>
          <w:numId w:val="15"/>
        </w:numPr>
        <w:spacing w:after="0" w:line="240" w:lineRule="auto"/>
        <w:ind w:left="-993" w:firstLine="0"/>
        <w:rPr>
          <w:rFonts w:ascii="Times New Roman" w:hAnsi="Times New Roman"/>
          <w:sz w:val="24"/>
          <w:szCs w:val="24"/>
        </w:rPr>
      </w:pPr>
      <w:r w:rsidRPr="00BF1C3B">
        <w:rPr>
          <w:rFonts w:ascii="Times New Roman" w:hAnsi="Times New Roman"/>
          <w:sz w:val="24"/>
          <w:szCs w:val="24"/>
        </w:rPr>
        <w:t>Р.Н. Джалилов - начальник ПСЧ-14 ФГКУ «Отряд ФПС по РД»</w:t>
      </w:r>
    </w:p>
    <w:p w:rsidR="009F32B0" w:rsidRPr="00BF1C3B" w:rsidRDefault="009F32B0" w:rsidP="00BF1C3B">
      <w:pPr>
        <w:pStyle w:val="a6"/>
        <w:numPr>
          <w:ilvl w:val="0"/>
          <w:numId w:val="15"/>
        </w:numPr>
        <w:spacing w:after="0" w:line="240" w:lineRule="auto"/>
        <w:ind w:left="-993" w:firstLine="0"/>
        <w:rPr>
          <w:rFonts w:ascii="Times New Roman" w:hAnsi="Times New Roman"/>
          <w:sz w:val="24"/>
          <w:szCs w:val="24"/>
        </w:rPr>
      </w:pPr>
      <w:r w:rsidRPr="00BF1C3B">
        <w:rPr>
          <w:rFonts w:ascii="Times New Roman" w:hAnsi="Times New Roman"/>
          <w:sz w:val="24"/>
          <w:szCs w:val="24"/>
        </w:rPr>
        <w:t>Заместитель директора по ВР Магомедова А.Т.</w:t>
      </w:r>
    </w:p>
    <w:p w:rsidR="00892DC8" w:rsidRPr="00BF1C3B" w:rsidRDefault="00892DC8"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Следующим перед родителями выступал</w:t>
      </w:r>
      <w:r w:rsidR="00867A04" w:rsidRPr="00BF1C3B">
        <w:rPr>
          <w:rFonts w:ascii="Times New Roman" w:hAnsi="Times New Roman" w:cs="Times New Roman"/>
          <w:sz w:val="24"/>
          <w:szCs w:val="24"/>
        </w:rPr>
        <w:t>и</w:t>
      </w:r>
      <w:r w:rsidRPr="00BF1C3B">
        <w:rPr>
          <w:rFonts w:ascii="Times New Roman" w:hAnsi="Times New Roman" w:cs="Times New Roman"/>
          <w:sz w:val="24"/>
          <w:szCs w:val="24"/>
        </w:rPr>
        <w:t xml:space="preserve"> </w:t>
      </w:r>
      <w:proofErr w:type="spellStart"/>
      <w:r w:rsidR="00867A04" w:rsidRPr="00BF1C3B">
        <w:rPr>
          <w:rFonts w:ascii="Times New Roman" w:hAnsi="Times New Roman" w:cs="Times New Roman"/>
          <w:sz w:val="24"/>
          <w:szCs w:val="24"/>
        </w:rPr>
        <w:t>Унчаев</w:t>
      </w:r>
      <w:proofErr w:type="spellEnd"/>
      <w:r w:rsidR="00867A04" w:rsidRPr="00BF1C3B">
        <w:rPr>
          <w:rFonts w:ascii="Times New Roman" w:hAnsi="Times New Roman" w:cs="Times New Roman"/>
          <w:sz w:val="24"/>
          <w:szCs w:val="24"/>
        </w:rPr>
        <w:t xml:space="preserve"> Расул Магомедович – начальник ПДН и </w:t>
      </w:r>
      <w:proofErr w:type="spellStart"/>
      <w:r w:rsidR="003C07BE" w:rsidRPr="00BF1C3B">
        <w:rPr>
          <w:rFonts w:ascii="Times New Roman" w:hAnsi="Times New Roman" w:cs="Times New Roman"/>
          <w:sz w:val="24"/>
          <w:szCs w:val="24"/>
        </w:rPr>
        <w:t>Галбасдибиров</w:t>
      </w:r>
      <w:proofErr w:type="spellEnd"/>
      <w:r w:rsidR="003C07BE" w:rsidRPr="00BF1C3B">
        <w:rPr>
          <w:rFonts w:ascii="Times New Roman" w:hAnsi="Times New Roman" w:cs="Times New Roman"/>
          <w:sz w:val="24"/>
          <w:szCs w:val="24"/>
        </w:rPr>
        <w:t xml:space="preserve"> Рустам Сайгидович инспектор по пропаганде ГИ</w:t>
      </w:r>
      <w:proofErr w:type="gramStart"/>
      <w:r w:rsidR="003C07BE" w:rsidRPr="00BF1C3B">
        <w:rPr>
          <w:rFonts w:ascii="Times New Roman" w:hAnsi="Times New Roman" w:cs="Times New Roman"/>
          <w:sz w:val="24"/>
          <w:szCs w:val="24"/>
        </w:rPr>
        <w:t>БДД ст</w:t>
      </w:r>
      <w:proofErr w:type="gramEnd"/>
      <w:r w:rsidR="003C07BE" w:rsidRPr="00BF1C3B">
        <w:rPr>
          <w:rFonts w:ascii="Times New Roman" w:hAnsi="Times New Roman" w:cs="Times New Roman"/>
          <w:sz w:val="24"/>
          <w:szCs w:val="24"/>
        </w:rPr>
        <w:t>арший лейтенант полиции</w:t>
      </w:r>
      <w:r w:rsidR="00867A04" w:rsidRPr="00BF1C3B">
        <w:rPr>
          <w:rFonts w:ascii="Times New Roman" w:hAnsi="Times New Roman" w:cs="Times New Roman"/>
          <w:sz w:val="24"/>
          <w:szCs w:val="24"/>
        </w:rPr>
        <w:t xml:space="preserve"> </w:t>
      </w:r>
      <w:r w:rsidR="00165B58" w:rsidRPr="00BF1C3B">
        <w:rPr>
          <w:rFonts w:ascii="Times New Roman" w:hAnsi="Times New Roman" w:cs="Times New Roman"/>
          <w:sz w:val="24"/>
          <w:szCs w:val="24"/>
        </w:rPr>
        <w:t xml:space="preserve"> </w:t>
      </w:r>
      <w:r w:rsidRPr="00BF1C3B">
        <w:rPr>
          <w:rFonts w:ascii="Times New Roman" w:hAnsi="Times New Roman" w:cs="Times New Roman"/>
          <w:sz w:val="24"/>
          <w:szCs w:val="24"/>
        </w:rPr>
        <w:t xml:space="preserve">с сообщением «Правила  поведения детей и взрослых в общественных местах, местах отдыха, правила пожарной безопасности, правила эксплуатации транспортных средств, соблюдение ПДД».  </w:t>
      </w:r>
      <w:r w:rsidR="00867A04" w:rsidRPr="00BF1C3B">
        <w:rPr>
          <w:rFonts w:ascii="Times New Roman" w:hAnsi="Times New Roman" w:cs="Times New Roman"/>
          <w:sz w:val="24"/>
          <w:szCs w:val="24"/>
        </w:rPr>
        <w:t xml:space="preserve">Рустам </w:t>
      </w:r>
      <w:proofErr w:type="spellStart"/>
      <w:r w:rsidR="00867A04" w:rsidRPr="00BF1C3B">
        <w:rPr>
          <w:rFonts w:ascii="Times New Roman" w:hAnsi="Times New Roman" w:cs="Times New Roman"/>
          <w:sz w:val="24"/>
          <w:szCs w:val="24"/>
        </w:rPr>
        <w:t>Сайгитович</w:t>
      </w:r>
      <w:proofErr w:type="spellEnd"/>
      <w:r w:rsidRPr="00BF1C3B">
        <w:rPr>
          <w:rFonts w:ascii="Times New Roman" w:hAnsi="Times New Roman" w:cs="Times New Roman"/>
          <w:sz w:val="24"/>
          <w:szCs w:val="24"/>
        </w:rPr>
        <w:t xml:space="preserve"> напомнил  родителям  об  их ответственности за правила поведения детей в общественных местах, местах массового скопления людей во время новогодних праздников и зимних каникул. Он отметил, что каждый родитель должен провести беседу со своим ребенком по данному вопросу и разъяснить ему правила поведения, это в дальнейшем позволит избежать беды. Также ФИО познакомил родителей с правилами пожарной безопасности при эксплуатации обогревательных приборов, гирлянд, бенгальских огней и прочей пиротехники, используемой во время празднования Нового года. В частности с правилами поведения во время возникновения пожаров, продиктовал номера телефонов, по которым можно вызвать пожарные службы, скорую помощь, сотрудников полиции. В конце своего выступления ФИО напомнил о необходимости соблюдения ПДД и ответственности родителей за эксплуатацию их детьми  транспортных средств без водительского удостоверения.</w:t>
      </w:r>
    </w:p>
    <w:p w:rsidR="00781A8E" w:rsidRPr="00BF1C3B" w:rsidRDefault="00781A8E" w:rsidP="00BF1C3B">
      <w:pPr>
        <w:pStyle w:val="a6"/>
        <w:spacing w:after="0" w:line="240" w:lineRule="auto"/>
        <w:ind w:left="-993"/>
        <w:rPr>
          <w:rFonts w:ascii="Times New Roman" w:hAnsi="Times New Roman"/>
          <w:sz w:val="24"/>
          <w:szCs w:val="24"/>
        </w:rPr>
      </w:pPr>
      <w:r w:rsidRPr="00BF1C3B">
        <w:rPr>
          <w:rFonts w:ascii="Times New Roman" w:hAnsi="Times New Roman"/>
          <w:sz w:val="24"/>
          <w:szCs w:val="24"/>
        </w:rPr>
        <w:t>Следом выступил Р.Н. Джалилов - начальник ПСЧ-14 ФГКУ «Отряд ФПС по РД», который рассказал о правила поведения при пожаре.</w:t>
      </w:r>
    </w:p>
    <w:p w:rsidR="00781A8E" w:rsidRPr="00BF1C3B" w:rsidRDefault="00781A8E" w:rsidP="00BF1C3B">
      <w:pPr>
        <w:pStyle w:val="a3"/>
        <w:shd w:val="clear" w:color="auto" w:fill="FFFFFF"/>
        <w:spacing w:before="225" w:beforeAutospacing="0" w:after="225" w:afterAutospacing="0"/>
        <w:ind w:left="-993"/>
        <w:contextualSpacing/>
        <w:jc w:val="both"/>
      </w:pPr>
      <w:r w:rsidRPr="00BF1C3B">
        <w:t>Джалилов сообщил, что задача взрослых состоит в том, чтобы подготовить ребенка к встрече с различными сложными, а порой опасными жизненными ситуациями. Уже с дошкольного возраста надо учить ребенка правильному поведению при пожаре.</w:t>
      </w:r>
    </w:p>
    <w:p w:rsidR="00781A8E" w:rsidRPr="00BF1C3B" w:rsidRDefault="00781A8E" w:rsidP="00BF1C3B">
      <w:pPr>
        <w:pStyle w:val="a3"/>
        <w:shd w:val="clear" w:color="auto" w:fill="FFFFFF"/>
        <w:spacing w:before="225" w:beforeAutospacing="0" w:after="225" w:afterAutospacing="0"/>
        <w:ind w:left="-993"/>
        <w:contextualSpacing/>
        <w:jc w:val="both"/>
      </w:pPr>
      <w:r w:rsidRPr="00BF1C3B">
        <w:t>Но вначале надо учиться нам, взрослым. Также он спросил, знают ли родители, что делать в случае попадания в зону задымления, или как вести себя при пожаре в помещении или на природе. В ходе беседы он так же напомнил пару правил, которые должны знать все.</w:t>
      </w:r>
    </w:p>
    <w:p w:rsidR="00781A8E" w:rsidRPr="00BF1C3B" w:rsidRDefault="00781A8E" w:rsidP="00BF1C3B">
      <w:pPr>
        <w:pStyle w:val="a3"/>
        <w:shd w:val="clear" w:color="auto" w:fill="FFFFFF"/>
        <w:spacing w:before="225" w:beforeAutospacing="0" w:after="225" w:afterAutospacing="0"/>
        <w:ind w:left="-993"/>
        <w:contextualSpacing/>
        <w:jc w:val="both"/>
      </w:pPr>
    </w:p>
    <w:p w:rsidR="00781A8E" w:rsidRPr="00BF1C3B" w:rsidRDefault="00781A8E" w:rsidP="00BF1C3B">
      <w:pPr>
        <w:pStyle w:val="a3"/>
        <w:shd w:val="clear" w:color="auto" w:fill="FFFFFF"/>
        <w:spacing w:before="225" w:beforeAutospacing="0" w:after="225" w:afterAutospacing="0"/>
        <w:ind w:left="-993"/>
        <w:contextualSpacing/>
        <w:jc w:val="both"/>
      </w:pPr>
      <w:r w:rsidRPr="00BF1C3B">
        <w:t>ПРАВИЛО 1. Если огонь небольшой, можно попробовать сразу же затушить его, набросив на него плотную ткань или одеяло или вылив кастрюлю воды</w:t>
      </w:r>
    </w:p>
    <w:p w:rsidR="00781A8E" w:rsidRPr="00BF1C3B" w:rsidRDefault="00781A8E" w:rsidP="00BF1C3B">
      <w:pPr>
        <w:pStyle w:val="a3"/>
        <w:shd w:val="clear" w:color="auto" w:fill="FFFFFF"/>
        <w:spacing w:before="225" w:beforeAutospacing="0" w:after="225" w:afterAutospacing="0"/>
        <w:ind w:left="-993"/>
        <w:contextualSpacing/>
        <w:jc w:val="both"/>
      </w:pPr>
      <w:r w:rsidRPr="00BF1C3B">
        <w:t>ПРАВИЛО 2.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781A8E" w:rsidRPr="00BF1C3B" w:rsidRDefault="00781A8E" w:rsidP="00BF1C3B">
      <w:pPr>
        <w:pStyle w:val="a3"/>
        <w:shd w:val="clear" w:color="auto" w:fill="FFFFFF"/>
        <w:spacing w:before="225" w:beforeAutospacing="0" w:after="225" w:afterAutospacing="0"/>
        <w:ind w:left="-993"/>
        <w:contextualSpacing/>
        <w:jc w:val="both"/>
      </w:pPr>
      <w:r w:rsidRPr="00BF1C3B">
        <w:t xml:space="preserve">ПРАВИЛО 3. Если не можешь убежать из горящей квартиры, сразу же позвони по телефону  01 (010-сотовый) и сообщи пожарным точный адрес и номер своей квартиры. После этого зови из окна на помощь соседей и прохожих.          </w:t>
      </w:r>
    </w:p>
    <w:p w:rsidR="00781A8E" w:rsidRPr="00BF1C3B" w:rsidRDefault="00781A8E"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lastRenderedPageBreak/>
        <w:t>По данному вопросу также  выступила заместитель директора по ВР Магомедова А.Т., которая зачитала лекцию о пожарной безопасности.</w:t>
      </w:r>
    </w:p>
    <w:p w:rsidR="00781A8E" w:rsidRPr="00BF1C3B" w:rsidRDefault="00781A8E" w:rsidP="00BF1C3B">
      <w:pPr>
        <w:spacing w:after="0"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Приложение к протоколу №3</w:t>
      </w:r>
    </w:p>
    <w:p w:rsidR="00892DC8" w:rsidRPr="00BF1C3B" w:rsidRDefault="00892DC8" w:rsidP="00BF1C3B">
      <w:pPr>
        <w:spacing w:after="0" w:line="240" w:lineRule="auto"/>
        <w:ind w:left="-993"/>
        <w:rPr>
          <w:rFonts w:ascii="Times New Roman" w:hAnsi="Times New Roman" w:cs="Times New Roman"/>
          <w:sz w:val="24"/>
          <w:szCs w:val="24"/>
        </w:rPr>
      </w:pPr>
    </w:p>
    <w:p w:rsidR="00914BC8" w:rsidRPr="00BF1C3B" w:rsidRDefault="00DE1CCE" w:rsidP="00BF1C3B">
      <w:pPr>
        <w:spacing w:after="0" w:line="240" w:lineRule="auto"/>
        <w:ind w:left="-993"/>
        <w:rPr>
          <w:rFonts w:ascii="Times New Roman" w:hAnsi="Times New Roman" w:cs="Times New Roman"/>
          <w:b/>
          <w:bCs/>
          <w:sz w:val="24"/>
          <w:szCs w:val="24"/>
        </w:rPr>
      </w:pPr>
      <w:r w:rsidRPr="00BF1C3B">
        <w:rPr>
          <w:rFonts w:ascii="Times New Roman" w:eastAsia="Times New Roman" w:hAnsi="Times New Roman" w:cs="Times New Roman"/>
          <w:sz w:val="24"/>
          <w:szCs w:val="24"/>
          <w:shd w:val="clear" w:color="auto" w:fill="FFFFFF"/>
        </w:rPr>
        <w:t> </w:t>
      </w:r>
      <w:r w:rsidR="00914BC8" w:rsidRPr="00BF1C3B">
        <w:rPr>
          <w:rFonts w:ascii="Times New Roman" w:hAnsi="Times New Roman" w:cs="Times New Roman"/>
          <w:b/>
          <w:bCs/>
          <w:sz w:val="24"/>
          <w:szCs w:val="24"/>
        </w:rPr>
        <w:t>Решили:</w:t>
      </w:r>
    </w:p>
    <w:p w:rsidR="00DE1CCE" w:rsidRPr="00BF1C3B" w:rsidRDefault="00914BC8" w:rsidP="00BF1C3B">
      <w:pPr>
        <w:pStyle w:val="msonospacingmailrucssattributepostfixmailrucssattributepostfix"/>
        <w:numPr>
          <w:ilvl w:val="0"/>
          <w:numId w:val="18"/>
        </w:numPr>
        <w:shd w:val="clear" w:color="auto" w:fill="FFFFFF"/>
        <w:spacing w:before="0" w:beforeAutospacing="0" w:after="0" w:afterAutospacing="0"/>
        <w:ind w:left="-993" w:firstLine="0"/>
        <w:jc w:val="both"/>
      </w:pPr>
      <w:r w:rsidRPr="00BF1C3B">
        <w:rPr>
          <w:shd w:val="clear" w:color="auto" w:fill="FFFFFF"/>
        </w:rPr>
        <w:t>Родителям усилить контроль над детьми</w:t>
      </w:r>
      <w:r w:rsidR="0009284A" w:rsidRPr="00BF1C3B">
        <w:rPr>
          <w:shd w:val="clear" w:color="auto" w:fill="FFFFFF"/>
        </w:rPr>
        <w:t>.</w:t>
      </w:r>
    </w:p>
    <w:p w:rsidR="00E64E60" w:rsidRPr="00BF1C3B" w:rsidRDefault="00914BC8" w:rsidP="00BF1C3B">
      <w:pPr>
        <w:pStyle w:val="msonospacingmailrucssattributepostfixmailrucssattributepostfix"/>
        <w:numPr>
          <w:ilvl w:val="0"/>
          <w:numId w:val="18"/>
        </w:numPr>
        <w:shd w:val="clear" w:color="auto" w:fill="FFFFFF"/>
        <w:spacing w:before="0" w:beforeAutospacing="0" w:after="0" w:afterAutospacing="0"/>
        <w:ind w:left="-993" w:firstLine="0"/>
        <w:jc w:val="both"/>
      </w:pPr>
      <w:r w:rsidRPr="00BF1C3B">
        <w:t>Учителям и родителям чаще проводить профилактические беседы на данную тему</w:t>
      </w:r>
    </w:p>
    <w:p w:rsidR="000574C6" w:rsidRPr="00BF1C3B" w:rsidRDefault="000574C6" w:rsidP="00BF1C3B">
      <w:pPr>
        <w:pStyle w:val="msonospacingmailrucssattributepostfixmailrucssattributepostfix"/>
        <w:shd w:val="clear" w:color="auto" w:fill="FFFFFF"/>
        <w:spacing w:before="0" w:beforeAutospacing="0" w:after="0" w:afterAutospacing="0"/>
        <w:ind w:left="-993"/>
        <w:jc w:val="both"/>
      </w:pPr>
    </w:p>
    <w:p w:rsidR="00215A6E" w:rsidRPr="00BF1C3B" w:rsidRDefault="00215A6E" w:rsidP="00BF1C3B">
      <w:pPr>
        <w:spacing w:after="0" w:line="240" w:lineRule="auto"/>
        <w:ind w:left="-993"/>
        <w:rPr>
          <w:rFonts w:ascii="Times New Roman" w:hAnsi="Times New Roman" w:cs="Times New Roman"/>
          <w:sz w:val="24"/>
          <w:szCs w:val="24"/>
          <w:shd w:val="clear" w:color="auto" w:fill="FFFFFF"/>
        </w:rPr>
      </w:pPr>
      <w:r w:rsidRPr="00BF1C3B">
        <w:rPr>
          <w:rFonts w:ascii="Times New Roman" w:hAnsi="Times New Roman" w:cs="Times New Roman"/>
          <w:b/>
          <w:sz w:val="24"/>
          <w:szCs w:val="24"/>
          <w:shd w:val="clear" w:color="auto" w:fill="FFFFFF"/>
          <w:lang w:val="en-US"/>
        </w:rPr>
        <w:t>VI</w:t>
      </w:r>
      <w:r w:rsidRPr="00BF1C3B">
        <w:rPr>
          <w:rFonts w:ascii="Times New Roman" w:hAnsi="Times New Roman" w:cs="Times New Roman"/>
          <w:sz w:val="24"/>
          <w:szCs w:val="24"/>
          <w:shd w:val="clear" w:color="auto" w:fill="FFFFFF"/>
        </w:rPr>
        <w:t>.</w:t>
      </w:r>
      <w:r w:rsidRPr="00BF1C3B">
        <w:rPr>
          <w:rFonts w:ascii="Times New Roman" w:hAnsi="Times New Roman" w:cs="Times New Roman"/>
          <w:b/>
          <w:sz w:val="24"/>
          <w:szCs w:val="24"/>
          <w:shd w:val="clear" w:color="auto" w:fill="FFFFFF"/>
        </w:rPr>
        <w:t>Слушали:</w:t>
      </w:r>
      <w:r w:rsidRPr="00BF1C3B">
        <w:rPr>
          <w:rFonts w:ascii="Times New Roman" w:hAnsi="Times New Roman" w:cs="Times New Roman"/>
          <w:sz w:val="24"/>
          <w:szCs w:val="24"/>
          <w:shd w:val="clear" w:color="auto" w:fill="FFFFFF"/>
        </w:rPr>
        <w:t xml:space="preserve"> </w:t>
      </w:r>
    </w:p>
    <w:p w:rsidR="00215A6E" w:rsidRPr="00BF1C3B" w:rsidRDefault="00215A6E" w:rsidP="00BF1C3B">
      <w:pPr>
        <w:pStyle w:val="a6"/>
        <w:numPr>
          <w:ilvl w:val="0"/>
          <w:numId w:val="20"/>
        </w:numPr>
        <w:spacing w:after="0" w:line="240" w:lineRule="auto"/>
        <w:ind w:left="-993" w:firstLine="0"/>
        <w:rPr>
          <w:rFonts w:ascii="Times New Roman" w:hAnsi="Times New Roman"/>
          <w:sz w:val="24"/>
          <w:szCs w:val="24"/>
        </w:rPr>
      </w:pPr>
      <w:proofErr w:type="spellStart"/>
      <w:r w:rsidRPr="00BF1C3B">
        <w:rPr>
          <w:rFonts w:ascii="Times New Roman" w:hAnsi="Times New Roman"/>
          <w:sz w:val="24"/>
          <w:szCs w:val="24"/>
        </w:rPr>
        <w:t>Микаилов</w:t>
      </w:r>
      <w:proofErr w:type="spellEnd"/>
      <w:r w:rsidRPr="00BF1C3B">
        <w:rPr>
          <w:rFonts w:ascii="Times New Roman" w:hAnsi="Times New Roman"/>
          <w:sz w:val="24"/>
          <w:szCs w:val="24"/>
        </w:rPr>
        <w:t xml:space="preserve"> </w:t>
      </w:r>
      <w:proofErr w:type="spellStart"/>
      <w:r w:rsidRPr="00BF1C3B">
        <w:rPr>
          <w:rFonts w:ascii="Times New Roman" w:hAnsi="Times New Roman"/>
          <w:sz w:val="24"/>
          <w:szCs w:val="24"/>
        </w:rPr>
        <w:t>Абдурахман</w:t>
      </w:r>
      <w:proofErr w:type="spellEnd"/>
      <w:r w:rsidRPr="00BF1C3B">
        <w:rPr>
          <w:rFonts w:ascii="Times New Roman" w:hAnsi="Times New Roman"/>
          <w:sz w:val="24"/>
          <w:szCs w:val="24"/>
        </w:rPr>
        <w:t xml:space="preserve"> </w:t>
      </w:r>
      <w:proofErr w:type="spellStart"/>
      <w:r w:rsidRPr="00BF1C3B">
        <w:rPr>
          <w:rFonts w:ascii="Times New Roman" w:hAnsi="Times New Roman"/>
          <w:sz w:val="24"/>
          <w:szCs w:val="24"/>
        </w:rPr>
        <w:t>Расулович</w:t>
      </w:r>
      <w:proofErr w:type="spellEnd"/>
      <w:r w:rsidRPr="00BF1C3B">
        <w:rPr>
          <w:rFonts w:ascii="Times New Roman" w:hAnsi="Times New Roman"/>
          <w:sz w:val="24"/>
          <w:szCs w:val="24"/>
        </w:rPr>
        <w:t xml:space="preserve"> – имам мечети села Аверьяновка</w:t>
      </w:r>
    </w:p>
    <w:p w:rsidR="000574C6" w:rsidRPr="00BF1C3B" w:rsidRDefault="000574C6" w:rsidP="00BF1C3B">
      <w:pPr>
        <w:pStyle w:val="a6"/>
        <w:numPr>
          <w:ilvl w:val="0"/>
          <w:numId w:val="20"/>
        </w:numPr>
        <w:spacing w:after="0" w:line="240" w:lineRule="auto"/>
        <w:ind w:left="-993" w:firstLine="0"/>
        <w:rPr>
          <w:rFonts w:ascii="Times New Roman" w:hAnsi="Times New Roman"/>
          <w:sz w:val="24"/>
          <w:szCs w:val="24"/>
        </w:rPr>
      </w:pPr>
      <w:r w:rsidRPr="00BF1C3B">
        <w:rPr>
          <w:rFonts w:ascii="Times New Roman" w:hAnsi="Times New Roman"/>
          <w:sz w:val="24"/>
          <w:szCs w:val="24"/>
        </w:rPr>
        <w:t>Махтаев Иса Шапиевич - социальный педагог</w:t>
      </w:r>
    </w:p>
    <w:p w:rsidR="000574C6" w:rsidRPr="00BF1C3B" w:rsidRDefault="000574C6" w:rsidP="00BF1C3B">
      <w:pPr>
        <w:pStyle w:val="a6"/>
        <w:numPr>
          <w:ilvl w:val="0"/>
          <w:numId w:val="20"/>
        </w:numPr>
        <w:spacing w:after="0" w:line="240" w:lineRule="auto"/>
        <w:ind w:left="-993" w:firstLine="0"/>
        <w:rPr>
          <w:rFonts w:ascii="Times New Roman" w:hAnsi="Times New Roman"/>
          <w:sz w:val="24"/>
          <w:szCs w:val="24"/>
        </w:rPr>
      </w:pPr>
      <w:r w:rsidRPr="00BF1C3B">
        <w:rPr>
          <w:rFonts w:ascii="Times New Roman" w:hAnsi="Times New Roman"/>
          <w:sz w:val="24"/>
          <w:szCs w:val="24"/>
        </w:rPr>
        <w:t>Исакова Индира Жавидиновна – психолог школы.</w:t>
      </w:r>
    </w:p>
    <w:p w:rsidR="000574C6" w:rsidRPr="00BF1C3B" w:rsidRDefault="000574C6" w:rsidP="00BF1C3B">
      <w:pPr>
        <w:pStyle w:val="a6"/>
        <w:spacing w:after="0" w:line="240" w:lineRule="auto"/>
        <w:ind w:left="-993"/>
        <w:rPr>
          <w:rFonts w:ascii="Times New Roman" w:hAnsi="Times New Roman"/>
          <w:sz w:val="24"/>
          <w:szCs w:val="24"/>
        </w:rPr>
      </w:pPr>
    </w:p>
    <w:p w:rsidR="00876536" w:rsidRPr="00BF1C3B" w:rsidRDefault="00876536"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Первым выступил социальный педагог Махтаев И.Ш. школы, который </w:t>
      </w:r>
      <w:proofErr w:type="spellStart"/>
      <w:r w:rsidRPr="00BF1C3B">
        <w:rPr>
          <w:rFonts w:ascii="Times New Roman" w:hAnsi="Times New Roman" w:cs="Times New Roman"/>
          <w:sz w:val="24"/>
          <w:szCs w:val="24"/>
        </w:rPr>
        <w:t>разьяснил</w:t>
      </w:r>
      <w:proofErr w:type="spellEnd"/>
      <w:r w:rsidRPr="00BF1C3B">
        <w:rPr>
          <w:rFonts w:ascii="Times New Roman" w:hAnsi="Times New Roman" w:cs="Times New Roman"/>
          <w:sz w:val="24"/>
          <w:szCs w:val="24"/>
        </w:rPr>
        <w:t xml:space="preserve"> термины, поставил цели и разъяснил, как избежать страшных последствий.</w:t>
      </w:r>
    </w:p>
    <w:p w:rsidR="00876536" w:rsidRPr="00BF1C3B" w:rsidRDefault="00876536" w:rsidP="00BF1C3B">
      <w:pPr>
        <w:spacing w:after="0"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Приложение к протоколу №4</w:t>
      </w:r>
    </w:p>
    <w:p w:rsidR="00876536" w:rsidRPr="00BF1C3B" w:rsidRDefault="00876536"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Следом </w:t>
      </w:r>
      <w:proofErr w:type="gramStart"/>
      <w:r w:rsidRPr="00BF1C3B">
        <w:rPr>
          <w:rFonts w:ascii="Times New Roman" w:hAnsi="Times New Roman" w:cs="Times New Roman"/>
          <w:sz w:val="24"/>
          <w:szCs w:val="24"/>
        </w:rPr>
        <w:t>выступила психолог Исакова И.Ж. Она зачитала</w:t>
      </w:r>
      <w:proofErr w:type="gramEnd"/>
      <w:r w:rsidRPr="00BF1C3B">
        <w:rPr>
          <w:rFonts w:ascii="Times New Roman" w:hAnsi="Times New Roman" w:cs="Times New Roman"/>
          <w:sz w:val="24"/>
          <w:szCs w:val="24"/>
        </w:rPr>
        <w:t xml:space="preserve"> и раздала родителям памятки.</w:t>
      </w:r>
    </w:p>
    <w:p w:rsidR="00876536" w:rsidRPr="00BF1C3B" w:rsidRDefault="00876536" w:rsidP="00BF1C3B">
      <w:pPr>
        <w:spacing w:after="0"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Приложение к протоколу №5</w:t>
      </w:r>
    </w:p>
    <w:p w:rsidR="000034DE" w:rsidRPr="00BF1C3B" w:rsidRDefault="00876536" w:rsidP="00BF1C3B">
      <w:pPr>
        <w:pStyle w:val="a3"/>
        <w:shd w:val="clear" w:color="auto" w:fill="FCFCFA"/>
        <w:spacing w:before="0" w:beforeAutospacing="0" w:after="259" w:afterAutospacing="0"/>
        <w:ind w:left="-993"/>
        <w:jc w:val="both"/>
        <w:rPr>
          <w:rFonts w:eastAsia="Times New Roman"/>
          <w:color w:val="333333"/>
        </w:rPr>
      </w:pPr>
      <w:r w:rsidRPr="00BF1C3B">
        <w:rPr>
          <w:rFonts w:eastAsia="Times New Roman"/>
          <w:bCs/>
          <w:iCs/>
        </w:rPr>
        <w:t>Завершил беседу на данную тему имам мечети села Аверьяновка</w:t>
      </w:r>
      <w:r w:rsidRPr="00BF1C3B">
        <w:t xml:space="preserve"> </w:t>
      </w:r>
      <w:proofErr w:type="spellStart"/>
      <w:r w:rsidRPr="00BF1C3B">
        <w:t>Микаилов</w:t>
      </w:r>
      <w:proofErr w:type="spellEnd"/>
      <w:r w:rsidRPr="00BF1C3B">
        <w:t xml:space="preserve"> А.Р.</w:t>
      </w:r>
      <w:r w:rsidR="000034DE" w:rsidRPr="00BF1C3B">
        <w:t xml:space="preserve"> Он рассказал, что т</w:t>
      </w:r>
      <w:r w:rsidR="000034DE" w:rsidRPr="00BF1C3B">
        <w:rPr>
          <w:rFonts w:eastAsia="Times New Roman"/>
          <w:color w:val="333333"/>
        </w:rPr>
        <w:t>ерроризм — явление социальное, а не религиозное, однако во многих случаях террористы скрывают свои политические цели за религиозными лозунгами. Они неверно интерпретируют смысл религиозных заповедей, искажая их суть и нравственное наполнение, что даёт повод определённым лицам говорить о религиозном терроризме.</w:t>
      </w:r>
    </w:p>
    <w:p w:rsidR="000574C6" w:rsidRPr="00BF1C3B" w:rsidRDefault="000034DE" w:rsidP="00BF1C3B">
      <w:pPr>
        <w:shd w:val="clear" w:color="auto" w:fill="FCFCFA"/>
        <w:spacing w:after="259" w:line="240" w:lineRule="auto"/>
        <w:ind w:left="-993"/>
        <w:jc w:val="both"/>
        <w:rPr>
          <w:rFonts w:ascii="Times New Roman" w:eastAsia="Times New Roman" w:hAnsi="Times New Roman" w:cs="Times New Roman"/>
          <w:color w:val="333333"/>
          <w:sz w:val="24"/>
          <w:szCs w:val="24"/>
        </w:rPr>
      </w:pPr>
      <w:r w:rsidRPr="00BF1C3B">
        <w:rPr>
          <w:rFonts w:ascii="Times New Roman" w:eastAsia="Times New Roman" w:hAnsi="Times New Roman" w:cs="Times New Roman"/>
          <w:color w:val="333333"/>
          <w:sz w:val="24"/>
          <w:szCs w:val="24"/>
        </w:rPr>
        <w:t xml:space="preserve">Он также сказал, что Ислам не имеет ничего общего с терроризмом: ни цели, ни методы тех, кто прибегает к насилию для достижения политических целей, не могут быть оправданы Кораном и Сунной. Ислам объявляет неприкосновенными жизнь и имущество людей, даже если они не исповедуют этой религии, но живут в мире с мусульманами. </w:t>
      </w:r>
      <w:r w:rsidRPr="00BF1C3B">
        <w:rPr>
          <w:rFonts w:ascii="Times New Roman" w:hAnsi="Times New Roman" w:cs="Times New Roman"/>
          <w:color w:val="333333"/>
          <w:sz w:val="24"/>
          <w:szCs w:val="24"/>
          <w:shd w:val="clear" w:color="auto" w:fill="FCFCFA"/>
        </w:rPr>
        <w:t xml:space="preserve">Ислам рассматривает террористические акты как тяжкие преступления против человечества и распространение на земле нечестия, что категорически воспрещается Кораном. Также </w:t>
      </w:r>
      <w:proofErr w:type="spellStart"/>
      <w:r w:rsidRPr="00BF1C3B">
        <w:rPr>
          <w:rFonts w:ascii="Times New Roman" w:hAnsi="Times New Roman" w:cs="Times New Roman"/>
          <w:sz w:val="24"/>
          <w:szCs w:val="24"/>
        </w:rPr>
        <w:t>Абдурахман</w:t>
      </w:r>
      <w:proofErr w:type="spellEnd"/>
      <w:r w:rsidRPr="00BF1C3B">
        <w:rPr>
          <w:rFonts w:ascii="Times New Roman" w:hAnsi="Times New Roman" w:cs="Times New Roman"/>
          <w:sz w:val="24"/>
          <w:szCs w:val="24"/>
        </w:rPr>
        <w:t xml:space="preserve"> </w:t>
      </w:r>
      <w:proofErr w:type="spellStart"/>
      <w:r w:rsidRPr="00BF1C3B">
        <w:rPr>
          <w:rFonts w:ascii="Times New Roman" w:hAnsi="Times New Roman" w:cs="Times New Roman"/>
          <w:sz w:val="24"/>
          <w:szCs w:val="24"/>
        </w:rPr>
        <w:t>Расулович</w:t>
      </w:r>
      <w:proofErr w:type="spellEnd"/>
      <w:r w:rsidRPr="00BF1C3B">
        <w:rPr>
          <w:rFonts w:ascii="Times New Roman" w:hAnsi="Times New Roman" w:cs="Times New Roman"/>
          <w:sz w:val="24"/>
          <w:szCs w:val="24"/>
        </w:rPr>
        <w:t xml:space="preserve"> отметил, что и</w:t>
      </w:r>
      <w:r w:rsidRPr="00BF1C3B">
        <w:rPr>
          <w:rFonts w:ascii="Times New Roman" w:hAnsi="Times New Roman" w:cs="Times New Roman"/>
          <w:color w:val="333333"/>
          <w:sz w:val="24"/>
          <w:szCs w:val="24"/>
          <w:shd w:val="clear" w:color="auto" w:fill="FCFCFA"/>
        </w:rPr>
        <w:t>стинный мусульманин не приемлет террор и экстремизм в любой форме, ибо не считает, что цель оправдывает средства. И если кто-либо надеется достичь благой цели, творя зло и принося несчастья людям, то он уже сбился с прямого пути. Ислам служит спасению человека и общества, а для этого в душе каждого верующего должен воцариться мир. Это делает его мудрым и сильным, способным нести людям благо и противостоять насилию.</w:t>
      </w:r>
    </w:p>
    <w:p w:rsidR="000574C6" w:rsidRPr="00BF1C3B" w:rsidRDefault="00876536" w:rsidP="00BF1C3B">
      <w:pPr>
        <w:spacing w:after="0" w:line="240" w:lineRule="auto"/>
        <w:ind w:left="-993"/>
        <w:rPr>
          <w:rFonts w:ascii="Times New Roman" w:hAnsi="Times New Roman" w:cs="Times New Roman"/>
          <w:b/>
          <w:bCs/>
          <w:sz w:val="24"/>
          <w:szCs w:val="24"/>
        </w:rPr>
      </w:pPr>
      <w:r w:rsidRPr="00BF1C3B">
        <w:rPr>
          <w:rFonts w:ascii="Times New Roman" w:eastAsia="Times New Roman" w:hAnsi="Times New Roman" w:cs="Times New Roman"/>
          <w:sz w:val="24"/>
          <w:szCs w:val="24"/>
          <w:shd w:val="clear" w:color="auto" w:fill="FFFFFF"/>
        </w:rPr>
        <w:t> </w:t>
      </w:r>
      <w:r w:rsidRPr="00BF1C3B">
        <w:rPr>
          <w:rFonts w:ascii="Times New Roman" w:hAnsi="Times New Roman" w:cs="Times New Roman"/>
          <w:b/>
          <w:bCs/>
          <w:sz w:val="24"/>
          <w:szCs w:val="24"/>
        </w:rPr>
        <w:t>Решили:</w:t>
      </w:r>
    </w:p>
    <w:p w:rsidR="000574C6" w:rsidRPr="00BF1C3B" w:rsidRDefault="000034DE" w:rsidP="00BF1C3B">
      <w:pPr>
        <w:pStyle w:val="a3"/>
        <w:shd w:val="clear" w:color="auto" w:fill="FFFFFF"/>
        <w:spacing w:before="0" w:beforeAutospacing="0" w:after="93" w:afterAutospacing="0"/>
        <w:ind w:left="-993"/>
      </w:pPr>
      <w:r w:rsidRPr="00BF1C3B">
        <w:t>1. Родителям о</w:t>
      </w:r>
      <w:r w:rsidR="00876536" w:rsidRPr="00BF1C3B">
        <w:t>гранич</w:t>
      </w:r>
      <w:r w:rsidRPr="00BF1C3B">
        <w:t>ить</w:t>
      </w:r>
      <w:r w:rsidR="00876536" w:rsidRPr="00BF1C3B">
        <w:t xml:space="preserve"> общение подростка со знакомыми, оказывающими на него негативное влияние</w:t>
      </w:r>
      <w:r w:rsidRPr="00BF1C3B">
        <w:t>.</w:t>
      </w:r>
    </w:p>
    <w:p w:rsidR="000034DE" w:rsidRPr="00BF1C3B" w:rsidRDefault="000034DE" w:rsidP="00BF1C3B">
      <w:pPr>
        <w:pStyle w:val="a3"/>
        <w:shd w:val="clear" w:color="auto" w:fill="FFFFFF"/>
        <w:spacing w:before="0" w:beforeAutospacing="0" w:after="93" w:afterAutospacing="0"/>
        <w:ind w:left="-993"/>
      </w:pPr>
      <w:r w:rsidRPr="00BF1C3B">
        <w:t>2. Родителям и учителям проводить чаще беседы на данную тему.</w:t>
      </w:r>
    </w:p>
    <w:p w:rsidR="000034DE" w:rsidRPr="00BF1C3B" w:rsidRDefault="000034DE" w:rsidP="00BF1C3B">
      <w:pPr>
        <w:pStyle w:val="a3"/>
        <w:shd w:val="clear" w:color="auto" w:fill="FFFFFF"/>
        <w:spacing w:before="0" w:beforeAutospacing="0" w:after="93" w:afterAutospacing="0"/>
        <w:ind w:left="-993"/>
      </w:pPr>
      <w:r w:rsidRPr="00BF1C3B">
        <w:t>3. Родителям контролировать посещение сайтов и групп в социальных сетях.</w:t>
      </w:r>
    </w:p>
    <w:p w:rsidR="000034DE" w:rsidRPr="00BF1C3B" w:rsidRDefault="000034DE" w:rsidP="00BF1C3B">
      <w:pPr>
        <w:pStyle w:val="a3"/>
        <w:shd w:val="clear" w:color="auto" w:fill="FFFFFF"/>
        <w:spacing w:before="0" w:beforeAutospacing="0" w:after="93" w:afterAutospacing="0"/>
        <w:ind w:left="-993"/>
        <w:rPr>
          <w:rFonts w:eastAsia="Times New Roman"/>
          <w:bCs/>
          <w:iCs/>
        </w:rPr>
      </w:pPr>
    </w:p>
    <w:p w:rsidR="00122A89" w:rsidRDefault="00093FEA" w:rsidP="00BF1C3B">
      <w:pPr>
        <w:pStyle w:val="a3"/>
        <w:shd w:val="clear" w:color="auto" w:fill="FFFFFF"/>
        <w:spacing w:before="0" w:beforeAutospacing="0" w:after="93" w:afterAutospacing="0"/>
        <w:ind w:left="-993"/>
        <w:rPr>
          <w:rFonts w:eastAsia="Times New Roman"/>
          <w:bCs/>
          <w:iCs/>
        </w:rPr>
      </w:pPr>
      <w:r w:rsidRPr="00BF1C3B">
        <w:rPr>
          <w:rFonts w:eastAsia="Times New Roman"/>
          <w:bCs/>
          <w:iCs/>
        </w:rPr>
        <w:t>Зарема Омаровна своим выступлением завершила родительское собрание. Она поблагодарила родителей за активное участие в жизни школы.</w:t>
      </w:r>
    </w:p>
    <w:p w:rsidR="00BF1C3B" w:rsidRPr="00BF1C3B" w:rsidRDefault="00BF1C3B" w:rsidP="00BF1C3B">
      <w:pPr>
        <w:pStyle w:val="a3"/>
        <w:shd w:val="clear" w:color="auto" w:fill="FFFFFF"/>
        <w:spacing w:before="0" w:beforeAutospacing="0" w:after="93" w:afterAutospacing="0"/>
        <w:ind w:left="-993"/>
        <w:rPr>
          <w:rFonts w:eastAsia="Times New Roman"/>
          <w:bCs/>
          <w:iCs/>
        </w:rPr>
      </w:pPr>
    </w:p>
    <w:p w:rsidR="002677FC" w:rsidRPr="00BF1C3B" w:rsidRDefault="00665584" w:rsidP="00BF1C3B">
      <w:pPr>
        <w:pStyle w:val="western"/>
        <w:shd w:val="clear" w:color="auto" w:fill="FFFFFF"/>
        <w:spacing w:before="0" w:beforeAutospacing="0" w:after="0" w:afterAutospacing="0"/>
        <w:ind w:left="-993"/>
      </w:pPr>
      <w:r w:rsidRPr="00BF1C3B">
        <w:t>Председатель</w:t>
      </w:r>
      <w:r w:rsidR="002677FC" w:rsidRPr="00BF1C3B">
        <w:t xml:space="preserve"> ______________</w:t>
      </w:r>
      <w:r w:rsidRPr="00BF1C3B">
        <w:t xml:space="preserve"> </w:t>
      </w:r>
      <w:r w:rsidR="002677FC" w:rsidRPr="00BF1C3B">
        <w:t>Магомедова А.Т.</w:t>
      </w:r>
    </w:p>
    <w:p w:rsidR="00165B58" w:rsidRPr="00BF1C3B" w:rsidRDefault="00665584" w:rsidP="00BF1C3B">
      <w:pPr>
        <w:pStyle w:val="western"/>
        <w:shd w:val="clear" w:color="auto" w:fill="FFFFFF"/>
        <w:spacing w:before="0" w:beforeAutospacing="0" w:after="0" w:afterAutospacing="0"/>
        <w:ind w:left="-993"/>
      </w:pPr>
      <w:r w:rsidRPr="00BF1C3B">
        <w:t xml:space="preserve">Секретарь </w:t>
      </w:r>
      <w:r w:rsidR="00D97281" w:rsidRPr="00BF1C3B">
        <w:t xml:space="preserve">     </w:t>
      </w:r>
      <w:r w:rsidRPr="00BF1C3B">
        <w:t>___________</w:t>
      </w:r>
      <w:r w:rsidR="0097454D" w:rsidRPr="00BF1C3B">
        <w:t>___</w:t>
      </w:r>
      <w:r w:rsidRPr="00BF1C3B">
        <w:t xml:space="preserve"> </w:t>
      </w:r>
      <w:r w:rsidR="0097454D" w:rsidRPr="00BF1C3B">
        <w:t>Закарьяева З.Ш.</w:t>
      </w:r>
    </w:p>
    <w:p w:rsidR="00BF1C3B" w:rsidRPr="00BF1C3B" w:rsidRDefault="00BF1C3B" w:rsidP="00BF1C3B">
      <w:pPr>
        <w:pStyle w:val="western"/>
        <w:shd w:val="clear" w:color="auto" w:fill="FFFFFF"/>
        <w:spacing w:before="0" w:beforeAutospacing="0" w:after="0" w:afterAutospacing="0"/>
        <w:ind w:left="-993"/>
      </w:pPr>
    </w:p>
    <w:p w:rsidR="00BF1C3B" w:rsidRPr="00BF1C3B" w:rsidRDefault="00BF1C3B" w:rsidP="00BF1C3B">
      <w:pPr>
        <w:spacing w:line="240" w:lineRule="auto"/>
        <w:ind w:left="-993"/>
        <w:jc w:val="right"/>
        <w:rPr>
          <w:rFonts w:ascii="Times New Roman" w:hAnsi="Times New Roman" w:cs="Times New Roman"/>
          <w:b/>
          <w:i/>
          <w:sz w:val="24"/>
          <w:szCs w:val="24"/>
        </w:rPr>
      </w:pPr>
      <w:r w:rsidRPr="00BF1C3B">
        <w:rPr>
          <w:rFonts w:ascii="Times New Roman" w:hAnsi="Times New Roman" w:cs="Times New Roman"/>
          <w:b/>
          <w:i/>
          <w:sz w:val="24"/>
          <w:szCs w:val="24"/>
        </w:rPr>
        <w:lastRenderedPageBreak/>
        <w:t>Приложение к протоколу №1</w:t>
      </w:r>
    </w:p>
    <w:p w:rsidR="00BF1C3B" w:rsidRPr="00BF1C3B" w:rsidRDefault="00BF1C3B" w:rsidP="00BF1C3B">
      <w:pPr>
        <w:spacing w:line="240" w:lineRule="auto"/>
        <w:ind w:left="-993"/>
        <w:jc w:val="center"/>
        <w:rPr>
          <w:rFonts w:ascii="Times New Roman" w:hAnsi="Times New Roman" w:cs="Times New Roman"/>
          <w:b/>
          <w:i/>
          <w:color w:val="FF0000"/>
          <w:sz w:val="24"/>
          <w:szCs w:val="24"/>
        </w:rPr>
      </w:pPr>
      <w:r w:rsidRPr="00BF1C3B">
        <w:rPr>
          <w:rFonts w:ascii="Times New Roman" w:hAnsi="Times New Roman" w:cs="Times New Roman"/>
          <w:b/>
          <w:i/>
          <w:color w:val="FF0000"/>
          <w:sz w:val="24"/>
          <w:szCs w:val="24"/>
        </w:rPr>
        <w:t>Справка</w:t>
      </w:r>
    </w:p>
    <w:p w:rsidR="00BF1C3B" w:rsidRPr="00BF1C3B" w:rsidRDefault="00BF1C3B" w:rsidP="00BF1C3B">
      <w:pPr>
        <w:spacing w:line="240" w:lineRule="auto"/>
        <w:ind w:left="-993"/>
        <w:jc w:val="center"/>
        <w:rPr>
          <w:rFonts w:ascii="Times New Roman" w:hAnsi="Times New Roman" w:cs="Times New Roman"/>
          <w:b/>
          <w:i/>
          <w:color w:val="FF0000"/>
          <w:sz w:val="24"/>
          <w:szCs w:val="24"/>
        </w:rPr>
      </w:pPr>
      <w:r w:rsidRPr="00BF1C3B">
        <w:rPr>
          <w:rFonts w:ascii="Times New Roman" w:hAnsi="Times New Roman" w:cs="Times New Roman"/>
          <w:b/>
          <w:i/>
          <w:color w:val="FF0000"/>
          <w:sz w:val="24"/>
          <w:szCs w:val="24"/>
        </w:rPr>
        <w:t xml:space="preserve">о состоянии воспитательной работы в школе и классных коллективах </w:t>
      </w:r>
    </w:p>
    <w:p w:rsidR="00BF1C3B" w:rsidRPr="00BF1C3B" w:rsidRDefault="00BF1C3B" w:rsidP="00BF1C3B">
      <w:pPr>
        <w:spacing w:line="240" w:lineRule="auto"/>
        <w:ind w:left="-993"/>
        <w:rPr>
          <w:rFonts w:ascii="Times New Roman" w:hAnsi="Times New Roman" w:cs="Times New Roman"/>
          <w:b/>
          <w:i/>
          <w:color w:val="FF0000"/>
          <w:sz w:val="24"/>
          <w:szCs w:val="24"/>
        </w:rPr>
      </w:pPr>
      <w:r w:rsidRPr="00BF1C3B">
        <w:rPr>
          <w:rFonts w:ascii="Times New Roman" w:hAnsi="Times New Roman" w:cs="Times New Roman"/>
          <w:b/>
          <w:i/>
          <w:color w:val="FF0000"/>
          <w:sz w:val="24"/>
          <w:szCs w:val="24"/>
        </w:rPr>
        <w:t xml:space="preserve">                           МКОУ «Аверьяновская СОШ»  за 3 четверть 2018 – 2019  учебного года</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b/>
          <w:i/>
          <w:sz w:val="24"/>
          <w:szCs w:val="24"/>
          <w:u w:val="single"/>
        </w:rPr>
        <w:t>Цель проверки:</w:t>
      </w:r>
      <w:r w:rsidRPr="00BF1C3B">
        <w:rPr>
          <w:rFonts w:ascii="Times New Roman" w:hAnsi="Times New Roman" w:cs="Times New Roman"/>
          <w:sz w:val="24"/>
          <w:szCs w:val="24"/>
        </w:rPr>
        <w:t xml:space="preserve">   изучение системы воспитательной  работы в школе и классных коллективах  и оценка её эффективности</w:t>
      </w:r>
    </w:p>
    <w:p w:rsidR="00BF1C3B" w:rsidRPr="00BF1C3B" w:rsidRDefault="00BF1C3B" w:rsidP="00BF1C3B">
      <w:pPr>
        <w:tabs>
          <w:tab w:val="center" w:pos="5244"/>
        </w:tabs>
        <w:spacing w:line="240" w:lineRule="auto"/>
        <w:ind w:left="-993"/>
        <w:rPr>
          <w:rFonts w:ascii="Times New Roman" w:hAnsi="Times New Roman" w:cs="Times New Roman"/>
          <w:sz w:val="24"/>
          <w:szCs w:val="24"/>
        </w:rPr>
      </w:pPr>
      <w:r w:rsidRPr="00BF1C3B">
        <w:rPr>
          <w:rFonts w:ascii="Times New Roman" w:hAnsi="Times New Roman" w:cs="Times New Roman"/>
          <w:b/>
          <w:i/>
          <w:sz w:val="24"/>
          <w:szCs w:val="24"/>
          <w:u w:val="single"/>
        </w:rPr>
        <w:t xml:space="preserve">Сроки: </w:t>
      </w:r>
      <w:r w:rsidRPr="00BF1C3B">
        <w:rPr>
          <w:rFonts w:ascii="Times New Roman" w:hAnsi="Times New Roman" w:cs="Times New Roman"/>
          <w:sz w:val="24"/>
          <w:szCs w:val="24"/>
        </w:rPr>
        <w:t>с середины января по март.</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b/>
          <w:i/>
          <w:sz w:val="24"/>
          <w:szCs w:val="24"/>
          <w:u w:val="single"/>
        </w:rPr>
        <w:t>Формы и методы проверки</w:t>
      </w:r>
      <w:r w:rsidRPr="00BF1C3B">
        <w:rPr>
          <w:rFonts w:ascii="Times New Roman" w:hAnsi="Times New Roman" w:cs="Times New Roman"/>
          <w:b/>
          <w:i/>
          <w:sz w:val="24"/>
          <w:szCs w:val="24"/>
        </w:rPr>
        <w:t xml:space="preserve">: </w:t>
      </w:r>
      <w:r w:rsidRPr="00BF1C3B">
        <w:rPr>
          <w:rFonts w:ascii="Times New Roman" w:hAnsi="Times New Roman" w:cs="Times New Roman"/>
          <w:sz w:val="24"/>
          <w:szCs w:val="24"/>
        </w:rPr>
        <w:t>тематические</w:t>
      </w:r>
      <w:r w:rsidRPr="00BF1C3B">
        <w:rPr>
          <w:rFonts w:ascii="Times New Roman" w:hAnsi="Times New Roman" w:cs="Times New Roman"/>
          <w:b/>
          <w:i/>
          <w:sz w:val="24"/>
          <w:szCs w:val="24"/>
        </w:rPr>
        <w:t xml:space="preserve"> </w:t>
      </w:r>
      <w:r w:rsidRPr="00BF1C3B">
        <w:rPr>
          <w:rFonts w:ascii="Times New Roman" w:hAnsi="Times New Roman" w:cs="Times New Roman"/>
          <w:sz w:val="24"/>
          <w:szCs w:val="24"/>
        </w:rPr>
        <w:t>собеседования с классными руководителями и учащимися,  анализ посещенных мероприятий, классных часов, кружков.</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b/>
          <w:i/>
          <w:sz w:val="24"/>
          <w:szCs w:val="24"/>
          <w:u w:val="single"/>
        </w:rPr>
        <w:t>Проверку проводила:</w:t>
      </w:r>
      <w:r w:rsidRPr="00BF1C3B">
        <w:rPr>
          <w:rFonts w:ascii="Times New Roman" w:hAnsi="Times New Roman" w:cs="Times New Roman"/>
          <w:sz w:val="24"/>
          <w:szCs w:val="24"/>
        </w:rPr>
        <w:t xml:space="preserve">   заместитель директора по воспитательной работе  МКОУ «Аверьяновская СОШ» Магомедова А.Т.</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В соответствии с планом  ВШК проводилась проверка эффективности воспитательной работы в школе и классных коллективах по итогам 3 четверти  2018 - 2019 учебного года.</w:t>
      </w:r>
    </w:p>
    <w:p w:rsidR="00BF1C3B" w:rsidRPr="00BF1C3B" w:rsidRDefault="00BF1C3B" w:rsidP="00BF1C3B">
      <w:pPr>
        <w:spacing w:line="240" w:lineRule="auto"/>
        <w:ind w:left="-993" w:right="715"/>
        <w:rPr>
          <w:rFonts w:ascii="Times New Roman" w:hAnsi="Times New Roman" w:cs="Times New Roman"/>
          <w:sz w:val="24"/>
          <w:szCs w:val="24"/>
        </w:rPr>
      </w:pPr>
      <w:r w:rsidRPr="00BF1C3B">
        <w:rPr>
          <w:rFonts w:ascii="Times New Roman" w:hAnsi="Times New Roman" w:cs="Times New Roman"/>
          <w:sz w:val="24"/>
          <w:szCs w:val="24"/>
        </w:rPr>
        <w:t xml:space="preserve">   План воспитательной деятельности школы выполнен полностью.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В течение 3 четверти учащиеся школы приняли участие в следующих районных мероприятиях и конкурсах:</w:t>
      </w:r>
    </w:p>
    <w:p w:rsidR="00BF1C3B" w:rsidRPr="00BF1C3B" w:rsidRDefault="00BF1C3B" w:rsidP="00BF1C3B">
      <w:pPr>
        <w:numPr>
          <w:ilvl w:val="0"/>
          <w:numId w:val="23"/>
        </w:numPr>
        <w:spacing w:after="0" w:line="240" w:lineRule="auto"/>
        <w:ind w:left="-993" w:firstLine="0"/>
        <w:rPr>
          <w:rFonts w:ascii="Times New Roman" w:hAnsi="Times New Roman" w:cs="Times New Roman"/>
          <w:sz w:val="24"/>
          <w:szCs w:val="24"/>
        </w:rPr>
      </w:pPr>
      <w:r w:rsidRPr="00BF1C3B">
        <w:rPr>
          <w:rFonts w:ascii="Times New Roman" w:hAnsi="Times New Roman" w:cs="Times New Roman"/>
          <w:color w:val="333333"/>
          <w:sz w:val="24"/>
          <w:szCs w:val="24"/>
          <w:shd w:val="clear" w:color="auto" w:fill="FFFFFF"/>
        </w:rPr>
        <w:t>Зональный этап игровой программы «А ну-ка, парни». </w:t>
      </w:r>
    </w:p>
    <w:p w:rsidR="00BF1C3B" w:rsidRPr="00BF1C3B" w:rsidRDefault="00BF1C3B" w:rsidP="00BF1C3B">
      <w:pPr>
        <w:numPr>
          <w:ilvl w:val="0"/>
          <w:numId w:val="23"/>
        </w:numPr>
        <w:spacing w:after="0" w:line="240" w:lineRule="auto"/>
        <w:ind w:left="-993" w:firstLine="0"/>
        <w:rPr>
          <w:rFonts w:ascii="Times New Roman" w:hAnsi="Times New Roman" w:cs="Times New Roman"/>
          <w:sz w:val="24"/>
          <w:szCs w:val="24"/>
        </w:rPr>
      </w:pPr>
      <w:r w:rsidRPr="00BF1C3B">
        <w:rPr>
          <w:rFonts w:ascii="Times New Roman" w:hAnsi="Times New Roman" w:cs="Times New Roman"/>
          <w:color w:val="000000"/>
          <w:sz w:val="24"/>
          <w:szCs w:val="24"/>
          <w:shd w:val="clear" w:color="auto" w:fill="FFFFFF"/>
        </w:rPr>
        <w:t>Финальный этап муниципальных соревнований военно-спортивной игры</w:t>
      </w:r>
      <w:r w:rsidRPr="00BF1C3B">
        <w:rPr>
          <w:rFonts w:ascii="Times New Roman" w:hAnsi="Times New Roman" w:cs="Times New Roman"/>
          <w:sz w:val="24"/>
          <w:szCs w:val="24"/>
        </w:rPr>
        <w:t xml:space="preserve"> </w:t>
      </w:r>
      <w:r w:rsidRPr="00BF1C3B">
        <w:rPr>
          <w:rFonts w:ascii="Times New Roman" w:hAnsi="Times New Roman" w:cs="Times New Roman"/>
          <w:color w:val="000000"/>
          <w:sz w:val="24"/>
          <w:szCs w:val="24"/>
          <w:shd w:val="clear" w:color="auto" w:fill="FFFFFF"/>
        </w:rPr>
        <w:t>«А ну-ка, парни!» В итоге упорной борьбы команда нашей школы заняла почетное 1 место.</w:t>
      </w:r>
    </w:p>
    <w:p w:rsidR="00BF1C3B" w:rsidRPr="00BF1C3B" w:rsidRDefault="00BF1C3B" w:rsidP="00BF1C3B">
      <w:pPr>
        <w:numPr>
          <w:ilvl w:val="0"/>
          <w:numId w:val="23"/>
        </w:numPr>
        <w:spacing w:after="0" w:line="240" w:lineRule="auto"/>
        <w:ind w:left="-993" w:firstLine="0"/>
        <w:rPr>
          <w:rFonts w:ascii="Times New Roman" w:hAnsi="Times New Roman" w:cs="Times New Roman"/>
          <w:sz w:val="24"/>
          <w:szCs w:val="24"/>
        </w:rPr>
      </w:pPr>
      <w:r w:rsidRPr="00BF1C3B">
        <w:rPr>
          <w:rFonts w:ascii="Times New Roman" w:hAnsi="Times New Roman" w:cs="Times New Roman"/>
          <w:color w:val="000000"/>
          <w:sz w:val="24"/>
          <w:szCs w:val="24"/>
          <w:shd w:val="clear" w:color="auto" w:fill="FFFFFF"/>
        </w:rPr>
        <w:t>Всероссийская акция «Дарите книги с любовью»</w:t>
      </w:r>
    </w:p>
    <w:p w:rsidR="00BF1C3B" w:rsidRPr="00BF1C3B" w:rsidRDefault="00BF1C3B" w:rsidP="00BF1C3B">
      <w:pPr>
        <w:numPr>
          <w:ilvl w:val="0"/>
          <w:numId w:val="23"/>
        </w:numPr>
        <w:spacing w:after="0" w:line="240" w:lineRule="auto"/>
        <w:ind w:left="-993" w:firstLine="0"/>
        <w:rPr>
          <w:rFonts w:ascii="Times New Roman" w:hAnsi="Times New Roman" w:cs="Times New Roman"/>
          <w:sz w:val="24"/>
          <w:szCs w:val="24"/>
        </w:rPr>
      </w:pPr>
      <w:r w:rsidRPr="00BF1C3B">
        <w:rPr>
          <w:rFonts w:ascii="Times New Roman" w:hAnsi="Times New Roman" w:cs="Times New Roman"/>
          <w:color w:val="000000"/>
          <w:sz w:val="24"/>
          <w:szCs w:val="24"/>
          <w:shd w:val="clear" w:color="auto" w:fill="FFFFFF"/>
        </w:rPr>
        <w:t>Конкурс «</w:t>
      </w:r>
      <w:proofErr w:type="gramStart"/>
      <w:r w:rsidRPr="00BF1C3B">
        <w:rPr>
          <w:rFonts w:ascii="Times New Roman" w:hAnsi="Times New Roman" w:cs="Times New Roman"/>
          <w:color w:val="000000"/>
          <w:sz w:val="24"/>
          <w:szCs w:val="24"/>
          <w:shd w:val="clear" w:color="auto" w:fill="FFFFFF"/>
        </w:rPr>
        <w:t>Добровольческие</w:t>
      </w:r>
      <w:proofErr w:type="gramEnd"/>
      <w:r w:rsidRPr="00BF1C3B">
        <w:rPr>
          <w:rFonts w:ascii="Times New Roman" w:hAnsi="Times New Roman" w:cs="Times New Roman"/>
          <w:color w:val="000000"/>
          <w:sz w:val="24"/>
          <w:szCs w:val="24"/>
          <w:shd w:val="clear" w:color="auto" w:fill="FFFFFF"/>
        </w:rPr>
        <w:t xml:space="preserve"> игры-2019»</w:t>
      </w:r>
      <w:r w:rsidRPr="00BF1C3B">
        <w:rPr>
          <w:rFonts w:ascii="Times New Roman" w:hAnsi="Times New Roman" w:cs="Times New Roman"/>
          <w:sz w:val="24"/>
          <w:szCs w:val="24"/>
        </w:rPr>
        <w:t xml:space="preserve"> 1 этап акция «Рождённые помогать».</w:t>
      </w:r>
    </w:p>
    <w:p w:rsidR="00BF1C3B" w:rsidRPr="00BF1C3B" w:rsidRDefault="00BF1C3B" w:rsidP="00BF1C3B">
      <w:pPr>
        <w:numPr>
          <w:ilvl w:val="0"/>
          <w:numId w:val="23"/>
        </w:numPr>
        <w:spacing w:after="0" w:line="240" w:lineRule="auto"/>
        <w:ind w:left="-993" w:firstLine="0"/>
        <w:rPr>
          <w:rFonts w:ascii="Times New Roman" w:hAnsi="Times New Roman" w:cs="Times New Roman"/>
          <w:sz w:val="24"/>
          <w:szCs w:val="24"/>
        </w:rPr>
      </w:pPr>
      <w:r w:rsidRPr="00BF1C3B">
        <w:rPr>
          <w:rFonts w:ascii="Times New Roman" w:hAnsi="Times New Roman" w:cs="Times New Roman"/>
          <w:color w:val="000000"/>
          <w:sz w:val="24"/>
          <w:szCs w:val="24"/>
          <w:shd w:val="clear" w:color="auto" w:fill="FFFFFF"/>
        </w:rPr>
        <w:t>Конкурс «Добровольческие игры-2019» 2 этап акция «Мы за мирное будущее»</w:t>
      </w:r>
    </w:p>
    <w:p w:rsidR="00BF1C3B" w:rsidRPr="00BF1C3B" w:rsidRDefault="00BF1C3B" w:rsidP="00BF1C3B">
      <w:pPr>
        <w:numPr>
          <w:ilvl w:val="0"/>
          <w:numId w:val="23"/>
        </w:numPr>
        <w:spacing w:after="0" w:line="240" w:lineRule="auto"/>
        <w:ind w:left="-993" w:firstLine="0"/>
        <w:rPr>
          <w:rFonts w:ascii="Times New Roman" w:hAnsi="Times New Roman" w:cs="Times New Roman"/>
          <w:sz w:val="24"/>
          <w:szCs w:val="24"/>
        </w:rPr>
      </w:pPr>
    </w:p>
    <w:p w:rsidR="00BF1C3B" w:rsidRPr="00BF1C3B" w:rsidRDefault="00BF1C3B" w:rsidP="00BF1C3B">
      <w:pPr>
        <w:numPr>
          <w:ilvl w:val="0"/>
          <w:numId w:val="23"/>
        </w:numPr>
        <w:spacing w:after="0" w:line="240" w:lineRule="auto"/>
        <w:ind w:left="-993" w:firstLine="0"/>
        <w:rPr>
          <w:rFonts w:ascii="Times New Roman" w:hAnsi="Times New Roman" w:cs="Times New Roman"/>
          <w:sz w:val="24"/>
          <w:szCs w:val="24"/>
        </w:rPr>
      </w:pPr>
    </w:p>
    <w:p w:rsidR="00BF1C3B" w:rsidRPr="00BF1C3B" w:rsidRDefault="00BF1C3B" w:rsidP="00BF1C3B">
      <w:pPr>
        <w:numPr>
          <w:ilvl w:val="0"/>
          <w:numId w:val="23"/>
        </w:numPr>
        <w:spacing w:after="0" w:line="240" w:lineRule="auto"/>
        <w:ind w:left="-993" w:firstLine="0"/>
        <w:rPr>
          <w:rFonts w:ascii="Times New Roman" w:hAnsi="Times New Roman" w:cs="Times New Roman"/>
          <w:spacing w:val="2"/>
          <w:sz w:val="24"/>
          <w:szCs w:val="24"/>
        </w:rPr>
      </w:pPr>
      <w:r w:rsidRPr="00BF1C3B">
        <w:rPr>
          <w:rFonts w:ascii="Times New Roman" w:hAnsi="Times New Roman" w:cs="Times New Roman"/>
          <w:sz w:val="24"/>
          <w:szCs w:val="24"/>
        </w:rPr>
        <w:t xml:space="preserve">Районные соревнования по шахматам </w:t>
      </w:r>
    </w:p>
    <w:p w:rsidR="00BF1C3B" w:rsidRPr="00BF1C3B" w:rsidRDefault="00BF1C3B" w:rsidP="00BF1C3B">
      <w:pPr>
        <w:spacing w:line="240" w:lineRule="auto"/>
        <w:ind w:left="-993"/>
        <w:rPr>
          <w:rFonts w:ascii="Times New Roman" w:hAnsi="Times New Roman" w:cs="Times New Roman"/>
          <w:b/>
          <w:sz w:val="24"/>
          <w:szCs w:val="24"/>
        </w:rPr>
      </w:pP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«Добровольческие игры – 2019»</w:t>
      </w:r>
    </w:p>
    <w:p w:rsidR="00BF1C3B" w:rsidRPr="00BF1C3B" w:rsidRDefault="00BF1C3B" w:rsidP="00BF1C3B">
      <w:pPr>
        <w:spacing w:line="240" w:lineRule="auto"/>
        <w:ind w:left="-993"/>
        <w:jc w:val="center"/>
        <w:rPr>
          <w:rFonts w:ascii="Times New Roman" w:hAnsi="Times New Roman" w:cs="Times New Roman"/>
          <w:sz w:val="24"/>
          <w:szCs w:val="24"/>
        </w:rPr>
      </w:pPr>
      <w:r w:rsidRPr="00BF1C3B">
        <w:rPr>
          <w:rFonts w:ascii="Times New Roman" w:hAnsi="Times New Roman" w:cs="Times New Roman"/>
          <w:b/>
          <w:color w:val="FF0000"/>
          <w:sz w:val="24"/>
          <w:szCs w:val="24"/>
        </w:rPr>
        <w:t>акция «</w:t>
      </w:r>
      <w:proofErr w:type="gramStart"/>
      <w:r w:rsidRPr="00BF1C3B">
        <w:rPr>
          <w:rFonts w:ascii="Times New Roman" w:hAnsi="Times New Roman" w:cs="Times New Roman"/>
          <w:b/>
          <w:color w:val="FF0000"/>
          <w:sz w:val="24"/>
          <w:szCs w:val="24"/>
        </w:rPr>
        <w:t>Рождённые</w:t>
      </w:r>
      <w:proofErr w:type="gramEnd"/>
      <w:r w:rsidRPr="00BF1C3B">
        <w:rPr>
          <w:rFonts w:ascii="Times New Roman" w:hAnsi="Times New Roman" w:cs="Times New Roman"/>
          <w:b/>
          <w:color w:val="FF0000"/>
          <w:sz w:val="24"/>
          <w:szCs w:val="24"/>
        </w:rPr>
        <w:t xml:space="preserve"> помогать».</w:t>
      </w:r>
      <w:r w:rsidRPr="00BF1C3B">
        <w:rPr>
          <w:rFonts w:ascii="Times New Roman" w:hAnsi="Times New Roman" w:cs="Times New Roman"/>
          <w:color w:val="FF0000"/>
          <w:sz w:val="24"/>
          <w:szCs w:val="24"/>
        </w:rPr>
        <w:br/>
      </w:r>
      <w:r w:rsidRPr="00BF1C3B">
        <w:rPr>
          <w:rFonts w:ascii="Times New Roman" w:hAnsi="Times New Roman" w:cs="Times New Roman"/>
          <w:sz w:val="24"/>
          <w:szCs w:val="24"/>
        </w:rPr>
        <w:t xml:space="preserve">    В рамках проведения конкурса волонтёрской деятельности «Добровольческие игры – 2019» прошла  акция «Рождённые помогать». Целью её было оказать помощь одиноким, пожилым  и детям-инвалидам, воспитывать у подрастающего поколения чувство патриотизма, уважения к старшим.</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Активное участие в проведении акции принял отряд волонтеров нашей школы «Новое поколение».</w:t>
      </w:r>
      <w:r w:rsidRPr="00BF1C3B">
        <w:rPr>
          <w:rFonts w:ascii="Times New Roman" w:hAnsi="Times New Roman" w:cs="Times New Roman"/>
          <w:sz w:val="24"/>
          <w:szCs w:val="24"/>
        </w:rPr>
        <w:br/>
        <w:t xml:space="preserve">Так 29.01.2019г. они оказали помощь в благоустройстве дома ветерану труда  Магомедовой  Хадижат  </w:t>
      </w:r>
      <w:proofErr w:type="spellStart"/>
      <w:r w:rsidRPr="00BF1C3B">
        <w:rPr>
          <w:rFonts w:ascii="Times New Roman" w:hAnsi="Times New Roman" w:cs="Times New Roman"/>
          <w:sz w:val="24"/>
          <w:szCs w:val="24"/>
        </w:rPr>
        <w:t>Алиевне</w:t>
      </w:r>
      <w:proofErr w:type="spellEnd"/>
      <w:r w:rsidRPr="00BF1C3B">
        <w:rPr>
          <w:rFonts w:ascii="Times New Roman" w:hAnsi="Times New Roman" w:cs="Times New Roman"/>
          <w:sz w:val="24"/>
          <w:szCs w:val="24"/>
        </w:rPr>
        <w:t xml:space="preserve">. Она с радостью приняла у себя ребят, которые пришли помочь по хозяйству и принесли подарки. Мальчики дружно и организованно выполнили ту работу, которую трудно сделать одному пожилому человеку: почистили огород от сорняков и вскопали его. Девочки убирали в доме, помыли полы, посуду, подмели двор. Благодарная женщина долго не отпускала юных помощников. Она с удовольствием рассказывала о своей жизни и о том, как много сил и труда вложила в воспитание и образование будущего поколения. «Вы делаете нужную работу. Для нас, стариков, это очень  большая </w:t>
      </w:r>
      <w:r w:rsidRPr="00BF1C3B">
        <w:rPr>
          <w:rFonts w:ascii="Times New Roman" w:hAnsi="Times New Roman" w:cs="Times New Roman"/>
          <w:sz w:val="24"/>
          <w:szCs w:val="24"/>
        </w:rPr>
        <w:lastRenderedPageBreak/>
        <w:t xml:space="preserve">помощь», - сказала Хадижат </w:t>
      </w:r>
      <w:proofErr w:type="spellStart"/>
      <w:r w:rsidRPr="00BF1C3B">
        <w:rPr>
          <w:rFonts w:ascii="Times New Roman" w:hAnsi="Times New Roman" w:cs="Times New Roman"/>
          <w:sz w:val="24"/>
          <w:szCs w:val="24"/>
        </w:rPr>
        <w:t>Алиевна</w:t>
      </w:r>
      <w:proofErr w:type="spellEnd"/>
      <w:r w:rsidRPr="00BF1C3B">
        <w:rPr>
          <w:rFonts w:ascii="Times New Roman" w:hAnsi="Times New Roman" w:cs="Times New Roman"/>
          <w:sz w:val="24"/>
          <w:szCs w:val="24"/>
        </w:rPr>
        <w:t>. Хочется верить, что подобные мероприятия с каждым годом будут привлекать всё больше ребят, ведь только большими усилиями мы сможем нести свет людям, которые так в этом нуждаются.</w:t>
      </w:r>
      <w:r w:rsidRPr="00BF1C3B">
        <w:rPr>
          <w:rFonts w:ascii="Times New Roman" w:hAnsi="Times New Roman" w:cs="Times New Roman"/>
          <w:sz w:val="24"/>
          <w:szCs w:val="24"/>
        </w:rPr>
        <w:br/>
        <w:t>Всего в акции приняли участие  14  волонтёров.</w:t>
      </w:r>
      <w:r w:rsidRPr="00BF1C3B">
        <w:rPr>
          <w:rFonts w:ascii="Times New Roman" w:hAnsi="Times New Roman" w:cs="Times New Roman"/>
          <w:sz w:val="24"/>
          <w:szCs w:val="24"/>
        </w:rPr>
        <w:br/>
        <w:t xml:space="preserve">    Простые действия, которые не отнимут у нас много времени и сил, могут помочь изменить жизнь детей и подарить им надежду на светлое будущее. </w:t>
      </w:r>
      <w:r w:rsidRPr="00BF1C3B">
        <w:rPr>
          <w:rFonts w:ascii="Times New Roman" w:hAnsi="Times New Roman" w:cs="Times New Roman"/>
          <w:sz w:val="24"/>
          <w:szCs w:val="24"/>
        </w:rPr>
        <w:br/>
        <w:t>Продолжая положительный опыт проведения добровольческой акции «Рождённые помогать» в МКОУ «Аверьяновская  СОШ» волонтеры «Новое поколение» оказали поддержку и внимание тяжелобольным детям-инвалидам, проведав их на дому</w:t>
      </w:r>
      <w:proofErr w:type="gramStart"/>
      <w:r w:rsidRPr="00BF1C3B">
        <w:rPr>
          <w:rFonts w:ascii="Times New Roman" w:hAnsi="Times New Roman" w:cs="Times New Roman"/>
          <w:sz w:val="24"/>
          <w:szCs w:val="24"/>
        </w:rPr>
        <w:t xml:space="preserve"> .</w:t>
      </w:r>
      <w:proofErr w:type="gramEnd"/>
      <w:r w:rsidRPr="00BF1C3B">
        <w:rPr>
          <w:rFonts w:ascii="Times New Roman" w:hAnsi="Times New Roman" w:cs="Times New Roman"/>
          <w:sz w:val="24"/>
          <w:szCs w:val="24"/>
        </w:rPr>
        <w:t xml:space="preserve"> Они принесли детям познавательные книжки, развивающие игры, а также сладости.  Мамы больных детей были очень рады и благодарны нашим волонтёрам за оказанное внимание. Благодарные, счастливые улыбки на лицах детей-инвалидов и их матерей были лучшей наградой для волонтёров «Новое поколение».</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noProof/>
          <w:sz w:val="24"/>
          <w:szCs w:val="24"/>
        </w:rPr>
        <w:drawing>
          <wp:inline distT="0" distB="0" distL="0" distR="0">
            <wp:extent cx="963930" cy="1293495"/>
            <wp:effectExtent l="19050" t="0" r="7620" b="0"/>
            <wp:docPr id="3" name="Рисунок 0" descr="AQCY8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AQCY8030.JPG"/>
                    <pic:cNvPicPr>
                      <a:picLocks noChangeAspect="1" noChangeArrowheads="1"/>
                    </pic:cNvPicPr>
                  </pic:nvPicPr>
                  <pic:blipFill>
                    <a:blip r:embed="rId5" cstate="print"/>
                    <a:srcRect/>
                    <a:stretch>
                      <a:fillRect/>
                    </a:stretch>
                  </pic:blipFill>
                  <pic:spPr bwMode="auto">
                    <a:xfrm>
                      <a:off x="0" y="0"/>
                      <a:ext cx="963930" cy="1293495"/>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656080" cy="1243965"/>
            <wp:effectExtent l="19050" t="0" r="1270" b="0"/>
            <wp:docPr id="4" name="Рисунок 1" descr="IMG_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4239.JPG"/>
                    <pic:cNvPicPr>
                      <a:picLocks noChangeAspect="1" noChangeArrowheads="1"/>
                    </pic:cNvPicPr>
                  </pic:nvPicPr>
                  <pic:blipFill>
                    <a:blip r:embed="rId6" cstate="print"/>
                    <a:srcRect/>
                    <a:stretch>
                      <a:fillRect/>
                    </a:stretch>
                  </pic:blipFill>
                  <pic:spPr bwMode="auto">
                    <a:xfrm>
                      <a:off x="0" y="0"/>
                      <a:ext cx="1656080" cy="1243965"/>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639570" cy="1227455"/>
            <wp:effectExtent l="19050" t="0" r="0" b="0"/>
            <wp:docPr id="5" name="Рисунок 2" descr="FCBX9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CBX9339.JPG"/>
                    <pic:cNvPicPr>
                      <a:picLocks noChangeAspect="1" noChangeArrowheads="1"/>
                    </pic:cNvPicPr>
                  </pic:nvPicPr>
                  <pic:blipFill>
                    <a:blip r:embed="rId7" cstate="print"/>
                    <a:srcRect/>
                    <a:stretch>
                      <a:fillRect/>
                    </a:stretch>
                  </pic:blipFill>
                  <pic:spPr bwMode="auto">
                    <a:xfrm>
                      <a:off x="0" y="0"/>
                      <a:ext cx="1639570" cy="1227455"/>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656080" cy="1235710"/>
            <wp:effectExtent l="19050" t="0" r="1270" b="0"/>
            <wp:docPr id="6" name="Рисунок 3" descr="IMG_4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4242.JPG"/>
                    <pic:cNvPicPr>
                      <a:picLocks noChangeAspect="1" noChangeArrowheads="1"/>
                    </pic:cNvPicPr>
                  </pic:nvPicPr>
                  <pic:blipFill>
                    <a:blip r:embed="rId8" cstate="print"/>
                    <a:srcRect/>
                    <a:stretch>
                      <a:fillRect/>
                    </a:stretch>
                  </pic:blipFill>
                  <pic:spPr bwMode="auto">
                    <a:xfrm>
                      <a:off x="0" y="0"/>
                      <a:ext cx="1656080" cy="1235710"/>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408430" cy="1054735"/>
            <wp:effectExtent l="19050" t="0" r="1270" b="0"/>
            <wp:docPr id="7" name="Рисунок 4" descr="SNDJ7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NDJ7915.JPG"/>
                    <pic:cNvPicPr>
                      <a:picLocks noChangeAspect="1" noChangeArrowheads="1"/>
                    </pic:cNvPicPr>
                  </pic:nvPicPr>
                  <pic:blipFill>
                    <a:blip r:embed="rId9" cstate="print"/>
                    <a:srcRect/>
                    <a:stretch>
                      <a:fillRect/>
                    </a:stretch>
                  </pic:blipFill>
                  <pic:spPr bwMode="auto">
                    <a:xfrm>
                      <a:off x="0" y="0"/>
                      <a:ext cx="1408430" cy="1054735"/>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120140" cy="1235710"/>
            <wp:effectExtent l="19050" t="0" r="3810" b="0"/>
            <wp:docPr id="8" name="Рисунок 6" descr="IMG_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4227.JPG"/>
                    <pic:cNvPicPr>
                      <a:picLocks noChangeAspect="1" noChangeArrowheads="1"/>
                    </pic:cNvPicPr>
                  </pic:nvPicPr>
                  <pic:blipFill>
                    <a:blip r:embed="rId10" cstate="print"/>
                    <a:srcRect t="17619" r="-2"/>
                    <a:stretch>
                      <a:fillRect/>
                    </a:stretch>
                  </pic:blipFill>
                  <pic:spPr bwMode="auto">
                    <a:xfrm>
                      <a:off x="0" y="0"/>
                      <a:ext cx="1120140" cy="1235710"/>
                    </a:xfrm>
                    <a:prstGeom prst="rect">
                      <a:avLst/>
                    </a:prstGeom>
                    <a:noFill/>
                    <a:ln w="9525">
                      <a:noFill/>
                      <a:miter lim="800000"/>
                      <a:headEnd/>
                      <a:tailEnd/>
                    </a:ln>
                  </pic:spPr>
                </pic:pic>
              </a:graphicData>
            </a:graphic>
          </wp:inline>
        </w:drawing>
      </w:r>
    </w:p>
    <w:p w:rsidR="00BF1C3B" w:rsidRPr="00BF1C3B" w:rsidRDefault="00BF1C3B" w:rsidP="00BF1C3B">
      <w:pPr>
        <w:shd w:val="clear" w:color="auto" w:fill="FFFFFF"/>
        <w:spacing w:line="240" w:lineRule="auto"/>
        <w:ind w:left="-993"/>
        <w:jc w:val="center"/>
        <w:textAlignment w:val="baseline"/>
        <w:rPr>
          <w:rFonts w:ascii="Times New Roman" w:hAnsi="Times New Roman" w:cs="Times New Roman"/>
          <w:b/>
          <w:color w:val="FF0000"/>
          <w:sz w:val="24"/>
          <w:szCs w:val="24"/>
        </w:rPr>
      </w:pP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В соответствии с приказом  в январе 2019 года была проведена работа с учащимися 8-11 классов.</w:t>
      </w:r>
    </w:p>
    <w:p w:rsidR="00BF1C3B" w:rsidRPr="00BF1C3B" w:rsidRDefault="00BF1C3B" w:rsidP="00BF1C3B">
      <w:pPr>
        <w:shd w:val="clear" w:color="auto" w:fill="FFFFFF"/>
        <w:spacing w:line="240" w:lineRule="auto"/>
        <w:ind w:left="-993"/>
        <w:rPr>
          <w:rFonts w:ascii="Times New Roman" w:hAnsi="Times New Roman" w:cs="Times New Roman"/>
          <w:b/>
          <w:bCs/>
          <w:color w:val="000000"/>
          <w:sz w:val="24"/>
          <w:szCs w:val="24"/>
        </w:rPr>
      </w:pPr>
      <w:r w:rsidRPr="00BF1C3B">
        <w:rPr>
          <w:rFonts w:ascii="Times New Roman" w:hAnsi="Times New Roman" w:cs="Times New Roman"/>
          <w:sz w:val="24"/>
          <w:szCs w:val="24"/>
        </w:rPr>
        <w:t>Психологом школы Исаковой И.Ж.была проведена беседа на тему: «Вред  социальных сетей».</w:t>
      </w:r>
      <w:r w:rsidRPr="00BF1C3B">
        <w:rPr>
          <w:rFonts w:ascii="Times New Roman" w:hAnsi="Times New Roman" w:cs="Times New Roman"/>
          <w:b/>
          <w:bCs/>
          <w:color w:val="000000"/>
          <w:sz w:val="24"/>
          <w:szCs w:val="24"/>
        </w:rPr>
        <w:t xml:space="preserve"> </w:t>
      </w:r>
    </w:p>
    <w:p w:rsidR="00BF1C3B" w:rsidRPr="00BF1C3B" w:rsidRDefault="00BF1C3B" w:rsidP="00BF1C3B">
      <w:pPr>
        <w:shd w:val="clear" w:color="auto" w:fill="FFFFFF"/>
        <w:spacing w:line="240" w:lineRule="auto"/>
        <w:ind w:left="-993"/>
        <w:rPr>
          <w:rFonts w:ascii="Times New Roman" w:hAnsi="Times New Roman" w:cs="Times New Roman"/>
          <w:color w:val="000000"/>
          <w:sz w:val="24"/>
          <w:szCs w:val="24"/>
        </w:rPr>
      </w:pPr>
      <w:r w:rsidRPr="00BF1C3B">
        <w:rPr>
          <w:rFonts w:ascii="Times New Roman" w:hAnsi="Times New Roman" w:cs="Times New Roman"/>
          <w:b/>
          <w:bCs/>
          <w:color w:val="000000"/>
          <w:sz w:val="24"/>
          <w:szCs w:val="24"/>
        </w:rPr>
        <w:t>Цели беседы:</w:t>
      </w:r>
    </w:p>
    <w:p w:rsidR="00BF1C3B" w:rsidRPr="00BF1C3B" w:rsidRDefault="00BF1C3B" w:rsidP="00BF1C3B">
      <w:pPr>
        <w:pStyle w:val="a6"/>
        <w:numPr>
          <w:ilvl w:val="0"/>
          <w:numId w:val="24"/>
        </w:numPr>
        <w:shd w:val="clear" w:color="auto" w:fill="FFFFFF"/>
        <w:spacing w:after="300" w:line="240" w:lineRule="auto"/>
        <w:ind w:left="-993" w:firstLine="0"/>
        <w:rPr>
          <w:rFonts w:ascii="Times New Roman" w:eastAsia="Times New Roman" w:hAnsi="Times New Roman"/>
          <w:color w:val="000000"/>
          <w:sz w:val="24"/>
          <w:szCs w:val="24"/>
          <w:lang w:eastAsia="ru-RU"/>
        </w:rPr>
      </w:pPr>
      <w:r w:rsidRPr="00BF1C3B">
        <w:rPr>
          <w:rFonts w:ascii="Times New Roman" w:eastAsia="Times New Roman" w:hAnsi="Times New Roman"/>
          <w:color w:val="000000"/>
          <w:sz w:val="24"/>
          <w:szCs w:val="24"/>
          <w:lang w:eastAsia="ru-RU"/>
        </w:rPr>
        <w:t>сформировать адекватное представление об Интернете, социальных сетях, их влиянии на подростков;</w:t>
      </w:r>
    </w:p>
    <w:p w:rsidR="00BF1C3B" w:rsidRPr="00BF1C3B" w:rsidRDefault="00BF1C3B" w:rsidP="00BF1C3B">
      <w:pPr>
        <w:pStyle w:val="a6"/>
        <w:numPr>
          <w:ilvl w:val="0"/>
          <w:numId w:val="24"/>
        </w:numPr>
        <w:shd w:val="clear" w:color="auto" w:fill="FFFFFF"/>
        <w:spacing w:after="300" w:line="240" w:lineRule="auto"/>
        <w:ind w:left="-993" w:firstLine="0"/>
        <w:rPr>
          <w:rFonts w:ascii="Times New Roman" w:eastAsia="Times New Roman" w:hAnsi="Times New Roman"/>
          <w:color w:val="000000"/>
          <w:sz w:val="24"/>
          <w:szCs w:val="24"/>
          <w:lang w:eastAsia="ru-RU"/>
        </w:rPr>
      </w:pPr>
      <w:r w:rsidRPr="00BF1C3B">
        <w:rPr>
          <w:rFonts w:ascii="Times New Roman" w:eastAsia="Times New Roman" w:hAnsi="Times New Roman"/>
          <w:color w:val="000000"/>
          <w:sz w:val="24"/>
          <w:szCs w:val="24"/>
          <w:lang w:eastAsia="ru-RU"/>
        </w:rPr>
        <w:t>ознакомить с признаками интернет - зависимости;</w:t>
      </w:r>
    </w:p>
    <w:p w:rsidR="00BF1C3B" w:rsidRPr="00BF1C3B" w:rsidRDefault="00BF1C3B" w:rsidP="00BF1C3B">
      <w:pPr>
        <w:pStyle w:val="a6"/>
        <w:numPr>
          <w:ilvl w:val="0"/>
          <w:numId w:val="24"/>
        </w:numPr>
        <w:shd w:val="clear" w:color="auto" w:fill="FFFFFF"/>
        <w:spacing w:after="300" w:line="240" w:lineRule="auto"/>
        <w:ind w:left="-993" w:firstLine="0"/>
        <w:rPr>
          <w:rFonts w:ascii="Times New Roman" w:eastAsia="Times New Roman" w:hAnsi="Times New Roman"/>
          <w:color w:val="000000"/>
          <w:sz w:val="24"/>
          <w:szCs w:val="24"/>
          <w:lang w:eastAsia="ru-RU"/>
        </w:rPr>
      </w:pPr>
      <w:r w:rsidRPr="00BF1C3B">
        <w:rPr>
          <w:rFonts w:ascii="Times New Roman" w:eastAsia="Times New Roman" w:hAnsi="Times New Roman"/>
          <w:color w:val="000000"/>
          <w:sz w:val="24"/>
          <w:szCs w:val="24"/>
          <w:lang w:eastAsia="ru-RU"/>
        </w:rPr>
        <w:t>воспитывать уважение к собственному здоровью.</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В ходе профилактической работы ученики прослушали лекцию о вреде социальных  сетей, просмотрели слайды и видеоматериал. Ученики активно участвовали, в ходе беседы задавали вопросы о вреде и пользе соц. сетей.        По результатам данной работы  можно отметить, что  учащиеся сделали соответствующие выводы: необходимо прекратить </w:t>
      </w:r>
      <w:r w:rsidRPr="00BF1C3B">
        <w:rPr>
          <w:rFonts w:ascii="Times New Roman" w:hAnsi="Times New Roman" w:cs="Times New Roman"/>
          <w:iCs/>
          <w:sz w:val="24"/>
          <w:szCs w:val="24"/>
        </w:rPr>
        <w:t xml:space="preserve"> дурные привычки, правильно распределить свое свободное время, заходить только на разрешенные для подростков сайты, которые дают полезную информацию подрастающему поколению.</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iCs/>
          <w:sz w:val="24"/>
          <w:szCs w:val="24"/>
        </w:rPr>
        <w:t xml:space="preserve">   </w:t>
      </w:r>
      <w:r w:rsidRPr="00BF1C3B">
        <w:rPr>
          <w:rFonts w:ascii="Times New Roman" w:hAnsi="Times New Roman" w:cs="Times New Roman"/>
          <w:sz w:val="24"/>
          <w:szCs w:val="24"/>
        </w:rPr>
        <w:t xml:space="preserve"> Классными руководителями в образовательном учреждении были проведены классные часы на тему: «Вред и польза социальных сетей» в 5-11 классах. Также учителями физической культуры  проводились веселые старты «За здоровый образ жизни» для учащихся 5-11классов. Заместителем </w:t>
      </w:r>
      <w:r w:rsidRPr="00BF1C3B">
        <w:rPr>
          <w:rFonts w:ascii="Times New Roman" w:hAnsi="Times New Roman" w:cs="Times New Roman"/>
          <w:sz w:val="24"/>
          <w:szCs w:val="24"/>
        </w:rPr>
        <w:lastRenderedPageBreak/>
        <w:t>директора по ВР  Магомедовой А.Т. и учениками школы был снят видеоролик  «Безопасность сети интернет». Снятый видеоматериал размешен на официальном сайте школы.</w:t>
      </w:r>
    </w:p>
    <w:p w:rsidR="00BF1C3B" w:rsidRPr="00BF1C3B" w:rsidRDefault="00BF1C3B" w:rsidP="00BF1C3B">
      <w:pPr>
        <w:spacing w:line="240" w:lineRule="auto"/>
        <w:ind w:left="-993"/>
        <w:jc w:val="both"/>
        <w:rPr>
          <w:rFonts w:ascii="Times New Roman" w:hAnsi="Times New Roman" w:cs="Times New Roman"/>
          <w:color w:val="000000"/>
          <w:sz w:val="24"/>
          <w:szCs w:val="24"/>
        </w:rPr>
      </w:pPr>
    </w:p>
    <w:p w:rsidR="00BF1C3B" w:rsidRPr="00BF1C3B" w:rsidRDefault="00BF1C3B" w:rsidP="00BF1C3B">
      <w:pPr>
        <w:pStyle w:val="a6"/>
        <w:shd w:val="clear" w:color="auto" w:fill="FFFFFF"/>
        <w:spacing w:after="300" w:line="240" w:lineRule="auto"/>
        <w:ind w:left="-993"/>
        <w:rPr>
          <w:rFonts w:ascii="Times New Roman" w:eastAsia="Times New Roman" w:hAnsi="Times New Roman"/>
          <w:color w:val="000000"/>
          <w:sz w:val="24"/>
          <w:szCs w:val="24"/>
          <w:lang w:eastAsia="ru-RU"/>
        </w:rPr>
      </w:pPr>
      <w:r w:rsidRPr="00BF1C3B">
        <w:rPr>
          <w:rFonts w:ascii="Times New Roman" w:hAnsi="Times New Roman"/>
          <w:sz w:val="24"/>
          <w:szCs w:val="24"/>
        </w:rPr>
        <w:t xml:space="preserve">  В школе систематически проводятся лекции, классные часы, беседы с учениками и их  родителями, на которых постоянно обсуждают вред социальных сетей. Классными руководителями и педагогом – психологом даются рекомендации родителям учащихся по правильному распределению свободного от учебы времени</w:t>
      </w:r>
    </w:p>
    <w:p w:rsidR="00BF1C3B" w:rsidRPr="00BF1C3B" w:rsidRDefault="00BF1C3B" w:rsidP="00BF1C3B">
      <w:pPr>
        <w:tabs>
          <w:tab w:val="left" w:pos="4733"/>
        </w:tabs>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Профилактические беседы с учениками</w:t>
      </w: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1-11 классов на тему «Воровство в школе»</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b/>
          <w:sz w:val="24"/>
          <w:szCs w:val="24"/>
        </w:rPr>
        <w:t>7 февраля 2019 года</w:t>
      </w:r>
      <w:r w:rsidRPr="00BF1C3B">
        <w:rPr>
          <w:rFonts w:ascii="Times New Roman" w:hAnsi="Times New Roman" w:cs="Times New Roman"/>
          <w:sz w:val="24"/>
          <w:szCs w:val="24"/>
        </w:rPr>
        <w:t xml:space="preserve"> в МКОУ «Аверьяновская СОШ»  прошли профилактические беседы на тему «Детское воровство».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b/>
          <w:sz w:val="24"/>
          <w:szCs w:val="24"/>
        </w:rPr>
        <w:t xml:space="preserve">Беседу проводили: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заместитель директора по ВР Магомедова А.Т.,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заместитель директора по УВР Аюбова Р.С.,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старшая вожатая школы Габибуллаева Л.М.</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w:t>
      </w:r>
      <w:r w:rsidRPr="00BF1C3B">
        <w:rPr>
          <w:rFonts w:ascii="Times New Roman" w:hAnsi="Times New Roman" w:cs="Times New Roman"/>
          <w:b/>
          <w:sz w:val="24"/>
          <w:szCs w:val="24"/>
        </w:rPr>
        <w:t>Цель бесед:</w:t>
      </w:r>
      <w:r w:rsidRPr="00BF1C3B">
        <w:rPr>
          <w:rFonts w:ascii="Times New Roman" w:hAnsi="Times New Roman" w:cs="Times New Roman"/>
          <w:sz w:val="24"/>
          <w:szCs w:val="24"/>
        </w:rPr>
        <w:t xml:space="preserve"> </w:t>
      </w:r>
      <w:r w:rsidRPr="00BF1C3B">
        <w:rPr>
          <w:rFonts w:ascii="Times New Roman" w:hAnsi="Times New Roman" w:cs="Times New Roman"/>
          <w:color w:val="000000"/>
          <w:sz w:val="24"/>
          <w:szCs w:val="24"/>
          <w:shd w:val="clear" w:color="auto" w:fill="FFFFFF"/>
        </w:rPr>
        <w:t>научить детей видеть разницу между своим и чужим; подвести их к пониманию, что нельзя присваивать чужое, научить детей видеть и анализировать собственное поведение и поведение других людей.</w:t>
      </w:r>
    </w:p>
    <w:p w:rsidR="00BF1C3B" w:rsidRPr="00BF1C3B" w:rsidRDefault="00BF1C3B" w:rsidP="00BF1C3B">
      <w:pPr>
        <w:pStyle w:val="a3"/>
        <w:spacing w:before="0" w:beforeAutospacing="0" w:after="0" w:afterAutospacing="0"/>
        <w:ind w:left="-993"/>
        <w:jc w:val="both"/>
        <w:rPr>
          <w:color w:val="000000"/>
        </w:rPr>
      </w:pPr>
      <w:r w:rsidRPr="00BF1C3B">
        <w:rPr>
          <w:color w:val="000000"/>
        </w:rPr>
        <w:t>Самые безрассудные поступки свойственны молодости. Именно в  раннем возрасте человек протаптывает тропинку к высокому забору с орнаментом из колючей проволоки. «Не знал…», «Не думал…», «Не хотел…», - этот лепет часто приходится слышать от тех, кто пытается оправдать свои поступки. Поэтому одна из задач нашей беседы заключалась в том, что бы предупредить ребят об опасностях в игре с законом.</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Также ученики были предупреждены об ответственности за совершение данного преступления. </w:t>
      </w:r>
    </w:p>
    <w:p w:rsidR="00BF1C3B" w:rsidRPr="00BF1C3B" w:rsidRDefault="00BF1C3B" w:rsidP="00BF1C3B">
      <w:pPr>
        <w:shd w:val="clear" w:color="auto" w:fill="FFFFFF"/>
        <w:spacing w:line="240" w:lineRule="auto"/>
        <w:ind w:left="-993"/>
        <w:textAlignment w:val="baseline"/>
        <w:rPr>
          <w:rFonts w:ascii="Times New Roman" w:hAnsi="Times New Roman" w:cs="Times New Roman"/>
          <w:b/>
          <w:color w:val="FF0000"/>
          <w:sz w:val="24"/>
          <w:szCs w:val="24"/>
        </w:rPr>
      </w:pPr>
    </w:p>
    <w:p w:rsidR="00BF1C3B" w:rsidRPr="00BF1C3B" w:rsidRDefault="00BF1C3B" w:rsidP="00BF1C3B">
      <w:pPr>
        <w:shd w:val="clear" w:color="auto" w:fill="FFFFFF"/>
        <w:spacing w:line="240" w:lineRule="auto"/>
        <w:ind w:left="-993"/>
        <w:jc w:val="center"/>
        <w:textAlignment w:val="baseline"/>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Отчет по профилактической неделе</w:t>
      </w:r>
    </w:p>
    <w:p w:rsidR="00BF1C3B" w:rsidRPr="00BF1C3B" w:rsidRDefault="00BF1C3B" w:rsidP="00BF1C3B">
      <w:pPr>
        <w:shd w:val="clear" w:color="auto" w:fill="FFFFFF"/>
        <w:spacing w:line="240" w:lineRule="auto"/>
        <w:ind w:left="-993"/>
        <w:jc w:val="center"/>
        <w:textAlignment w:val="baseline"/>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«Вандализм и его последствия»</w:t>
      </w:r>
    </w:p>
    <w:p w:rsidR="00BF1C3B" w:rsidRPr="00BF1C3B" w:rsidRDefault="00BF1C3B" w:rsidP="00BF1C3B">
      <w:pPr>
        <w:shd w:val="clear" w:color="auto" w:fill="FFFFFF"/>
        <w:spacing w:line="240" w:lineRule="auto"/>
        <w:ind w:left="-993"/>
        <w:jc w:val="center"/>
        <w:textAlignment w:val="baseline"/>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в МКОУ «Аверьяновская СОШ»</w:t>
      </w:r>
    </w:p>
    <w:p w:rsidR="00BF1C3B" w:rsidRPr="00BF1C3B" w:rsidRDefault="00BF1C3B" w:rsidP="00BF1C3B">
      <w:pPr>
        <w:shd w:val="clear" w:color="auto" w:fill="FFFFFF"/>
        <w:spacing w:line="240" w:lineRule="auto"/>
        <w:ind w:left="-993"/>
        <w:jc w:val="center"/>
        <w:textAlignment w:val="baseline"/>
        <w:rPr>
          <w:rStyle w:val="aa"/>
          <w:rFonts w:ascii="Times New Roman" w:hAnsi="Times New Roman" w:cs="Times New Roman"/>
          <w:bCs w:val="0"/>
          <w:color w:val="FF0000"/>
          <w:sz w:val="24"/>
          <w:szCs w:val="24"/>
        </w:rPr>
      </w:pPr>
      <w:r w:rsidRPr="00BF1C3B">
        <w:rPr>
          <w:rFonts w:ascii="Times New Roman" w:hAnsi="Times New Roman" w:cs="Times New Roman"/>
          <w:sz w:val="24"/>
          <w:szCs w:val="24"/>
        </w:rPr>
        <w:t>4</w:t>
      </w:r>
      <w:r w:rsidRPr="00BF1C3B">
        <w:rPr>
          <w:rFonts w:ascii="Times New Roman" w:hAnsi="Times New Roman" w:cs="Times New Roman"/>
          <w:b/>
          <w:sz w:val="24"/>
          <w:szCs w:val="24"/>
        </w:rPr>
        <w:t xml:space="preserve"> </w:t>
      </w:r>
      <w:r w:rsidRPr="00BF1C3B">
        <w:rPr>
          <w:rStyle w:val="aa"/>
          <w:rFonts w:ascii="Times New Roman" w:hAnsi="Times New Roman" w:cs="Times New Roman"/>
          <w:b w:val="0"/>
          <w:color w:val="000000"/>
          <w:sz w:val="24"/>
          <w:szCs w:val="24"/>
        </w:rPr>
        <w:t>февраля состоялась общешкольная линейка, на которой учащиеся узнали о фактах этих страшных событий в городе Кизляр, посмотрели фотографии оскверненных памятников. Свое отношение к поведению недовольных, несчастных  людей, не имеющих иных способов самовыражения, прибегающих к вандализму, ребята выразили в сочинениях на тему «Молодежь против вандализма и экстремизма»</w:t>
      </w:r>
    </w:p>
    <w:p w:rsidR="00BF1C3B" w:rsidRPr="00BF1C3B" w:rsidRDefault="00BF1C3B" w:rsidP="00BF1C3B">
      <w:pPr>
        <w:pStyle w:val="a3"/>
        <w:shd w:val="clear" w:color="auto" w:fill="FFFFFF"/>
        <w:ind w:left="-993"/>
        <w:jc w:val="center"/>
        <w:rPr>
          <w:rStyle w:val="aa"/>
          <w:b w:val="0"/>
          <w:bCs w:val="0"/>
          <w:color w:val="000000"/>
        </w:rPr>
      </w:pPr>
      <w:r w:rsidRPr="00BF1C3B">
        <w:rPr>
          <w:b/>
          <w:noProof/>
          <w:color w:val="000000"/>
        </w:rPr>
        <w:lastRenderedPageBreak/>
        <w:drawing>
          <wp:inline distT="0" distB="0" distL="0" distR="0">
            <wp:extent cx="3039745" cy="1548765"/>
            <wp:effectExtent l="19050" t="0" r="8255" b="0"/>
            <wp:docPr id="9" name="Рисунок 0" descr="20181211_1233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0" descr="20181211_123307.jpg"/>
                    <pic:cNvPicPr>
                      <a:picLocks noChangeArrowheads="1"/>
                    </pic:cNvPicPr>
                  </pic:nvPicPr>
                  <pic:blipFill>
                    <a:blip r:embed="rId11" cstate="print"/>
                    <a:srcRect/>
                    <a:stretch>
                      <a:fillRect/>
                    </a:stretch>
                  </pic:blipFill>
                  <pic:spPr bwMode="auto">
                    <a:xfrm>
                      <a:off x="0" y="0"/>
                      <a:ext cx="3039745" cy="1548765"/>
                    </a:xfrm>
                    <a:prstGeom prst="rect">
                      <a:avLst/>
                    </a:prstGeom>
                    <a:noFill/>
                    <a:ln w="9525">
                      <a:noFill/>
                      <a:miter lim="800000"/>
                      <a:headEnd/>
                      <a:tailEnd/>
                    </a:ln>
                  </pic:spPr>
                </pic:pic>
              </a:graphicData>
            </a:graphic>
          </wp:inline>
        </w:drawing>
      </w:r>
    </w:p>
    <w:p w:rsidR="00BF1C3B" w:rsidRPr="00BF1C3B" w:rsidRDefault="00BF1C3B" w:rsidP="00BF1C3B">
      <w:pPr>
        <w:pStyle w:val="a3"/>
        <w:shd w:val="clear" w:color="auto" w:fill="FFFFFF"/>
        <w:ind w:left="-993"/>
        <w:rPr>
          <w:rStyle w:val="aa"/>
          <w:b w:val="0"/>
          <w:color w:val="000000"/>
        </w:rPr>
      </w:pPr>
      <w:r w:rsidRPr="00BF1C3B">
        <w:rPr>
          <w:rStyle w:val="aa"/>
          <w:b w:val="0"/>
          <w:color w:val="000000"/>
        </w:rPr>
        <w:t>7 февраля для учащихся школы был организован просмотр видеороликов «Вандализм и экстремизм без границ». Проведение беседы «Хулиганство. Причины и последствия» убедило ребят в том, что существует противовес данных негативных явлений, это патриотизм, состояние человека при котором он гордится своей страной, народом и старается всеми силами сохранить целостность своей земли</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color w:val="000000"/>
          <w:sz w:val="24"/>
          <w:szCs w:val="24"/>
        </w:rPr>
        <w:t xml:space="preserve">Также в течение недели прошли классные часы в 8-11 классах на темы: </w:t>
      </w:r>
      <w:r w:rsidRPr="00BF1C3B">
        <w:rPr>
          <w:rFonts w:ascii="Times New Roman" w:hAnsi="Times New Roman" w:cs="Times New Roman"/>
          <w:sz w:val="24"/>
          <w:szCs w:val="24"/>
        </w:rPr>
        <w:t xml:space="preserve"> «Граффити  как одно   из проявлений вандализма», «Бытовой вандализм», «Вандализм  на дорогах и  в городском  транспорте», «Борьба с вандализмом   на детских и спортивных площадках города», «Вандализм на железной дороге», «Осквернение памятников и могил», «Закон и ответственность» и др.</w:t>
      </w:r>
    </w:p>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sz w:val="24"/>
          <w:szCs w:val="24"/>
        </w:rPr>
      </w:pPr>
      <w:proofErr w:type="gramStart"/>
      <w:r w:rsidRPr="00BF1C3B">
        <w:rPr>
          <w:rFonts w:ascii="Times New Roman" w:hAnsi="Times New Roman" w:cs="Times New Roman"/>
          <w:sz w:val="24"/>
          <w:szCs w:val="24"/>
        </w:rPr>
        <w:t xml:space="preserve">Со 2 по 11 класс были проведены классные родительские собрания с приглашением социального педагога, психолога и администрации школы на тему «Вандализм как преступление против общественного порядка», на   которых классные руководители зачитали доклады по профилактике детского вандализма и предупредили родителей об уголовной ответственности за такой поступок  детей. </w:t>
      </w:r>
      <w:proofErr w:type="gramEnd"/>
    </w:p>
    <w:p w:rsidR="00BF1C3B" w:rsidRPr="00BF1C3B" w:rsidRDefault="00BF1C3B" w:rsidP="00BF1C3B">
      <w:pPr>
        <w:spacing w:line="240" w:lineRule="auto"/>
        <w:ind w:left="-993"/>
        <w:rPr>
          <w:rFonts w:ascii="Times New Roman" w:hAnsi="Times New Roman" w:cs="Times New Roman"/>
          <w:color w:val="000000"/>
          <w:sz w:val="24"/>
          <w:szCs w:val="24"/>
        </w:rPr>
      </w:pPr>
    </w:p>
    <w:p w:rsidR="00BF1C3B" w:rsidRPr="00BF1C3B" w:rsidRDefault="00BF1C3B" w:rsidP="00BF1C3B">
      <w:pPr>
        <w:spacing w:line="240" w:lineRule="auto"/>
        <w:ind w:left="-993"/>
        <w:rPr>
          <w:rFonts w:ascii="Times New Roman" w:eastAsia="Calibri" w:hAnsi="Times New Roman" w:cs="Times New Roman"/>
          <w:bCs/>
          <w:sz w:val="24"/>
          <w:szCs w:val="24"/>
        </w:rPr>
      </w:pPr>
      <w:r w:rsidRPr="00BF1C3B">
        <w:rPr>
          <w:rFonts w:ascii="Times New Roman" w:hAnsi="Times New Roman" w:cs="Times New Roman"/>
          <w:color w:val="000000"/>
          <w:sz w:val="24"/>
          <w:szCs w:val="24"/>
        </w:rPr>
        <w:t>9 февраля</w:t>
      </w:r>
      <w:r w:rsidRPr="00BF1C3B">
        <w:rPr>
          <w:rFonts w:ascii="Times New Roman" w:hAnsi="Times New Roman" w:cs="Times New Roman"/>
          <w:b/>
          <w:color w:val="000000"/>
          <w:sz w:val="24"/>
          <w:szCs w:val="24"/>
        </w:rPr>
        <w:t xml:space="preserve"> </w:t>
      </w:r>
      <w:r w:rsidRPr="00BF1C3B">
        <w:rPr>
          <w:rFonts w:ascii="Times New Roman" w:hAnsi="Times New Roman" w:cs="Times New Roman"/>
          <w:color w:val="000000"/>
          <w:sz w:val="24"/>
          <w:szCs w:val="24"/>
        </w:rPr>
        <w:t>прошла встреча учеников 8-11 классов с</w:t>
      </w:r>
      <w:r w:rsidRPr="00BF1C3B">
        <w:rPr>
          <w:rFonts w:ascii="Times New Roman" w:hAnsi="Times New Roman" w:cs="Times New Roman"/>
          <w:b/>
          <w:color w:val="000000"/>
          <w:sz w:val="24"/>
          <w:szCs w:val="24"/>
        </w:rPr>
        <w:t xml:space="preserve"> </w:t>
      </w:r>
      <w:r w:rsidRPr="00BF1C3B">
        <w:rPr>
          <w:rFonts w:ascii="Times New Roman" w:hAnsi="Times New Roman" w:cs="Times New Roman"/>
          <w:bCs/>
          <w:sz w:val="24"/>
          <w:szCs w:val="24"/>
        </w:rPr>
        <w:t xml:space="preserve">участковым села Аверьяновка </w:t>
      </w:r>
      <w:r w:rsidRPr="00BF1C3B">
        <w:rPr>
          <w:rFonts w:ascii="Times New Roman" w:hAnsi="Times New Roman" w:cs="Times New Roman"/>
          <w:sz w:val="24"/>
          <w:szCs w:val="24"/>
        </w:rPr>
        <w:t xml:space="preserve">капитаном полиции УУП ОМВД РФ по Кизлярскому району </w:t>
      </w:r>
      <w:proofErr w:type="spellStart"/>
      <w:r w:rsidRPr="00BF1C3B">
        <w:rPr>
          <w:rFonts w:ascii="Times New Roman" w:hAnsi="Times New Roman" w:cs="Times New Roman"/>
          <w:sz w:val="24"/>
          <w:szCs w:val="24"/>
        </w:rPr>
        <w:t>Эседуллаевым</w:t>
      </w:r>
      <w:proofErr w:type="spellEnd"/>
      <w:r w:rsidRPr="00BF1C3B">
        <w:rPr>
          <w:rFonts w:ascii="Times New Roman" w:hAnsi="Times New Roman" w:cs="Times New Roman"/>
          <w:sz w:val="24"/>
          <w:szCs w:val="24"/>
        </w:rPr>
        <w:t xml:space="preserve"> </w:t>
      </w:r>
      <w:proofErr w:type="spellStart"/>
      <w:r w:rsidRPr="00BF1C3B">
        <w:rPr>
          <w:rFonts w:ascii="Times New Roman" w:hAnsi="Times New Roman" w:cs="Times New Roman"/>
          <w:sz w:val="24"/>
          <w:szCs w:val="24"/>
        </w:rPr>
        <w:t>Азизом</w:t>
      </w:r>
      <w:proofErr w:type="spellEnd"/>
      <w:r w:rsidRPr="00BF1C3B">
        <w:rPr>
          <w:rFonts w:ascii="Times New Roman" w:hAnsi="Times New Roman" w:cs="Times New Roman"/>
          <w:sz w:val="24"/>
          <w:szCs w:val="24"/>
        </w:rPr>
        <w:t xml:space="preserve"> </w:t>
      </w:r>
      <w:proofErr w:type="spellStart"/>
      <w:r w:rsidRPr="00BF1C3B">
        <w:rPr>
          <w:rFonts w:ascii="Times New Roman" w:hAnsi="Times New Roman" w:cs="Times New Roman"/>
          <w:sz w:val="24"/>
          <w:szCs w:val="24"/>
        </w:rPr>
        <w:t>Абдулганиевичем</w:t>
      </w:r>
      <w:proofErr w:type="spellEnd"/>
      <w:r w:rsidRPr="00BF1C3B">
        <w:rPr>
          <w:rFonts w:ascii="Times New Roman" w:hAnsi="Times New Roman" w:cs="Times New Roman"/>
          <w:sz w:val="24"/>
          <w:szCs w:val="24"/>
        </w:rPr>
        <w:t xml:space="preserve"> и </w:t>
      </w:r>
      <w:r w:rsidRPr="00BF1C3B">
        <w:rPr>
          <w:rFonts w:ascii="Times New Roman" w:eastAsia="Calibri" w:hAnsi="Times New Roman" w:cs="Times New Roman"/>
          <w:bCs/>
          <w:sz w:val="24"/>
          <w:szCs w:val="24"/>
        </w:rPr>
        <w:t xml:space="preserve">инспектором ПДН  по Кизлярскому району Новиковым Вячеславом Степановичем              </w:t>
      </w:r>
    </w:p>
    <w:p w:rsidR="00BF1C3B" w:rsidRPr="00BF1C3B" w:rsidRDefault="00BF1C3B" w:rsidP="00BF1C3B">
      <w:pPr>
        <w:spacing w:line="240" w:lineRule="auto"/>
        <w:ind w:left="-993"/>
        <w:rPr>
          <w:rFonts w:ascii="Times New Roman" w:eastAsia="Calibri" w:hAnsi="Times New Roman" w:cs="Times New Roman"/>
          <w:bCs/>
          <w:sz w:val="24"/>
          <w:szCs w:val="24"/>
        </w:rPr>
      </w:pPr>
      <w:r w:rsidRPr="00BF1C3B">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2111375</wp:posOffset>
            </wp:positionH>
            <wp:positionV relativeFrom="paragraph">
              <wp:posOffset>46355</wp:posOffset>
            </wp:positionV>
            <wp:extent cx="1828800" cy="1104900"/>
            <wp:effectExtent l="19050" t="0" r="0" b="0"/>
            <wp:wrapThrough wrapText="bothSides">
              <wp:wrapPolygon edited="0">
                <wp:start x="-225" y="0"/>
                <wp:lineTo x="-225" y="21228"/>
                <wp:lineTo x="21600" y="21228"/>
                <wp:lineTo x="21600" y="0"/>
                <wp:lineTo x="-225" y="0"/>
              </wp:wrapPolygon>
            </wp:wrapThrough>
            <wp:docPr id="39" name="Рисунок 1" descr="20190115_1423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20190115_142300.jpg"/>
                    <pic:cNvPicPr>
                      <a:picLocks noChangeArrowheads="1"/>
                    </pic:cNvPicPr>
                  </pic:nvPicPr>
                  <pic:blipFill>
                    <a:blip r:embed="rId12" cstate="print"/>
                    <a:srcRect/>
                    <a:stretch>
                      <a:fillRect/>
                    </a:stretch>
                  </pic:blipFill>
                  <pic:spPr bwMode="auto">
                    <a:xfrm>
                      <a:off x="0" y="0"/>
                      <a:ext cx="1828800" cy="1104900"/>
                    </a:xfrm>
                    <a:prstGeom prst="rect">
                      <a:avLst/>
                    </a:prstGeom>
                    <a:noFill/>
                    <a:ln w="9525">
                      <a:noFill/>
                      <a:miter lim="800000"/>
                      <a:headEnd/>
                      <a:tailEnd/>
                    </a:ln>
                  </pic:spPr>
                </pic:pic>
              </a:graphicData>
            </a:graphic>
          </wp:anchor>
        </w:drawing>
      </w:r>
      <w:r w:rsidRPr="00BF1C3B">
        <w:rPr>
          <w:rFonts w:ascii="Times New Roman" w:eastAsia="Calibri" w:hAnsi="Times New Roman" w:cs="Times New Roman"/>
          <w:bCs/>
          <w:sz w:val="24"/>
          <w:szCs w:val="24"/>
        </w:rPr>
        <w:t xml:space="preserve">                               </w:t>
      </w:r>
    </w:p>
    <w:p w:rsidR="00BF1C3B" w:rsidRPr="00BF1C3B" w:rsidRDefault="00BF1C3B" w:rsidP="00BF1C3B">
      <w:pPr>
        <w:pStyle w:val="a3"/>
        <w:shd w:val="clear" w:color="auto" w:fill="FFFFFF"/>
        <w:ind w:left="-993"/>
        <w:rPr>
          <w:color w:val="000000"/>
        </w:rPr>
      </w:pPr>
      <w:r w:rsidRPr="00BF1C3B">
        <w:rPr>
          <w:color w:val="000000"/>
        </w:rPr>
        <w:t xml:space="preserve">Также </w:t>
      </w:r>
      <w:r w:rsidRPr="00BF1C3B">
        <w:rPr>
          <w:b/>
          <w:color w:val="000000"/>
        </w:rPr>
        <w:t>9 февраля</w:t>
      </w:r>
      <w:r w:rsidRPr="00BF1C3B">
        <w:rPr>
          <w:color w:val="000000"/>
        </w:rPr>
        <w:t xml:space="preserve"> психолог школы провела беседы в 5-7 классах на тему «Борьба с вандализмом – дело общее»</w:t>
      </w:r>
    </w:p>
    <w:p w:rsidR="00BF1C3B" w:rsidRPr="00BF1C3B" w:rsidRDefault="00BF1C3B" w:rsidP="00BF1C3B">
      <w:pPr>
        <w:pStyle w:val="a3"/>
        <w:shd w:val="clear" w:color="auto" w:fill="FFFFFF"/>
        <w:ind w:left="-993"/>
        <w:rPr>
          <w:color w:val="000000"/>
        </w:rPr>
      </w:pPr>
    </w:p>
    <w:p w:rsidR="00BF1C3B" w:rsidRPr="00BF1C3B" w:rsidRDefault="00BF1C3B" w:rsidP="00BF1C3B">
      <w:pPr>
        <w:pStyle w:val="a3"/>
        <w:shd w:val="clear" w:color="auto" w:fill="FFFFFF"/>
        <w:ind w:left="-993"/>
        <w:rPr>
          <w:color w:val="000000"/>
        </w:rPr>
      </w:pPr>
    </w:p>
    <w:p w:rsidR="00BF1C3B" w:rsidRPr="00BF1C3B" w:rsidRDefault="00BF1C3B" w:rsidP="00BF1C3B">
      <w:pPr>
        <w:pStyle w:val="a3"/>
        <w:shd w:val="clear" w:color="auto" w:fill="FFFFFF"/>
        <w:ind w:left="-993"/>
        <w:jc w:val="center"/>
        <w:rPr>
          <w:color w:val="000000"/>
        </w:rPr>
      </w:pPr>
      <w:r w:rsidRPr="00BF1C3B">
        <w:rPr>
          <w:noProof/>
        </w:rPr>
        <w:drawing>
          <wp:anchor distT="0" distB="0" distL="114300" distR="114300" simplePos="0" relativeHeight="251660288" behindDoc="1" locked="0" layoutInCell="1" allowOverlap="1">
            <wp:simplePos x="0" y="0"/>
            <wp:positionH relativeFrom="column">
              <wp:posOffset>2088515</wp:posOffset>
            </wp:positionH>
            <wp:positionV relativeFrom="paragraph">
              <wp:posOffset>60960</wp:posOffset>
            </wp:positionV>
            <wp:extent cx="1851660" cy="1242060"/>
            <wp:effectExtent l="19050" t="0" r="0" b="0"/>
            <wp:wrapThrough wrapText="bothSides">
              <wp:wrapPolygon edited="0">
                <wp:start x="-222" y="0"/>
                <wp:lineTo x="-222" y="21202"/>
                <wp:lineTo x="21556" y="21202"/>
                <wp:lineTo x="21556" y="0"/>
                <wp:lineTo x="-222" y="0"/>
              </wp:wrapPolygon>
            </wp:wrapThrough>
            <wp:docPr id="1" name="Рисунок 2" descr="20190119_1247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20190119_124741.jpg"/>
                    <pic:cNvPicPr>
                      <a:picLocks noChangeArrowheads="1"/>
                    </pic:cNvPicPr>
                  </pic:nvPicPr>
                  <pic:blipFill>
                    <a:blip r:embed="rId13" cstate="print"/>
                    <a:srcRect/>
                    <a:stretch>
                      <a:fillRect/>
                    </a:stretch>
                  </pic:blipFill>
                  <pic:spPr bwMode="auto">
                    <a:xfrm>
                      <a:off x="0" y="0"/>
                      <a:ext cx="1851660" cy="1242060"/>
                    </a:xfrm>
                    <a:prstGeom prst="rect">
                      <a:avLst/>
                    </a:prstGeom>
                    <a:noFill/>
                    <a:ln w="9525">
                      <a:noFill/>
                      <a:miter lim="800000"/>
                      <a:headEnd/>
                      <a:tailEnd/>
                    </a:ln>
                  </pic:spPr>
                </pic:pic>
              </a:graphicData>
            </a:graphic>
          </wp:anchor>
        </w:drawing>
      </w:r>
    </w:p>
    <w:p w:rsidR="00BF1C3B" w:rsidRPr="00BF1C3B" w:rsidRDefault="00BF1C3B" w:rsidP="00BF1C3B">
      <w:pPr>
        <w:pStyle w:val="a3"/>
        <w:shd w:val="clear" w:color="auto" w:fill="FFFFFF"/>
        <w:ind w:left="-993"/>
        <w:rPr>
          <w:color w:val="000000"/>
        </w:rPr>
      </w:pPr>
      <w:r w:rsidRPr="00BF1C3B">
        <w:rPr>
          <w:b/>
          <w:color w:val="000000"/>
        </w:rPr>
        <w:t xml:space="preserve">11 февраля </w:t>
      </w:r>
      <w:r w:rsidRPr="00BF1C3B">
        <w:rPr>
          <w:color w:val="000000"/>
        </w:rPr>
        <w:t>волонтерский отряд нашей школы провели акцию «Мы за мирное будущее!» Ребята подготовили транспаранты и буклеты, которые раздали жителям села Аверьяновка.</w:t>
      </w:r>
    </w:p>
    <w:p w:rsidR="00BF1C3B" w:rsidRPr="00BF1C3B" w:rsidRDefault="00BF1C3B" w:rsidP="00BF1C3B">
      <w:pPr>
        <w:pStyle w:val="a3"/>
        <w:shd w:val="clear" w:color="auto" w:fill="FFFFFF"/>
        <w:ind w:left="-993"/>
        <w:rPr>
          <w:color w:val="000000"/>
        </w:rPr>
      </w:pPr>
    </w:p>
    <w:p w:rsidR="00BF1C3B" w:rsidRPr="00BF1C3B" w:rsidRDefault="00BF1C3B" w:rsidP="00BF1C3B">
      <w:pPr>
        <w:pStyle w:val="a3"/>
        <w:shd w:val="clear" w:color="auto" w:fill="FFFFFF"/>
        <w:ind w:left="-993"/>
        <w:rPr>
          <w:color w:val="000000"/>
        </w:rPr>
      </w:pPr>
      <w:r w:rsidRPr="00BF1C3B">
        <w:rPr>
          <w:noProof/>
          <w:color w:val="000000"/>
        </w:rPr>
        <w:lastRenderedPageBreak/>
        <w:drawing>
          <wp:inline distT="0" distB="0" distL="0" distR="0">
            <wp:extent cx="1210945" cy="1161415"/>
            <wp:effectExtent l="19050" t="0" r="8255" b="0"/>
            <wp:docPr id="10" name="Рисунок 6" descr="IMG_5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5524.JPG"/>
                    <pic:cNvPicPr>
                      <a:picLocks noChangeAspect="1" noChangeArrowheads="1"/>
                    </pic:cNvPicPr>
                  </pic:nvPicPr>
                  <pic:blipFill>
                    <a:blip r:embed="rId14" cstate="print"/>
                    <a:srcRect l="13101" r="3438" b="39636"/>
                    <a:stretch>
                      <a:fillRect/>
                    </a:stretch>
                  </pic:blipFill>
                  <pic:spPr bwMode="auto">
                    <a:xfrm>
                      <a:off x="0" y="0"/>
                      <a:ext cx="1210945" cy="1161415"/>
                    </a:xfrm>
                    <a:prstGeom prst="rect">
                      <a:avLst/>
                    </a:prstGeom>
                    <a:noFill/>
                    <a:ln w="9525">
                      <a:noFill/>
                      <a:miter lim="800000"/>
                      <a:headEnd/>
                      <a:tailEnd/>
                    </a:ln>
                  </pic:spPr>
                </pic:pic>
              </a:graphicData>
            </a:graphic>
          </wp:inline>
        </w:drawing>
      </w:r>
      <w:r w:rsidRPr="00BF1C3B">
        <w:rPr>
          <w:color w:val="000000"/>
        </w:rPr>
        <w:t xml:space="preserve"> </w:t>
      </w:r>
      <w:r w:rsidRPr="00BF1C3B">
        <w:rPr>
          <w:noProof/>
          <w:color w:val="000000"/>
        </w:rPr>
        <w:drawing>
          <wp:inline distT="0" distB="0" distL="0" distR="0">
            <wp:extent cx="1482725" cy="1120140"/>
            <wp:effectExtent l="19050" t="0" r="3175" b="0"/>
            <wp:docPr id="11" name="Рисунок 7" descr="IMG_5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5529.JPG"/>
                    <pic:cNvPicPr>
                      <a:picLocks noChangeAspect="1" noChangeArrowheads="1"/>
                    </pic:cNvPicPr>
                  </pic:nvPicPr>
                  <pic:blipFill>
                    <a:blip r:embed="rId15" cstate="print"/>
                    <a:srcRect/>
                    <a:stretch>
                      <a:fillRect/>
                    </a:stretch>
                  </pic:blipFill>
                  <pic:spPr bwMode="auto">
                    <a:xfrm>
                      <a:off x="0" y="0"/>
                      <a:ext cx="1482725" cy="1120140"/>
                    </a:xfrm>
                    <a:prstGeom prst="rect">
                      <a:avLst/>
                    </a:prstGeom>
                    <a:noFill/>
                    <a:ln w="9525">
                      <a:noFill/>
                      <a:miter lim="800000"/>
                      <a:headEnd/>
                      <a:tailEnd/>
                    </a:ln>
                  </pic:spPr>
                </pic:pic>
              </a:graphicData>
            </a:graphic>
          </wp:inline>
        </w:drawing>
      </w:r>
      <w:r w:rsidRPr="00BF1C3B">
        <w:rPr>
          <w:b/>
        </w:rPr>
        <w:t xml:space="preserve">  </w:t>
      </w:r>
      <w:r w:rsidRPr="00BF1C3B">
        <w:rPr>
          <w:b/>
          <w:noProof/>
        </w:rPr>
        <w:drawing>
          <wp:inline distT="0" distB="0" distL="0" distR="0">
            <wp:extent cx="1524000" cy="1144905"/>
            <wp:effectExtent l="19050" t="0" r="0" b="0"/>
            <wp:docPr id="12" name="Рисунок 3" descr="IMG_20190212_16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20190212_161027.jpg"/>
                    <pic:cNvPicPr>
                      <a:picLocks noChangeAspect="1" noChangeArrowheads="1"/>
                    </pic:cNvPicPr>
                  </pic:nvPicPr>
                  <pic:blipFill>
                    <a:blip r:embed="rId16" cstate="print"/>
                    <a:srcRect/>
                    <a:stretch>
                      <a:fillRect/>
                    </a:stretch>
                  </pic:blipFill>
                  <pic:spPr bwMode="auto">
                    <a:xfrm>
                      <a:off x="0" y="0"/>
                      <a:ext cx="1524000" cy="1144905"/>
                    </a:xfrm>
                    <a:prstGeom prst="rect">
                      <a:avLst/>
                    </a:prstGeom>
                    <a:noFill/>
                    <a:ln w="9525">
                      <a:noFill/>
                      <a:miter lim="800000"/>
                      <a:headEnd/>
                      <a:tailEnd/>
                    </a:ln>
                  </pic:spPr>
                </pic:pic>
              </a:graphicData>
            </a:graphic>
          </wp:inline>
        </w:drawing>
      </w:r>
      <w:r w:rsidRPr="00BF1C3B">
        <w:rPr>
          <w:b/>
        </w:rPr>
        <w:t xml:space="preserve"> </w:t>
      </w:r>
      <w:r w:rsidRPr="00BF1C3B">
        <w:rPr>
          <w:b/>
          <w:noProof/>
        </w:rPr>
        <w:drawing>
          <wp:inline distT="0" distB="0" distL="0" distR="0">
            <wp:extent cx="1515745" cy="1136650"/>
            <wp:effectExtent l="19050" t="0" r="8255" b="0"/>
            <wp:docPr id="13" name="Рисунок 4" descr="IMG_20190212_16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20190212_161038.jpg"/>
                    <pic:cNvPicPr>
                      <a:picLocks noChangeAspect="1" noChangeArrowheads="1"/>
                    </pic:cNvPicPr>
                  </pic:nvPicPr>
                  <pic:blipFill>
                    <a:blip r:embed="rId17" cstate="print"/>
                    <a:srcRect/>
                    <a:stretch>
                      <a:fillRect/>
                    </a:stretch>
                  </pic:blipFill>
                  <pic:spPr bwMode="auto">
                    <a:xfrm>
                      <a:off x="0" y="0"/>
                      <a:ext cx="1515745" cy="1136650"/>
                    </a:xfrm>
                    <a:prstGeom prst="rect">
                      <a:avLst/>
                    </a:prstGeom>
                    <a:noFill/>
                    <a:ln w="9525">
                      <a:noFill/>
                      <a:miter lim="800000"/>
                      <a:headEnd/>
                      <a:tailEnd/>
                    </a:ln>
                  </pic:spPr>
                </pic:pic>
              </a:graphicData>
            </a:graphic>
          </wp:inline>
        </w:drawing>
      </w:r>
      <w:r w:rsidRPr="00BF1C3B">
        <w:rPr>
          <w:b/>
        </w:rPr>
        <w:t xml:space="preserve"> </w:t>
      </w:r>
    </w:p>
    <w:p w:rsidR="00BF1C3B" w:rsidRPr="00BF1C3B" w:rsidRDefault="00BF1C3B" w:rsidP="00BF1C3B">
      <w:pPr>
        <w:spacing w:line="240" w:lineRule="auto"/>
        <w:ind w:left="-993"/>
        <w:rPr>
          <w:rFonts w:ascii="Times New Roman" w:hAnsi="Times New Roman" w:cs="Times New Roman"/>
          <w:b/>
          <w:sz w:val="24"/>
          <w:szCs w:val="24"/>
        </w:rPr>
      </w:pPr>
    </w:p>
    <w:p w:rsidR="00BF1C3B" w:rsidRPr="00BF1C3B" w:rsidRDefault="00BF1C3B" w:rsidP="00BF1C3B">
      <w:pPr>
        <w:spacing w:line="240" w:lineRule="auto"/>
        <w:ind w:left="-993"/>
        <w:jc w:val="center"/>
        <w:rPr>
          <w:rFonts w:ascii="Times New Roman" w:hAnsi="Times New Roman" w:cs="Times New Roman"/>
          <w:b/>
          <w:color w:val="FF0000"/>
          <w:sz w:val="24"/>
          <w:szCs w:val="24"/>
          <w:shd w:val="clear" w:color="auto" w:fill="FFFFFF"/>
        </w:rPr>
      </w:pPr>
      <w:r w:rsidRPr="00BF1C3B">
        <w:rPr>
          <w:rFonts w:ascii="Times New Roman" w:hAnsi="Times New Roman" w:cs="Times New Roman"/>
          <w:b/>
          <w:color w:val="FF0000"/>
          <w:sz w:val="24"/>
          <w:szCs w:val="24"/>
          <w:shd w:val="clear" w:color="auto" w:fill="FFFFFF"/>
        </w:rPr>
        <w:t>Акция «Подари книгу»</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Каждый подарок, даже самый маленький</w:t>
      </w:r>
      <w:proofErr w:type="gramStart"/>
      <w:r w:rsidRPr="00BF1C3B">
        <w:rPr>
          <w:rFonts w:ascii="Times New Roman" w:hAnsi="Times New Roman" w:cs="Times New Roman"/>
          <w:color w:val="000000"/>
          <w:sz w:val="24"/>
          <w:szCs w:val="24"/>
          <w:shd w:val="clear" w:color="auto" w:fill="FFFFFF"/>
        </w:rPr>
        <w:t xml:space="preserve"> ,</w:t>
      </w:r>
      <w:proofErr w:type="gramEnd"/>
      <w:r w:rsidRPr="00BF1C3B">
        <w:rPr>
          <w:rFonts w:ascii="Times New Roman" w:hAnsi="Times New Roman" w:cs="Times New Roman"/>
          <w:color w:val="000000"/>
          <w:sz w:val="24"/>
          <w:szCs w:val="24"/>
          <w:shd w:val="clear" w:color="auto" w:fill="FFFFFF"/>
        </w:rPr>
        <w:t xml:space="preserve"> становится великим даром, если ты вручаешь его с любовью . 14 февраля -международный день дарения книг. Этот праздник призванный прививать любовь к чтению и книгам. Всегда приятно получать подарки. Лучшим подарком для библиотеки конечно является книга</w:t>
      </w:r>
      <w:proofErr w:type="gramStart"/>
      <w:r w:rsidRPr="00BF1C3B">
        <w:rPr>
          <w:rFonts w:ascii="Times New Roman" w:hAnsi="Times New Roman" w:cs="Times New Roman"/>
          <w:color w:val="000000"/>
          <w:sz w:val="24"/>
          <w:szCs w:val="24"/>
          <w:shd w:val="clear" w:color="auto" w:fill="FFFFFF"/>
        </w:rPr>
        <w:t xml:space="preserve"> .</w:t>
      </w:r>
      <w:proofErr w:type="gramEnd"/>
      <w:r w:rsidRPr="00BF1C3B">
        <w:rPr>
          <w:rFonts w:ascii="Times New Roman" w:hAnsi="Times New Roman" w:cs="Times New Roman"/>
          <w:color w:val="000000"/>
          <w:sz w:val="24"/>
          <w:szCs w:val="24"/>
          <w:shd w:val="clear" w:color="auto" w:fill="FFFFFF"/>
        </w:rPr>
        <w:t xml:space="preserve">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 xml:space="preserve">  Сегодня 15.02 . в МКОУ «Аверьяновская СОШ» прошла Всероссийская акция «Дарите книги с любовью»</w:t>
      </w:r>
      <w:proofErr w:type="gramStart"/>
      <w:r w:rsidRPr="00BF1C3B">
        <w:rPr>
          <w:rFonts w:ascii="Times New Roman" w:hAnsi="Times New Roman" w:cs="Times New Roman"/>
          <w:color w:val="000000"/>
          <w:sz w:val="24"/>
          <w:szCs w:val="24"/>
          <w:shd w:val="clear" w:color="auto" w:fill="FFFFFF"/>
        </w:rPr>
        <w:t xml:space="preserve"> .</w:t>
      </w:r>
      <w:proofErr w:type="gramEnd"/>
      <w:r w:rsidRPr="00BF1C3B">
        <w:rPr>
          <w:rFonts w:ascii="Times New Roman" w:hAnsi="Times New Roman" w:cs="Times New Roman"/>
          <w:color w:val="000000"/>
          <w:sz w:val="24"/>
          <w:szCs w:val="24"/>
          <w:shd w:val="clear" w:color="auto" w:fill="FFFFFF"/>
        </w:rPr>
        <w:t xml:space="preserve"> Во время проведения акции учащиеся приняли активное участие . Цель: сохранение и пополнение книжного фонда школьной библиотеки и бережного отношения к книге. </w:t>
      </w:r>
    </w:p>
    <w:p w:rsidR="00BF1C3B" w:rsidRPr="00BF1C3B" w:rsidRDefault="00BF1C3B" w:rsidP="00BF1C3B">
      <w:pPr>
        <w:shd w:val="clear" w:color="auto" w:fill="FFFFFF"/>
        <w:spacing w:line="240" w:lineRule="auto"/>
        <w:ind w:left="-993"/>
        <w:rPr>
          <w:rFonts w:ascii="Times New Roman" w:hAnsi="Times New Roman" w:cs="Times New Roman"/>
          <w:color w:val="000000"/>
          <w:sz w:val="24"/>
          <w:szCs w:val="24"/>
        </w:rPr>
      </w:pPr>
      <w:r w:rsidRPr="00BF1C3B">
        <w:rPr>
          <w:rFonts w:ascii="Times New Roman" w:hAnsi="Times New Roman" w:cs="Times New Roman"/>
          <w:color w:val="000000"/>
          <w:sz w:val="24"/>
          <w:szCs w:val="24"/>
        </w:rPr>
        <w:t xml:space="preserve">                      </w:t>
      </w:r>
      <w:r w:rsidRPr="00BF1C3B">
        <w:rPr>
          <w:rFonts w:ascii="Times New Roman" w:hAnsi="Times New Roman" w:cs="Times New Roman"/>
          <w:noProof/>
          <w:color w:val="000000"/>
          <w:sz w:val="24"/>
          <w:szCs w:val="24"/>
        </w:rPr>
        <w:drawing>
          <wp:inline distT="0" distB="0" distL="0" distR="0">
            <wp:extent cx="955675" cy="1268730"/>
            <wp:effectExtent l="19050" t="0" r="0" b="0"/>
            <wp:docPr id="14" name="Рисунок 1" descr="C:\Users\1\Desktop\IMG_5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Desktop\IMG_5762.JPG"/>
                    <pic:cNvPicPr>
                      <a:picLocks noChangeAspect="1" noChangeArrowheads="1"/>
                    </pic:cNvPicPr>
                  </pic:nvPicPr>
                  <pic:blipFill>
                    <a:blip r:embed="rId18" cstate="print"/>
                    <a:srcRect/>
                    <a:stretch>
                      <a:fillRect/>
                    </a:stretch>
                  </pic:blipFill>
                  <pic:spPr bwMode="auto">
                    <a:xfrm>
                      <a:off x="0" y="0"/>
                      <a:ext cx="955675" cy="1268730"/>
                    </a:xfrm>
                    <a:prstGeom prst="rect">
                      <a:avLst/>
                    </a:prstGeom>
                    <a:noFill/>
                    <a:ln w="9525">
                      <a:noFill/>
                      <a:miter lim="800000"/>
                      <a:headEnd/>
                      <a:tailEnd/>
                    </a:ln>
                  </pic:spPr>
                </pic:pic>
              </a:graphicData>
            </a:graphic>
          </wp:inline>
        </w:drawing>
      </w:r>
      <w:r w:rsidRPr="00BF1C3B">
        <w:rPr>
          <w:rFonts w:ascii="Times New Roman" w:hAnsi="Times New Roman" w:cs="Times New Roman"/>
          <w:color w:val="000000"/>
          <w:sz w:val="24"/>
          <w:szCs w:val="24"/>
        </w:rPr>
        <w:t xml:space="preserve">     </w:t>
      </w:r>
      <w:r w:rsidRPr="00BF1C3B">
        <w:rPr>
          <w:rFonts w:ascii="Times New Roman" w:hAnsi="Times New Roman" w:cs="Times New Roman"/>
          <w:noProof/>
          <w:color w:val="000000"/>
          <w:sz w:val="24"/>
          <w:szCs w:val="24"/>
        </w:rPr>
        <w:drawing>
          <wp:inline distT="0" distB="0" distL="0" distR="0">
            <wp:extent cx="988695" cy="1268730"/>
            <wp:effectExtent l="19050" t="0" r="1905" b="0"/>
            <wp:docPr id="15" name="Рисунок 1" descr="C:\Users\1\Desktop\IMG_5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Desktop\IMG_5763.JPG"/>
                    <pic:cNvPicPr>
                      <a:picLocks noChangeAspect="1" noChangeArrowheads="1"/>
                    </pic:cNvPicPr>
                  </pic:nvPicPr>
                  <pic:blipFill>
                    <a:blip r:embed="rId19" cstate="print"/>
                    <a:srcRect/>
                    <a:stretch>
                      <a:fillRect/>
                    </a:stretch>
                  </pic:blipFill>
                  <pic:spPr bwMode="auto">
                    <a:xfrm>
                      <a:off x="0" y="0"/>
                      <a:ext cx="988695" cy="1268730"/>
                    </a:xfrm>
                    <a:prstGeom prst="rect">
                      <a:avLst/>
                    </a:prstGeom>
                    <a:noFill/>
                    <a:ln w="9525">
                      <a:noFill/>
                      <a:miter lim="800000"/>
                      <a:headEnd/>
                      <a:tailEnd/>
                    </a:ln>
                  </pic:spPr>
                </pic:pic>
              </a:graphicData>
            </a:graphic>
          </wp:inline>
        </w:drawing>
      </w:r>
      <w:r w:rsidRPr="00BF1C3B">
        <w:rPr>
          <w:rFonts w:ascii="Times New Roman" w:hAnsi="Times New Roman" w:cs="Times New Roman"/>
          <w:color w:val="000000"/>
          <w:sz w:val="24"/>
          <w:szCs w:val="24"/>
        </w:rPr>
        <w:t xml:space="preserve">     </w:t>
      </w:r>
      <w:r w:rsidRPr="00BF1C3B">
        <w:rPr>
          <w:rFonts w:ascii="Times New Roman" w:hAnsi="Times New Roman" w:cs="Times New Roman"/>
          <w:noProof/>
          <w:sz w:val="24"/>
          <w:szCs w:val="24"/>
        </w:rPr>
        <w:drawing>
          <wp:inline distT="0" distB="0" distL="0" distR="0">
            <wp:extent cx="947420" cy="1260475"/>
            <wp:effectExtent l="19050" t="0" r="5080" b="0"/>
            <wp:docPr id="16" name="Рисунок 1" descr="C:\Users\1\Desktop\IMG_5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Desktop\IMG_5764.JPG"/>
                    <pic:cNvPicPr>
                      <a:picLocks noChangeAspect="1" noChangeArrowheads="1"/>
                    </pic:cNvPicPr>
                  </pic:nvPicPr>
                  <pic:blipFill>
                    <a:blip r:embed="rId20" cstate="print"/>
                    <a:srcRect/>
                    <a:stretch>
                      <a:fillRect/>
                    </a:stretch>
                  </pic:blipFill>
                  <pic:spPr bwMode="auto">
                    <a:xfrm>
                      <a:off x="0" y="0"/>
                      <a:ext cx="947420" cy="1260475"/>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947420" cy="1260475"/>
            <wp:effectExtent l="19050" t="0" r="5080" b="0"/>
            <wp:docPr id="17" name="Рисунок 1" descr="C:\Users\1\Desktop\IMG_5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Desktop\IMG_5765.JPG"/>
                    <pic:cNvPicPr>
                      <a:picLocks noChangeAspect="1" noChangeArrowheads="1"/>
                    </pic:cNvPicPr>
                  </pic:nvPicPr>
                  <pic:blipFill>
                    <a:blip r:embed="rId21" cstate="print"/>
                    <a:srcRect/>
                    <a:stretch>
                      <a:fillRect/>
                    </a:stretch>
                  </pic:blipFill>
                  <pic:spPr bwMode="auto">
                    <a:xfrm>
                      <a:off x="0" y="0"/>
                      <a:ext cx="947420" cy="1260475"/>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jc w:val="center"/>
        <w:rPr>
          <w:rFonts w:ascii="Times New Roman" w:hAnsi="Times New Roman" w:cs="Times New Roman"/>
          <w:b/>
          <w:color w:val="FF0000"/>
          <w:sz w:val="24"/>
          <w:szCs w:val="24"/>
          <w:shd w:val="clear" w:color="auto" w:fill="FFFFFF"/>
        </w:rPr>
      </w:pPr>
      <w:r w:rsidRPr="00BF1C3B">
        <w:rPr>
          <w:rFonts w:ascii="Times New Roman" w:hAnsi="Times New Roman" w:cs="Times New Roman"/>
          <w:b/>
          <w:color w:val="FF0000"/>
          <w:sz w:val="24"/>
          <w:szCs w:val="24"/>
          <w:shd w:val="clear" w:color="auto" w:fill="FFFFFF"/>
        </w:rPr>
        <w:t>«Добровольческие игры-2019»</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Теперь, когда мы научились летать по воздуху, как птицы, плавать под водой, как рыбы, нам не хватает только одного: научиться жить на земле, как люди. 14-15 февраля в рамках конкурса «Добровольческие игры-2019» 2 этап акция «Мы за мирное будущее» в целях профилактики экстремизма</w:t>
      </w:r>
      <w:proofErr w:type="gramStart"/>
      <w:r w:rsidRPr="00BF1C3B">
        <w:rPr>
          <w:rFonts w:ascii="Times New Roman" w:hAnsi="Times New Roman" w:cs="Times New Roman"/>
          <w:color w:val="000000"/>
          <w:sz w:val="24"/>
          <w:szCs w:val="24"/>
          <w:shd w:val="clear" w:color="auto" w:fill="FFFFFF"/>
        </w:rPr>
        <w:t xml:space="preserve"> ,</w:t>
      </w:r>
      <w:proofErr w:type="gramEnd"/>
      <w:r w:rsidRPr="00BF1C3B">
        <w:rPr>
          <w:rFonts w:ascii="Times New Roman" w:hAnsi="Times New Roman" w:cs="Times New Roman"/>
          <w:color w:val="000000"/>
          <w:sz w:val="24"/>
          <w:szCs w:val="24"/>
          <w:shd w:val="clear" w:color="auto" w:fill="FFFFFF"/>
        </w:rPr>
        <w:t xml:space="preserve"> терроризма и вандализма волонтеры « Новое поколение» нашей школы со старшей вожатой </w:t>
      </w:r>
      <w:proofErr w:type="spellStart"/>
      <w:r w:rsidRPr="00BF1C3B">
        <w:rPr>
          <w:rFonts w:ascii="Times New Roman" w:hAnsi="Times New Roman" w:cs="Times New Roman"/>
          <w:color w:val="000000"/>
          <w:sz w:val="24"/>
          <w:szCs w:val="24"/>
          <w:shd w:val="clear" w:color="auto" w:fill="FFFFFF"/>
        </w:rPr>
        <w:t>Габибуллаевой</w:t>
      </w:r>
      <w:proofErr w:type="spellEnd"/>
      <w:r w:rsidRPr="00BF1C3B">
        <w:rPr>
          <w:rFonts w:ascii="Times New Roman" w:hAnsi="Times New Roman" w:cs="Times New Roman"/>
          <w:color w:val="000000"/>
          <w:sz w:val="24"/>
          <w:szCs w:val="24"/>
          <w:shd w:val="clear" w:color="auto" w:fill="FFFFFF"/>
        </w:rPr>
        <w:t xml:space="preserve"> Л.М. провели классные часы , беседы </w:t>
      </w:r>
      <w:proofErr w:type="gramStart"/>
      <w:r w:rsidRPr="00BF1C3B">
        <w:rPr>
          <w:rFonts w:ascii="Times New Roman" w:hAnsi="Times New Roman" w:cs="Times New Roman"/>
          <w:color w:val="000000"/>
          <w:sz w:val="24"/>
          <w:szCs w:val="24"/>
          <w:shd w:val="clear" w:color="auto" w:fill="FFFFFF"/>
        </w:rPr>
        <w:t>среди</w:t>
      </w:r>
      <w:proofErr w:type="gramEnd"/>
      <w:r w:rsidRPr="00BF1C3B">
        <w:rPr>
          <w:rFonts w:ascii="Times New Roman" w:hAnsi="Times New Roman" w:cs="Times New Roman"/>
          <w:color w:val="000000"/>
          <w:sz w:val="24"/>
          <w:szCs w:val="24"/>
          <w:shd w:val="clear" w:color="auto" w:fill="FFFFFF"/>
        </w:rPr>
        <w:t xml:space="preserve"> </w:t>
      </w:r>
      <w:proofErr w:type="gramStart"/>
      <w:r w:rsidRPr="00BF1C3B">
        <w:rPr>
          <w:rFonts w:ascii="Times New Roman" w:hAnsi="Times New Roman" w:cs="Times New Roman"/>
          <w:color w:val="000000"/>
          <w:sz w:val="24"/>
          <w:szCs w:val="24"/>
          <w:shd w:val="clear" w:color="auto" w:fill="FFFFFF"/>
        </w:rPr>
        <w:t>активистами</w:t>
      </w:r>
      <w:proofErr w:type="gramEnd"/>
      <w:r w:rsidRPr="00BF1C3B">
        <w:rPr>
          <w:rFonts w:ascii="Times New Roman" w:hAnsi="Times New Roman" w:cs="Times New Roman"/>
          <w:color w:val="000000"/>
          <w:sz w:val="24"/>
          <w:szCs w:val="24"/>
          <w:shd w:val="clear" w:color="auto" w:fill="FFFFFF"/>
        </w:rPr>
        <w:t xml:space="preserve"> РДШ по поводу выявления экстремистских наклонностей, агрессивности воспитания, толерантного поведения. Терроризм, экстремизм-это исключительно большая опасность, способная расшатать стабильное благополучное общество. </w:t>
      </w:r>
      <w:proofErr w:type="gramStart"/>
      <w:r w:rsidRPr="00BF1C3B">
        <w:rPr>
          <w:rFonts w:ascii="Times New Roman" w:hAnsi="Times New Roman" w:cs="Times New Roman"/>
          <w:color w:val="000000"/>
          <w:sz w:val="24"/>
          <w:szCs w:val="24"/>
          <w:shd w:val="clear" w:color="auto" w:fill="FFFFFF"/>
        </w:rPr>
        <w:t xml:space="preserve">Особенно важно проведения профилактической работы среди подростков,  так как они являются одной из наиболее уязвимых негативному влиянию разнообразны криминальных групп. </w:t>
      </w:r>
      <w:proofErr w:type="gramEnd"/>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 xml:space="preserve">Подростковый пик вандализма приходится на 11-13 лет. При этом разрушения считаются для них развлекательным времяпровождением и не испытывают никакого чувства ответственности. В ходе бесед раскрыли понятие слов «терроризм», «экстремизм» и «вандализм». Дали общие рекомендации и правила поведения при их угрозе. Дети с интересом слушали волонтеров (практически своих ровесников), больше задавали вопросы, чувствуя себя более комфортно, чем с преподавателями. В конце мероприятий волонтеры «Новое поколение» вышли на улицу с плакатами «Мы против терроризма!», «Мы за мир!» «Нет вандализму!», выражая свою солидарность в борьбе терроризма, экстремизма и вандализма.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noProof/>
          <w:color w:val="000000"/>
          <w:sz w:val="24"/>
          <w:szCs w:val="24"/>
          <w:shd w:val="clear" w:color="auto" w:fill="FFFFFF"/>
        </w:rPr>
        <w:lastRenderedPageBreak/>
        <w:drawing>
          <wp:inline distT="0" distB="0" distL="0" distR="0">
            <wp:extent cx="1449705" cy="1087120"/>
            <wp:effectExtent l="19050" t="0" r="0" b="0"/>
            <wp:docPr id="18" name="Рисунок 0" descr="attachment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attachment (1).jpeg"/>
                    <pic:cNvPicPr>
                      <a:picLocks noChangeAspect="1" noChangeArrowheads="1"/>
                    </pic:cNvPicPr>
                  </pic:nvPicPr>
                  <pic:blipFill>
                    <a:blip r:embed="rId22" cstate="print"/>
                    <a:srcRect/>
                    <a:stretch>
                      <a:fillRect/>
                    </a:stretch>
                  </pic:blipFill>
                  <pic:spPr bwMode="auto">
                    <a:xfrm>
                      <a:off x="0" y="0"/>
                      <a:ext cx="1449705" cy="1087120"/>
                    </a:xfrm>
                    <a:prstGeom prst="rect">
                      <a:avLst/>
                    </a:prstGeom>
                    <a:noFill/>
                    <a:ln w="9525">
                      <a:noFill/>
                      <a:miter lim="800000"/>
                      <a:headEnd/>
                      <a:tailEnd/>
                    </a:ln>
                  </pic:spPr>
                </pic:pic>
              </a:graphicData>
            </a:graphic>
          </wp:inline>
        </w:drawing>
      </w:r>
      <w:r w:rsidRPr="00BF1C3B">
        <w:rPr>
          <w:rFonts w:ascii="Times New Roman" w:hAnsi="Times New Roman" w:cs="Times New Roman"/>
          <w:color w:val="000000"/>
          <w:sz w:val="24"/>
          <w:szCs w:val="24"/>
          <w:shd w:val="clear" w:color="auto" w:fill="FFFFFF"/>
        </w:rPr>
        <w:t xml:space="preserve">  </w:t>
      </w:r>
      <w:r w:rsidRPr="00BF1C3B">
        <w:rPr>
          <w:rFonts w:ascii="Times New Roman" w:hAnsi="Times New Roman" w:cs="Times New Roman"/>
          <w:noProof/>
          <w:color w:val="000000"/>
          <w:sz w:val="24"/>
          <w:szCs w:val="24"/>
          <w:shd w:val="clear" w:color="auto" w:fill="FFFFFF"/>
        </w:rPr>
        <w:drawing>
          <wp:inline distT="0" distB="0" distL="0" distR="0">
            <wp:extent cx="1005205" cy="1351280"/>
            <wp:effectExtent l="19050" t="0" r="4445" b="0"/>
            <wp:docPr id="19" name="Рисунок 1" descr="attachment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ttachment (2).jpeg"/>
                    <pic:cNvPicPr>
                      <a:picLocks noChangeAspect="1" noChangeArrowheads="1"/>
                    </pic:cNvPicPr>
                  </pic:nvPicPr>
                  <pic:blipFill>
                    <a:blip r:embed="rId23" cstate="print"/>
                    <a:srcRect/>
                    <a:stretch>
                      <a:fillRect/>
                    </a:stretch>
                  </pic:blipFill>
                  <pic:spPr bwMode="auto">
                    <a:xfrm>
                      <a:off x="0" y="0"/>
                      <a:ext cx="1005205" cy="1351280"/>
                    </a:xfrm>
                    <a:prstGeom prst="rect">
                      <a:avLst/>
                    </a:prstGeom>
                    <a:noFill/>
                    <a:ln w="9525">
                      <a:noFill/>
                      <a:miter lim="800000"/>
                      <a:headEnd/>
                      <a:tailEnd/>
                    </a:ln>
                  </pic:spPr>
                </pic:pic>
              </a:graphicData>
            </a:graphic>
          </wp:inline>
        </w:drawing>
      </w:r>
      <w:r w:rsidRPr="00BF1C3B">
        <w:rPr>
          <w:rFonts w:ascii="Times New Roman" w:hAnsi="Times New Roman" w:cs="Times New Roman"/>
          <w:color w:val="000000"/>
          <w:sz w:val="24"/>
          <w:szCs w:val="24"/>
          <w:shd w:val="clear" w:color="auto" w:fill="FFFFFF"/>
        </w:rPr>
        <w:t xml:space="preserve">  </w:t>
      </w:r>
      <w:r w:rsidRPr="00BF1C3B">
        <w:rPr>
          <w:rFonts w:ascii="Times New Roman" w:hAnsi="Times New Roman" w:cs="Times New Roman"/>
          <w:noProof/>
          <w:color w:val="000000"/>
          <w:sz w:val="24"/>
          <w:szCs w:val="24"/>
          <w:shd w:val="clear" w:color="auto" w:fill="FFFFFF"/>
        </w:rPr>
        <w:drawing>
          <wp:inline distT="0" distB="0" distL="0" distR="0">
            <wp:extent cx="1433195" cy="1078865"/>
            <wp:effectExtent l="19050" t="0" r="0" b="0"/>
            <wp:docPr id="20" name="Рисунок 2"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ttachment.png"/>
                    <pic:cNvPicPr>
                      <a:picLocks noChangeAspect="1" noChangeArrowheads="1"/>
                    </pic:cNvPicPr>
                  </pic:nvPicPr>
                  <pic:blipFill>
                    <a:blip r:embed="rId24" cstate="print"/>
                    <a:srcRect/>
                    <a:stretch>
                      <a:fillRect/>
                    </a:stretch>
                  </pic:blipFill>
                  <pic:spPr bwMode="auto">
                    <a:xfrm>
                      <a:off x="0" y="0"/>
                      <a:ext cx="1433195" cy="1078865"/>
                    </a:xfrm>
                    <a:prstGeom prst="rect">
                      <a:avLst/>
                    </a:prstGeom>
                    <a:noFill/>
                    <a:ln w="9525">
                      <a:noFill/>
                      <a:miter lim="800000"/>
                      <a:headEnd/>
                      <a:tailEnd/>
                    </a:ln>
                  </pic:spPr>
                </pic:pic>
              </a:graphicData>
            </a:graphic>
          </wp:inline>
        </w:drawing>
      </w:r>
      <w:r w:rsidRPr="00BF1C3B">
        <w:rPr>
          <w:rFonts w:ascii="Times New Roman" w:hAnsi="Times New Roman" w:cs="Times New Roman"/>
          <w:noProof/>
          <w:color w:val="000000"/>
          <w:sz w:val="24"/>
          <w:szCs w:val="24"/>
          <w:shd w:val="clear" w:color="auto" w:fill="FFFFFF"/>
        </w:rPr>
        <w:t xml:space="preserve">   </w:t>
      </w:r>
      <w:r w:rsidRPr="00BF1C3B">
        <w:rPr>
          <w:rFonts w:ascii="Times New Roman" w:hAnsi="Times New Roman" w:cs="Times New Roman"/>
          <w:noProof/>
          <w:color w:val="000000"/>
          <w:sz w:val="24"/>
          <w:szCs w:val="24"/>
          <w:shd w:val="clear" w:color="auto" w:fill="FFFFFF"/>
        </w:rPr>
        <w:drawing>
          <wp:inline distT="0" distB="0" distL="0" distR="0">
            <wp:extent cx="1424940" cy="1062990"/>
            <wp:effectExtent l="19050" t="0" r="3810" b="0"/>
            <wp:docPr id="21" name="Рисунок 3" descr="attach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ttachment.jpeg"/>
                    <pic:cNvPicPr>
                      <a:picLocks noChangeAspect="1" noChangeArrowheads="1"/>
                    </pic:cNvPicPr>
                  </pic:nvPicPr>
                  <pic:blipFill>
                    <a:blip r:embed="rId25" cstate="print"/>
                    <a:srcRect/>
                    <a:stretch>
                      <a:fillRect/>
                    </a:stretch>
                  </pic:blipFill>
                  <pic:spPr bwMode="auto">
                    <a:xfrm>
                      <a:off x="0" y="0"/>
                      <a:ext cx="1424940" cy="1062990"/>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jc w:val="center"/>
        <w:rPr>
          <w:rFonts w:ascii="Times New Roman" w:hAnsi="Times New Roman" w:cs="Times New Roman"/>
          <w:color w:val="000000"/>
          <w:sz w:val="24"/>
          <w:szCs w:val="24"/>
          <w:shd w:val="clear" w:color="auto" w:fill="FFFFFF"/>
        </w:rPr>
      </w:pP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 xml:space="preserve">13.02 в рамках конкурса «Добровольческие игры-2019» стартовала акция раздачи сельчанам буклетов волонтерами «Новое поколение» с призывами « Мы за мирное будущее!», « Мы против террора!», «Нет вандализму и экстремизму!» Мероприятие привлекло внимание многих сельчан разных возрастов. Во время раздачи буклетов с призывами миру, дружбе, улыбкам, люди, которые получали </w:t>
      </w:r>
      <w:proofErr w:type="gramStart"/>
      <w:r w:rsidRPr="00BF1C3B">
        <w:rPr>
          <w:rFonts w:ascii="Times New Roman" w:hAnsi="Times New Roman" w:cs="Times New Roman"/>
          <w:color w:val="000000"/>
          <w:sz w:val="24"/>
          <w:szCs w:val="24"/>
          <w:shd w:val="clear" w:color="auto" w:fill="FFFFFF"/>
        </w:rPr>
        <w:t>их</w:t>
      </w:r>
      <w:proofErr w:type="gramEnd"/>
      <w:r w:rsidRPr="00BF1C3B">
        <w:rPr>
          <w:rFonts w:ascii="Times New Roman" w:hAnsi="Times New Roman" w:cs="Times New Roman"/>
          <w:color w:val="000000"/>
          <w:sz w:val="24"/>
          <w:szCs w:val="24"/>
          <w:shd w:val="clear" w:color="auto" w:fill="FFFFFF"/>
        </w:rPr>
        <w:t xml:space="preserve"> благодарили ребят и советовали чаще проводить такие акции. Основная цель: усиление профилактической работы среди подрастающего поколения по неприятию экстремизма, терроризма и вандализма, содействие в формировании толерантной среды в ОУ.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noProof/>
          <w:color w:val="000000"/>
          <w:sz w:val="24"/>
          <w:szCs w:val="24"/>
          <w:shd w:val="clear" w:color="auto" w:fill="FFFFFF"/>
        </w:rPr>
        <w:drawing>
          <wp:inline distT="0" distB="0" distL="0" distR="0">
            <wp:extent cx="1359535" cy="1013460"/>
            <wp:effectExtent l="19050" t="0" r="0" b="0"/>
            <wp:docPr id="22" name="Рисунок 4" descr="attachment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ttachment (6).jpeg"/>
                    <pic:cNvPicPr>
                      <a:picLocks noChangeAspect="1" noChangeArrowheads="1"/>
                    </pic:cNvPicPr>
                  </pic:nvPicPr>
                  <pic:blipFill>
                    <a:blip r:embed="rId26" cstate="print"/>
                    <a:srcRect/>
                    <a:stretch>
                      <a:fillRect/>
                    </a:stretch>
                  </pic:blipFill>
                  <pic:spPr bwMode="auto">
                    <a:xfrm>
                      <a:off x="0" y="0"/>
                      <a:ext cx="1359535" cy="1013460"/>
                    </a:xfrm>
                    <a:prstGeom prst="rect">
                      <a:avLst/>
                    </a:prstGeom>
                    <a:noFill/>
                    <a:ln w="9525">
                      <a:noFill/>
                      <a:miter lim="800000"/>
                      <a:headEnd/>
                      <a:tailEnd/>
                    </a:ln>
                  </pic:spPr>
                </pic:pic>
              </a:graphicData>
            </a:graphic>
          </wp:inline>
        </w:drawing>
      </w:r>
      <w:r w:rsidRPr="00BF1C3B">
        <w:rPr>
          <w:rFonts w:ascii="Times New Roman" w:hAnsi="Times New Roman" w:cs="Times New Roman"/>
          <w:color w:val="000000"/>
          <w:sz w:val="24"/>
          <w:szCs w:val="24"/>
          <w:shd w:val="clear" w:color="auto" w:fill="FFFFFF"/>
        </w:rPr>
        <w:t xml:space="preserve"> </w:t>
      </w:r>
      <w:r w:rsidRPr="00BF1C3B">
        <w:rPr>
          <w:rFonts w:ascii="Times New Roman" w:hAnsi="Times New Roman" w:cs="Times New Roman"/>
          <w:noProof/>
          <w:color w:val="000000"/>
          <w:sz w:val="24"/>
          <w:szCs w:val="24"/>
          <w:shd w:val="clear" w:color="auto" w:fill="FFFFFF"/>
        </w:rPr>
        <w:drawing>
          <wp:inline distT="0" distB="0" distL="0" distR="0">
            <wp:extent cx="1343025" cy="1005205"/>
            <wp:effectExtent l="19050" t="0" r="9525" b="0"/>
            <wp:docPr id="23" name="Рисунок 5" descr="attachment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ttachment (4).jpeg"/>
                    <pic:cNvPicPr>
                      <a:picLocks noChangeAspect="1" noChangeArrowheads="1"/>
                    </pic:cNvPicPr>
                  </pic:nvPicPr>
                  <pic:blipFill>
                    <a:blip r:embed="rId27" cstate="print"/>
                    <a:srcRect/>
                    <a:stretch>
                      <a:fillRect/>
                    </a:stretch>
                  </pic:blipFill>
                  <pic:spPr bwMode="auto">
                    <a:xfrm>
                      <a:off x="0" y="0"/>
                      <a:ext cx="1343025" cy="1005205"/>
                    </a:xfrm>
                    <a:prstGeom prst="rect">
                      <a:avLst/>
                    </a:prstGeom>
                    <a:noFill/>
                    <a:ln w="9525">
                      <a:noFill/>
                      <a:miter lim="800000"/>
                      <a:headEnd/>
                      <a:tailEnd/>
                    </a:ln>
                  </pic:spPr>
                </pic:pic>
              </a:graphicData>
            </a:graphic>
          </wp:inline>
        </w:drawing>
      </w:r>
      <w:r w:rsidRPr="00BF1C3B">
        <w:rPr>
          <w:rFonts w:ascii="Times New Roman" w:hAnsi="Times New Roman" w:cs="Times New Roman"/>
          <w:noProof/>
          <w:color w:val="000000"/>
          <w:sz w:val="24"/>
          <w:szCs w:val="24"/>
          <w:shd w:val="clear" w:color="auto" w:fill="FFFFFF"/>
        </w:rPr>
        <w:t xml:space="preserve"> </w:t>
      </w:r>
      <w:r w:rsidRPr="00BF1C3B">
        <w:rPr>
          <w:rFonts w:ascii="Times New Roman" w:hAnsi="Times New Roman" w:cs="Times New Roman"/>
          <w:noProof/>
          <w:color w:val="000000"/>
          <w:sz w:val="24"/>
          <w:szCs w:val="24"/>
          <w:shd w:val="clear" w:color="auto" w:fill="FFFFFF"/>
        </w:rPr>
        <w:drawing>
          <wp:inline distT="0" distB="0" distL="0" distR="0">
            <wp:extent cx="1351280" cy="1013460"/>
            <wp:effectExtent l="19050" t="0" r="1270" b="0"/>
            <wp:docPr id="24" name="Рисунок 6" descr="attachment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ttachment (7).jpeg"/>
                    <pic:cNvPicPr>
                      <a:picLocks noChangeAspect="1" noChangeArrowheads="1"/>
                    </pic:cNvPicPr>
                  </pic:nvPicPr>
                  <pic:blipFill>
                    <a:blip r:embed="rId28" cstate="print"/>
                    <a:srcRect/>
                    <a:stretch>
                      <a:fillRect/>
                    </a:stretch>
                  </pic:blipFill>
                  <pic:spPr bwMode="auto">
                    <a:xfrm>
                      <a:off x="0" y="0"/>
                      <a:ext cx="1351280" cy="1013460"/>
                    </a:xfrm>
                    <a:prstGeom prst="rect">
                      <a:avLst/>
                    </a:prstGeom>
                    <a:noFill/>
                    <a:ln w="9525">
                      <a:noFill/>
                      <a:miter lim="800000"/>
                      <a:headEnd/>
                      <a:tailEnd/>
                    </a:ln>
                  </pic:spPr>
                </pic:pic>
              </a:graphicData>
            </a:graphic>
          </wp:inline>
        </w:drawing>
      </w:r>
      <w:r w:rsidRPr="00BF1C3B">
        <w:rPr>
          <w:rFonts w:ascii="Times New Roman" w:hAnsi="Times New Roman" w:cs="Times New Roman"/>
          <w:noProof/>
          <w:color w:val="000000"/>
          <w:sz w:val="24"/>
          <w:szCs w:val="24"/>
          <w:shd w:val="clear" w:color="auto" w:fill="FFFFFF"/>
        </w:rPr>
        <w:t xml:space="preserve">  </w:t>
      </w:r>
      <w:r w:rsidRPr="00BF1C3B">
        <w:rPr>
          <w:rFonts w:ascii="Times New Roman" w:hAnsi="Times New Roman" w:cs="Times New Roman"/>
          <w:noProof/>
          <w:color w:val="000000"/>
          <w:sz w:val="24"/>
          <w:szCs w:val="24"/>
          <w:shd w:val="clear" w:color="auto" w:fill="FFFFFF"/>
        </w:rPr>
        <w:drawing>
          <wp:inline distT="0" distB="0" distL="0" distR="0">
            <wp:extent cx="1375410" cy="1029970"/>
            <wp:effectExtent l="19050" t="0" r="0" b="0"/>
            <wp:docPr id="25" name="Рисунок 7" descr="attachment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attachment (5).jpeg"/>
                    <pic:cNvPicPr>
                      <a:picLocks noChangeAspect="1" noChangeArrowheads="1"/>
                    </pic:cNvPicPr>
                  </pic:nvPicPr>
                  <pic:blipFill>
                    <a:blip r:embed="rId29" cstate="print"/>
                    <a:srcRect/>
                    <a:stretch>
                      <a:fillRect/>
                    </a:stretch>
                  </pic:blipFill>
                  <pic:spPr bwMode="auto">
                    <a:xfrm>
                      <a:off x="0" y="0"/>
                      <a:ext cx="1375410" cy="1029970"/>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 xml:space="preserve">  </w:t>
      </w:r>
    </w:p>
    <w:p w:rsidR="00BF1C3B" w:rsidRPr="00BF1C3B" w:rsidRDefault="00BF1C3B" w:rsidP="00BF1C3B">
      <w:pPr>
        <w:shd w:val="clear" w:color="auto" w:fill="FFFFFF"/>
        <w:spacing w:line="240" w:lineRule="auto"/>
        <w:ind w:left="-993"/>
        <w:jc w:val="center"/>
        <w:textAlignment w:val="baseline"/>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Отчёт о проведении </w:t>
      </w:r>
      <w:proofErr w:type="gramStart"/>
      <w:r w:rsidRPr="00BF1C3B">
        <w:rPr>
          <w:rFonts w:ascii="Times New Roman" w:hAnsi="Times New Roman" w:cs="Times New Roman"/>
          <w:b/>
          <w:color w:val="FF0000"/>
          <w:sz w:val="24"/>
          <w:szCs w:val="24"/>
        </w:rPr>
        <w:t>открытого</w:t>
      </w:r>
      <w:proofErr w:type="gramEnd"/>
      <w:r w:rsidRPr="00BF1C3B">
        <w:rPr>
          <w:rFonts w:ascii="Times New Roman" w:hAnsi="Times New Roman" w:cs="Times New Roman"/>
          <w:b/>
          <w:color w:val="FF0000"/>
          <w:sz w:val="24"/>
          <w:szCs w:val="24"/>
        </w:rPr>
        <w:t xml:space="preserve"> урока по</w:t>
      </w:r>
    </w:p>
    <w:p w:rsidR="00BF1C3B" w:rsidRPr="00BF1C3B" w:rsidRDefault="00BF1C3B" w:rsidP="00BF1C3B">
      <w:pPr>
        <w:shd w:val="clear" w:color="auto" w:fill="FFFFFF"/>
        <w:spacing w:line="240" w:lineRule="auto"/>
        <w:ind w:left="-993"/>
        <w:jc w:val="center"/>
        <w:textAlignment w:val="baseline"/>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 «Основам безопасности жизнедеятельности» </w:t>
      </w:r>
    </w:p>
    <w:p w:rsidR="00BF1C3B" w:rsidRPr="00BF1C3B" w:rsidRDefault="00BF1C3B" w:rsidP="00BF1C3B">
      <w:pPr>
        <w:shd w:val="clear" w:color="auto" w:fill="FFFFFF"/>
        <w:spacing w:line="240" w:lineRule="auto"/>
        <w:ind w:left="-993"/>
        <w:jc w:val="center"/>
        <w:textAlignment w:val="baseline"/>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МКОУ «Аверьяновская СОШ»</w:t>
      </w:r>
    </w:p>
    <w:p w:rsidR="00BF1C3B" w:rsidRPr="00BF1C3B" w:rsidRDefault="00BF1C3B" w:rsidP="00BF1C3B">
      <w:pPr>
        <w:shd w:val="clear" w:color="auto" w:fill="FFFFFF"/>
        <w:spacing w:line="240" w:lineRule="auto"/>
        <w:ind w:left="-993"/>
        <w:jc w:val="both"/>
        <w:textAlignment w:val="baseline"/>
        <w:rPr>
          <w:rFonts w:ascii="Times New Roman" w:hAnsi="Times New Roman" w:cs="Times New Roman"/>
          <w:sz w:val="24"/>
          <w:szCs w:val="24"/>
        </w:rPr>
      </w:pPr>
    </w:p>
    <w:p w:rsidR="00BF1C3B" w:rsidRPr="00BF1C3B" w:rsidRDefault="00BF1C3B" w:rsidP="00BF1C3B">
      <w:pPr>
        <w:shd w:val="clear" w:color="auto" w:fill="FFFFFF"/>
        <w:spacing w:line="240" w:lineRule="auto"/>
        <w:ind w:left="-993"/>
        <w:jc w:val="both"/>
        <w:textAlignment w:val="baseline"/>
        <w:rPr>
          <w:rFonts w:ascii="Times New Roman" w:hAnsi="Times New Roman" w:cs="Times New Roman"/>
          <w:sz w:val="24"/>
          <w:szCs w:val="24"/>
        </w:rPr>
      </w:pPr>
      <w:r w:rsidRPr="00BF1C3B">
        <w:rPr>
          <w:rFonts w:ascii="Times New Roman" w:hAnsi="Times New Roman" w:cs="Times New Roman"/>
          <w:b/>
          <w:sz w:val="24"/>
          <w:szCs w:val="24"/>
        </w:rPr>
        <w:t>6 марта 2019 года</w:t>
      </w:r>
      <w:r w:rsidRPr="00BF1C3B">
        <w:rPr>
          <w:rFonts w:ascii="Times New Roman" w:hAnsi="Times New Roman" w:cs="Times New Roman"/>
          <w:sz w:val="24"/>
          <w:szCs w:val="24"/>
        </w:rPr>
        <w:t xml:space="preserve"> в рамках организации Всероссийского открытого урока по «Основам безопасности жизнедеятельности» учитель ОБЖ Везиров М.С. провел открытый урок в 9-11 классах по пропаганде культуры безопасности среди подрастающего поколения.</w:t>
      </w:r>
    </w:p>
    <w:p w:rsidR="00BF1C3B" w:rsidRPr="00BF1C3B" w:rsidRDefault="00BF1C3B" w:rsidP="00BF1C3B">
      <w:pPr>
        <w:shd w:val="clear" w:color="auto" w:fill="FFFFFF"/>
        <w:spacing w:line="240" w:lineRule="auto"/>
        <w:ind w:left="-993"/>
        <w:jc w:val="both"/>
        <w:textAlignment w:val="baseline"/>
        <w:rPr>
          <w:rFonts w:ascii="Times New Roman" w:hAnsi="Times New Roman" w:cs="Times New Roman"/>
          <w:sz w:val="24"/>
          <w:szCs w:val="24"/>
        </w:rPr>
      </w:pPr>
      <w:r w:rsidRPr="00BF1C3B">
        <w:rPr>
          <w:rFonts w:ascii="Times New Roman" w:hAnsi="Times New Roman" w:cs="Times New Roman"/>
          <w:sz w:val="24"/>
          <w:szCs w:val="24"/>
        </w:rPr>
        <w:t>Помимо теоретического занятия по Основам безопасности жизнедеятельности  были проведены практические занятия по поведению в чрезвычайных ситуациях, основам оказания первой помощи пострадавшим.</w:t>
      </w:r>
    </w:p>
    <w:p w:rsidR="00BF1C3B" w:rsidRPr="00BF1C3B" w:rsidRDefault="00BF1C3B" w:rsidP="00BF1C3B">
      <w:pPr>
        <w:shd w:val="clear" w:color="auto" w:fill="FFFFFF"/>
        <w:spacing w:line="240" w:lineRule="auto"/>
        <w:ind w:left="-993"/>
        <w:jc w:val="both"/>
        <w:textAlignment w:val="baseline"/>
        <w:rPr>
          <w:rFonts w:ascii="Times New Roman" w:hAnsi="Times New Roman" w:cs="Times New Roman"/>
          <w:sz w:val="24"/>
          <w:szCs w:val="24"/>
        </w:rPr>
      </w:pPr>
      <w:r w:rsidRPr="00BF1C3B">
        <w:rPr>
          <w:rFonts w:ascii="Times New Roman" w:hAnsi="Times New Roman" w:cs="Times New Roman"/>
          <w:sz w:val="24"/>
          <w:szCs w:val="24"/>
        </w:rPr>
        <w:t>В ходе мероприятий была доведена информация о необходимости формирования у учащихся навыков распознания и оценки опасных факторов среды обитания человека, нахождения способов защиты от них, безопасного поведения в чрезвычайных ситуациях, выработке умений защищать свою жизнь и здоровье, оказывать первую помощь пострадавшим.</w:t>
      </w:r>
    </w:p>
    <w:p w:rsidR="00BF1C3B" w:rsidRPr="00BF1C3B" w:rsidRDefault="00BF1C3B" w:rsidP="00BF1C3B">
      <w:pPr>
        <w:shd w:val="clear" w:color="auto" w:fill="FFFFFF"/>
        <w:spacing w:line="240" w:lineRule="auto"/>
        <w:ind w:left="-993"/>
        <w:jc w:val="both"/>
        <w:textAlignment w:val="baseline"/>
        <w:rPr>
          <w:rFonts w:ascii="Times New Roman" w:hAnsi="Times New Roman" w:cs="Times New Roman"/>
          <w:sz w:val="24"/>
          <w:szCs w:val="24"/>
        </w:rPr>
      </w:pPr>
      <w:r w:rsidRPr="00BF1C3B">
        <w:rPr>
          <w:rFonts w:ascii="Times New Roman" w:hAnsi="Times New Roman" w:cs="Times New Roman"/>
          <w:sz w:val="24"/>
          <w:szCs w:val="24"/>
        </w:rPr>
        <w:t>Все участники Всероссийского открытого урока по «Основам безопасности жизнедеятельности» получили памятки по правилам поведения в различных чрезвычайных ситуациях.</w:t>
      </w:r>
    </w:p>
    <w:p w:rsidR="00BF1C3B" w:rsidRPr="00BF1C3B" w:rsidRDefault="00BF1C3B" w:rsidP="00BF1C3B">
      <w:pPr>
        <w:shd w:val="clear" w:color="auto" w:fill="FFFFFF"/>
        <w:spacing w:line="240" w:lineRule="auto"/>
        <w:ind w:left="-993"/>
        <w:textAlignment w:val="baseline"/>
        <w:rPr>
          <w:rFonts w:ascii="Times New Roman" w:hAnsi="Times New Roman" w:cs="Times New Roman"/>
          <w:sz w:val="24"/>
          <w:szCs w:val="24"/>
        </w:rPr>
        <w:sectPr w:rsidR="00BF1C3B" w:rsidRPr="00BF1C3B" w:rsidSect="000A73A5">
          <w:pgSz w:w="11906" w:h="16838"/>
          <w:pgMar w:top="1440" w:right="1080" w:bottom="1440" w:left="1080" w:header="708" w:footer="708" w:gutter="0"/>
          <w:cols w:space="708"/>
          <w:docGrid w:linePitch="360"/>
        </w:sectPr>
      </w:pPr>
      <w:r w:rsidRPr="00BF1C3B">
        <w:rPr>
          <w:rFonts w:ascii="Times New Roman" w:hAnsi="Times New Roman" w:cs="Times New Roman"/>
          <w:sz w:val="24"/>
          <w:szCs w:val="24"/>
        </w:rPr>
        <w:t>По завершению урока была проведена учебная эвакуация учеников, учителей и тех. персонала школы</w:t>
      </w:r>
    </w:p>
    <w:p w:rsidR="00BF1C3B" w:rsidRPr="00BF1C3B" w:rsidRDefault="00BF1C3B" w:rsidP="00BF1C3B">
      <w:pPr>
        <w:shd w:val="clear" w:color="auto" w:fill="FFFFFF"/>
        <w:spacing w:line="240" w:lineRule="auto"/>
        <w:jc w:val="both"/>
        <w:textAlignment w:val="baseline"/>
        <w:rPr>
          <w:rFonts w:ascii="Times New Roman" w:hAnsi="Times New Roman" w:cs="Times New Roman"/>
          <w:sz w:val="24"/>
          <w:szCs w:val="24"/>
        </w:rPr>
        <w:sectPr w:rsidR="00BF1C3B" w:rsidRPr="00BF1C3B" w:rsidSect="00275FE9">
          <w:type w:val="continuous"/>
          <w:pgSz w:w="11906" w:h="16838"/>
          <w:pgMar w:top="1134" w:right="850" w:bottom="1134" w:left="1701" w:header="708" w:footer="708" w:gutter="0"/>
          <w:cols w:num="2" w:space="708"/>
          <w:docGrid w:linePitch="360"/>
        </w:sectPr>
      </w:pPr>
    </w:p>
    <w:p w:rsidR="00BF1C3B" w:rsidRPr="00BF1C3B" w:rsidRDefault="00BF1C3B" w:rsidP="00BF1C3B">
      <w:pPr>
        <w:shd w:val="clear" w:color="auto" w:fill="FFFFFF"/>
        <w:spacing w:line="240" w:lineRule="auto"/>
        <w:ind w:left="-993"/>
        <w:textAlignment w:val="baseline"/>
        <w:rPr>
          <w:rFonts w:ascii="Times New Roman" w:hAnsi="Times New Roman" w:cs="Times New Roman"/>
          <w:sz w:val="24"/>
          <w:szCs w:val="24"/>
        </w:rPr>
      </w:pPr>
      <w:r w:rsidRPr="00BF1C3B">
        <w:rPr>
          <w:rFonts w:ascii="Times New Roman" w:hAnsi="Times New Roman" w:cs="Times New Roman"/>
          <w:noProof/>
          <w:sz w:val="24"/>
          <w:szCs w:val="24"/>
        </w:rPr>
        <w:lastRenderedPageBreak/>
        <w:drawing>
          <wp:inline distT="0" distB="0" distL="0" distR="0">
            <wp:extent cx="1704975" cy="963930"/>
            <wp:effectExtent l="19050" t="0" r="9525" b="0"/>
            <wp:docPr id="26" name="Рисунок 13" descr="20180913_11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20180913_113138.jpg"/>
                    <pic:cNvPicPr>
                      <a:picLocks noChangeAspect="1" noChangeArrowheads="1"/>
                    </pic:cNvPicPr>
                  </pic:nvPicPr>
                  <pic:blipFill>
                    <a:blip r:embed="rId30" cstate="print"/>
                    <a:srcRect/>
                    <a:stretch>
                      <a:fillRect/>
                    </a:stretch>
                  </pic:blipFill>
                  <pic:spPr bwMode="auto">
                    <a:xfrm>
                      <a:off x="0" y="0"/>
                      <a:ext cx="1704975" cy="963930"/>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704975" cy="963930"/>
            <wp:effectExtent l="19050" t="0" r="9525" b="0"/>
            <wp:docPr id="27" name="Рисунок 18" descr="20190204_105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20190204_105736.jpg"/>
                    <pic:cNvPicPr>
                      <a:picLocks noChangeAspect="1" noChangeArrowheads="1"/>
                    </pic:cNvPicPr>
                  </pic:nvPicPr>
                  <pic:blipFill>
                    <a:blip r:embed="rId31" cstate="print"/>
                    <a:srcRect/>
                    <a:stretch>
                      <a:fillRect/>
                    </a:stretch>
                  </pic:blipFill>
                  <pic:spPr bwMode="auto">
                    <a:xfrm>
                      <a:off x="0" y="0"/>
                      <a:ext cx="1704975" cy="963930"/>
                    </a:xfrm>
                    <a:prstGeom prst="rect">
                      <a:avLst/>
                    </a:prstGeom>
                    <a:noFill/>
                    <a:ln w="9525">
                      <a:noFill/>
                      <a:miter lim="800000"/>
                      <a:headEnd/>
                      <a:tailEnd/>
                    </a:ln>
                  </pic:spPr>
                </pic:pic>
              </a:graphicData>
            </a:graphic>
          </wp:inline>
        </w:drawing>
      </w:r>
      <w:r w:rsidRPr="00BF1C3B">
        <w:rPr>
          <w:rFonts w:ascii="Times New Roman" w:hAnsi="Times New Roman" w:cs="Times New Roman"/>
          <w:noProof/>
          <w:sz w:val="24"/>
          <w:szCs w:val="24"/>
        </w:rPr>
        <w:t xml:space="preserve">  </w:t>
      </w:r>
      <w:r w:rsidRPr="00BF1C3B">
        <w:rPr>
          <w:rFonts w:ascii="Times New Roman" w:hAnsi="Times New Roman" w:cs="Times New Roman"/>
          <w:noProof/>
          <w:sz w:val="24"/>
          <w:szCs w:val="24"/>
        </w:rPr>
        <w:drawing>
          <wp:inline distT="0" distB="0" distL="0" distR="0">
            <wp:extent cx="1704975" cy="963930"/>
            <wp:effectExtent l="19050" t="0" r="9525" b="0"/>
            <wp:docPr id="28" name="Рисунок 19" descr="20190204_11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0190204_110047.jpg"/>
                    <pic:cNvPicPr>
                      <a:picLocks noChangeAspect="1" noChangeArrowheads="1"/>
                    </pic:cNvPicPr>
                  </pic:nvPicPr>
                  <pic:blipFill>
                    <a:blip r:embed="rId32" cstate="print"/>
                    <a:srcRect/>
                    <a:stretch>
                      <a:fillRect/>
                    </a:stretch>
                  </pic:blipFill>
                  <pic:spPr bwMode="auto">
                    <a:xfrm>
                      <a:off x="0" y="0"/>
                      <a:ext cx="1704975" cy="963930"/>
                    </a:xfrm>
                    <a:prstGeom prst="rect">
                      <a:avLst/>
                    </a:prstGeom>
                    <a:noFill/>
                    <a:ln w="9525">
                      <a:noFill/>
                      <a:miter lim="800000"/>
                      <a:headEnd/>
                      <a:tailEnd/>
                    </a:ln>
                  </pic:spPr>
                </pic:pic>
              </a:graphicData>
            </a:graphic>
          </wp:inline>
        </w:drawing>
      </w:r>
    </w:p>
    <w:p w:rsidR="00BF1C3B" w:rsidRPr="00BF1C3B" w:rsidRDefault="00BF1C3B" w:rsidP="00BF1C3B">
      <w:pPr>
        <w:shd w:val="clear" w:color="auto" w:fill="FFFFFF"/>
        <w:spacing w:line="240" w:lineRule="auto"/>
        <w:ind w:left="-993"/>
        <w:jc w:val="both"/>
        <w:textAlignment w:val="baseline"/>
        <w:rPr>
          <w:rFonts w:ascii="Times New Roman" w:hAnsi="Times New Roman" w:cs="Times New Roman"/>
          <w:sz w:val="24"/>
          <w:szCs w:val="24"/>
        </w:rPr>
      </w:pPr>
    </w:p>
    <w:p w:rsidR="00BF1C3B" w:rsidRPr="00BF1C3B" w:rsidRDefault="00BF1C3B" w:rsidP="00BF1C3B">
      <w:pPr>
        <w:shd w:val="clear" w:color="auto" w:fill="FFFFFF"/>
        <w:spacing w:line="240" w:lineRule="auto"/>
        <w:ind w:left="-993"/>
        <w:jc w:val="both"/>
        <w:textAlignment w:val="baseline"/>
        <w:rPr>
          <w:rFonts w:ascii="Times New Roman" w:hAnsi="Times New Roman" w:cs="Times New Roman"/>
          <w:sz w:val="24"/>
          <w:szCs w:val="24"/>
        </w:rPr>
      </w:pPr>
    </w:p>
    <w:p w:rsidR="00BF1C3B" w:rsidRPr="00BF1C3B" w:rsidRDefault="00BF1C3B" w:rsidP="00BF1C3B">
      <w:pPr>
        <w:shd w:val="clear" w:color="auto" w:fill="FFFFFF"/>
        <w:autoSpaceDE w:val="0"/>
        <w:autoSpaceDN w:val="0"/>
        <w:adjustRightInd w:val="0"/>
        <w:spacing w:line="240" w:lineRule="auto"/>
        <w:ind w:left="-993"/>
        <w:jc w:val="center"/>
        <w:rPr>
          <w:rFonts w:ascii="Times New Roman" w:hAnsi="Times New Roman" w:cs="Times New Roman"/>
          <w:b/>
          <w:bCs/>
          <w:color w:val="FF0000"/>
          <w:sz w:val="24"/>
          <w:szCs w:val="24"/>
        </w:rPr>
      </w:pPr>
      <w:r w:rsidRPr="00BF1C3B">
        <w:rPr>
          <w:rFonts w:ascii="Times New Roman" w:hAnsi="Times New Roman" w:cs="Times New Roman"/>
          <w:b/>
          <w:bCs/>
          <w:color w:val="FF0000"/>
          <w:sz w:val="24"/>
          <w:szCs w:val="24"/>
        </w:rPr>
        <w:t>«Безопасность на дорогах»</w:t>
      </w:r>
    </w:p>
    <w:p w:rsidR="00BF1C3B" w:rsidRPr="00BF1C3B" w:rsidRDefault="00BF1C3B" w:rsidP="00BF1C3B">
      <w:pPr>
        <w:shd w:val="clear" w:color="auto" w:fill="FFFFFF"/>
        <w:autoSpaceDE w:val="0"/>
        <w:autoSpaceDN w:val="0"/>
        <w:adjustRightInd w:val="0"/>
        <w:spacing w:line="240" w:lineRule="auto"/>
        <w:ind w:left="-993"/>
        <w:jc w:val="center"/>
        <w:rPr>
          <w:rFonts w:ascii="Times New Roman" w:hAnsi="Times New Roman" w:cs="Times New Roman"/>
          <w:b/>
          <w:bCs/>
          <w:color w:val="FF0000"/>
          <w:sz w:val="24"/>
          <w:szCs w:val="24"/>
        </w:rPr>
      </w:pPr>
    </w:p>
    <w:p w:rsidR="00BF1C3B" w:rsidRPr="00BF1C3B" w:rsidRDefault="00BF1C3B" w:rsidP="00BF1C3B">
      <w:pPr>
        <w:shd w:val="clear" w:color="auto" w:fill="FFFFFF"/>
        <w:autoSpaceDE w:val="0"/>
        <w:autoSpaceDN w:val="0"/>
        <w:adjustRightInd w:val="0"/>
        <w:spacing w:line="240" w:lineRule="auto"/>
        <w:ind w:left="-993"/>
        <w:rPr>
          <w:rFonts w:ascii="Times New Roman" w:hAnsi="Times New Roman" w:cs="Times New Roman"/>
          <w:bCs/>
          <w:sz w:val="24"/>
          <w:szCs w:val="24"/>
        </w:rPr>
      </w:pPr>
      <w:r w:rsidRPr="00BF1C3B">
        <w:rPr>
          <w:rFonts w:ascii="Times New Roman" w:hAnsi="Times New Roman" w:cs="Times New Roman"/>
          <w:b/>
          <w:bCs/>
          <w:sz w:val="24"/>
          <w:szCs w:val="24"/>
        </w:rPr>
        <w:t>7 марта 2019 года</w:t>
      </w:r>
      <w:r w:rsidRPr="00BF1C3B">
        <w:rPr>
          <w:rFonts w:ascii="Times New Roman" w:hAnsi="Times New Roman" w:cs="Times New Roman"/>
          <w:bCs/>
          <w:sz w:val="24"/>
          <w:szCs w:val="24"/>
        </w:rPr>
        <w:t xml:space="preserve"> в МКОУ «Аверьяновская СОШ» был приглашен инспектор </w:t>
      </w:r>
      <w:r w:rsidRPr="00BF1C3B">
        <w:rPr>
          <w:rFonts w:ascii="Times New Roman" w:hAnsi="Times New Roman" w:cs="Times New Roman"/>
          <w:sz w:val="24"/>
          <w:szCs w:val="24"/>
        </w:rPr>
        <w:t xml:space="preserve">по пропаганде ГИБДД   </w:t>
      </w:r>
      <w:proofErr w:type="spellStart"/>
      <w:r w:rsidRPr="00BF1C3B">
        <w:rPr>
          <w:rFonts w:ascii="Times New Roman" w:hAnsi="Times New Roman" w:cs="Times New Roman"/>
          <w:sz w:val="24"/>
          <w:szCs w:val="24"/>
        </w:rPr>
        <w:t>Алигаджиев</w:t>
      </w:r>
      <w:proofErr w:type="spellEnd"/>
      <w:r w:rsidRPr="00BF1C3B">
        <w:rPr>
          <w:rFonts w:ascii="Times New Roman" w:hAnsi="Times New Roman" w:cs="Times New Roman"/>
          <w:sz w:val="24"/>
          <w:szCs w:val="24"/>
        </w:rPr>
        <w:t xml:space="preserve"> Сулейман </w:t>
      </w:r>
      <w:proofErr w:type="spellStart"/>
      <w:r w:rsidRPr="00BF1C3B">
        <w:rPr>
          <w:rFonts w:ascii="Times New Roman" w:hAnsi="Times New Roman" w:cs="Times New Roman"/>
          <w:sz w:val="24"/>
          <w:szCs w:val="24"/>
        </w:rPr>
        <w:t>У</w:t>
      </w:r>
      <w:r w:rsidRPr="00BF1C3B">
        <w:rPr>
          <w:rFonts w:ascii="Times New Roman" w:hAnsi="Times New Roman" w:cs="Times New Roman"/>
          <w:bCs/>
          <w:sz w:val="24"/>
          <w:szCs w:val="24"/>
        </w:rPr>
        <w:t>марасхабович</w:t>
      </w:r>
      <w:proofErr w:type="spellEnd"/>
      <w:r w:rsidRPr="00BF1C3B">
        <w:rPr>
          <w:rFonts w:ascii="Times New Roman" w:hAnsi="Times New Roman" w:cs="Times New Roman"/>
          <w:bCs/>
          <w:sz w:val="24"/>
          <w:szCs w:val="24"/>
        </w:rPr>
        <w:t xml:space="preserve">. Тема беседы являлась «Безопасность на дорогах». </w:t>
      </w:r>
    </w:p>
    <w:p w:rsidR="00BF1C3B" w:rsidRPr="00BF1C3B" w:rsidRDefault="00BF1C3B" w:rsidP="00BF1C3B">
      <w:pPr>
        <w:shd w:val="clear" w:color="auto" w:fill="FFFFFF"/>
        <w:autoSpaceDE w:val="0"/>
        <w:autoSpaceDN w:val="0"/>
        <w:adjustRightInd w:val="0"/>
        <w:spacing w:line="240" w:lineRule="auto"/>
        <w:ind w:left="-993"/>
        <w:jc w:val="both"/>
        <w:rPr>
          <w:rFonts w:ascii="Times New Roman" w:hAnsi="Times New Roman" w:cs="Times New Roman"/>
          <w:bCs/>
          <w:sz w:val="24"/>
          <w:szCs w:val="24"/>
        </w:rPr>
      </w:pPr>
      <w:r w:rsidRPr="00BF1C3B">
        <w:rPr>
          <w:rFonts w:ascii="Times New Roman" w:hAnsi="Times New Roman" w:cs="Times New Roman"/>
          <w:bCs/>
          <w:sz w:val="24"/>
          <w:szCs w:val="24"/>
        </w:rPr>
        <w:t xml:space="preserve">Инспектор сообщил ученикам, что лучший способ сохранить свою жизнь на дорогах – соблюдать правила дорожного движения. Он также озвучил  им самые важные правила: </w:t>
      </w:r>
    </w:p>
    <w:p w:rsidR="00BF1C3B" w:rsidRPr="00BF1C3B" w:rsidRDefault="00BF1C3B" w:rsidP="00BF1C3B">
      <w:pPr>
        <w:shd w:val="clear" w:color="auto" w:fill="FFFFFF"/>
        <w:autoSpaceDE w:val="0"/>
        <w:autoSpaceDN w:val="0"/>
        <w:adjustRightInd w:val="0"/>
        <w:spacing w:line="240" w:lineRule="auto"/>
        <w:ind w:left="-993"/>
        <w:jc w:val="both"/>
        <w:rPr>
          <w:rFonts w:ascii="Times New Roman" w:hAnsi="Times New Roman" w:cs="Times New Roman"/>
          <w:sz w:val="24"/>
          <w:szCs w:val="24"/>
        </w:rPr>
      </w:pPr>
      <w:r w:rsidRPr="00BF1C3B">
        <w:rPr>
          <w:rFonts w:ascii="Times New Roman" w:hAnsi="Times New Roman" w:cs="Times New Roman"/>
          <w:bCs/>
          <w:sz w:val="24"/>
          <w:szCs w:val="24"/>
        </w:rPr>
        <w:t>-При переходе улицы обязательно надо посмотреть сначала налево, а дойдя до середины дороги — направо.</w:t>
      </w:r>
    </w:p>
    <w:p w:rsidR="00BF1C3B" w:rsidRPr="00BF1C3B" w:rsidRDefault="00BF1C3B" w:rsidP="00BF1C3B">
      <w:pPr>
        <w:shd w:val="clear" w:color="auto" w:fill="FFFFFF"/>
        <w:autoSpaceDE w:val="0"/>
        <w:autoSpaceDN w:val="0"/>
        <w:adjustRightInd w:val="0"/>
        <w:spacing w:line="240" w:lineRule="auto"/>
        <w:ind w:left="-993"/>
        <w:jc w:val="both"/>
        <w:rPr>
          <w:rFonts w:ascii="Times New Roman" w:hAnsi="Times New Roman" w:cs="Times New Roman"/>
          <w:sz w:val="24"/>
          <w:szCs w:val="24"/>
        </w:rPr>
      </w:pPr>
      <w:r w:rsidRPr="00BF1C3B">
        <w:rPr>
          <w:rFonts w:ascii="Times New Roman" w:hAnsi="Times New Roman" w:cs="Times New Roman"/>
          <w:bCs/>
          <w:sz w:val="24"/>
          <w:szCs w:val="24"/>
        </w:rPr>
        <w:t>-Переходить улицу можно только по пешеходным переходам, обозначенным специальным знаком «Пешеходный пере</w:t>
      </w:r>
      <w:r w:rsidRPr="00BF1C3B">
        <w:rPr>
          <w:rFonts w:ascii="Times New Roman" w:hAnsi="Times New Roman" w:cs="Times New Roman"/>
          <w:bCs/>
          <w:sz w:val="24"/>
          <w:szCs w:val="24"/>
        </w:rPr>
        <w:softHyphen/>
        <w:t>ход».</w:t>
      </w:r>
    </w:p>
    <w:p w:rsidR="00BF1C3B" w:rsidRPr="00BF1C3B" w:rsidRDefault="00BF1C3B" w:rsidP="00BF1C3B">
      <w:pPr>
        <w:shd w:val="clear" w:color="auto" w:fill="FFFFFF"/>
        <w:autoSpaceDE w:val="0"/>
        <w:autoSpaceDN w:val="0"/>
        <w:adjustRightInd w:val="0"/>
        <w:spacing w:line="240" w:lineRule="auto"/>
        <w:ind w:left="-993"/>
        <w:jc w:val="both"/>
        <w:rPr>
          <w:rFonts w:ascii="Times New Roman" w:hAnsi="Times New Roman" w:cs="Times New Roman"/>
          <w:sz w:val="24"/>
          <w:szCs w:val="24"/>
        </w:rPr>
      </w:pPr>
      <w:r w:rsidRPr="00BF1C3B">
        <w:rPr>
          <w:rFonts w:ascii="Times New Roman" w:hAnsi="Times New Roman" w:cs="Times New Roman"/>
          <w:bCs/>
          <w:sz w:val="24"/>
          <w:szCs w:val="24"/>
        </w:rPr>
        <w:t>-Нельзя переходить улицу на крас</w:t>
      </w:r>
      <w:r w:rsidRPr="00BF1C3B">
        <w:rPr>
          <w:rFonts w:ascii="Times New Roman" w:hAnsi="Times New Roman" w:cs="Times New Roman"/>
          <w:bCs/>
          <w:sz w:val="24"/>
          <w:szCs w:val="24"/>
        </w:rPr>
        <w:softHyphen/>
        <w:t>ный свет, даже если нет машин.</w:t>
      </w:r>
    </w:p>
    <w:p w:rsidR="00BF1C3B" w:rsidRPr="00BF1C3B" w:rsidRDefault="00BF1C3B" w:rsidP="00BF1C3B">
      <w:pPr>
        <w:shd w:val="clear" w:color="auto" w:fill="FFFFFF"/>
        <w:autoSpaceDE w:val="0"/>
        <w:autoSpaceDN w:val="0"/>
        <w:adjustRightInd w:val="0"/>
        <w:spacing w:line="240" w:lineRule="auto"/>
        <w:ind w:left="-993"/>
        <w:jc w:val="both"/>
        <w:rPr>
          <w:rFonts w:ascii="Times New Roman" w:hAnsi="Times New Roman" w:cs="Times New Roman"/>
          <w:sz w:val="24"/>
          <w:szCs w:val="24"/>
        </w:rPr>
      </w:pPr>
      <w:r w:rsidRPr="00BF1C3B">
        <w:rPr>
          <w:rFonts w:ascii="Times New Roman" w:hAnsi="Times New Roman" w:cs="Times New Roman"/>
          <w:bCs/>
          <w:sz w:val="24"/>
          <w:szCs w:val="24"/>
        </w:rPr>
        <w:t>-Нельзя играть на проезжей части доро</w:t>
      </w:r>
      <w:r w:rsidRPr="00BF1C3B">
        <w:rPr>
          <w:rFonts w:ascii="Times New Roman" w:hAnsi="Times New Roman" w:cs="Times New Roman"/>
          <w:bCs/>
          <w:sz w:val="24"/>
          <w:szCs w:val="24"/>
        </w:rPr>
        <w:softHyphen/>
        <w:t>ги и на тротуаре.</w:t>
      </w:r>
    </w:p>
    <w:p w:rsidR="00BF1C3B" w:rsidRPr="00BF1C3B" w:rsidRDefault="00BF1C3B" w:rsidP="00BF1C3B">
      <w:pPr>
        <w:shd w:val="clear" w:color="auto" w:fill="FFFFFF"/>
        <w:autoSpaceDE w:val="0"/>
        <w:autoSpaceDN w:val="0"/>
        <w:adjustRightInd w:val="0"/>
        <w:spacing w:line="240" w:lineRule="auto"/>
        <w:ind w:left="-993"/>
        <w:jc w:val="both"/>
        <w:rPr>
          <w:rFonts w:ascii="Times New Roman" w:hAnsi="Times New Roman" w:cs="Times New Roman"/>
          <w:sz w:val="24"/>
          <w:szCs w:val="24"/>
        </w:rPr>
      </w:pPr>
      <w:r w:rsidRPr="00BF1C3B">
        <w:rPr>
          <w:rFonts w:ascii="Times New Roman" w:hAnsi="Times New Roman" w:cs="Times New Roman"/>
          <w:bCs/>
          <w:sz w:val="24"/>
          <w:szCs w:val="24"/>
        </w:rPr>
        <w:t>Также ребятам напомнили, что автобус и троллейбус на остановке надо обходить сзади, а трамвай можно обходить только спереди.</w:t>
      </w:r>
    </w:p>
    <w:p w:rsidR="00BF1C3B" w:rsidRPr="00BF1C3B" w:rsidRDefault="00BF1C3B" w:rsidP="00BF1C3B">
      <w:pPr>
        <w:shd w:val="clear" w:color="auto" w:fill="FFFFFF"/>
        <w:autoSpaceDE w:val="0"/>
        <w:autoSpaceDN w:val="0"/>
        <w:adjustRightInd w:val="0"/>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В конце беседы ребятам были заданы вопросы для закрепления. </w:t>
      </w:r>
    </w:p>
    <w:p w:rsidR="00BF1C3B" w:rsidRPr="00BF1C3B" w:rsidRDefault="00BF1C3B" w:rsidP="00BF1C3B">
      <w:pPr>
        <w:spacing w:line="240" w:lineRule="auto"/>
        <w:ind w:left="-993"/>
        <w:jc w:val="both"/>
        <w:rPr>
          <w:rFonts w:ascii="Times New Roman" w:hAnsi="Times New Roman" w:cs="Times New Roman"/>
          <w:sz w:val="24"/>
          <w:szCs w:val="24"/>
        </w:rPr>
      </w:pP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noProof/>
          <w:sz w:val="24"/>
          <w:szCs w:val="24"/>
        </w:rPr>
        <w:drawing>
          <wp:inline distT="0" distB="0" distL="0" distR="0">
            <wp:extent cx="1548765" cy="1161415"/>
            <wp:effectExtent l="19050" t="0" r="0" b="0"/>
            <wp:docPr id="29" name="Рисунок 29" descr="IMG_20190306_10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20190306_100415"/>
                    <pic:cNvPicPr>
                      <a:picLocks noChangeAspect="1" noChangeArrowheads="1"/>
                    </pic:cNvPicPr>
                  </pic:nvPicPr>
                  <pic:blipFill>
                    <a:blip r:embed="rId33" cstate="print"/>
                    <a:srcRect/>
                    <a:stretch>
                      <a:fillRect/>
                    </a:stretch>
                  </pic:blipFill>
                  <pic:spPr bwMode="auto">
                    <a:xfrm>
                      <a:off x="0" y="0"/>
                      <a:ext cx="1548765" cy="1161415"/>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565275" cy="1169670"/>
            <wp:effectExtent l="19050" t="0" r="0" b="0"/>
            <wp:docPr id="30" name="Рисунок 30" descr="IMG_20190306_10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20190306_100741"/>
                    <pic:cNvPicPr>
                      <a:picLocks noChangeAspect="1" noChangeArrowheads="1"/>
                    </pic:cNvPicPr>
                  </pic:nvPicPr>
                  <pic:blipFill>
                    <a:blip r:embed="rId34" cstate="print"/>
                    <a:srcRect/>
                    <a:stretch>
                      <a:fillRect/>
                    </a:stretch>
                  </pic:blipFill>
                  <pic:spPr bwMode="auto">
                    <a:xfrm>
                      <a:off x="0" y="0"/>
                      <a:ext cx="1565275" cy="1169670"/>
                    </a:xfrm>
                    <a:prstGeom prst="rect">
                      <a:avLst/>
                    </a:prstGeom>
                    <a:noFill/>
                    <a:ln w="9525">
                      <a:noFill/>
                      <a:miter lim="800000"/>
                      <a:headEnd/>
                      <a:tailEnd/>
                    </a:ln>
                  </pic:spPr>
                </pic:pic>
              </a:graphicData>
            </a:graphic>
          </wp:inline>
        </w:drawing>
      </w: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565275" cy="1169670"/>
            <wp:effectExtent l="19050" t="0" r="0" b="0"/>
            <wp:docPr id="31" name="Рисунок 31" descr="IMG_20190306_10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20190306_100817"/>
                    <pic:cNvPicPr>
                      <a:picLocks noChangeAspect="1" noChangeArrowheads="1"/>
                    </pic:cNvPicPr>
                  </pic:nvPicPr>
                  <pic:blipFill>
                    <a:blip r:embed="rId35" cstate="print"/>
                    <a:srcRect/>
                    <a:stretch>
                      <a:fillRect/>
                    </a:stretch>
                  </pic:blipFill>
                  <pic:spPr bwMode="auto">
                    <a:xfrm>
                      <a:off x="0" y="0"/>
                      <a:ext cx="1565275" cy="1169670"/>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jc w:val="both"/>
        <w:rPr>
          <w:rFonts w:ascii="Times New Roman" w:hAnsi="Times New Roman" w:cs="Times New Roman"/>
          <w:sz w:val="24"/>
          <w:szCs w:val="24"/>
        </w:rPr>
      </w:pP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Отчет о проведении праздничных мероприятий, </w:t>
      </w:r>
    </w:p>
    <w:p w:rsidR="00BF1C3B" w:rsidRPr="00BF1C3B" w:rsidRDefault="00BF1C3B" w:rsidP="00BF1C3B">
      <w:pPr>
        <w:spacing w:line="240" w:lineRule="auto"/>
        <w:ind w:left="-993"/>
        <w:jc w:val="center"/>
        <w:rPr>
          <w:rFonts w:ascii="Times New Roman" w:hAnsi="Times New Roman" w:cs="Times New Roman"/>
          <w:b/>
          <w:color w:val="FF0000"/>
          <w:sz w:val="24"/>
          <w:szCs w:val="24"/>
        </w:rPr>
      </w:pPr>
      <w:proofErr w:type="gramStart"/>
      <w:r w:rsidRPr="00BF1C3B">
        <w:rPr>
          <w:rFonts w:ascii="Times New Roman" w:hAnsi="Times New Roman" w:cs="Times New Roman"/>
          <w:b/>
          <w:color w:val="FF0000"/>
          <w:sz w:val="24"/>
          <w:szCs w:val="24"/>
        </w:rPr>
        <w:t>посвященных</w:t>
      </w:r>
      <w:proofErr w:type="gramEnd"/>
      <w:r w:rsidRPr="00BF1C3B">
        <w:rPr>
          <w:rFonts w:ascii="Times New Roman" w:hAnsi="Times New Roman" w:cs="Times New Roman"/>
          <w:b/>
          <w:color w:val="FF0000"/>
          <w:sz w:val="24"/>
          <w:szCs w:val="24"/>
        </w:rPr>
        <w:t xml:space="preserve"> празднованию </w:t>
      </w: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Международного женского дня 8 Марта </w:t>
      </w: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в МКОУ «Аверьяновская СОШ»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В соответствии с планом воспитательной работы школы и с целью развития творческих способностей обучающихся, с 05-07 марта 2019 года в школе проведены праздничные мероприятия, посвященные празднику весны, 8 Марта.</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lastRenderedPageBreak/>
        <w:t xml:space="preserve">          Вместе с весной к нам пришел прекрасный и замечательный праздник – Международный женский День 8 марта.  8 Марта - самый удивительный, самый нежный праздник весны! Этот день особенный, он согрет лучами солнца, женскими улыбками, украшен россыпью цветов, нежностью.</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В преддверии праздника  в нашей школе прошли праздничные мероприятия, посвященные женскому дню.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Открыли праздничный  марафон  5 и 6 марта   ученики  начальных  классов,  которые  подготовили    празднично-развлекательную  программу  «Мы  будем  вечно прославлять». Проводили конкурсы, поздравляли  собравшихся и гостей  с праздником, подготовили разнообразные  номера  художественной  самодеятельности. Танцы  сменялись   стихами,  песни  — конкурсами. Поздравления, песни, танцы, стихи звучали   для учителей и родителей.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Эстафету подхватили ученики 5-9 классов.  6 марта в школе прошли классные часы с приглашением учителей и родителей.</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07 марта состоялся традиционный праздничный концерт.  Вокальные номера и танцевальные композиции, танцы,   подготовленные классными руководителями и их подопечными,   подарили всем присутствующим гостям много приятных и положительных эмоций. Концертная программа оставила на память о себе хорошее, солнечное, праздничное настроение!</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Всем огромное спасибо за прекрасно организованное мероприятие.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8 Марта -  один из самых любимых в нашей стране!</w:t>
      </w:r>
    </w:p>
    <w:p w:rsidR="00BF1C3B" w:rsidRPr="00BF1C3B" w:rsidRDefault="00BF1C3B" w:rsidP="00BF1C3B">
      <w:pPr>
        <w:spacing w:line="240" w:lineRule="auto"/>
        <w:ind w:left="-993"/>
        <w:jc w:val="center"/>
        <w:rPr>
          <w:rFonts w:ascii="Times New Roman" w:hAnsi="Times New Roman" w:cs="Times New Roman"/>
          <w:sz w:val="24"/>
          <w:szCs w:val="24"/>
        </w:rPr>
      </w:pPr>
      <w:bookmarkStart w:id="0" w:name="_GoBack"/>
      <w:bookmarkEnd w:id="0"/>
    </w:p>
    <w:p w:rsidR="00BF1C3B" w:rsidRPr="00BF1C3B" w:rsidRDefault="00BF1C3B" w:rsidP="00BF1C3B">
      <w:pPr>
        <w:spacing w:line="240" w:lineRule="auto"/>
        <w:ind w:left="-993"/>
        <w:jc w:val="both"/>
        <w:rPr>
          <w:rFonts w:ascii="Times New Roman" w:hAnsi="Times New Roman" w:cs="Times New Roman"/>
          <w:b/>
          <w:noProof/>
          <w:sz w:val="24"/>
          <w:szCs w:val="24"/>
        </w:rPr>
      </w:pPr>
      <w:r w:rsidRPr="00BF1C3B">
        <w:rPr>
          <w:rFonts w:ascii="Times New Roman" w:hAnsi="Times New Roman" w:cs="Times New Roman"/>
          <w:b/>
          <w:sz w:val="24"/>
          <w:szCs w:val="24"/>
        </w:rPr>
        <w:t xml:space="preserve">          </w:t>
      </w:r>
      <w:r w:rsidRPr="00BF1C3B">
        <w:rPr>
          <w:rFonts w:ascii="Times New Roman" w:hAnsi="Times New Roman" w:cs="Times New Roman"/>
          <w:b/>
          <w:noProof/>
          <w:sz w:val="24"/>
          <w:szCs w:val="24"/>
        </w:rPr>
        <w:drawing>
          <wp:inline distT="0" distB="0" distL="0" distR="0">
            <wp:extent cx="1524000" cy="1144905"/>
            <wp:effectExtent l="19050" t="0" r="0" b="0"/>
            <wp:docPr id="32" name="Рисунок 2" descr="IMG_20190306_11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20190306_115106.jpg"/>
                    <pic:cNvPicPr>
                      <a:picLocks noChangeAspect="1" noChangeArrowheads="1"/>
                    </pic:cNvPicPr>
                  </pic:nvPicPr>
                  <pic:blipFill>
                    <a:blip r:embed="rId36" cstate="print"/>
                    <a:srcRect/>
                    <a:stretch>
                      <a:fillRect/>
                    </a:stretch>
                  </pic:blipFill>
                  <pic:spPr bwMode="auto">
                    <a:xfrm>
                      <a:off x="0" y="0"/>
                      <a:ext cx="1524000" cy="1144905"/>
                    </a:xfrm>
                    <a:prstGeom prst="rect">
                      <a:avLst/>
                    </a:prstGeom>
                    <a:noFill/>
                    <a:ln w="9525">
                      <a:noFill/>
                      <a:miter lim="800000"/>
                      <a:headEnd/>
                      <a:tailEnd/>
                    </a:ln>
                  </pic:spPr>
                </pic:pic>
              </a:graphicData>
            </a:graphic>
          </wp:inline>
        </w:drawing>
      </w:r>
      <w:r w:rsidRPr="00BF1C3B">
        <w:rPr>
          <w:rFonts w:ascii="Times New Roman" w:hAnsi="Times New Roman" w:cs="Times New Roman"/>
          <w:b/>
          <w:sz w:val="24"/>
          <w:szCs w:val="24"/>
        </w:rPr>
        <w:t xml:space="preserve">  </w:t>
      </w:r>
      <w:r w:rsidRPr="00BF1C3B">
        <w:rPr>
          <w:rFonts w:ascii="Times New Roman" w:hAnsi="Times New Roman" w:cs="Times New Roman"/>
          <w:b/>
          <w:noProof/>
          <w:sz w:val="24"/>
          <w:szCs w:val="24"/>
        </w:rPr>
        <w:drawing>
          <wp:inline distT="0" distB="0" distL="0" distR="0">
            <wp:extent cx="1515745" cy="1136650"/>
            <wp:effectExtent l="19050" t="0" r="8255" b="0"/>
            <wp:docPr id="33" name="Рисунок 6" descr="IMG_20190306_11484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20190306_114841 (1).jpg"/>
                    <pic:cNvPicPr>
                      <a:picLocks noChangeAspect="1" noChangeArrowheads="1"/>
                    </pic:cNvPicPr>
                  </pic:nvPicPr>
                  <pic:blipFill>
                    <a:blip r:embed="rId37" cstate="print"/>
                    <a:srcRect/>
                    <a:stretch>
                      <a:fillRect/>
                    </a:stretch>
                  </pic:blipFill>
                  <pic:spPr bwMode="auto">
                    <a:xfrm>
                      <a:off x="0" y="0"/>
                      <a:ext cx="1515745" cy="1136650"/>
                    </a:xfrm>
                    <a:prstGeom prst="rect">
                      <a:avLst/>
                    </a:prstGeom>
                    <a:noFill/>
                    <a:ln w="9525">
                      <a:noFill/>
                      <a:miter lim="800000"/>
                      <a:headEnd/>
                      <a:tailEnd/>
                    </a:ln>
                  </pic:spPr>
                </pic:pic>
              </a:graphicData>
            </a:graphic>
          </wp:inline>
        </w:drawing>
      </w:r>
      <w:r w:rsidRPr="00BF1C3B">
        <w:rPr>
          <w:rFonts w:ascii="Times New Roman" w:hAnsi="Times New Roman" w:cs="Times New Roman"/>
          <w:b/>
          <w:noProof/>
          <w:sz w:val="24"/>
          <w:szCs w:val="24"/>
        </w:rPr>
        <w:t xml:space="preserve">  </w:t>
      </w:r>
      <w:r w:rsidRPr="00BF1C3B">
        <w:rPr>
          <w:rFonts w:ascii="Times New Roman" w:hAnsi="Times New Roman" w:cs="Times New Roman"/>
          <w:b/>
          <w:noProof/>
          <w:sz w:val="24"/>
          <w:szCs w:val="24"/>
        </w:rPr>
        <w:drawing>
          <wp:inline distT="0" distB="0" distL="0" distR="0">
            <wp:extent cx="1507490" cy="1128395"/>
            <wp:effectExtent l="19050" t="0" r="0" b="0"/>
            <wp:docPr id="34" name="Рисунок 7" descr="IMG_20190306_12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20190306_120723.jpg"/>
                    <pic:cNvPicPr>
                      <a:picLocks noChangeAspect="1" noChangeArrowheads="1"/>
                    </pic:cNvPicPr>
                  </pic:nvPicPr>
                  <pic:blipFill>
                    <a:blip r:embed="rId38" cstate="print"/>
                    <a:srcRect/>
                    <a:stretch>
                      <a:fillRect/>
                    </a:stretch>
                  </pic:blipFill>
                  <pic:spPr bwMode="auto">
                    <a:xfrm>
                      <a:off x="0" y="0"/>
                      <a:ext cx="1507490" cy="1128395"/>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jc w:val="both"/>
        <w:rPr>
          <w:rFonts w:ascii="Times New Roman" w:hAnsi="Times New Roman" w:cs="Times New Roman"/>
          <w:b/>
          <w:sz w:val="24"/>
          <w:szCs w:val="24"/>
        </w:rPr>
      </w:pPr>
    </w:p>
    <w:p w:rsidR="00BF1C3B" w:rsidRPr="00BF1C3B" w:rsidRDefault="00BF1C3B" w:rsidP="00BF1C3B">
      <w:pPr>
        <w:spacing w:line="240" w:lineRule="auto"/>
        <w:ind w:left="-993"/>
        <w:jc w:val="center"/>
        <w:rPr>
          <w:rFonts w:ascii="Times New Roman" w:hAnsi="Times New Roman" w:cs="Times New Roman"/>
          <w:b/>
          <w:bCs/>
          <w:color w:val="FF0000"/>
          <w:sz w:val="24"/>
          <w:szCs w:val="24"/>
          <w:shd w:val="clear" w:color="auto" w:fill="FFFFFF"/>
        </w:rPr>
      </w:pPr>
      <w:r w:rsidRPr="00BF1C3B">
        <w:rPr>
          <w:rFonts w:ascii="Times New Roman" w:hAnsi="Times New Roman" w:cs="Times New Roman"/>
          <w:b/>
          <w:bCs/>
          <w:color w:val="FF0000"/>
          <w:sz w:val="24"/>
          <w:szCs w:val="24"/>
          <w:shd w:val="clear" w:color="auto" w:fill="FFFFFF"/>
        </w:rPr>
        <w:t>Акция «Берегите друг друга»</w:t>
      </w:r>
    </w:p>
    <w:p w:rsidR="00BF1C3B" w:rsidRPr="00BF1C3B" w:rsidRDefault="00BF1C3B" w:rsidP="00BF1C3B">
      <w:pPr>
        <w:spacing w:line="240" w:lineRule="auto"/>
        <w:ind w:left="-993"/>
        <w:jc w:val="center"/>
        <w:rPr>
          <w:rFonts w:ascii="Times New Roman" w:hAnsi="Times New Roman" w:cs="Times New Roman"/>
          <w:b/>
          <w:color w:val="FF0000"/>
          <w:sz w:val="24"/>
          <w:szCs w:val="24"/>
        </w:rPr>
      </w:pPr>
    </w:p>
    <w:p w:rsidR="00BF1C3B" w:rsidRPr="00BF1C3B" w:rsidRDefault="00BF1C3B" w:rsidP="00BF1C3B">
      <w:pPr>
        <w:spacing w:line="240" w:lineRule="auto"/>
        <w:ind w:left="-993"/>
        <w:rPr>
          <w:rFonts w:ascii="Times New Roman" w:hAnsi="Times New Roman" w:cs="Times New Roman"/>
          <w:b/>
          <w:bCs/>
          <w:color w:val="000000"/>
          <w:sz w:val="24"/>
          <w:szCs w:val="24"/>
          <w:shd w:val="clear" w:color="auto" w:fill="FFFFFF"/>
        </w:rPr>
      </w:pPr>
      <w:r w:rsidRPr="00BF1C3B">
        <w:rPr>
          <w:rFonts w:ascii="Times New Roman" w:hAnsi="Times New Roman" w:cs="Times New Roman"/>
          <w:bCs/>
          <w:color w:val="000000"/>
          <w:sz w:val="24"/>
          <w:szCs w:val="24"/>
          <w:shd w:val="clear" w:color="auto" w:fill="FFFFFF"/>
        </w:rPr>
        <w:t xml:space="preserve">    В рамках акции «Берегите друг друга» в МКОУ « Аверьяновская СОШ» было спланировано и проведено множество воспитательных и практических мероприятий, направленных на формирование и закрепление знаний основных правил дорожного движения для предупреждения детского дорожно-транспортного травматизма</w:t>
      </w:r>
      <w:r w:rsidRPr="00BF1C3B">
        <w:rPr>
          <w:rFonts w:ascii="Times New Roman" w:hAnsi="Times New Roman" w:cs="Times New Roman"/>
          <w:b/>
          <w:bCs/>
          <w:color w:val="000000"/>
          <w:sz w:val="24"/>
          <w:szCs w:val="24"/>
          <w:shd w:val="clear" w:color="auto" w:fill="FFFFFF"/>
        </w:rPr>
        <w:t xml:space="preserve">. </w:t>
      </w:r>
    </w:p>
    <w:p w:rsidR="00BF1C3B" w:rsidRPr="00BF1C3B" w:rsidRDefault="00BF1C3B" w:rsidP="00BF1C3B">
      <w:pPr>
        <w:spacing w:line="240" w:lineRule="auto"/>
        <w:ind w:left="-993"/>
        <w:rPr>
          <w:rFonts w:ascii="Times New Roman" w:hAnsi="Times New Roman" w:cs="Times New Roman"/>
          <w:b/>
          <w:bCs/>
          <w:color w:val="000000"/>
          <w:sz w:val="24"/>
          <w:szCs w:val="24"/>
          <w:shd w:val="clear" w:color="auto" w:fill="FFFFFF"/>
        </w:rPr>
      </w:pPr>
      <w:r w:rsidRPr="00BF1C3B">
        <w:rPr>
          <w:rFonts w:ascii="Times New Roman" w:hAnsi="Times New Roman" w:cs="Times New Roman"/>
          <w:color w:val="000000"/>
          <w:sz w:val="24"/>
          <w:szCs w:val="24"/>
        </w:rPr>
        <w:t xml:space="preserve">      Цель мероприятия - провести разъяснительную работу среди населения о необходимости соблюдения правил дорожного движения для снижения детского травматизма на дорогах, выработке привычек соблюдения данных правил и привлечь внимание общественности к проблеме увеличения ДТП с участием, как водителей, так и пешеходов</w:t>
      </w:r>
    </w:p>
    <w:p w:rsidR="00BF1C3B" w:rsidRPr="00BF1C3B" w:rsidRDefault="00BF1C3B" w:rsidP="00BF1C3B">
      <w:pPr>
        <w:spacing w:line="240" w:lineRule="auto"/>
        <w:ind w:left="-993"/>
        <w:rPr>
          <w:rFonts w:ascii="Times New Roman" w:hAnsi="Times New Roman" w:cs="Times New Roman"/>
          <w:color w:val="000000"/>
          <w:sz w:val="24"/>
          <w:szCs w:val="24"/>
        </w:rPr>
      </w:pPr>
      <w:r w:rsidRPr="00BF1C3B">
        <w:rPr>
          <w:rFonts w:ascii="Times New Roman" w:hAnsi="Times New Roman" w:cs="Times New Roman"/>
          <w:b/>
          <w:bCs/>
          <w:color w:val="000000"/>
          <w:sz w:val="24"/>
          <w:szCs w:val="24"/>
          <w:shd w:val="clear" w:color="auto" w:fill="FFFFFF"/>
        </w:rPr>
        <w:t xml:space="preserve">    </w:t>
      </w:r>
      <w:r w:rsidRPr="00BF1C3B">
        <w:rPr>
          <w:rFonts w:ascii="Times New Roman" w:hAnsi="Times New Roman" w:cs="Times New Roman"/>
          <w:color w:val="000000"/>
          <w:sz w:val="24"/>
          <w:szCs w:val="24"/>
        </w:rPr>
        <w:t xml:space="preserve">С 16 по 25 февраля совместно с волонтерами Аверьяновской школы  провели акцию «Берегите друг друга» для участников дорожного движения. Каждый из нас может сделать очень многое для безопасности на дорогах, и в том числе для того, чтобы водители соблюдали скоростной режим и выбирали разумную скорость. Превышение допустимой скорости движения и невнимательность водителя зачастую приводят к трагическим последствиям. Хочу напомнить, что снижение скорости </w:t>
      </w:r>
      <w:r w:rsidRPr="00BF1C3B">
        <w:rPr>
          <w:rFonts w:ascii="Times New Roman" w:hAnsi="Times New Roman" w:cs="Times New Roman"/>
          <w:color w:val="000000"/>
          <w:sz w:val="24"/>
          <w:szCs w:val="24"/>
        </w:rPr>
        <w:lastRenderedPageBreak/>
        <w:t>повышает безопасность, сохраняет жизнь свою и других участников дорожного движения. Призываю соблюдать правильный скоростной режим и не нарушать правила дорожного движения.</w:t>
      </w:r>
    </w:p>
    <w:p w:rsidR="00BF1C3B" w:rsidRPr="00BF1C3B" w:rsidRDefault="00BF1C3B" w:rsidP="00BF1C3B">
      <w:pPr>
        <w:spacing w:line="240" w:lineRule="auto"/>
        <w:ind w:left="-993"/>
        <w:rPr>
          <w:rFonts w:ascii="Times New Roman" w:hAnsi="Times New Roman" w:cs="Times New Roman"/>
          <w:color w:val="000000"/>
          <w:sz w:val="24"/>
          <w:szCs w:val="24"/>
        </w:rPr>
      </w:pPr>
      <w:r w:rsidRPr="00BF1C3B">
        <w:rPr>
          <w:rFonts w:ascii="Times New Roman" w:hAnsi="Times New Roman" w:cs="Times New Roman"/>
          <w:color w:val="000000"/>
          <w:sz w:val="24"/>
          <w:szCs w:val="24"/>
        </w:rPr>
        <w:t xml:space="preserve">         19-20 февраля были розданы брошюры по правилам дорожного движения. Ребятам на запястье одевали светоотражающие стикеры, раздавали памятки для юных пешеходов и памятки для родителей и водителей.</w:t>
      </w:r>
    </w:p>
    <w:p w:rsidR="00BF1C3B" w:rsidRPr="00BF1C3B" w:rsidRDefault="00BF1C3B" w:rsidP="00BF1C3B">
      <w:pPr>
        <w:pStyle w:val="a3"/>
        <w:shd w:val="clear" w:color="auto" w:fill="FFFFFF"/>
        <w:spacing w:after="0" w:afterAutospacing="0"/>
        <w:ind w:left="-993"/>
        <w:rPr>
          <w:color w:val="000000"/>
        </w:rPr>
      </w:pPr>
      <w:r w:rsidRPr="00BF1C3B">
        <w:rPr>
          <w:rFonts w:eastAsia="Calibri"/>
          <w:color w:val="000000"/>
          <w:lang w:eastAsia="en-US"/>
        </w:rPr>
        <w:t xml:space="preserve">    </w:t>
      </w:r>
      <w:r w:rsidRPr="00BF1C3B">
        <w:rPr>
          <w:color w:val="000000"/>
        </w:rPr>
        <w:t xml:space="preserve">21 февраля волонтеры отряда "Новое поколение" посетили </w:t>
      </w:r>
      <w:proofErr w:type="spellStart"/>
      <w:r w:rsidRPr="00BF1C3B">
        <w:rPr>
          <w:color w:val="000000"/>
        </w:rPr>
        <w:t>Аверьяновский</w:t>
      </w:r>
      <w:proofErr w:type="spellEnd"/>
      <w:r w:rsidRPr="00BF1C3B">
        <w:rPr>
          <w:color w:val="000000"/>
        </w:rPr>
        <w:t xml:space="preserve"> детский сад. Ребята приготовили для малышей увлекательную программу: рассказали в стихотворной форме о ситуациях, которые могут возникнуть на дорогах для пешеходов, познакомили  ребят с дорожными знаками, а также волонтеры  вместе с воспитанниками детского сада смоделировали несколько дорожных ситуаций и подробно объяснили как правильно себя вести в каждой из них. В игровой форме дети смогли попробовать себя в роли участников дорожного движения.</w:t>
      </w:r>
    </w:p>
    <w:p w:rsidR="00BF1C3B" w:rsidRPr="00BF1C3B" w:rsidRDefault="00BF1C3B" w:rsidP="00BF1C3B">
      <w:pPr>
        <w:pStyle w:val="a3"/>
        <w:shd w:val="clear" w:color="auto" w:fill="FFFFFF"/>
        <w:spacing w:before="0" w:beforeAutospacing="0" w:after="0" w:afterAutospacing="0"/>
        <w:ind w:left="-993"/>
        <w:rPr>
          <w:color w:val="000000"/>
          <w:spacing w:val="18"/>
          <w:shd w:val="clear" w:color="auto" w:fill="DFEEF1"/>
        </w:rPr>
      </w:pPr>
      <w:r w:rsidRPr="00BF1C3B">
        <w:rPr>
          <w:color w:val="000000"/>
          <w:shd w:val="clear" w:color="auto" w:fill="FFFFFF"/>
        </w:rPr>
        <w:t xml:space="preserve"> 17-18 </w:t>
      </w:r>
      <w:r w:rsidRPr="00BF1C3B">
        <w:rPr>
          <w:color w:val="000000"/>
        </w:rPr>
        <w:t xml:space="preserve">февраля в рамках этой же </w:t>
      </w:r>
      <w:r w:rsidRPr="00BF1C3B">
        <w:rPr>
          <w:color w:val="000000"/>
          <w:spacing w:val="18"/>
          <w:shd w:val="clear" w:color="auto" w:fill="FFFFFF"/>
        </w:rPr>
        <w:t>акции волонтеры рассказали ученикам</w:t>
      </w:r>
    </w:p>
    <w:p w:rsidR="00BF1C3B" w:rsidRPr="00BF1C3B" w:rsidRDefault="00BF1C3B" w:rsidP="00BF1C3B">
      <w:pPr>
        <w:shd w:val="clear" w:color="auto" w:fill="FFFFFF"/>
        <w:spacing w:line="240" w:lineRule="auto"/>
        <w:ind w:left="-993"/>
        <w:rPr>
          <w:rFonts w:ascii="Times New Roman" w:hAnsi="Times New Roman" w:cs="Times New Roman"/>
          <w:color w:val="000000"/>
          <w:spacing w:val="18"/>
          <w:sz w:val="24"/>
          <w:szCs w:val="24"/>
          <w:shd w:val="clear" w:color="auto" w:fill="DFEEF1"/>
        </w:rPr>
      </w:pPr>
      <w:r w:rsidRPr="00BF1C3B">
        <w:rPr>
          <w:rFonts w:ascii="Times New Roman" w:hAnsi="Times New Roman" w:cs="Times New Roman"/>
          <w:bCs/>
          <w:color w:val="000000"/>
          <w:sz w:val="24"/>
          <w:szCs w:val="24"/>
          <w:shd w:val="clear" w:color="auto" w:fill="FFFFFF"/>
        </w:rPr>
        <w:t xml:space="preserve">МКОУ « Аверьяновская СОШ» </w:t>
      </w:r>
      <w:r w:rsidRPr="00BF1C3B">
        <w:rPr>
          <w:rFonts w:ascii="Times New Roman" w:hAnsi="Times New Roman" w:cs="Times New Roman"/>
          <w:color w:val="000000"/>
          <w:spacing w:val="18"/>
          <w:sz w:val="24"/>
          <w:szCs w:val="24"/>
          <w:shd w:val="clear" w:color="auto" w:fill="FFFFFF"/>
        </w:rPr>
        <w:t xml:space="preserve"> младших классов об основных правилах передвижения пешеходов в зоне проезжей части, раздали красочные буклеты с полезной  информацией, как для учеников, так и для их родителей. Все полученные знания были закреплены учениками в игровой форме</w:t>
      </w:r>
      <w:r w:rsidRPr="00BF1C3B">
        <w:rPr>
          <w:rFonts w:ascii="Times New Roman" w:hAnsi="Times New Roman" w:cs="Times New Roman"/>
          <w:color w:val="000000"/>
          <w:spacing w:val="18"/>
          <w:sz w:val="24"/>
          <w:szCs w:val="24"/>
          <w:shd w:val="clear" w:color="auto" w:fill="DFEEF1"/>
        </w:rPr>
        <w:t>.</w:t>
      </w:r>
    </w:p>
    <w:p w:rsidR="00BF1C3B" w:rsidRPr="00BF1C3B" w:rsidRDefault="00BF1C3B" w:rsidP="00BF1C3B">
      <w:pPr>
        <w:shd w:val="clear" w:color="auto" w:fill="FFFFFF"/>
        <w:spacing w:line="240" w:lineRule="auto"/>
        <w:ind w:left="-993"/>
        <w:rPr>
          <w:rFonts w:ascii="Times New Roman" w:hAnsi="Times New Roman" w:cs="Times New Roman"/>
          <w:color w:val="000000"/>
          <w:sz w:val="24"/>
          <w:szCs w:val="24"/>
          <w:shd w:val="clear" w:color="auto" w:fill="CEEAFF"/>
        </w:rPr>
      </w:pPr>
      <w:r w:rsidRPr="00BF1C3B">
        <w:rPr>
          <w:rFonts w:ascii="Times New Roman" w:hAnsi="Times New Roman" w:cs="Times New Roman"/>
          <w:color w:val="000000"/>
          <w:sz w:val="24"/>
          <w:szCs w:val="24"/>
          <w:shd w:val="clear" w:color="auto" w:fill="FFFFFF"/>
        </w:rPr>
        <w:t>Все мероприятия были проведены на достаточно высоком уровне и послужили основой для дальнейшей мотивации дошкольников, школьников  по изучению правил безопасного поведения на дороге.</w:t>
      </w:r>
      <w:r w:rsidRPr="00BF1C3B">
        <w:rPr>
          <w:rFonts w:ascii="Times New Roman" w:hAnsi="Times New Roman" w:cs="Times New Roman"/>
          <w:color w:val="000000"/>
          <w:sz w:val="24"/>
          <w:szCs w:val="24"/>
          <w:shd w:val="clear" w:color="auto" w:fill="CEEAFF"/>
        </w:rPr>
        <w:t xml:space="preserve"> </w:t>
      </w:r>
    </w:p>
    <w:p w:rsidR="00BF1C3B" w:rsidRPr="00BF1C3B" w:rsidRDefault="00BF1C3B" w:rsidP="00BF1C3B">
      <w:pPr>
        <w:shd w:val="clear" w:color="auto" w:fill="FFFFFF"/>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 xml:space="preserve">    Таким образом, мероприятия по безопасности дорожного движения в рамках акции «Берегите друг друга »  прошли целенаправленно, и мы уверены, что эффективно.</w:t>
      </w:r>
    </w:p>
    <w:p w:rsidR="00BF1C3B" w:rsidRPr="00BF1C3B" w:rsidRDefault="00BF1C3B" w:rsidP="00BF1C3B">
      <w:pPr>
        <w:shd w:val="clear" w:color="auto" w:fill="FFFFFF"/>
        <w:spacing w:line="240" w:lineRule="auto"/>
        <w:ind w:left="-993"/>
        <w:rPr>
          <w:rFonts w:ascii="Times New Roman" w:hAnsi="Times New Roman" w:cs="Times New Roman"/>
          <w:color w:val="000000"/>
          <w:sz w:val="24"/>
          <w:szCs w:val="24"/>
        </w:rPr>
      </w:pPr>
      <w:r w:rsidRPr="00BF1C3B">
        <w:rPr>
          <w:rFonts w:ascii="Times New Roman" w:hAnsi="Times New Roman" w:cs="Times New Roman"/>
          <w:noProof/>
          <w:color w:val="000000"/>
          <w:sz w:val="24"/>
          <w:szCs w:val="24"/>
        </w:rPr>
        <w:drawing>
          <wp:inline distT="0" distB="0" distL="0" distR="0">
            <wp:extent cx="1474470" cy="823595"/>
            <wp:effectExtent l="19050" t="0" r="0" b="0"/>
            <wp:docPr id="35" name="Рисунок 0" descr="6605651d-9231-4e24-9955-bc36d11d4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6605651d-9231-4e24-9955-bc36d11d4155.JPG"/>
                    <pic:cNvPicPr>
                      <a:picLocks noChangeAspect="1" noChangeArrowheads="1"/>
                    </pic:cNvPicPr>
                  </pic:nvPicPr>
                  <pic:blipFill>
                    <a:blip r:embed="rId39" cstate="print"/>
                    <a:srcRect/>
                    <a:stretch>
                      <a:fillRect/>
                    </a:stretch>
                  </pic:blipFill>
                  <pic:spPr bwMode="auto">
                    <a:xfrm>
                      <a:off x="0" y="0"/>
                      <a:ext cx="1474470" cy="823595"/>
                    </a:xfrm>
                    <a:prstGeom prst="rect">
                      <a:avLst/>
                    </a:prstGeom>
                    <a:noFill/>
                    <a:ln w="9525">
                      <a:noFill/>
                      <a:miter lim="800000"/>
                      <a:headEnd/>
                      <a:tailEnd/>
                    </a:ln>
                  </pic:spPr>
                </pic:pic>
              </a:graphicData>
            </a:graphic>
          </wp:inline>
        </w:drawing>
      </w:r>
      <w:r w:rsidRPr="00BF1C3B">
        <w:rPr>
          <w:rFonts w:ascii="Times New Roman" w:hAnsi="Times New Roman" w:cs="Times New Roman"/>
          <w:color w:val="000000"/>
          <w:sz w:val="24"/>
          <w:szCs w:val="24"/>
        </w:rPr>
        <w:t xml:space="preserve">  </w:t>
      </w:r>
      <w:r w:rsidRPr="00BF1C3B">
        <w:rPr>
          <w:rFonts w:ascii="Times New Roman" w:hAnsi="Times New Roman" w:cs="Times New Roman"/>
          <w:noProof/>
          <w:color w:val="000000"/>
          <w:sz w:val="24"/>
          <w:szCs w:val="24"/>
        </w:rPr>
        <w:drawing>
          <wp:inline distT="0" distB="0" distL="0" distR="0">
            <wp:extent cx="1490980" cy="840105"/>
            <wp:effectExtent l="19050" t="0" r="0" b="0"/>
            <wp:docPr id="36" name="Рисунок 1" descr="aae3e3c8-2307-4da4-a720-604aefecaf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ae3e3c8-2307-4da4-a720-604aefecaff3.JPG"/>
                    <pic:cNvPicPr>
                      <a:picLocks noChangeAspect="1" noChangeArrowheads="1"/>
                    </pic:cNvPicPr>
                  </pic:nvPicPr>
                  <pic:blipFill>
                    <a:blip r:embed="rId40" cstate="print"/>
                    <a:srcRect t="25172"/>
                    <a:stretch>
                      <a:fillRect/>
                    </a:stretch>
                  </pic:blipFill>
                  <pic:spPr bwMode="auto">
                    <a:xfrm>
                      <a:off x="0" y="0"/>
                      <a:ext cx="1490980" cy="840105"/>
                    </a:xfrm>
                    <a:prstGeom prst="rect">
                      <a:avLst/>
                    </a:prstGeom>
                    <a:noFill/>
                    <a:ln w="9525">
                      <a:noFill/>
                      <a:miter lim="800000"/>
                      <a:headEnd/>
                      <a:tailEnd/>
                    </a:ln>
                  </pic:spPr>
                </pic:pic>
              </a:graphicData>
            </a:graphic>
          </wp:inline>
        </w:drawing>
      </w:r>
      <w:r w:rsidRPr="00BF1C3B">
        <w:rPr>
          <w:rFonts w:ascii="Times New Roman" w:hAnsi="Times New Roman" w:cs="Times New Roman"/>
          <w:noProof/>
          <w:color w:val="000000"/>
          <w:sz w:val="24"/>
          <w:szCs w:val="24"/>
        </w:rPr>
        <w:t xml:space="preserve">  </w:t>
      </w:r>
      <w:r w:rsidRPr="00BF1C3B">
        <w:rPr>
          <w:rFonts w:ascii="Times New Roman" w:hAnsi="Times New Roman" w:cs="Times New Roman"/>
          <w:noProof/>
          <w:color w:val="000000"/>
          <w:sz w:val="24"/>
          <w:szCs w:val="24"/>
        </w:rPr>
        <w:drawing>
          <wp:inline distT="0" distB="0" distL="0" distR="0">
            <wp:extent cx="1153160" cy="864870"/>
            <wp:effectExtent l="19050" t="0" r="8890" b="0"/>
            <wp:docPr id="37" name="Рисунок 2" descr="3af5df4f-b4fc-4547-98f7-829e57d59f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af5df4f-b4fc-4547-98f7-829e57d59f21.JPG"/>
                    <pic:cNvPicPr>
                      <a:picLocks noChangeAspect="1" noChangeArrowheads="1"/>
                    </pic:cNvPicPr>
                  </pic:nvPicPr>
                  <pic:blipFill>
                    <a:blip r:embed="rId41" cstate="print"/>
                    <a:srcRect/>
                    <a:stretch>
                      <a:fillRect/>
                    </a:stretch>
                  </pic:blipFill>
                  <pic:spPr bwMode="auto">
                    <a:xfrm>
                      <a:off x="0" y="0"/>
                      <a:ext cx="1153160" cy="864870"/>
                    </a:xfrm>
                    <a:prstGeom prst="rect">
                      <a:avLst/>
                    </a:prstGeom>
                    <a:noFill/>
                    <a:ln w="9525">
                      <a:noFill/>
                      <a:miter lim="800000"/>
                      <a:headEnd/>
                      <a:tailEnd/>
                    </a:ln>
                  </pic:spPr>
                </pic:pic>
              </a:graphicData>
            </a:graphic>
          </wp:inline>
        </w:drawing>
      </w:r>
      <w:r w:rsidRPr="00BF1C3B">
        <w:rPr>
          <w:rFonts w:ascii="Times New Roman" w:hAnsi="Times New Roman" w:cs="Times New Roman"/>
          <w:noProof/>
          <w:color w:val="000000"/>
          <w:sz w:val="24"/>
          <w:szCs w:val="24"/>
        </w:rPr>
        <w:t xml:space="preserve"> </w:t>
      </w:r>
      <w:r w:rsidRPr="00BF1C3B">
        <w:rPr>
          <w:rFonts w:ascii="Times New Roman" w:hAnsi="Times New Roman" w:cs="Times New Roman"/>
          <w:noProof/>
          <w:color w:val="000000"/>
          <w:sz w:val="24"/>
          <w:szCs w:val="24"/>
        </w:rPr>
        <w:drawing>
          <wp:inline distT="0" distB="0" distL="0" distR="0">
            <wp:extent cx="1177925" cy="881380"/>
            <wp:effectExtent l="19050" t="0" r="3175" b="0"/>
            <wp:docPr id="38" name="Рисунок 3" descr="IMG_6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6691.JPG"/>
                    <pic:cNvPicPr>
                      <a:picLocks noChangeAspect="1" noChangeArrowheads="1"/>
                    </pic:cNvPicPr>
                  </pic:nvPicPr>
                  <pic:blipFill>
                    <a:blip r:embed="rId42" cstate="print"/>
                    <a:srcRect/>
                    <a:stretch>
                      <a:fillRect/>
                    </a:stretch>
                  </pic:blipFill>
                  <pic:spPr bwMode="auto">
                    <a:xfrm>
                      <a:off x="0" y="0"/>
                      <a:ext cx="1177925" cy="881380"/>
                    </a:xfrm>
                    <a:prstGeom prst="rect">
                      <a:avLst/>
                    </a:prstGeom>
                    <a:noFill/>
                    <a:ln w="9525">
                      <a:noFill/>
                      <a:miter lim="800000"/>
                      <a:headEnd/>
                      <a:tailEnd/>
                    </a:ln>
                  </pic:spPr>
                </pic:pic>
              </a:graphicData>
            </a:graphic>
          </wp:inline>
        </w:drawing>
      </w:r>
    </w:p>
    <w:p w:rsidR="00BF1C3B" w:rsidRPr="00BF1C3B" w:rsidRDefault="00BF1C3B" w:rsidP="00BF1C3B">
      <w:pPr>
        <w:shd w:val="clear" w:color="auto" w:fill="FFFFFF"/>
        <w:spacing w:line="240" w:lineRule="auto"/>
        <w:ind w:left="-993"/>
        <w:rPr>
          <w:rFonts w:ascii="Times New Roman" w:hAnsi="Times New Roman" w:cs="Times New Roman"/>
          <w:color w:val="000000"/>
          <w:sz w:val="24"/>
          <w:szCs w:val="24"/>
        </w:rPr>
      </w:pPr>
      <w:r w:rsidRPr="00BF1C3B">
        <w:rPr>
          <w:rFonts w:ascii="Times New Roman" w:hAnsi="Times New Roman" w:cs="Times New Roman"/>
          <w:color w:val="000000"/>
          <w:sz w:val="24"/>
          <w:szCs w:val="24"/>
        </w:rPr>
        <w:t xml:space="preserve">  </w:t>
      </w:r>
    </w:p>
    <w:p w:rsidR="00BF1C3B" w:rsidRPr="00BF1C3B" w:rsidRDefault="00BF1C3B" w:rsidP="00BF1C3B">
      <w:pPr>
        <w:shd w:val="clear" w:color="auto" w:fill="FFFFFF"/>
        <w:spacing w:line="240" w:lineRule="auto"/>
        <w:ind w:left="-993"/>
        <w:rPr>
          <w:rFonts w:ascii="Times New Roman" w:hAnsi="Times New Roman" w:cs="Times New Roman"/>
          <w:color w:val="000000"/>
          <w:sz w:val="24"/>
          <w:szCs w:val="24"/>
        </w:rPr>
      </w:pPr>
      <w:r w:rsidRPr="00BF1C3B">
        <w:rPr>
          <w:rFonts w:ascii="Times New Roman" w:hAnsi="Times New Roman" w:cs="Times New Roman"/>
          <w:noProof/>
          <w:color w:val="000000"/>
          <w:sz w:val="24"/>
          <w:szCs w:val="24"/>
        </w:rPr>
        <w:drawing>
          <wp:inline distT="0" distB="0" distL="0" distR="0">
            <wp:extent cx="708660" cy="947420"/>
            <wp:effectExtent l="19050" t="0" r="0" b="0"/>
            <wp:docPr id="40" name="Рисунок 4" descr="PHOTO-2019-02-26-10-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HOTO-2019-02-26-10-17-15.jpg"/>
                    <pic:cNvPicPr>
                      <a:picLocks noChangeAspect="1" noChangeArrowheads="1"/>
                    </pic:cNvPicPr>
                  </pic:nvPicPr>
                  <pic:blipFill>
                    <a:blip r:embed="rId43" cstate="print"/>
                    <a:srcRect/>
                    <a:stretch>
                      <a:fillRect/>
                    </a:stretch>
                  </pic:blipFill>
                  <pic:spPr bwMode="auto">
                    <a:xfrm>
                      <a:off x="0" y="0"/>
                      <a:ext cx="708660" cy="947420"/>
                    </a:xfrm>
                    <a:prstGeom prst="rect">
                      <a:avLst/>
                    </a:prstGeom>
                    <a:noFill/>
                    <a:ln w="9525">
                      <a:noFill/>
                      <a:miter lim="800000"/>
                      <a:headEnd/>
                      <a:tailEnd/>
                    </a:ln>
                  </pic:spPr>
                </pic:pic>
              </a:graphicData>
            </a:graphic>
          </wp:inline>
        </w:drawing>
      </w:r>
      <w:r w:rsidRPr="00BF1C3B">
        <w:rPr>
          <w:rFonts w:ascii="Times New Roman" w:hAnsi="Times New Roman" w:cs="Times New Roman"/>
          <w:color w:val="000000"/>
          <w:sz w:val="24"/>
          <w:szCs w:val="24"/>
        </w:rPr>
        <w:t xml:space="preserve">  </w:t>
      </w:r>
      <w:r w:rsidRPr="00BF1C3B">
        <w:rPr>
          <w:rFonts w:ascii="Times New Roman" w:hAnsi="Times New Roman" w:cs="Times New Roman"/>
          <w:noProof/>
          <w:color w:val="000000"/>
          <w:sz w:val="24"/>
          <w:szCs w:val="24"/>
        </w:rPr>
        <w:drawing>
          <wp:inline distT="0" distB="0" distL="0" distR="0">
            <wp:extent cx="708660" cy="955675"/>
            <wp:effectExtent l="19050" t="0" r="0" b="0"/>
            <wp:docPr id="41" name="Рисунок 5" descr="1cb781de-61bc-427f-af4e-5f5b69c1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cb781de-61bc-427f-af4e-5f5b69c11869.JPG"/>
                    <pic:cNvPicPr>
                      <a:picLocks noChangeAspect="1" noChangeArrowheads="1"/>
                    </pic:cNvPicPr>
                  </pic:nvPicPr>
                  <pic:blipFill>
                    <a:blip r:embed="rId44" cstate="print"/>
                    <a:srcRect/>
                    <a:stretch>
                      <a:fillRect/>
                    </a:stretch>
                  </pic:blipFill>
                  <pic:spPr bwMode="auto">
                    <a:xfrm>
                      <a:off x="0" y="0"/>
                      <a:ext cx="708660" cy="955675"/>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jc w:val="both"/>
        <w:rPr>
          <w:rFonts w:ascii="Times New Roman" w:hAnsi="Times New Roman" w:cs="Times New Roman"/>
          <w:b/>
          <w:sz w:val="24"/>
          <w:szCs w:val="24"/>
        </w:rPr>
      </w:pPr>
    </w:p>
    <w:p w:rsidR="00BF1C3B" w:rsidRPr="00BF1C3B" w:rsidRDefault="00BF1C3B" w:rsidP="00BF1C3B">
      <w:pPr>
        <w:spacing w:line="240" w:lineRule="auto"/>
        <w:ind w:left="-993"/>
        <w:jc w:val="center"/>
        <w:rPr>
          <w:rFonts w:ascii="Times New Roman" w:hAnsi="Times New Roman" w:cs="Times New Roman"/>
          <w:b/>
          <w:color w:val="FF0000"/>
          <w:sz w:val="24"/>
          <w:szCs w:val="24"/>
          <w:shd w:val="clear" w:color="auto" w:fill="FFFFFF"/>
        </w:rPr>
      </w:pPr>
      <w:r w:rsidRPr="00BF1C3B">
        <w:rPr>
          <w:rFonts w:ascii="Times New Roman" w:hAnsi="Times New Roman" w:cs="Times New Roman"/>
          <w:b/>
          <w:color w:val="FF0000"/>
          <w:sz w:val="24"/>
          <w:szCs w:val="24"/>
          <w:shd w:val="clear" w:color="auto" w:fill="FFFFFF"/>
        </w:rPr>
        <w:t xml:space="preserve">Финальный  этап соревнования военно-спортивной игры </w:t>
      </w:r>
    </w:p>
    <w:p w:rsidR="00BF1C3B" w:rsidRPr="00BF1C3B" w:rsidRDefault="00BF1C3B" w:rsidP="00BF1C3B">
      <w:pPr>
        <w:spacing w:line="240" w:lineRule="auto"/>
        <w:ind w:left="-993"/>
        <w:jc w:val="center"/>
        <w:rPr>
          <w:rFonts w:ascii="Times New Roman" w:hAnsi="Times New Roman" w:cs="Times New Roman"/>
          <w:b/>
          <w:color w:val="FF0000"/>
          <w:sz w:val="24"/>
          <w:szCs w:val="24"/>
          <w:shd w:val="clear" w:color="auto" w:fill="FFFFFF"/>
        </w:rPr>
      </w:pPr>
      <w:r w:rsidRPr="00BF1C3B">
        <w:rPr>
          <w:rFonts w:ascii="Times New Roman" w:hAnsi="Times New Roman" w:cs="Times New Roman"/>
          <w:b/>
          <w:color w:val="FF0000"/>
          <w:sz w:val="24"/>
          <w:szCs w:val="24"/>
          <w:shd w:val="clear" w:color="auto" w:fill="FFFFFF"/>
        </w:rPr>
        <w:t>«А ну-ка, парни!».</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b/>
          <w:color w:val="000000"/>
          <w:sz w:val="24"/>
          <w:szCs w:val="24"/>
          <w:shd w:val="clear" w:color="auto" w:fill="FFFFFF"/>
        </w:rPr>
        <w:t>21 февраля</w:t>
      </w:r>
      <w:r w:rsidRPr="00BF1C3B">
        <w:rPr>
          <w:rFonts w:ascii="Times New Roman" w:hAnsi="Times New Roman" w:cs="Times New Roman"/>
          <w:color w:val="000000"/>
          <w:sz w:val="24"/>
          <w:szCs w:val="24"/>
          <w:shd w:val="clear" w:color="auto" w:fill="FFFFFF"/>
        </w:rPr>
        <w:t xml:space="preserve"> на базе МКОУ «</w:t>
      </w:r>
      <w:proofErr w:type="gramStart"/>
      <w:r w:rsidRPr="00BF1C3B">
        <w:rPr>
          <w:rFonts w:ascii="Times New Roman" w:hAnsi="Times New Roman" w:cs="Times New Roman"/>
          <w:color w:val="000000"/>
          <w:sz w:val="24"/>
          <w:szCs w:val="24"/>
          <w:shd w:val="clear" w:color="auto" w:fill="FFFFFF"/>
        </w:rPr>
        <w:t>Совхозная</w:t>
      </w:r>
      <w:proofErr w:type="gramEnd"/>
      <w:r w:rsidRPr="00BF1C3B">
        <w:rPr>
          <w:rFonts w:ascii="Times New Roman" w:hAnsi="Times New Roman" w:cs="Times New Roman"/>
          <w:color w:val="000000"/>
          <w:sz w:val="24"/>
          <w:szCs w:val="24"/>
          <w:shd w:val="clear" w:color="auto" w:fill="FFFFFF"/>
        </w:rPr>
        <w:t xml:space="preserve"> СОШ № 6» состоялся финальный этап муниципальных соревнований военно-спортивной игры «А ну-ка, парни!» среди допризывной молодежи, посвященной Дню Защитника Отечества.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Целями этого мероприятия было</w:t>
      </w:r>
      <w:proofErr w:type="gramStart"/>
      <w:r w:rsidRPr="00BF1C3B">
        <w:rPr>
          <w:rFonts w:ascii="Times New Roman" w:hAnsi="Times New Roman" w:cs="Times New Roman"/>
          <w:color w:val="000000"/>
          <w:sz w:val="24"/>
          <w:szCs w:val="24"/>
          <w:shd w:val="clear" w:color="auto" w:fill="FFFFFF"/>
        </w:rPr>
        <w:t xml:space="preserve"> :</w:t>
      </w:r>
      <w:proofErr w:type="gramEnd"/>
      <w:r w:rsidRPr="00BF1C3B">
        <w:rPr>
          <w:rFonts w:ascii="Times New Roman" w:hAnsi="Times New Roman" w:cs="Times New Roman"/>
          <w:color w:val="000000"/>
          <w:sz w:val="24"/>
          <w:szCs w:val="24"/>
          <w:shd w:val="clear" w:color="auto" w:fill="FFFFFF"/>
        </w:rPr>
        <w:t xml:space="preserve"> повышение уровня военно-патриотического и физического воспитания молодежи; популяризация празднования Дня Защитника Отечества в Кизлярском районе; пропаганда здорового образа жизни ; улучшение подготовленности допризывной молодежи. В финальном этапе игры приняли участие команды из 6 школ Кизлярского района.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lastRenderedPageBreak/>
        <w:t xml:space="preserve">В итоге упорной борьбы команда нашей школы заняла почетное 1 место.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p>
    <w:p w:rsidR="00BF1C3B" w:rsidRPr="00BF1C3B" w:rsidRDefault="00BF1C3B" w:rsidP="00BF1C3B">
      <w:pPr>
        <w:spacing w:line="240" w:lineRule="auto"/>
        <w:ind w:left="-993"/>
        <w:rPr>
          <w:rFonts w:ascii="Times New Roman" w:hAnsi="Times New Roman" w:cs="Times New Roman"/>
          <w:noProof/>
          <w:sz w:val="24"/>
          <w:szCs w:val="24"/>
        </w:rPr>
      </w:pPr>
      <w:r w:rsidRPr="00BF1C3B">
        <w:rPr>
          <w:rFonts w:ascii="Times New Roman" w:hAnsi="Times New Roman" w:cs="Times New Roman"/>
          <w:sz w:val="24"/>
          <w:szCs w:val="24"/>
        </w:rPr>
        <w:t xml:space="preserve">   </w:t>
      </w:r>
      <w:r w:rsidRPr="00BF1C3B">
        <w:rPr>
          <w:rFonts w:ascii="Times New Roman" w:hAnsi="Times New Roman" w:cs="Times New Roman"/>
          <w:noProof/>
          <w:sz w:val="24"/>
          <w:szCs w:val="24"/>
        </w:rPr>
        <w:drawing>
          <wp:inline distT="0" distB="0" distL="0" distR="0">
            <wp:extent cx="1861820" cy="1054735"/>
            <wp:effectExtent l="19050" t="0" r="5080" b="0"/>
            <wp:docPr id="42" name="Рисунок 0" descr="IMG-2019022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IMG-20190222-WA0007.jpg"/>
                    <pic:cNvPicPr>
                      <a:picLocks noChangeAspect="1" noChangeArrowheads="1"/>
                    </pic:cNvPicPr>
                  </pic:nvPicPr>
                  <pic:blipFill>
                    <a:blip r:embed="rId45" cstate="print"/>
                    <a:srcRect/>
                    <a:stretch>
                      <a:fillRect/>
                    </a:stretch>
                  </pic:blipFill>
                  <pic:spPr bwMode="auto">
                    <a:xfrm>
                      <a:off x="0" y="0"/>
                      <a:ext cx="1861820" cy="1054735"/>
                    </a:xfrm>
                    <a:prstGeom prst="rect">
                      <a:avLst/>
                    </a:prstGeom>
                    <a:noFill/>
                    <a:ln w="9525">
                      <a:noFill/>
                      <a:miter lim="800000"/>
                      <a:headEnd/>
                      <a:tailEnd/>
                    </a:ln>
                  </pic:spPr>
                </pic:pic>
              </a:graphicData>
            </a:graphic>
          </wp:inline>
        </w:drawing>
      </w:r>
      <w:r w:rsidRPr="00BF1C3B">
        <w:rPr>
          <w:rFonts w:ascii="Times New Roman" w:hAnsi="Times New Roman" w:cs="Times New Roman"/>
          <w:noProof/>
          <w:sz w:val="24"/>
          <w:szCs w:val="24"/>
        </w:rPr>
        <w:t xml:space="preserve">  </w:t>
      </w:r>
      <w:r w:rsidRPr="00BF1C3B">
        <w:rPr>
          <w:rFonts w:ascii="Times New Roman" w:hAnsi="Times New Roman" w:cs="Times New Roman"/>
          <w:noProof/>
          <w:sz w:val="24"/>
          <w:szCs w:val="24"/>
        </w:rPr>
        <w:drawing>
          <wp:inline distT="0" distB="0" distL="0" distR="0">
            <wp:extent cx="1861820" cy="1046480"/>
            <wp:effectExtent l="19050" t="0" r="5080" b="0"/>
            <wp:docPr id="43" name="Рисунок 1" descr="IMG-2019022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20190222-WA0006.jpg"/>
                    <pic:cNvPicPr>
                      <a:picLocks noChangeAspect="1" noChangeArrowheads="1"/>
                    </pic:cNvPicPr>
                  </pic:nvPicPr>
                  <pic:blipFill>
                    <a:blip r:embed="rId46" cstate="print"/>
                    <a:srcRect/>
                    <a:stretch>
                      <a:fillRect/>
                    </a:stretch>
                  </pic:blipFill>
                  <pic:spPr bwMode="auto">
                    <a:xfrm>
                      <a:off x="0" y="0"/>
                      <a:ext cx="1861820" cy="1046480"/>
                    </a:xfrm>
                    <a:prstGeom prst="rect">
                      <a:avLst/>
                    </a:prstGeom>
                    <a:noFill/>
                    <a:ln w="9525">
                      <a:noFill/>
                      <a:miter lim="800000"/>
                      <a:headEnd/>
                      <a:tailEnd/>
                    </a:ln>
                  </pic:spPr>
                </pic:pic>
              </a:graphicData>
            </a:graphic>
          </wp:inline>
        </w:drawing>
      </w:r>
      <w:r w:rsidRPr="00BF1C3B">
        <w:rPr>
          <w:rFonts w:ascii="Times New Roman" w:hAnsi="Times New Roman" w:cs="Times New Roman"/>
          <w:noProof/>
          <w:sz w:val="24"/>
          <w:szCs w:val="24"/>
        </w:rPr>
        <w:t xml:space="preserve">  </w:t>
      </w:r>
      <w:r w:rsidRPr="00BF1C3B">
        <w:rPr>
          <w:rFonts w:ascii="Times New Roman" w:hAnsi="Times New Roman" w:cs="Times New Roman"/>
          <w:noProof/>
          <w:sz w:val="24"/>
          <w:szCs w:val="24"/>
        </w:rPr>
        <w:drawing>
          <wp:inline distT="0" distB="0" distL="0" distR="0">
            <wp:extent cx="1878330" cy="1054735"/>
            <wp:effectExtent l="19050" t="0" r="7620" b="0"/>
            <wp:docPr id="44" name="Рисунок 2" descr="IMG-2019022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190222-WA0009.jpg"/>
                    <pic:cNvPicPr>
                      <a:picLocks noChangeAspect="1" noChangeArrowheads="1"/>
                    </pic:cNvPicPr>
                  </pic:nvPicPr>
                  <pic:blipFill>
                    <a:blip r:embed="rId47" cstate="print"/>
                    <a:srcRect/>
                    <a:stretch>
                      <a:fillRect/>
                    </a:stretch>
                  </pic:blipFill>
                  <pic:spPr bwMode="auto">
                    <a:xfrm>
                      <a:off x="0" y="0"/>
                      <a:ext cx="1878330" cy="1054735"/>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jc w:val="center"/>
        <w:rPr>
          <w:rFonts w:ascii="Times New Roman" w:hAnsi="Times New Roman" w:cs="Times New Roman"/>
          <w:b/>
          <w:color w:val="FF0000"/>
          <w:sz w:val="24"/>
          <w:szCs w:val="24"/>
          <w:shd w:val="clear" w:color="auto" w:fill="FFFFFF"/>
        </w:rPr>
      </w:pPr>
      <w:r w:rsidRPr="00BF1C3B">
        <w:rPr>
          <w:rFonts w:ascii="Times New Roman" w:hAnsi="Times New Roman" w:cs="Times New Roman"/>
          <w:b/>
          <w:color w:val="FF0000"/>
          <w:sz w:val="24"/>
          <w:szCs w:val="24"/>
          <w:shd w:val="clear" w:color="auto" w:fill="FFFFFF"/>
        </w:rPr>
        <w:t>Акция «Армейский чемоданчик»</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b/>
          <w:color w:val="000000"/>
          <w:sz w:val="24"/>
          <w:szCs w:val="24"/>
          <w:shd w:val="clear" w:color="auto" w:fill="FFFFFF"/>
        </w:rPr>
        <w:t>С 19 по22  февраля</w:t>
      </w:r>
      <w:r w:rsidRPr="00BF1C3B">
        <w:rPr>
          <w:rFonts w:ascii="Times New Roman" w:hAnsi="Times New Roman" w:cs="Times New Roman"/>
          <w:color w:val="000000"/>
          <w:sz w:val="24"/>
          <w:szCs w:val="24"/>
          <w:shd w:val="clear" w:color="auto" w:fill="FFFFFF"/>
        </w:rPr>
        <w:t xml:space="preserve"> в рамках деятельности РДШ в МКОУ « Аверьяновская СОШ» прошла акция «Армейский чемоданчик», в которой приняли участие 5-7 классы. Активисты РДШ приносили в школу предметы, связанные со службой профессиональной, срочной, в спецподразделениях и защите населения (альбомы, медали, альбомы, и др.)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 xml:space="preserve"> Ребята с интересом и гордостью рассказывали о своих родных и близких, которые служили в рядах</w:t>
      </w:r>
      <w:proofErr w:type="gramStart"/>
      <w:r w:rsidRPr="00BF1C3B">
        <w:rPr>
          <w:rFonts w:ascii="Times New Roman" w:hAnsi="Times New Roman" w:cs="Times New Roman"/>
          <w:color w:val="000000"/>
          <w:sz w:val="24"/>
          <w:szCs w:val="24"/>
          <w:shd w:val="clear" w:color="auto" w:fill="FFFFFF"/>
        </w:rPr>
        <w:t xml:space="preserve"> Н</w:t>
      </w:r>
      <w:proofErr w:type="gramEnd"/>
      <w:r w:rsidRPr="00BF1C3B">
        <w:rPr>
          <w:rFonts w:ascii="Times New Roman" w:hAnsi="Times New Roman" w:cs="Times New Roman"/>
          <w:color w:val="000000"/>
          <w:sz w:val="24"/>
          <w:szCs w:val="24"/>
          <w:shd w:val="clear" w:color="auto" w:fill="FFFFFF"/>
        </w:rPr>
        <w:t xml:space="preserve">ашей Армии.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Цель акции: приобщение школьников к изучению традиций и истории защиты Отечества на примере своей семьи.</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p>
    <w:p w:rsidR="00BF1C3B" w:rsidRPr="00BF1C3B" w:rsidRDefault="00BF1C3B" w:rsidP="00BF1C3B">
      <w:pPr>
        <w:spacing w:line="240" w:lineRule="auto"/>
        <w:ind w:left="-993"/>
        <w:rPr>
          <w:rFonts w:ascii="Times New Roman" w:hAnsi="Times New Roman" w:cs="Times New Roman"/>
          <w:noProof/>
          <w:sz w:val="24"/>
          <w:szCs w:val="24"/>
        </w:rPr>
      </w:pPr>
      <w:r w:rsidRPr="00BF1C3B">
        <w:rPr>
          <w:rFonts w:ascii="Times New Roman" w:hAnsi="Times New Roman" w:cs="Times New Roman"/>
          <w:noProof/>
          <w:sz w:val="24"/>
          <w:szCs w:val="24"/>
        </w:rPr>
        <w:t xml:space="preserve">   </w:t>
      </w:r>
      <w:r w:rsidRPr="00BF1C3B">
        <w:rPr>
          <w:rFonts w:ascii="Times New Roman" w:hAnsi="Times New Roman" w:cs="Times New Roman"/>
          <w:noProof/>
          <w:sz w:val="24"/>
          <w:szCs w:val="24"/>
        </w:rPr>
        <w:drawing>
          <wp:inline distT="0" distB="0" distL="0" distR="0">
            <wp:extent cx="1252220" cy="1672590"/>
            <wp:effectExtent l="19050" t="0" r="5080" b="0"/>
            <wp:docPr id="45" name="Рисунок 0" descr="attach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attachment (1).png"/>
                    <pic:cNvPicPr>
                      <a:picLocks noChangeAspect="1" noChangeArrowheads="1"/>
                    </pic:cNvPicPr>
                  </pic:nvPicPr>
                  <pic:blipFill>
                    <a:blip r:embed="rId48" cstate="print"/>
                    <a:srcRect/>
                    <a:stretch>
                      <a:fillRect/>
                    </a:stretch>
                  </pic:blipFill>
                  <pic:spPr bwMode="auto">
                    <a:xfrm>
                      <a:off x="0" y="0"/>
                      <a:ext cx="1252220" cy="1672590"/>
                    </a:xfrm>
                    <a:prstGeom prst="rect">
                      <a:avLst/>
                    </a:prstGeom>
                    <a:noFill/>
                    <a:ln w="9525">
                      <a:noFill/>
                      <a:miter lim="800000"/>
                      <a:headEnd/>
                      <a:tailEnd/>
                    </a:ln>
                  </pic:spPr>
                </pic:pic>
              </a:graphicData>
            </a:graphic>
          </wp:inline>
        </w:drawing>
      </w:r>
      <w:r w:rsidRPr="00BF1C3B">
        <w:rPr>
          <w:rFonts w:ascii="Times New Roman" w:hAnsi="Times New Roman" w:cs="Times New Roman"/>
          <w:noProof/>
          <w:sz w:val="24"/>
          <w:szCs w:val="24"/>
        </w:rPr>
        <w:t xml:space="preserve">     </w:t>
      </w:r>
      <w:r w:rsidRPr="00BF1C3B">
        <w:rPr>
          <w:rFonts w:ascii="Times New Roman" w:hAnsi="Times New Roman" w:cs="Times New Roman"/>
          <w:noProof/>
          <w:sz w:val="24"/>
          <w:szCs w:val="24"/>
        </w:rPr>
        <w:drawing>
          <wp:inline distT="0" distB="0" distL="0" distR="0">
            <wp:extent cx="1919605" cy="1441450"/>
            <wp:effectExtent l="19050" t="0" r="4445" b="0"/>
            <wp:docPr id="46" name="Рисунок 4" descr="IMG_20190222_10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20190222_102524.jpg"/>
                    <pic:cNvPicPr>
                      <a:picLocks noChangeAspect="1" noChangeArrowheads="1"/>
                    </pic:cNvPicPr>
                  </pic:nvPicPr>
                  <pic:blipFill>
                    <a:blip r:embed="rId49" cstate="print"/>
                    <a:srcRect/>
                    <a:stretch>
                      <a:fillRect/>
                    </a:stretch>
                  </pic:blipFill>
                  <pic:spPr bwMode="auto">
                    <a:xfrm>
                      <a:off x="0" y="0"/>
                      <a:ext cx="1919605" cy="1441450"/>
                    </a:xfrm>
                    <a:prstGeom prst="rect">
                      <a:avLst/>
                    </a:prstGeom>
                    <a:noFill/>
                    <a:ln w="9525">
                      <a:noFill/>
                      <a:miter lim="800000"/>
                      <a:headEnd/>
                      <a:tailEnd/>
                    </a:ln>
                  </pic:spPr>
                </pic:pic>
              </a:graphicData>
            </a:graphic>
          </wp:inline>
        </w:drawing>
      </w:r>
      <w:r w:rsidRPr="00BF1C3B">
        <w:rPr>
          <w:rFonts w:ascii="Times New Roman" w:hAnsi="Times New Roman" w:cs="Times New Roman"/>
          <w:noProof/>
          <w:sz w:val="24"/>
          <w:szCs w:val="24"/>
        </w:rPr>
        <w:t xml:space="preserve">     </w:t>
      </w:r>
      <w:r w:rsidRPr="00BF1C3B">
        <w:rPr>
          <w:rFonts w:ascii="Times New Roman" w:hAnsi="Times New Roman" w:cs="Times New Roman"/>
          <w:noProof/>
          <w:sz w:val="24"/>
          <w:szCs w:val="24"/>
        </w:rPr>
        <w:drawing>
          <wp:inline distT="0" distB="0" distL="0" distR="0">
            <wp:extent cx="1252220" cy="1672590"/>
            <wp:effectExtent l="19050" t="0" r="5080" b="0"/>
            <wp:docPr id="47" name="Рисунок 2"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ttachment.png"/>
                    <pic:cNvPicPr>
                      <a:picLocks noChangeAspect="1" noChangeArrowheads="1"/>
                    </pic:cNvPicPr>
                  </pic:nvPicPr>
                  <pic:blipFill>
                    <a:blip r:embed="rId50" cstate="print"/>
                    <a:srcRect/>
                    <a:stretch>
                      <a:fillRect/>
                    </a:stretch>
                  </pic:blipFill>
                  <pic:spPr bwMode="auto">
                    <a:xfrm>
                      <a:off x="0" y="0"/>
                      <a:ext cx="1252220" cy="1672590"/>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rPr>
          <w:rFonts w:ascii="Times New Roman" w:hAnsi="Times New Roman" w:cs="Times New Roman"/>
          <w:noProof/>
          <w:sz w:val="24"/>
          <w:szCs w:val="24"/>
        </w:rPr>
      </w:pPr>
    </w:p>
    <w:p w:rsidR="00BF1C3B" w:rsidRPr="00BF1C3B" w:rsidRDefault="00BF1C3B" w:rsidP="00BF1C3B">
      <w:pPr>
        <w:spacing w:line="240" w:lineRule="auto"/>
        <w:ind w:left="-993"/>
        <w:jc w:val="center"/>
        <w:rPr>
          <w:rFonts w:ascii="Times New Roman" w:hAnsi="Times New Roman" w:cs="Times New Roman"/>
          <w:b/>
          <w:color w:val="FF0000"/>
          <w:sz w:val="24"/>
          <w:szCs w:val="24"/>
          <w:u w:val="single"/>
          <w:shd w:val="clear" w:color="auto" w:fill="FFFFFF"/>
        </w:rPr>
      </w:pPr>
      <w:r w:rsidRPr="00BF1C3B">
        <w:rPr>
          <w:rFonts w:ascii="Times New Roman" w:hAnsi="Times New Roman" w:cs="Times New Roman"/>
          <w:b/>
          <w:color w:val="FF0000"/>
          <w:sz w:val="24"/>
          <w:szCs w:val="24"/>
          <w:u w:val="single"/>
          <w:shd w:val="clear" w:color="auto" w:fill="FFFFFF"/>
        </w:rPr>
        <w:t>« Навстречу Универсиаде»</w:t>
      </w:r>
    </w:p>
    <w:p w:rsidR="00BF1C3B" w:rsidRPr="00BF1C3B" w:rsidRDefault="00BF1C3B" w:rsidP="00BF1C3B">
      <w:pPr>
        <w:spacing w:line="240" w:lineRule="auto"/>
        <w:ind w:left="-993"/>
        <w:jc w:val="center"/>
        <w:rPr>
          <w:rFonts w:ascii="Times New Roman" w:hAnsi="Times New Roman" w:cs="Times New Roman"/>
          <w:b/>
          <w:color w:val="FF0000"/>
          <w:sz w:val="24"/>
          <w:szCs w:val="24"/>
          <w:u w:val="single"/>
          <w:shd w:val="clear" w:color="auto" w:fill="FFFFFF"/>
        </w:rPr>
      </w:pP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В МКОУ « Аверьяновская СОШ» 28.02.2019г прошёл урок « Навстречу Универсиаде» в 10 классе.</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 xml:space="preserve"> На уроке Универсиады активисты РДШ познакомились с историей, культурой и достопримечательностями Красноярского края!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r w:rsidRPr="00BF1C3B">
        <w:rPr>
          <w:rFonts w:ascii="Times New Roman" w:hAnsi="Times New Roman" w:cs="Times New Roman"/>
          <w:color w:val="000000"/>
          <w:sz w:val="24"/>
          <w:szCs w:val="24"/>
          <w:shd w:val="clear" w:color="auto" w:fill="FFFFFF"/>
        </w:rPr>
        <w:t xml:space="preserve">Цель: расширить и обобщить представление детей о крупных мульти спортивных событиях, имеющих мировое значение на примере Всемирной зимней универсиады 2019года. Провела старшая вожатая Габибуллаева Л.М. </w:t>
      </w:r>
    </w:p>
    <w:p w:rsidR="00BF1C3B" w:rsidRPr="00BF1C3B" w:rsidRDefault="00BF1C3B" w:rsidP="00BF1C3B">
      <w:pPr>
        <w:spacing w:line="240" w:lineRule="auto"/>
        <w:ind w:left="-993"/>
        <w:rPr>
          <w:rFonts w:ascii="Times New Roman" w:hAnsi="Times New Roman" w:cs="Times New Roman"/>
          <w:color w:val="000000"/>
          <w:sz w:val="24"/>
          <w:szCs w:val="24"/>
          <w:shd w:val="clear" w:color="auto" w:fill="FFFFFF"/>
        </w:rPr>
      </w:pPr>
    </w:p>
    <w:p w:rsidR="00BF1C3B" w:rsidRPr="00BF1C3B" w:rsidRDefault="00BF1C3B" w:rsidP="00BF1C3B">
      <w:pPr>
        <w:spacing w:line="240" w:lineRule="auto"/>
        <w:ind w:left="-993"/>
        <w:jc w:val="center"/>
        <w:rPr>
          <w:rFonts w:ascii="Times New Roman" w:hAnsi="Times New Roman" w:cs="Times New Roman"/>
          <w:noProof/>
          <w:sz w:val="24"/>
          <w:szCs w:val="24"/>
        </w:rPr>
      </w:pPr>
      <w:r w:rsidRPr="00BF1C3B">
        <w:rPr>
          <w:rFonts w:ascii="Times New Roman" w:hAnsi="Times New Roman" w:cs="Times New Roman"/>
          <w:noProof/>
          <w:sz w:val="24"/>
          <w:szCs w:val="24"/>
        </w:rPr>
        <w:lastRenderedPageBreak/>
        <w:drawing>
          <wp:inline distT="0" distB="0" distL="0" distR="0">
            <wp:extent cx="1524000" cy="1144905"/>
            <wp:effectExtent l="19050" t="0" r="0" b="0"/>
            <wp:docPr id="48" name="Рисунок 0" descr="IMG_6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IMG_6973.JPG"/>
                    <pic:cNvPicPr>
                      <a:picLocks noChangeAspect="1" noChangeArrowheads="1"/>
                    </pic:cNvPicPr>
                  </pic:nvPicPr>
                  <pic:blipFill>
                    <a:blip r:embed="rId51" cstate="print"/>
                    <a:srcRect/>
                    <a:stretch>
                      <a:fillRect/>
                    </a:stretch>
                  </pic:blipFill>
                  <pic:spPr bwMode="auto">
                    <a:xfrm>
                      <a:off x="0" y="0"/>
                      <a:ext cx="1524000" cy="1144905"/>
                    </a:xfrm>
                    <a:prstGeom prst="rect">
                      <a:avLst/>
                    </a:prstGeom>
                    <a:noFill/>
                    <a:ln w="9525">
                      <a:noFill/>
                      <a:miter lim="800000"/>
                      <a:headEnd/>
                      <a:tailEnd/>
                    </a:ln>
                  </pic:spPr>
                </pic:pic>
              </a:graphicData>
            </a:graphic>
          </wp:inline>
        </w:drawing>
      </w:r>
      <w:r w:rsidRPr="00BF1C3B">
        <w:rPr>
          <w:rFonts w:ascii="Times New Roman" w:hAnsi="Times New Roman" w:cs="Times New Roman"/>
          <w:noProof/>
          <w:sz w:val="24"/>
          <w:szCs w:val="24"/>
        </w:rPr>
        <w:t xml:space="preserve">     </w:t>
      </w:r>
      <w:r w:rsidRPr="00BF1C3B">
        <w:rPr>
          <w:rFonts w:ascii="Times New Roman" w:hAnsi="Times New Roman" w:cs="Times New Roman"/>
          <w:noProof/>
          <w:sz w:val="24"/>
          <w:szCs w:val="24"/>
        </w:rPr>
        <w:drawing>
          <wp:inline distT="0" distB="0" distL="0" distR="0">
            <wp:extent cx="1540510" cy="1153160"/>
            <wp:effectExtent l="19050" t="0" r="2540" b="0"/>
            <wp:docPr id="49" name="Рисунок 1" descr="IMG_6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6960.JPG"/>
                    <pic:cNvPicPr>
                      <a:picLocks noChangeAspect="1" noChangeArrowheads="1"/>
                    </pic:cNvPicPr>
                  </pic:nvPicPr>
                  <pic:blipFill>
                    <a:blip r:embed="rId52" cstate="print"/>
                    <a:srcRect/>
                    <a:stretch>
                      <a:fillRect/>
                    </a:stretch>
                  </pic:blipFill>
                  <pic:spPr bwMode="auto">
                    <a:xfrm>
                      <a:off x="0" y="0"/>
                      <a:ext cx="1540510" cy="1153160"/>
                    </a:xfrm>
                    <a:prstGeom prst="rect">
                      <a:avLst/>
                    </a:prstGeom>
                    <a:noFill/>
                    <a:ln w="9525">
                      <a:noFill/>
                      <a:miter lim="800000"/>
                      <a:headEnd/>
                      <a:tailEnd/>
                    </a:ln>
                  </pic:spPr>
                </pic:pic>
              </a:graphicData>
            </a:graphic>
          </wp:inline>
        </w:drawing>
      </w:r>
      <w:r w:rsidRPr="00BF1C3B">
        <w:rPr>
          <w:rFonts w:ascii="Times New Roman" w:hAnsi="Times New Roman" w:cs="Times New Roman"/>
          <w:noProof/>
          <w:sz w:val="24"/>
          <w:szCs w:val="24"/>
        </w:rPr>
        <w:t xml:space="preserve">     </w:t>
      </w:r>
      <w:r w:rsidRPr="00BF1C3B">
        <w:rPr>
          <w:rFonts w:ascii="Times New Roman" w:hAnsi="Times New Roman" w:cs="Times New Roman"/>
          <w:noProof/>
          <w:sz w:val="24"/>
          <w:szCs w:val="24"/>
        </w:rPr>
        <w:drawing>
          <wp:inline distT="0" distB="0" distL="0" distR="0">
            <wp:extent cx="1177925" cy="1153160"/>
            <wp:effectExtent l="0" t="19050" r="0" b="0"/>
            <wp:docPr id="50" name="Рисунок 2" descr="IMG_6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6963.JPG"/>
                    <pic:cNvPicPr>
                      <a:picLocks noChangeAspect="1" noChangeArrowheads="1"/>
                    </pic:cNvPicPr>
                  </pic:nvPicPr>
                  <pic:blipFill>
                    <a:blip r:embed="rId53" cstate="print"/>
                    <a:srcRect l="24173" t="996"/>
                    <a:stretch>
                      <a:fillRect/>
                    </a:stretch>
                  </pic:blipFill>
                  <pic:spPr bwMode="auto">
                    <a:xfrm rot="5400000">
                      <a:off x="0" y="0"/>
                      <a:ext cx="1177925" cy="1153160"/>
                    </a:xfrm>
                    <a:prstGeom prst="rect">
                      <a:avLst/>
                    </a:prstGeom>
                    <a:noFill/>
                    <a:ln w="9525">
                      <a:noFill/>
                      <a:miter lim="800000"/>
                      <a:headEnd/>
                      <a:tailEnd/>
                    </a:ln>
                  </pic:spPr>
                </pic:pic>
              </a:graphicData>
            </a:graphic>
          </wp:inline>
        </w:drawing>
      </w:r>
    </w:p>
    <w:p w:rsidR="00BF1C3B" w:rsidRPr="00BF1C3B" w:rsidRDefault="00BF1C3B" w:rsidP="00BF1C3B">
      <w:pPr>
        <w:spacing w:line="240" w:lineRule="auto"/>
        <w:ind w:left="-993"/>
        <w:jc w:val="center"/>
        <w:rPr>
          <w:rFonts w:ascii="Times New Roman" w:hAnsi="Times New Roman" w:cs="Times New Roman"/>
          <w:noProof/>
          <w:sz w:val="24"/>
          <w:szCs w:val="24"/>
        </w:rPr>
      </w:pPr>
    </w:p>
    <w:p w:rsidR="00BF1C3B" w:rsidRPr="00BF1C3B" w:rsidRDefault="00BF1C3B" w:rsidP="00BF1C3B">
      <w:pPr>
        <w:spacing w:line="240" w:lineRule="auto"/>
        <w:ind w:left="-993"/>
        <w:jc w:val="center"/>
        <w:rPr>
          <w:rFonts w:ascii="Times New Roman" w:hAnsi="Times New Roman" w:cs="Times New Roman"/>
          <w:sz w:val="24"/>
          <w:szCs w:val="24"/>
        </w:rPr>
      </w:pP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Добровольческие игры-2019»</w:t>
      </w:r>
    </w:p>
    <w:p w:rsidR="00BF1C3B" w:rsidRPr="00BF1C3B" w:rsidRDefault="00BF1C3B" w:rsidP="00BF1C3B">
      <w:pPr>
        <w:spacing w:line="240" w:lineRule="auto"/>
        <w:ind w:left="-993"/>
        <w:rPr>
          <w:rFonts w:ascii="Times New Roman" w:hAnsi="Times New Roman" w:cs="Times New Roman"/>
          <w:b/>
          <w:color w:val="FF0000"/>
          <w:sz w:val="24"/>
          <w:szCs w:val="24"/>
        </w:rPr>
      </w:pPr>
      <w:r w:rsidRPr="00BF1C3B">
        <w:rPr>
          <w:rFonts w:ascii="Times New Roman" w:hAnsi="Times New Roman" w:cs="Times New Roman"/>
          <w:sz w:val="24"/>
          <w:szCs w:val="24"/>
        </w:rPr>
        <w:t xml:space="preserve">В рамках конкурса « Добровольческие игры-2019» прошел четвертый этап под лозунгом «Твое здоровье – благополучие страны», направленный на формирование здорового образа жизни и активной жизненной позиции, в которой приняли участие волонтеры  «Новое поколение» МКОУ «Аверьяновская СОШ». </w:t>
      </w:r>
    </w:p>
    <w:p w:rsidR="00BF1C3B" w:rsidRPr="00BF1C3B" w:rsidRDefault="00BF1C3B" w:rsidP="00BF1C3B">
      <w:pPr>
        <w:spacing w:line="240" w:lineRule="auto"/>
        <w:ind w:left="-993"/>
        <w:rPr>
          <w:rFonts w:ascii="Times New Roman" w:hAnsi="Times New Roman" w:cs="Times New Roman"/>
          <w:b/>
          <w:color w:val="FF0000"/>
          <w:sz w:val="24"/>
          <w:szCs w:val="24"/>
        </w:rPr>
      </w:pPr>
      <w:r w:rsidRPr="00BF1C3B">
        <w:rPr>
          <w:rFonts w:ascii="Times New Roman" w:hAnsi="Times New Roman" w:cs="Times New Roman"/>
          <w:sz w:val="24"/>
          <w:szCs w:val="24"/>
        </w:rPr>
        <w:t>В ходе акции были проведены следующие мероприятия:</w:t>
      </w:r>
    </w:p>
    <w:p w:rsidR="00BF1C3B" w:rsidRPr="00BF1C3B" w:rsidRDefault="00BF1C3B" w:rsidP="00BF1C3B">
      <w:pPr>
        <w:pStyle w:val="a6"/>
        <w:numPr>
          <w:ilvl w:val="0"/>
          <w:numId w:val="25"/>
        </w:numPr>
        <w:spacing w:after="0" w:line="240" w:lineRule="auto"/>
        <w:ind w:left="-993" w:firstLine="0"/>
        <w:rPr>
          <w:rFonts w:ascii="Times New Roman" w:hAnsi="Times New Roman"/>
          <w:sz w:val="24"/>
          <w:szCs w:val="24"/>
        </w:rPr>
      </w:pPr>
      <w:r w:rsidRPr="00BF1C3B">
        <w:rPr>
          <w:rFonts w:ascii="Times New Roman" w:hAnsi="Times New Roman"/>
          <w:sz w:val="24"/>
          <w:szCs w:val="24"/>
        </w:rPr>
        <w:t>Конкурс рисунков и плакатов под  лозунгом  «Новое поколение» выбирает здоровый образ жизни. Участвовали все волонтеры (15). Были и коллективные работы. С этим заданием они очень хорошо справились.</w:t>
      </w:r>
    </w:p>
    <w:p w:rsidR="00BF1C3B" w:rsidRPr="00BF1C3B" w:rsidRDefault="00BF1C3B" w:rsidP="00BF1C3B">
      <w:pPr>
        <w:pStyle w:val="a6"/>
        <w:numPr>
          <w:ilvl w:val="0"/>
          <w:numId w:val="25"/>
        </w:numPr>
        <w:spacing w:after="0" w:line="240" w:lineRule="auto"/>
        <w:ind w:left="-993" w:firstLine="0"/>
        <w:rPr>
          <w:rFonts w:ascii="Times New Roman" w:hAnsi="Times New Roman"/>
          <w:sz w:val="24"/>
          <w:szCs w:val="24"/>
        </w:rPr>
      </w:pPr>
      <w:r w:rsidRPr="00BF1C3B">
        <w:rPr>
          <w:rFonts w:ascii="Times New Roman" w:hAnsi="Times New Roman"/>
          <w:sz w:val="24"/>
          <w:szCs w:val="24"/>
        </w:rPr>
        <w:t>Акция «Обменяй сигарету на шоколадку». В ходе акции волонтеры предлагали прохожим обменять сигарету на шоколадку.</w:t>
      </w:r>
    </w:p>
    <w:p w:rsidR="00BF1C3B" w:rsidRPr="00BF1C3B" w:rsidRDefault="00BF1C3B" w:rsidP="00BF1C3B">
      <w:pPr>
        <w:pStyle w:val="a6"/>
        <w:numPr>
          <w:ilvl w:val="0"/>
          <w:numId w:val="25"/>
        </w:numPr>
        <w:spacing w:after="0" w:line="240" w:lineRule="auto"/>
        <w:ind w:left="-993" w:firstLine="0"/>
        <w:rPr>
          <w:rFonts w:ascii="Times New Roman" w:hAnsi="Times New Roman"/>
          <w:sz w:val="24"/>
          <w:szCs w:val="24"/>
        </w:rPr>
      </w:pPr>
      <w:r w:rsidRPr="00BF1C3B">
        <w:rPr>
          <w:rFonts w:ascii="Times New Roman" w:hAnsi="Times New Roman"/>
          <w:sz w:val="24"/>
          <w:szCs w:val="24"/>
        </w:rPr>
        <w:t xml:space="preserve">Акция «Здоровью </w:t>
      </w:r>
      <w:proofErr w:type="gramStart"/>
      <w:r w:rsidRPr="00BF1C3B">
        <w:rPr>
          <w:rFonts w:ascii="Times New Roman" w:hAnsi="Times New Roman"/>
          <w:sz w:val="24"/>
          <w:szCs w:val="24"/>
        </w:rPr>
        <w:t>–з</w:t>
      </w:r>
      <w:proofErr w:type="gramEnd"/>
      <w:r w:rsidRPr="00BF1C3B">
        <w:rPr>
          <w:rFonts w:ascii="Times New Roman" w:hAnsi="Times New Roman"/>
          <w:sz w:val="24"/>
          <w:szCs w:val="24"/>
        </w:rPr>
        <w:t>еленый свет!» Символ акци</w:t>
      </w:r>
      <w:proofErr w:type="gramStart"/>
      <w:r w:rsidRPr="00BF1C3B">
        <w:rPr>
          <w:rFonts w:ascii="Times New Roman" w:hAnsi="Times New Roman"/>
          <w:sz w:val="24"/>
          <w:szCs w:val="24"/>
        </w:rPr>
        <w:t>и-</w:t>
      </w:r>
      <w:proofErr w:type="gramEnd"/>
      <w:r w:rsidRPr="00BF1C3B">
        <w:rPr>
          <w:rFonts w:ascii="Times New Roman" w:hAnsi="Times New Roman"/>
          <w:sz w:val="24"/>
          <w:szCs w:val="24"/>
        </w:rPr>
        <w:t xml:space="preserve"> зеленая ленточка. В ходе акции волонтеры повязывают на запястье прохожего зеленую ленточку, символизирующее здоровье и раздаются </w:t>
      </w:r>
      <w:proofErr w:type="spellStart"/>
      <w:r w:rsidRPr="00BF1C3B">
        <w:rPr>
          <w:rFonts w:ascii="Times New Roman" w:hAnsi="Times New Roman"/>
          <w:sz w:val="24"/>
          <w:szCs w:val="24"/>
        </w:rPr>
        <w:t>флаеры</w:t>
      </w:r>
      <w:proofErr w:type="spellEnd"/>
      <w:r w:rsidRPr="00BF1C3B">
        <w:rPr>
          <w:rFonts w:ascii="Times New Roman" w:hAnsi="Times New Roman"/>
          <w:sz w:val="24"/>
          <w:szCs w:val="24"/>
        </w:rPr>
        <w:t>.</w:t>
      </w:r>
    </w:p>
    <w:p w:rsidR="00BF1C3B" w:rsidRPr="00BF1C3B" w:rsidRDefault="00BF1C3B" w:rsidP="00BF1C3B">
      <w:pPr>
        <w:pStyle w:val="a6"/>
        <w:numPr>
          <w:ilvl w:val="0"/>
          <w:numId w:val="25"/>
        </w:numPr>
        <w:spacing w:after="0" w:line="240" w:lineRule="auto"/>
        <w:ind w:left="-993" w:firstLine="0"/>
        <w:rPr>
          <w:rFonts w:ascii="Times New Roman" w:hAnsi="Times New Roman"/>
          <w:sz w:val="24"/>
          <w:szCs w:val="24"/>
        </w:rPr>
      </w:pPr>
      <w:r w:rsidRPr="00BF1C3B">
        <w:rPr>
          <w:rFonts w:ascii="Times New Roman" w:hAnsi="Times New Roman"/>
          <w:sz w:val="24"/>
          <w:szCs w:val="24"/>
        </w:rPr>
        <w:t>Спортивные эстафеты « К здоровь</w:t>
      </w:r>
      <w:proofErr w:type="gramStart"/>
      <w:r w:rsidRPr="00BF1C3B">
        <w:rPr>
          <w:rFonts w:ascii="Times New Roman" w:hAnsi="Times New Roman"/>
          <w:sz w:val="24"/>
          <w:szCs w:val="24"/>
        </w:rPr>
        <w:t>ю-</w:t>
      </w:r>
      <w:proofErr w:type="gramEnd"/>
      <w:r w:rsidRPr="00BF1C3B">
        <w:rPr>
          <w:rFonts w:ascii="Times New Roman" w:hAnsi="Times New Roman"/>
          <w:sz w:val="24"/>
          <w:szCs w:val="24"/>
        </w:rPr>
        <w:t xml:space="preserve"> наперегонки» . Соревнования между  5-ми классами. Наши волонтеры помогли учителю физкультуры организовать и провести это мероприятие.</w:t>
      </w:r>
    </w:p>
    <w:p w:rsidR="00BF1C3B" w:rsidRPr="00BF1C3B" w:rsidRDefault="00BF1C3B" w:rsidP="00BF1C3B">
      <w:pPr>
        <w:pStyle w:val="a6"/>
        <w:numPr>
          <w:ilvl w:val="0"/>
          <w:numId w:val="25"/>
        </w:numPr>
        <w:spacing w:after="0" w:line="240" w:lineRule="auto"/>
        <w:ind w:left="-993" w:firstLine="0"/>
        <w:rPr>
          <w:rFonts w:ascii="Times New Roman" w:hAnsi="Times New Roman"/>
          <w:sz w:val="24"/>
          <w:szCs w:val="24"/>
        </w:rPr>
      </w:pPr>
      <w:r w:rsidRPr="00BF1C3B">
        <w:rPr>
          <w:rFonts w:ascii="Times New Roman" w:hAnsi="Times New Roman"/>
          <w:sz w:val="24"/>
          <w:szCs w:val="24"/>
        </w:rPr>
        <w:t>Также в фойе школы был установлен стенд «Твое здоровье в твоих руках»</w:t>
      </w:r>
      <w:proofErr w:type="gramStart"/>
      <w:r w:rsidRPr="00BF1C3B">
        <w:rPr>
          <w:rFonts w:ascii="Times New Roman" w:hAnsi="Times New Roman"/>
          <w:sz w:val="24"/>
          <w:szCs w:val="24"/>
        </w:rPr>
        <w:t xml:space="preserve"> ,</w:t>
      </w:r>
      <w:proofErr w:type="gramEnd"/>
      <w:r w:rsidRPr="00BF1C3B">
        <w:rPr>
          <w:rFonts w:ascii="Times New Roman" w:hAnsi="Times New Roman"/>
          <w:sz w:val="24"/>
          <w:szCs w:val="24"/>
        </w:rPr>
        <w:t xml:space="preserve"> где дети на вопрос  волонтеров « Что же для них здоровый образ жизни ?» прикрепляли яркие стикеры  с ответами.</w:t>
      </w:r>
    </w:p>
    <w:p w:rsidR="00BF1C3B" w:rsidRPr="00BF1C3B" w:rsidRDefault="00BF1C3B" w:rsidP="00BF1C3B">
      <w:pPr>
        <w:pStyle w:val="a6"/>
        <w:numPr>
          <w:ilvl w:val="0"/>
          <w:numId w:val="25"/>
        </w:numPr>
        <w:spacing w:after="0" w:line="240" w:lineRule="auto"/>
        <w:ind w:left="-993" w:firstLine="0"/>
        <w:rPr>
          <w:rFonts w:ascii="Times New Roman" w:hAnsi="Times New Roman"/>
          <w:sz w:val="24"/>
          <w:szCs w:val="24"/>
        </w:rPr>
      </w:pPr>
      <w:r w:rsidRPr="00BF1C3B">
        <w:rPr>
          <w:rFonts w:ascii="Times New Roman" w:hAnsi="Times New Roman"/>
          <w:sz w:val="24"/>
          <w:szCs w:val="24"/>
        </w:rPr>
        <w:t>Классный час в 4 классе: «</w:t>
      </w:r>
      <w:proofErr w:type="spellStart"/>
      <w:proofErr w:type="gramStart"/>
      <w:r w:rsidRPr="00BF1C3B">
        <w:rPr>
          <w:rFonts w:ascii="Times New Roman" w:hAnsi="Times New Roman"/>
          <w:sz w:val="24"/>
          <w:szCs w:val="24"/>
        </w:rPr>
        <w:t>Здоровье-бесценное</w:t>
      </w:r>
      <w:proofErr w:type="spellEnd"/>
      <w:proofErr w:type="gramEnd"/>
      <w:r w:rsidRPr="00BF1C3B">
        <w:rPr>
          <w:rFonts w:ascii="Times New Roman" w:hAnsi="Times New Roman"/>
          <w:sz w:val="24"/>
          <w:szCs w:val="24"/>
        </w:rPr>
        <w:t xml:space="preserve"> богатство». Цель: воспитание внимательного отношения к своему здоровью, ознакомить со способами укрепления здоровья; правильным питанием и физическими упражнениями. Трое волонтеров (витамины А</w:t>
      </w:r>
      <w:proofErr w:type="gramStart"/>
      <w:r w:rsidRPr="00BF1C3B">
        <w:rPr>
          <w:rFonts w:ascii="Times New Roman" w:hAnsi="Times New Roman"/>
          <w:sz w:val="24"/>
          <w:szCs w:val="24"/>
        </w:rPr>
        <w:t>,В</w:t>
      </w:r>
      <w:proofErr w:type="gramEnd"/>
      <w:r w:rsidRPr="00BF1C3B">
        <w:rPr>
          <w:rFonts w:ascii="Times New Roman" w:hAnsi="Times New Roman"/>
          <w:sz w:val="24"/>
          <w:szCs w:val="24"/>
        </w:rPr>
        <w:t>,С) разделили класс на три группы. В каждой группе были овощи, которые относились к данным витаминам. Каждый человек  должен заботиться о своем здоровье. Ведь никто не позаботится  о тебе лучше</w:t>
      </w:r>
      <w:proofErr w:type="gramStart"/>
      <w:r w:rsidRPr="00BF1C3B">
        <w:rPr>
          <w:rFonts w:ascii="Times New Roman" w:hAnsi="Times New Roman"/>
          <w:sz w:val="24"/>
          <w:szCs w:val="24"/>
        </w:rPr>
        <w:t xml:space="preserve"> ,</w:t>
      </w:r>
      <w:proofErr w:type="gramEnd"/>
      <w:r w:rsidRPr="00BF1C3B">
        <w:rPr>
          <w:rFonts w:ascii="Times New Roman" w:hAnsi="Times New Roman"/>
          <w:sz w:val="24"/>
          <w:szCs w:val="24"/>
        </w:rPr>
        <w:t>чем ты сам . Дети во время урока выясняли факторы . нарушающие здоровье – неправильное питание , недостаток движения, употребление алкоголя и курения .  Каждый организм должен получать разнообразную пищу, насыщенную белками, жирами, углеводами, а также витаминами. Ребята отгадывали загадки и читали стихи</w:t>
      </w:r>
      <w:proofErr w:type="gramStart"/>
      <w:r w:rsidRPr="00BF1C3B">
        <w:rPr>
          <w:rFonts w:ascii="Times New Roman" w:hAnsi="Times New Roman"/>
          <w:sz w:val="24"/>
          <w:szCs w:val="24"/>
        </w:rPr>
        <w:t xml:space="preserve"> .</w:t>
      </w:r>
      <w:proofErr w:type="gramEnd"/>
      <w:r w:rsidRPr="00BF1C3B">
        <w:rPr>
          <w:rFonts w:ascii="Times New Roman" w:hAnsi="Times New Roman"/>
          <w:sz w:val="24"/>
          <w:szCs w:val="24"/>
        </w:rPr>
        <w:t xml:space="preserve"> В конце урока дети вместе с волонтерами  вышли на улицу , чтоб выполнить различные физические упражнения. Дети были в восторге от такого классного часа.  Они попросили прийти к ним  еще раз.</w:t>
      </w:r>
    </w:p>
    <w:p w:rsidR="00BF1C3B" w:rsidRPr="00BF1C3B" w:rsidRDefault="00BF1C3B" w:rsidP="00BF1C3B">
      <w:pPr>
        <w:pStyle w:val="a6"/>
        <w:spacing w:after="0" w:line="240" w:lineRule="auto"/>
        <w:ind w:left="-993"/>
        <w:rPr>
          <w:rFonts w:ascii="Times New Roman" w:hAnsi="Times New Roman"/>
          <w:sz w:val="24"/>
          <w:szCs w:val="24"/>
        </w:rPr>
      </w:pPr>
      <w:r w:rsidRPr="00BF1C3B">
        <w:rPr>
          <w:rFonts w:ascii="Times New Roman" w:hAnsi="Times New Roman"/>
          <w:sz w:val="24"/>
          <w:szCs w:val="24"/>
        </w:rPr>
        <w:t>В результате  этого этапа произошло изменение отношения детей к проблеме сохранения собственного здоровья, в сознании детей</w:t>
      </w:r>
      <w:proofErr w:type="gramStart"/>
      <w:r w:rsidRPr="00BF1C3B">
        <w:rPr>
          <w:rFonts w:ascii="Times New Roman" w:hAnsi="Times New Roman"/>
          <w:sz w:val="24"/>
          <w:szCs w:val="24"/>
        </w:rPr>
        <w:t xml:space="preserve"> ,</w:t>
      </w:r>
      <w:proofErr w:type="gramEnd"/>
      <w:r w:rsidRPr="00BF1C3B">
        <w:rPr>
          <w:rFonts w:ascii="Times New Roman" w:hAnsi="Times New Roman"/>
          <w:sz w:val="24"/>
          <w:szCs w:val="24"/>
        </w:rPr>
        <w:t>проявляющееся в более ответственном отношении к своему здоровью.</w:t>
      </w:r>
    </w:p>
    <w:p w:rsidR="00BF1C3B" w:rsidRPr="00BF1C3B" w:rsidRDefault="00BF1C3B" w:rsidP="00BF1C3B">
      <w:pPr>
        <w:pStyle w:val="a6"/>
        <w:spacing w:after="0" w:line="240" w:lineRule="auto"/>
        <w:ind w:left="-993"/>
        <w:rPr>
          <w:rFonts w:ascii="Times New Roman" w:hAnsi="Times New Roman"/>
          <w:sz w:val="24"/>
          <w:szCs w:val="24"/>
        </w:rPr>
      </w:pPr>
      <w:r w:rsidRPr="00BF1C3B">
        <w:rPr>
          <w:rFonts w:ascii="Times New Roman" w:hAnsi="Times New Roman"/>
          <w:sz w:val="24"/>
          <w:szCs w:val="24"/>
        </w:rPr>
        <w:t xml:space="preserve"> Таким образом, можно сделать вывод, что цели и задачи, поставленные волонтерами, достигнуты.</w:t>
      </w:r>
    </w:p>
    <w:p w:rsidR="00BF1C3B" w:rsidRPr="00BF1C3B" w:rsidRDefault="00BF1C3B" w:rsidP="00BF1C3B">
      <w:pPr>
        <w:pStyle w:val="a6"/>
        <w:spacing w:after="0" w:line="240" w:lineRule="auto"/>
        <w:ind w:left="-993"/>
        <w:rPr>
          <w:rFonts w:ascii="Times New Roman" w:hAnsi="Times New Roman"/>
          <w:sz w:val="24"/>
          <w:szCs w:val="24"/>
        </w:rPr>
      </w:pPr>
      <w:r w:rsidRPr="00BF1C3B">
        <w:rPr>
          <w:rFonts w:ascii="Times New Roman" w:hAnsi="Times New Roman"/>
          <w:noProof/>
          <w:sz w:val="24"/>
          <w:szCs w:val="24"/>
          <w:lang w:eastAsia="ru-RU"/>
        </w:rPr>
        <w:lastRenderedPageBreak/>
        <w:drawing>
          <wp:inline distT="0" distB="0" distL="0" distR="0">
            <wp:extent cx="1433195" cy="1524000"/>
            <wp:effectExtent l="19050" t="0" r="0" b="0"/>
            <wp:docPr id="51" name="Рисунок 0" descr="7ec6519e-0073-4bb1-9270-ecb13081baf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7ec6519e-0073-4bb1-9270-ecb13081baf9 (2).JPG"/>
                    <pic:cNvPicPr>
                      <a:picLocks noChangeAspect="1" noChangeArrowheads="1"/>
                    </pic:cNvPicPr>
                  </pic:nvPicPr>
                  <pic:blipFill>
                    <a:blip r:embed="rId54" cstate="print"/>
                    <a:srcRect/>
                    <a:stretch>
                      <a:fillRect/>
                    </a:stretch>
                  </pic:blipFill>
                  <pic:spPr bwMode="auto">
                    <a:xfrm>
                      <a:off x="0" y="0"/>
                      <a:ext cx="1433195" cy="1524000"/>
                    </a:xfrm>
                    <a:prstGeom prst="rect">
                      <a:avLst/>
                    </a:prstGeom>
                    <a:noFill/>
                    <a:ln w="9525">
                      <a:noFill/>
                      <a:miter lim="800000"/>
                      <a:headEnd/>
                      <a:tailEnd/>
                    </a:ln>
                  </pic:spPr>
                </pic:pic>
              </a:graphicData>
            </a:graphic>
          </wp:inline>
        </w:drawing>
      </w:r>
      <w:r w:rsidRPr="00BF1C3B">
        <w:rPr>
          <w:rFonts w:ascii="Times New Roman" w:hAnsi="Times New Roman"/>
          <w:sz w:val="24"/>
          <w:szCs w:val="24"/>
        </w:rPr>
        <w:t xml:space="preserve"> </w:t>
      </w:r>
      <w:r w:rsidRPr="00BF1C3B">
        <w:rPr>
          <w:rFonts w:ascii="Times New Roman" w:hAnsi="Times New Roman"/>
          <w:noProof/>
          <w:sz w:val="24"/>
          <w:szCs w:val="24"/>
          <w:lang w:eastAsia="ru-RU"/>
        </w:rPr>
        <w:drawing>
          <wp:inline distT="0" distB="0" distL="0" distR="0">
            <wp:extent cx="1713230" cy="1276985"/>
            <wp:effectExtent l="19050" t="0" r="1270" b="0"/>
            <wp:docPr id="52" name="Рисунок 2" descr="05e301d2-a0fc-4839-aa50-a24114a2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5e301d2-a0fc-4839-aa50-a24114a23958.JPG"/>
                    <pic:cNvPicPr>
                      <a:picLocks noChangeAspect="1" noChangeArrowheads="1"/>
                    </pic:cNvPicPr>
                  </pic:nvPicPr>
                  <pic:blipFill>
                    <a:blip r:embed="rId55" cstate="print"/>
                    <a:srcRect/>
                    <a:stretch>
                      <a:fillRect/>
                    </a:stretch>
                  </pic:blipFill>
                  <pic:spPr bwMode="auto">
                    <a:xfrm>
                      <a:off x="0" y="0"/>
                      <a:ext cx="1713230" cy="1276985"/>
                    </a:xfrm>
                    <a:prstGeom prst="rect">
                      <a:avLst/>
                    </a:prstGeom>
                    <a:noFill/>
                    <a:ln w="9525">
                      <a:noFill/>
                      <a:miter lim="800000"/>
                      <a:headEnd/>
                      <a:tailEnd/>
                    </a:ln>
                  </pic:spPr>
                </pic:pic>
              </a:graphicData>
            </a:graphic>
          </wp:inline>
        </w:drawing>
      </w:r>
      <w:r w:rsidRPr="00BF1C3B">
        <w:rPr>
          <w:rFonts w:ascii="Times New Roman" w:hAnsi="Times New Roman"/>
          <w:sz w:val="24"/>
          <w:szCs w:val="24"/>
        </w:rPr>
        <w:t xml:space="preserve"> </w:t>
      </w:r>
      <w:r w:rsidRPr="00BF1C3B">
        <w:rPr>
          <w:rFonts w:ascii="Times New Roman" w:hAnsi="Times New Roman"/>
          <w:noProof/>
          <w:sz w:val="24"/>
          <w:szCs w:val="24"/>
          <w:lang w:eastAsia="ru-RU"/>
        </w:rPr>
        <w:drawing>
          <wp:inline distT="0" distB="0" distL="0" distR="0">
            <wp:extent cx="1713230" cy="1268730"/>
            <wp:effectExtent l="19050" t="0" r="1270" b="0"/>
            <wp:docPr id="53" name="Рисунок 3" descr="80e75308-b1aa-4f9e-a6f4-927af30a7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80e75308-b1aa-4f9e-a6f4-927af30a7657.JPG"/>
                    <pic:cNvPicPr>
                      <a:picLocks noChangeAspect="1" noChangeArrowheads="1"/>
                    </pic:cNvPicPr>
                  </pic:nvPicPr>
                  <pic:blipFill>
                    <a:blip r:embed="rId56" cstate="print"/>
                    <a:srcRect/>
                    <a:stretch>
                      <a:fillRect/>
                    </a:stretch>
                  </pic:blipFill>
                  <pic:spPr bwMode="auto">
                    <a:xfrm>
                      <a:off x="0" y="0"/>
                      <a:ext cx="1713230" cy="1268730"/>
                    </a:xfrm>
                    <a:prstGeom prst="rect">
                      <a:avLst/>
                    </a:prstGeom>
                    <a:noFill/>
                    <a:ln w="9525">
                      <a:noFill/>
                      <a:miter lim="800000"/>
                      <a:headEnd/>
                      <a:tailEnd/>
                    </a:ln>
                  </pic:spPr>
                </pic:pic>
              </a:graphicData>
            </a:graphic>
          </wp:inline>
        </w:drawing>
      </w:r>
    </w:p>
    <w:p w:rsidR="00BF1C3B" w:rsidRPr="00BF1C3B" w:rsidRDefault="00BF1C3B" w:rsidP="00BF1C3B">
      <w:pPr>
        <w:pStyle w:val="a6"/>
        <w:spacing w:after="0" w:line="240" w:lineRule="auto"/>
        <w:ind w:left="-993"/>
        <w:rPr>
          <w:rFonts w:ascii="Times New Roman" w:hAnsi="Times New Roman"/>
          <w:b/>
          <w:sz w:val="24"/>
          <w:szCs w:val="24"/>
        </w:rPr>
      </w:pPr>
      <w:r w:rsidRPr="00BF1C3B">
        <w:rPr>
          <w:rFonts w:ascii="Times New Roman" w:hAnsi="Times New Roman"/>
          <w:noProof/>
          <w:sz w:val="24"/>
          <w:szCs w:val="24"/>
          <w:lang w:eastAsia="ru-RU"/>
        </w:rPr>
        <w:drawing>
          <wp:inline distT="0" distB="0" distL="0" distR="0">
            <wp:extent cx="1128395" cy="1515745"/>
            <wp:effectExtent l="19050" t="0" r="0" b="0"/>
            <wp:docPr id="54" name="Рисунок 4" descr="d4958a7d-9e29-4c00-9ba9-2b10218e2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4958a7d-9e29-4c00-9ba9-2b10218e2503.JPG"/>
                    <pic:cNvPicPr>
                      <a:picLocks noChangeAspect="1" noChangeArrowheads="1"/>
                    </pic:cNvPicPr>
                  </pic:nvPicPr>
                  <pic:blipFill>
                    <a:blip r:embed="rId57" cstate="print"/>
                    <a:srcRect/>
                    <a:stretch>
                      <a:fillRect/>
                    </a:stretch>
                  </pic:blipFill>
                  <pic:spPr bwMode="auto">
                    <a:xfrm>
                      <a:off x="0" y="0"/>
                      <a:ext cx="1128395" cy="1515745"/>
                    </a:xfrm>
                    <a:prstGeom prst="rect">
                      <a:avLst/>
                    </a:prstGeom>
                    <a:noFill/>
                    <a:ln w="9525">
                      <a:noFill/>
                      <a:miter lim="800000"/>
                      <a:headEnd/>
                      <a:tailEnd/>
                    </a:ln>
                  </pic:spPr>
                </pic:pic>
              </a:graphicData>
            </a:graphic>
          </wp:inline>
        </w:drawing>
      </w:r>
      <w:r w:rsidRPr="00BF1C3B">
        <w:rPr>
          <w:rFonts w:ascii="Times New Roman" w:hAnsi="Times New Roman"/>
          <w:sz w:val="24"/>
          <w:szCs w:val="24"/>
        </w:rPr>
        <w:t xml:space="preserve">  </w:t>
      </w:r>
      <w:r w:rsidRPr="00BF1C3B">
        <w:rPr>
          <w:rFonts w:ascii="Times New Roman" w:hAnsi="Times New Roman"/>
          <w:noProof/>
          <w:sz w:val="24"/>
          <w:szCs w:val="24"/>
          <w:lang w:eastAsia="ru-RU"/>
        </w:rPr>
        <w:drawing>
          <wp:inline distT="0" distB="0" distL="0" distR="0">
            <wp:extent cx="2034540" cy="1515745"/>
            <wp:effectExtent l="19050" t="0" r="3810" b="0"/>
            <wp:docPr id="55" name="Рисунок 5" descr="8d7d70da-a280-4c43-80cb-5a3078c695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8d7d70da-a280-4c43-80cb-5a3078c695c1.JPG"/>
                    <pic:cNvPicPr>
                      <a:picLocks noChangeAspect="1" noChangeArrowheads="1"/>
                    </pic:cNvPicPr>
                  </pic:nvPicPr>
                  <pic:blipFill>
                    <a:blip r:embed="rId58" cstate="print"/>
                    <a:srcRect/>
                    <a:stretch>
                      <a:fillRect/>
                    </a:stretch>
                  </pic:blipFill>
                  <pic:spPr bwMode="auto">
                    <a:xfrm>
                      <a:off x="0" y="0"/>
                      <a:ext cx="2034540" cy="1515745"/>
                    </a:xfrm>
                    <a:prstGeom prst="rect">
                      <a:avLst/>
                    </a:prstGeom>
                    <a:noFill/>
                    <a:ln w="9525">
                      <a:noFill/>
                      <a:miter lim="800000"/>
                      <a:headEnd/>
                      <a:tailEnd/>
                    </a:ln>
                  </pic:spPr>
                </pic:pic>
              </a:graphicData>
            </a:graphic>
          </wp:inline>
        </w:drawing>
      </w:r>
      <w:r w:rsidRPr="00BF1C3B">
        <w:rPr>
          <w:rFonts w:ascii="Times New Roman" w:hAnsi="Times New Roman"/>
          <w:sz w:val="24"/>
          <w:szCs w:val="24"/>
        </w:rPr>
        <w:t xml:space="preserve"> </w:t>
      </w:r>
      <w:r w:rsidRPr="00BF1C3B">
        <w:rPr>
          <w:rFonts w:ascii="Times New Roman" w:hAnsi="Times New Roman"/>
          <w:noProof/>
          <w:sz w:val="24"/>
          <w:szCs w:val="24"/>
          <w:lang w:eastAsia="ru-RU"/>
        </w:rPr>
        <w:drawing>
          <wp:inline distT="0" distB="0" distL="0" distR="0">
            <wp:extent cx="2009775" cy="1499235"/>
            <wp:effectExtent l="19050" t="0" r="9525" b="0"/>
            <wp:docPr id="56" name="Рисунок 6" descr="2f1a1361-6be4-4b35-af21-75a1d45604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f1a1361-6be4-4b35-af21-75a1d45604a8.JPG"/>
                    <pic:cNvPicPr>
                      <a:picLocks noChangeAspect="1" noChangeArrowheads="1"/>
                    </pic:cNvPicPr>
                  </pic:nvPicPr>
                  <pic:blipFill>
                    <a:blip r:embed="rId59" cstate="print"/>
                    <a:srcRect/>
                    <a:stretch>
                      <a:fillRect/>
                    </a:stretch>
                  </pic:blipFill>
                  <pic:spPr bwMode="auto">
                    <a:xfrm>
                      <a:off x="0" y="0"/>
                      <a:ext cx="2009775" cy="1499235"/>
                    </a:xfrm>
                    <a:prstGeom prst="rect">
                      <a:avLst/>
                    </a:prstGeom>
                    <a:noFill/>
                    <a:ln w="9525">
                      <a:noFill/>
                      <a:miter lim="800000"/>
                      <a:headEnd/>
                      <a:tailEnd/>
                    </a:ln>
                  </pic:spPr>
                </pic:pic>
              </a:graphicData>
            </a:graphic>
          </wp:inline>
        </w:drawing>
      </w:r>
      <w:r w:rsidRPr="00BF1C3B">
        <w:rPr>
          <w:rFonts w:ascii="Times New Roman" w:hAnsi="Times New Roman"/>
          <w:sz w:val="24"/>
          <w:szCs w:val="24"/>
        </w:rPr>
        <w:t xml:space="preserve"> </w:t>
      </w:r>
    </w:p>
    <w:p w:rsidR="00BF1C3B" w:rsidRPr="00BF1C3B" w:rsidRDefault="00BF1C3B" w:rsidP="00BF1C3B">
      <w:pPr>
        <w:spacing w:line="240" w:lineRule="auto"/>
        <w:ind w:left="-993"/>
        <w:jc w:val="center"/>
        <w:rPr>
          <w:rFonts w:ascii="Times New Roman" w:hAnsi="Times New Roman" w:cs="Times New Roman"/>
          <w:b/>
          <w:sz w:val="24"/>
          <w:szCs w:val="24"/>
        </w:rPr>
      </w:pPr>
    </w:p>
    <w:p w:rsidR="00BF1C3B" w:rsidRPr="00BF1C3B" w:rsidRDefault="00BF1C3B" w:rsidP="00BF1C3B">
      <w:pPr>
        <w:spacing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 xml:space="preserve">                                        </w:t>
      </w:r>
      <w:r w:rsidRPr="00BF1C3B">
        <w:rPr>
          <w:rFonts w:ascii="Times New Roman" w:hAnsi="Times New Roman" w:cs="Times New Roman"/>
          <w:b/>
          <w:color w:val="FF0000"/>
          <w:sz w:val="24"/>
          <w:szCs w:val="24"/>
        </w:rPr>
        <w:t>Организация внеклассной работы.</w:t>
      </w:r>
      <w:r w:rsidRPr="00BF1C3B">
        <w:rPr>
          <w:rFonts w:ascii="Times New Roman" w:hAnsi="Times New Roman" w:cs="Times New Roman"/>
          <w:b/>
          <w:color w:val="FF0000"/>
          <w:sz w:val="24"/>
          <w:szCs w:val="24"/>
        </w:rPr>
        <w:br/>
      </w:r>
      <w:r w:rsidRPr="00BF1C3B">
        <w:rPr>
          <w:rFonts w:ascii="Times New Roman" w:hAnsi="Times New Roman" w:cs="Times New Roman"/>
          <w:sz w:val="24"/>
          <w:szCs w:val="24"/>
        </w:rPr>
        <w:t>Спортивная работа ведется в течение года.  И на этот раз проводились следующие мероприятия:</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Баскетбол</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Волейбол</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Пионербол</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«А ну-ка, мальчики!» для учеников 5 классов.</w:t>
      </w: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Формы взаимодействия классного руководителя с родителями учащихся</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Традиционные формы работы с родителями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•родительские собрания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w:t>
      </w:r>
      <w:proofErr w:type="spellStart"/>
      <w:r w:rsidRPr="00BF1C3B">
        <w:rPr>
          <w:rFonts w:ascii="Times New Roman" w:hAnsi="Times New Roman" w:cs="Times New Roman"/>
          <w:sz w:val="24"/>
          <w:szCs w:val="24"/>
        </w:rPr>
        <w:t>общеклассные</w:t>
      </w:r>
      <w:proofErr w:type="spellEnd"/>
      <w:r w:rsidRPr="00BF1C3B">
        <w:rPr>
          <w:rFonts w:ascii="Times New Roman" w:hAnsi="Times New Roman" w:cs="Times New Roman"/>
          <w:sz w:val="24"/>
          <w:szCs w:val="24"/>
        </w:rPr>
        <w:t xml:space="preserve"> и общешкольные беседы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•индивидуальные консультации педагога</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•посещения на дому</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Классные родительские собрания проводятся не реже одного раза в четверть.  Родительское собрание – это возможность демонстрации достигнутых ребёнком успехов. Тематика и методика собрания  учитывает возрастные особенности учащихся, уровень образованности и заинтересованности родителей, цели и задачи воспитания, стоящие перед школой.</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Общешкольные родительские собрания проводятся не более двух раз в год и носят характер отчёта работы школы за определённый период времени. На них выступают директор, его заместители, </w:t>
      </w:r>
      <w:proofErr w:type="gramStart"/>
      <w:r w:rsidRPr="00BF1C3B">
        <w:rPr>
          <w:rFonts w:ascii="Times New Roman" w:hAnsi="Times New Roman" w:cs="Times New Roman"/>
          <w:sz w:val="24"/>
          <w:szCs w:val="24"/>
        </w:rPr>
        <w:t>отчитываются о</w:t>
      </w:r>
      <w:proofErr w:type="gramEnd"/>
      <w:r w:rsidRPr="00BF1C3B">
        <w:rPr>
          <w:rFonts w:ascii="Times New Roman" w:hAnsi="Times New Roman" w:cs="Times New Roman"/>
          <w:sz w:val="24"/>
          <w:szCs w:val="24"/>
        </w:rPr>
        <w:t xml:space="preserve"> своей работе.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Таким образом, при всем многообразии нашей внеурочной и </w:t>
      </w:r>
      <w:proofErr w:type="spellStart"/>
      <w:r w:rsidRPr="00BF1C3B">
        <w:rPr>
          <w:rFonts w:ascii="Times New Roman" w:hAnsi="Times New Roman" w:cs="Times New Roman"/>
          <w:sz w:val="24"/>
          <w:szCs w:val="24"/>
        </w:rPr>
        <w:t>внеучебной</w:t>
      </w:r>
      <w:proofErr w:type="spellEnd"/>
      <w:r w:rsidRPr="00BF1C3B">
        <w:rPr>
          <w:rFonts w:ascii="Times New Roman" w:hAnsi="Times New Roman" w:cs="Times New Roman"/>
          <w:sz w:val="24"/>
          <w:szCs w:val="24"/>
        </w:rPr>
        <w:t xml:space="preserve"> деятельности хотелось бы обратить внимание классных  руководителей на работу с родителями. </w:t>
      </w:r>
      <w:r w:rsidRPr="00BF1C3B">
        <w:rPr>
          <w:rFonts w:ascii="Times New Roman" w:hAnsi="Times New Roman" w:cs="Times New Roman"/>
          <w:b/>
          <w:sz w:val="24"/>
          <w:szCs w:val="24"/>
        </w:rPr>
        <w:t>Низкая посещаемость</w:t>
      </w:r>
      <w:r w:rsidRPr="00BF1C3B">
        <w:rPr>
          <w:rFonts w:ascii="Times New Roman" w:hAnsi="Times New Roman" w:cs="Times New Roman"/>
          <w:sz w:val="24"/>
          <w:szCs w:val="24"/>
        </w:rPr>
        <w:t xml:space="preserve"> родителей на  классные и общешкольные собрания. Продумать разные стороны сотрудничества – родители  и школа.</w:t>
      </w:r>
    </w:p>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Состояние кружковой работы </w:t>
      </w: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в МКОУ «Аверьяновская  СОШ», </w:t>
      </w: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За 3 четверть</w:t>
      </w:r>
    </w:p>
    <w:p w:rsidR="00BF1C3B" w:rsidRPr="00BF1C3B" w:rsidRDefault="00BF1C3B" w:rsidP="00BF1C3B">
      <w:pPr>
        <w:spacing w:line="240" w:lineRule="auto"/>
        <w:ind w:left="-993"/>
        <w:jc w:val="center"/>
        <w:rPr>
          <w:rFonts w:ascii="Times New Roman" w:hAnsi="Times New Roman" w:cs="Times New Roman"/>
          <w:b/>
          <w:color w:val="FF0000"/>
          <w:sz w:val="24"/>
          <w:szCs w:val="24"/>
        </w:rPr>
      </w:pPr>
      <w:r w:rsidRPr="00BF1C3B">
        <w:rPr>
          <w:rFonts w:ascii="Times New Roman" w:hAnsi="Times New Roman" w:cs="Times New Roman"/>
          <w:b/>
          <w:color w:val="FF0000"/>
          <w:sz w:val="24"/>
          <w:szCs w:val="24"/>
        </w:rPr>
        <w:t xml:space="preserve">2018-2019 </w:t>
      </w:r>
      <w:proofErr w:type="spellStart"/>
      <w:r w:rsidRPr="00BF1C3B">
        <w:rPr>
          <w:rFonts w:ascii="Times New Roman" w:hAnsi="Times New Roman" w:cs="Times New Roman"/>
          <w:b/>
          <w:color w:val="FF0000"/>
          <w:sz w:val="24"/>
          <w:szCs w:val="24"/>
        </w:rPr>
        <w:t>уч</w:t>
      </w:r>
      <w:proofErr w:type="spellEnd"/>
      <w:r w:rsidRPr="00BF1C3B">
        <w:rPr>
          <w:rFonts w:ascii="Times New Roman" w:hAnsi="Times New Roman" w:cs="Times New Roman"/>
          <w:b/>
          <w:color w:val="FF0000"/>
          <w:sz w:val="24"/>
          <w:szCs w:val="24"/>
        </w:rPr>
        <w:t>. г.</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Цель: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изучить состояние кружковой работы в школе.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оценить эффективность кружковой работы и её влияние на развитие творческого потенциала учащихся, воспитательную сторону занятий. </w:t>
      </w:r>
    </w:p>
    <w:p w:rsidR="00BF1C3B" w:rsidRPr="00BF1C3B" w:rsidRDefault="00BF1C3B" w:rsidP="00BF1C3B">
      <w:pPr>
        <w:spacing w:line="240" w:lineRule="auto"/>
        <w:ind w:left="-993"/>
        <w:jc w:val="both"/>
        <w:rPr>
          <w:rFonts w:ascii="Times New Roman" w:hAnsi="Times New Roman" w:cs="Times New Roman"/>
          <w:b/>
          <w:i/>
          <w:sz w:val="24"/>
          <w:szCs w:val="24"/>
        </w:rPr>
      </w:pPr>
      <w:r w:rsidRPr="00BF1C3B">
        <w:rPr>
          <w:rFonts w:ascii="Times New Roman" w:hAnsi="Times New Roman" w:cs="Times New Roman"/>
          <w:b/>
          <w:i/>
          <w:sz w:val="24"/>
          <w:szCs w:val="24"/>
        </w:rPr>
        <w:t>- занятость учащихся, состоящих на учёте во внеурочное время</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В школе функционируют следующие кружки: </w:t>
      </w:r>
    </w:p>
    <w:p w:rsidR="00BF1C3B" w:rsidRPr="00BF1C3B" w:rsidRDefault="00BF1C3B" w:rsidP="00BF1C3B">
      <w:pPr>
        <w:spacing w:line="240" w:lineRule="auto"/>
        <w:ind w:left="-993"/>
        <w:jc w:val="both"/>
        <w:rPr>
          <w:rFonts w:ascii="Times New Roman" w:hAnsi="Times New Roman" w:cs="Times New Roman"/>
          <w:color w:val="0070C0"/>
          <w:sz w:val="24"/>
          <w:szCs w:val="24"/>
          <w:highlight w:val="yellow"/>
        </w:rPr>
      </w:pPr>
      <w:r w:rsidRPr="00BF1C3B">
        <w:rPr>
          <w:rFonts w:ascii="Times New Roman" w:hAnsi="Times New Roman" w:cs="Times New Roman"/>
          <w:color w:val="0070C0"/>
          <w:sz w:val="24"/>
          <w:szCs w:val="24"/>
        </w:rPr>
        <w:t xml:space="preserve">            </w:t>
      </w:r>
      <w:r w:rsidRPr="00BF1C3B">
        <w:rPr>
          <w:rFonts w:ascii="Times New Roman" w:hAnsi="Times New Roman" w:cs="Times New Roman"/>
          <w:noProof/>
          <w:color w:val="0070C0"/>
          <w:sz w:val="24"/>
          <w:szCs w:val="24"/>
        </w:rPr>
        <w:drawing>
          <wp:inline distT="0" distB="0" distL="0" distR="0">
            <wp:extent cx="1585595" cy="2114550"/>
            <wp:effectExtent l="19050" t="0" r="0" b="0"/>
            <wp:docPr id="2" name="Рисунок 2" descr="IMG_20190315_12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90315_123325"/>
                    <pic:cNvPicPr>
                      <a:picLocks noChangeAspect="1" noChangeArrowheads="1"/>
                    </pic:cNvPicPr>
                  </pic:nvPicPr>
                  <pic:blipFill>
                    <a:blip r:embed="rId60" cstate="print"/>
                    <a:srcRect/>
                    <a:stretch>
                      <a:fillRect/>
                    </a:stretch>
                  </pic:blipFill>
                  <pic:spPr bwMode="auto">
                    <a:xfrm>
                      <a:off x="0" y="0"/>
                      <a:ext cx="1585595" cy="2114550"/>
                    </a:xfrm>
                    <a:prstGeom prst="rect">
                      <a:avLst/>
                    </a:prstGeom>
                    <a:noFill/>
                    <a:ln w="9525">
                      <a:noFill/>
                      <a:miter lim="800000"/>
                      <a:headEnd/>
                      <a:tailEnd/>
                    </a:ln>
                  </pic:spPr>
                </pic:pic>
              </a:graphicData>
            </a:graphic>
          </wp:inline>
        </w:drawing>
      </w:r>
      <w:r w:rsidRPr="00BF1C3B">
        <w:rPr>
          <w:rFonts w:ascii="Times New Roman" w:hAnsi="Times New Roman" w:cs="Times New Roman"/>
          <w:color w:val="0070C0"/>
          <w:sz w:val="24"/>
          <w:szCs w:val="24"/>
        </w:rPr>
        <w:t xml:space="preserve"> </w:t>
      </w:r>
      <w:r w:rsidRPr="00BF1C3B">
        <w:rPr>
          <w:rFonts w:ascii="Times New Roman" w:hAnsi="Times New Roman" w:cs="Times New Roman"/>
          <w:color w:val="0070C0"/>
          <w:sz w:val="24"/>
          <w:szCs w:val="24"/>
          <w:highlight w:val="yellow"/>
        </w:rPr>
        <w:t xml:space="preserve">                                 </w:t>
      </w:r>
    </w:p>
    <w:p w:rsidR="00BF1C3B" w:rsidRPr="00BF1C3B" w:rsidRDefault="00BF1C3B" w:rsidP="00BF1C3B">
      <w:pPr>
        <w:spacing w:line="240" w:lineRule="auto"/>
        <w:ind w:left="-993"/>
        <w:jc w:val="both"/>
        <w:rPr>
          <w:rFonts w:ascii="Times New Roman" w:hAnsi="Times New Roman" w:cs="Times New Roman"/>
          <w:color w:val="0070C0"/>
          <w:sz w:val="24"/>
          <w:szCs w:val="24"/>
        </w:rPr>
      </w:pP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Посещаемость кружковых занятий удовлетворительная. Пропуски только по уважительным причинам. Главными направлениями кружковых занятий являются желание детей расширить и углубить свои знания и кругозор. </w:t>
      </w:r>
    </w:p>
    <w:p w:rsidR="00BF1C3B" w:rsidRPr="00BF1C3B" w:rsidRDefault="00BF1C3B" w:rsidP="00BF1C3B">
      <w:pPr>
        <w:pStyle w:val="a3"/>
        <w:shd w:val="clear" w:color="auto" w:fill="FFFFFF"/>
        <w:ind w:left="-993"/>
        <w:rPr>
          <w:color w:val="000000"/>
        </w:rPr>
      </w:pPr>
      <w:r w:rsidRPr="00BF1C3B">
        <w:t xml:space="preserve">С большим интересом дети занимаются в кружках художественно-эстетического цикла: «Волшебная кисточка» </w:t>
      </w:r>
      <w:proofErr w:type="gramStart"/>
      <w:r w:rsidRPr="00BF1C3B">
        <w:t>ведет Габибуллаева Л.М.  Воспитанники художественно-эстетического цикла принимают</w:t>
      </w:r>
      <w:proofErr w:type="gramEnd"/>
      <w:r w:rsidRPr="00BF1C3B">
        <w:t xml:space="preserve"> участия в различных конкурсах и мероприятиях как школьного, так и районного уровня. Во время посещения этих кружков у детей формируются навыки самостоятельной работы, эстетический вкус, интерес к искусству. Работы учащихся этого кружка оформлены на стендах школы.</w:t>
      </w:r>
      <w:r w:rsidRPr="00BF1C3B">
        <w:rPr>
          <w:color w:val="000000"/>
        </w:rPr>
        <w:t xml:space="preserve"> </w:t>
      </w:r>
    </w:p>
    <w:p w:rsidR="00BF1C3B" w:rsidRPr="00BF1C3B" w:rsidRDefault="00BF1C3B" w:rsidP="00BF1C3B">
      <w:pPr>
        <w:pStyle w:val="a3"/>
        <w:shd w:val="clear" w:color="auto" w:fill="FFFFFF"/>
        <w:ind w:left="-993"/>
        <w:rPr>
          <w:color w:val="000000"/>
        </w:rPr>
      </w:pPr>
      <w:r w:rsidRPr="00BF1C3B">
        <w:rPr>
          <w:color w:val="000000"/>
        </w:rPr>
        <w:t>Творческое объединение «</w:t>
      </w:r>
      <w:proofErr w:type="gramStart"/>
      <w:r w:rsidRPr="00BF1C3B">
        <w:rPr>
          <w:color w:val="000000"/>
        </w:rPr>
        <w:t>Очумелые</w:t>
      </w:r>
      <w:proofErr w:type="gramEnd"/>
      <w:r w:rsidRPr="00BF1C3B">
        <w:rPr>
          <w:color w:val="000000"/>
        </w:rPr>
        <w:t xml:space="preserve"> руки» имеет художественно-эстетическое направление деятельности. Главная цель кружка – создание условий для проявления детьми своих творческих способностей, формирование практических навыков. Содержание программы представлено различными видами трудовой деятельности (работа с бумагой, тканью, работа с природным материалом, пластилином, работа с бросовым материалом) и направлена на овладение обучающимися необходимыми в жизни элементарными приемами ручной работы с разными материалами, изготовление игрушек, различных полезных предметов для школы и дома.    По каждому виду труда программа содержит примерный перечень практических и теоретических работ. Программа рассчитана на детей  возраста 13-15 лет.</w:t>
      </w:r>
    </w:p>
    <w:p w:rsidR="00BF1C3B" w:rsidRPr="00BF1C3B" w:rsidRDefault="00BF1C3B" w:rsidP="00BF1C3B">
      <w:pPr>
        <w:pStyle w:val="a3"/>
        <w:shd w:val="clear" w:color="auto" w:fill="FFFFFF"/>
        <w:ind w:left="-993"/>
        <w:rPr>
          <w:color w:val="000000"/>
        </w:rPr>
      </w:pPr>
      <w:r w:rsidRPr="00BF1C3B">
        <w:rPr>
          <w:color w:val="000000"/>
        </w:rPr>
        <w:lastRenderedPageBreak/>
        <w:t>    При обучении используется режим групповых занятий -  по одному часу один раза в неделю.</w:t>
      </w:r>
    </w:p>
    <w:p w:rsidR="00BF1C3B" w:rsidRPr="00BF1C3B" w:rsidRDefault="00BF1C3B" w:rsidP="00BF1C3B">
      <w:pPr>
        <w:pStyle w:val="a3"/>
        <w:shd w:val="clear" w:color="auto" w:fill="FFFFFF"/>
        <w:ind w:left="-993"/>
        <w:rPr>
          <w:color w:val="000000"/>
        </w:rPr>
      </w:pPr>
      <w:r w:rsidRPr="00BF1C3B">
        <w:rPr>
          <w:color w:val="000000"/>
        </w:rPr>
        <w:t>   </w:t>
      </w:r>
      <w:proofErr w:type="gramStart"/>
      <w:r w:rsidRPr="00BF1C3B">
        <w:rPr>
          <w:color w:val="000000"/>
        </w:rPr>
        <w:t>Объединяются обучающиеся,  проявляющие достаточно устойчивый, длительный интерес к конкретным видам практической трудовой деятельности: конструированию и изготовлению изделий,  выполнению практических работ.</w:t>
      </w:r>
      <w:proofErr w:type="gramEnd"/>
      <w:r w:rsidRPr="00BF1C3B">
        <w:rPr>
          <w:color w:val="000000"/>
        </w:rPr>
        <w:t xml:space="preserve"> Работы учащихся этого кружка оформлены на стенде</w:t>
      </w:r>
      <w:proofErr w:type="gramStart"/>
      <w:r w:rsidRPr="00BF1C3B">
        <w:rPr>
          <w:color w:val="000000"/>
        </w:rPr>
        <w:t xml:space="preserve"> ,</w:t>
      </w:r>
      <w:proofErr w:type="gramEnd"/>
      <w:r w:rsidRPr="00BF1C3B">
        <w:rPr>
          <w:color w:val="000000"/>
        </w:rPr>
        <w:t>который находится на нижнем этаже школы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Результатами проводимых кружковых занятий являются: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активность детей во всех проводимых в школе интеллектуально-познавательных   игр;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воспитанники многих кружков и секций активно участвуют в конкурсах районного и республиканского уровня и уже имеют хорошие результаты; </w:t>
      </w:r>
    </w:p>
    <w:p w:rsidR="00BF1C3B" w:rsidRPr="00BF1C3B" w:rsidRDefault="00BF1C3B" w:rsidP="00BF1C3B">
      <w:pPr>
        <w:shd w:val="clear" w:color="auto" w:fill="FFFFFF"/>
        <w:spacing w:before="180" w:after="180" w:line="240" w:lineRule="auto"/>
        <w:ind w:left="-993"/>
        <w:rPr>
          <w:rFonts w:ascii="Times New Roman" w:hAnsi="Times New Roman" w:cs="Times New Roman"/>
          <w:color w:val="111111"/>
          <w:sz w:val="24"/>
          <w:szCs w:val="24"/>
        </w:rPr>
      </w:pPr>
      <w:r w:rsidRPr="00BF1C3B">
        <w:rPr>
          <w:rFonts w:ascii="Times New Roman" w:hAnsi="Times New Roman" w:cs="Times New Roman"/>
          <w:color w:val="111111"/>
          <w:sz w:val="24"/>
          <w:szCs w:val="24"/>
        </w:rPr>
        <w:t>Анализ результатов мониторинга хореографического и спортивного кружка свидетельствует о том, что дети с большим удовольствием посещают  эти  кружки. Носят форму, и не нарушают дисциплину.</w:t>
      </w:r>
    </w:p>
    <w:p w:rsidR="00BF1C3B" w:rsidRPr="00BF1C3B" w:rsidRDefault="00BF1C3B" w:rsidP="00BF1C3B">
      <w:pPr>
        <w:pStyle w:val="a3"/>
        <w:shd w:val="clear" w:color="auto" w:fill="FFFFFF"/>
        <w:spacing w:before="0" w:beforeAutospacing="0" w:after="0" w:afterAutospacing="0"/>
        <w:ind w:left="-993"/>
        <w:jc w:val="center"/>
        <w:textAlignment w:val="baseline"/>
        <w:rPr>
          <w:b/>
          <w:bCs/>
          <w:color w:val="FF0000"/>
        </w:rPr>
      </w:pPr>
      <w:r w:rsidRPr="00BF1C3B">
        <w:rPr>
          <w:b/>
          <w:bCs/>
        </w:rPr>
        <w:t xml:space="preserve"> </w:t>
      </w:r>
      <w:r w:rsidRPr="00BF1C3B">
        <w:rPr>
          <w:b/>
          <w:bCs/>
          <w:color w:val="FF0000"/>
        </w:rPr>
        <w:t>Организация дежурства по школе за 3 четверть.</w:t>
      </w:r>
    </w:p>
    <w:p w:rsidR="00BF1C3B" w:rsidRPr="00BF1C3B" w:rsidRDefault="00BF1C3B" w:rsidP="00BF1C3B">
      <w:pPr>
        <w:pStyle w:val="a3"/>
        <w:shd w:val="clear" w:color="auto" w:fill="FFFFFF"/>
        <w:spacing w:before="0" w:beforeAutospacing="0" w:after="109" w:afterAutospacing="0"/>
        <w:ind w:left="-993"/>
        <w:textAlignment w:val="baseline"/>
      </w:pPr>
      <w:r w:rsidRPr="00BF1C3B">
        <w:t>Цель: анализ и эффективность уровня организации дежурства по школе</w:t>
      </w:r>
    </w:p>
    <w:p w:rsidR="00BF1C3B" w:rsidRPr="00BF1C3B" w:rsidRDefault="00BF1C3B" w:rsidP="00BF1C3B">
      <w:pPr>
        <w:pStyle w:val="a3"/>
        <w:shd w:val="clear" w:color="auto" w:fill="FFFFFF"/>
        <w:spacing w:before="0" w:beforeAutospacing="0" w:after="109" w:afterAutospacing="0"/>
        <w:ind w:left="-993"/>
        <w:textAlignment w:val="baseline"/>
      </w:pPr>
      <w:r w:rsidRPr="00BF1C3B">
        <w:t>Срок: 1 полугодие 2018-2019 учебного года.</w:t>
      </w:r>
    </w:p>
    <w:p w:rsidR="00BF1C3B" w:rsidRPr="00BF1C3B" w:rsidRDefault="00BF1C3B" w:rsidP="00BF1C3B">
      <w:pPr>
        <w:pStyle w:val="a3"/>
        <w:shd w:val="clear" w:color="auto" w:fill="FFFFFF"/>
        <w:spacing w:before="0" w:beforeAutospacing="0" w:after="109" w:afterAutospacing="0"/>
        <w:ind w:left="-993"/>
        <w:textAlignment w:val="baseline"/>
      </w:pPr>
      <w:r w:rsidRPr="00BF1C3B">
        <w:t>Исполнитель: Заместитель директора по ВР Магомедова А.Т.</w:t>
      </w:r>
    </w:p>
    <w:p w:rsidR="00BF1C3B" w:rsidRPr="00BF1C3B" w:rsidRDefault="00BF1C3B" w:rsidP="00BF1C3B">
      <w:pPr>
        <w:pStyle w:val="a3"/>
        <w:shd w:val="clear" w:color="auto" w:fill="FFFFFF"/>
        <w:spacing w:before="0" w:beforeAutospacing="0" w:after="109" w:afterAutospacing="0"/>
        <w:ind w:left="-993"/>
        <w:textAlignment w:val="baseline"/>
      </w:pPr>
      <w:r w:rsidRPr="00BF1C3B">
        <w:t>Метод: наблюдение</w:t>
      </w:r>
    </w:p>
    <w:p w:rsidR="00BF1C3B" w:rsidRPr="00BF1C3B" w:rsidRDefault="00BF1C3B" w:rsidP="00BF1C3B">
      <w:pPr>
        <w:pStyle w:val="a3"/>
        <w:shd w:val="clear" w:color="auto" w:fill="FFFFFF"/>
        <w:spacing w:before="0" w:beforeAutospacing="0" w:after="109" w:afterAutospacing="0"/>
        <w:ind w:left="-993"/>
        <w:textAlignment w:val="baseline"/>
      </w:pPr>
      <w:r w:rsidRPr="00BF1C3B">
        <w:t>Целью организации дежурства является обеспечение условий для безопасной деятельности школы, включающих в себя:</w:t>
      </w:r>
    </w:p>
    <w:p w:rsidR="00BF1C3B" w:rsidRPr="00BF1C3B" w:rsidRDefault="00BF1C3B" w:rsidP="00BF1C3B">
      <w:pPr>
        <w:pStyle w:val="a3"/>
        <w:shd w:val="clear" w:color="auto" w:fill="FFFFFF"/>
        <w:spacing w:before="0" w:beforeAutospacing="0" w:after="109" w:afterAutospacing="0"/>
        <w:ind w:left="-993"/>
        <w:textAlignment w:val="baseline"/>
      </w:pPr>
      <w:r w:rsidRPr="00BF1C3B">
        <w:t>— нормальное и безопасное функционирование здания, оборудова</w:t>
      </w:r>
      <w:r w:rsidRPr="00BF1C3B">
        <w:softHyphen/>
        <w:t xml:space="preserve">ния тепловых, электрических, </w:t>
      </w:r>
      <w:proofErr w:type="spellStart"/>
      <w:r w:rsidRPr="00BF1C3B">
        <w:t>водоканализационных</w:t>
      </w:r>
      <w:proofErr w:type="spellEnd"/>
      <w:r w:rsidRPr="00BF1C3B">
        <w:t xml:space="preserve"> сетей, теле</w:t>
      </w:r>
      <w:r w:rsidRPr="00BF1C3B">
        <w:softHyphen/>
        <w:t>фонной связи, системы экстренного вызова;</w:t>
      </w:r>
    </w:p>
    <w:p w:rsidR="00BF1C3B" w:rsidRPr="00BF1C3B" w:rsidRDefault="00BF1C3B" w:rsidP="00BF1C3B">
      <w:pPr>
        <w:pStyle w:val="a3"/>
        <w:shd w:val="clear" w:color="auto" w:fill="FFFFFF"/>
        <w:spacing w:before="0" w:beforeAutospacing="0" w:after="109" w:afterAutospacing="0"/>
        <w:ind w:left="-993"/>
        <w:textAlignment w:val="baseline"/>
      </w:pPr>
      <w:r w:rsidRPr="00BF1C3B">
        <w:t>— поддержание удовлетворительного санитарно — гигиенического состояния помещений и прилегающих территорий;</w:t>
      </w:r>
    </w:p>
    <w:p w:rsidR="00BF1C3B" w:rsidRPr="00BF1C3B" w:rsidRDefault="00BF1C3B" w:rsidP="00BF1C3B">
      <w:pPr>
        <w:pStyle w:val="a3"/>
        <w:shd w:val="clear" w:color="auto" w:fill="FFFFFF"/>
        <w:spacing w:before="0" w:beforeAutospacing="0" w:after="109" w:afterAutospacing="0"/>
        <w:ind w:left="-993"/>
        <w:textAlignment w:val="baseline"/>
      </w:pPr>
      <w:r w:rsidRPr="00BF1C3B">
        <w:t>— соблюдение правил внутреннего трудового распорядка и правил поведения всеми участниками образовательного процесса;</w:t>
      </w:r>
    </w:p>
    <w:p w:rsidR="00BF1C3B" w:rsidRPr="00BF1C3B" w:rsidRDefault="00BF1C3B" w:rsidP="00BF1C3B">
      <w:pPr>
        <w:pStyle w:val="a3"/>
        <w:shd w:val="clear" w:color="auto" w:fill="FFFFFF"/>
        <w:spacing w:before="0" w:beforeAutospacing="0" w:after="109" w:afterAutospacing="0"/>
        <w:ind w:left="-993"/>
        <w:textAlignment w:val="baseline"/>
      </w:pPr>
      <w:r w:rsidRPr="00BF1C3B">
        <w:t>— сохранность имущества школы и личных вещей участников образовательного процесса;</w:t>
      </w:r>
    </w:p>
    <w:p w:rsidR="00BF1C3B" w:rsidRPr="00BF1C3B" w:rsidRDefault="00BF1C3B" w:rsidP="00BF1C3B">
      <w:pPr>
        <w:pStyle w:val="a3"/>
        <w:shd w:val="clear" w:color="auto" w:fill="FFFFFF"/>
        <w:spacing w:before="0" w:beforeAutospacing="0" w:after="109" w:afterAutospacing="0"/>
        <w:ind w:left="-993"/>
        <w:textAlignment w:val="baseline"/>
      </w:pPr>
      <w:r w:rsidRPr="00BF1C3B">
        <w:t>— отсутствие в школе посторонних лиц и подозрительных предметов;</w:t>
      </w:r>
    </w:p>
    <w:p w:rsidR="00BF1C3B" w:rsidRPr="00BF1C3B" w:rsidRDefault="00BF1C3B" w:rsidP="00BF1C3B">
      <w:pPr>
        <w:pStyle w:val="a3"/>
        <w:shd w:val="clear" w:color="auto" w:fill="FFFFFF"/>
        <w:spacing w:before="0" w:beforeAutospacing="0" w:after="109" w:afterAutospacing="0"/>
        <w:ind w:left="-993"/>
        <w:textAlignment w:val="baseline"/>
      </w:pPr>
      <w:r w:rsidRPr="00BF1C3B">
        <w:t>— оперативное реагирование и принятие соответствующих мер в случае возникновения чрезвычайных ситуаций.</w:t>
      </w:r>
    </w:p>
    <w:p w:rsidR="00BF1C3B" w:rsidRPr="00BF1C3B" w:rsidRDefault="00BF1C3B" w:rsidP="00BF1C3B">
      <w:pPr>
        <w:pStyle w:val="a3"/>
        <w:shd w:val="clear" w:color="auto" w:fill="FFFFFF"/>
        <w:spacing w:before="0" w:beforeAutospacing="0" w:after="109" w:afterAutospacing="0"/>
        <w:ind w:left="-993"/>
        <w:textAlignment w:val="baseline"/>
      </w:pPr>
      <w:r w:rsidRPr="00BF1C3B">
        <w:t>Организация дежурства способствует развитию культуры взаимоотношений и чувства ответственности за поддержание уклада жизни школьного коллектива.</w:t>
      </w:r>
    </w:p>
    <w:p w:rsidR="00BF1C3B" w:rsidRPr="00BF1C3B" w:rsidRDefault="00BF1C3B" w:rsidP="00BF1C3B">
      <w:pPr>
        <w:pStyle w:val="a3"/>
        <w:shd w:val="clear" w:color="auto" w:fill="FFFFFF"/>
        <w:spacing w:before="0" w:beforeAutospacing="0" w:after="109" w:afterAutospacing="0"/>
        <w:ind w:left="-993"/>
        <w:textAlignment w:val="baseline"/>
      </w:pPr>
      <w:r w:rsidRPr="00BF1C3B">
        <w:t>Любой человек, пришедший в школу, будь то работающий в ней учитель, классный руководитель, ученик или родитель, будет встречен, в первую очередь, дежурным администратором и учащимися-представителями де</w:t>
      </w:r>
      <w:r w:rsidRPr="00BF1C3B">
        <w:softHyphen/>
        <w:t>журного класса. От того, как организовано это дежурство, зависит настроение детей, впечатление о школе и весь дальнейший учебный день.</w:t>
      </w:r>
    </w:p>
    <w:p w:rsidR="00BF1C3B" w:rsidRPr="00BF1C3B" w:rsidRDefault="00BF1C3B" w:rsidP="00BF1C3B">
      <w:pPr>
        <w:pStyle w:val="a3"/>
        <w:shd w:val="clear" w:color="auto" w:fill="FFFFFF"/>
        <w:spacing w:before="0" w:beforeAutospacing="0" w:after="109" w:afterAutospacing="0"/>
        <w:ind w:left="-993"/>
        <w:textAlignment w:val="baseline"/>
      </w:pPr>
      <w:r w:rsidRPr="00BF1C3B">
        <w:t>Дежурство педагогических работников в школе осуществляется в соответствии с графиком, составленным заместителем директора по ВР Магомедовой А.Т. и утвержденным  директором школы Махтаевой З.О. Дежурство распределено по всему фойе и коридорам школы, предусмотрено в столовой и около раздевалок.</w:t>
      </w:r>
    </w:p>
    <w:p w:rsidR="00BF1C3B" w:rsidRPr="00BF1C3B" w:rsidRDefault="00BF1C3B" w:rsidP="00BF1C3B">
      <w:pPr>
        <w:pStyle w:val="a3"/>
        <w:shd w:val="clear" w:color="auto" w:fill="FFFFFF"/>
        <w:spacing w:before="0" w:beforeAutospacing="0" w:after="109" w:afterAutospacing="0"/>
        <w:ind w:left="-993"/>
        <w:textAlignment w:val="baseline"/>
      </w:pPr>
      <w:r w:rsidRPr="00BF1C3B">
        <w:t>Дежурные классы были назначены заместителем директора по ВР согласно графику дежурства.</w:t>
      </w:r>
    </w:p>
    <w:p w:rsidR="00BF1C3B" w:rsidRPr="00BF1C3B" w:rsidRDefault="00BF1C3B" w:rsidP="00BF1C3B">
      <w:pPr>
        <w:pStyle w:val="a3"/>
        <w:shd w:val="clear" w:color="auto" w:fill="FFFFFF"/>
        <w:spacing w:before="0" w:beforeAutospacing="0" w:after="109" w:afterAutospacing="0"/>
        <w:ind w:left="-993"/>
        <w:textAlignment w:val="baseline"/>
      </w:pPr>
      <w:r w:rsidRPr="00BF1C3B">
        <w:t>Дежурный класс — это структурное подразделение внутришкольной системы управления воспитательным процессом. В случае, когда у дежурно</w:t>
      </w:r>
      <w:r w:rsidRPr="00BF1C3B">
        <w:softHyphen/>
        <w:t xml:space="preserve">го класса занятия заканчиваются раньше, </w:t>
      </w:r>
      <w:r w:rsidRPr="00BF1C3B">
        <w:lastRenderedPageBreak/>
        <w:t>чем у других, дежурство по школе возлагается на старшего дежурного, дежурного классного руководителя и дежурного администратора.</w:t>
      </w:r>
    </w:p>
    <w:p w:rsidR="00BF1C3B" w:rsidRPr="00BF1C3B" w:rsidRDefault="00BF1C3B" w:rsidP="00BF1C3B">
      <w:pPr>
        <w:pStyle w:val="a3"/>
        <w:shd w:val="clear" w:color="auto" w:fill="FFFFFF"/>
        <w:spacing w:before="0" w:beforeAutospacing="0" w:after="109" w:afterAutospacing="0"/>
        <w:ind w:left="-993"/>
        <w:textAlignment w:val="baseline"/>
      </w:pPr>
      <w:r w:rsidRPr="00BF1C3B">
        <w:t>Обязанностями учащихся дежурного класса являлось:</w:t>
      </w:r>
    </w:p>
    <w:p w:rsidR="00BF1C3B" w:rsidRPr="00BF1C3B" w:rsidRDefault="00BF1C3B" w:rsidP="00BF1C3B">
      <w:pPr>
        <w:pStyle w:val="a3"/>
        <w:shd w:val="clear" w:color="auto" w:fill="FFFFFF"/>
        <w:spacing w:before="0" w:beforeAutospacing="0" w:after="109" w:afterAutospacing="0"/>
        <w:ind w:left="-993"/>
        <w:textAlignment w:val="baseline"/>
      </w:pPr>
      <w:r w:rsidRPr="00BF1C3B">
        <w:t>— забота о санитарном состоянии школы и соблюдении учащимися норм этического поведения.</w:t>
      </w:r>
    </w:p>
    <w:p w:rsidR="00BF1C3B" w:rsidRPr="00BF1C3B" w:rsidRDefault="00BF1C3B" w:rsidP="00BF1C3B">
      <w:pPr>
        <w:pStyle w:val="a3"/>
        <w:shd w:val="clear" w:color="auto" w:fill="FFFFFF"/>
        <w:spacing w:before="0" w:beforeAutospacing="0" w:after="109" w:afterAutospacing="0"/>
        <w:ind w:left="-993"/>
        <w:textAlignment w:val="baseline"/>
      </w:pPr>
      <w:r w:rsidRPr="00BF1C3B">
        <w:t>— обеспечение связи между педагогическим и ученическим кол</w:t>
      </w:r>
      <w:r w:rsidRPr="00BF1C3B">
        <w:softHyphen/>
        <w:t>лективом, посетителями школы для решения текущих вопросов.</w:t>
      </w:r>
    </w:p>
    <w:p w:rsidR="00BF1C3B" w:rsidRPr="00BF1C3B" w:rsidRDefault="00BF1C3B" w:rsidP="00BF1C3B">
      <w:pPr>
        <w:pStyle w:val="a3"/>
        <w:shd w:val="clear" w:color="auto" w:fill="FFFFFF"/>
        <w:spacing w:before="0" w:beforeAutospacing="0" w:after="109" w:afterAutospacing="0"/>
        <w:ind w:left="-993"/>
        <w:textAlignment w:val="baseline"/>
      </w:pPr>
      <w:r w:rsidRPr="00BF1C3B">
        <w:t>Дежурные учителя и ученики  приходили в школу не позднее 7 ч 30 мин. Утром и на переменах находились на постах и добросовестно вы</w:t>
      </w:r>
      <w:r w:rsidRPr="00BF1C3B">
        <w:softHyphen/>
        <w:t>полняли свои обязанности.</w:t>
      </w:r>
    </w:p>
    <w:p w:rsidR="00BF1C3B" w:rsidRPr="00BF1C3B" w:rsidRDefault="00BF1C3B" w:rsidP="00BF1C3B">
      <w:pPr>
        <w:pStyle w:val="a3"/>
        <w:shd w:val="clear" w:color="auto" w:fill="FFFFFF"/>
        <w:spacing w:before="0" w:beforeAutospacing="0" w:after="109" w:afterAutospacing="0"/>
        <w:ind w:left="-993"/>
        <w:textAlignment w:val="baseline"/>
      </w:pPr>
      <w:r w:rsidRPr="00BF1C3B">
        <w:t>Кроме того, ежедневно дежурным учащимся делался обход всех классных коллективов для заполнения журнала учета посещения.</w:t>
      </w:r>
    </w:p>
    <w:p w:rsidR="00BF1C3B" w:rsidRPr="00BF1C3B" w:rsidRDefault="00BF1C3B" w:rsidP="00BF1C3B">
      <w:pPr>
        <w:pStyle w:val="a3"/>
        <w:shd w:val="clear" w:color="auto" w:fill="FFFFFF"/>
        <w:spacing w:before="0" w:beforeAutospacing="0" w:after="109" w:afterAutospacing="0"/>
        <w:ind w:left="-993"/>
        <w:textAlignment w:val="baseline"/>
      </w:pPr>
      <w:r w:rsidRPr="00BF1C3B">
        <w:t>На переменах было организованно дежурство на постах. Здесь дежурные следили:</w:t>
      </w:r>
    </w:p>
    <w:p w:rsidR="00BF1C3B" w:rsidRPr="00BF1C3B" w:rsidRDefault="00BF1C3B" w:rsidP="00BF1C3B">
      <w:pPr>
        <w:pStyle w:val="a3"/>
        <w:shd w:val="clear" w:color="auto" w:fill="FFFFFF"/>
        <w:spacing w:before="0" w:beforeAutospacing="0" w:after="109" w:afterAutospacing="0"/>
        <w:ind w:left="-993"/>
        <w:textAlignment w:val="baseline"/>
      </w:pPr>
      <w:r w:rsidRPr="00BF1C3B">
        <w:t>— за чистотой и порядком;</w:t>
      </w:r>
    </w:p>
    <w:p w:rsidR="00BF1C3B" w:rsidRPr="00BF1C3B" w:rsidRDefault="00BF1C3B" w:rsidP="00BF1C3B">
      <w:pPr>
        <w:pStyle w:val="a3"/>
        <w:shd w:val="clear" w:color="auto" w:fill="FFFFFF"/>
        <w:spacing w:before="0" w:beforeAutospacing="0" w:after="109" w:afterAutospacing="0"/>
        <w:ind w:left="-993"/>
        <w:textAlignment w:val="baseline"/>
      </w:pPr>
      <w:r w:rsidRPr="00BF1C3B">
        <w:t>— останавливали бегающих детей;</w:t>
      </w:r>
    </w:p>
    <w:p w:rsidR="00BF1C3B" w:rsidRPr="00BF1C3B" w:rsidRDefault="00BF1C3B" w:rsidP="00BF1C3B">
      <w:pPr>
        <w:pStyle w:val="a3"/>
        <w:shd w:val="clear" w:color="auto" w:fill="FFFFFF"/>
        <w:spacing w:before="0" w:beforeAutospacing="0" w:after="109" w:afterAutospacing="0"/>
        <w:ind w:left="-993"/>
        <w:textAlignment w:val="baseline"/>
      </w:pPr>
      <w:r w:rsidRPr="00BF1C3B">
        <w:t>— следили за тем, чтобы школьники не применяли физическую силу для решения споров, не употребляли непристойные выражения;</w:t>
      </w:r>
    </w:p>
    <w:p w:rsidR="00BF1C3B" w:rsidRPr="00BF1C3B" w:rsidRDefault="00BF1C3B" w:rsidP="00BF1C3B">
      <w:pPr>
        <w:pStyle w:val="a3"/>
        <w:shd w:val="clear" w:color="auto" w:fill="FFFFFF"/>
        <w:spacing w:before="0" w:beforeAutospacing="0" w:after="109" w:afterAutospacing="0"/>
        <w:ind w:left="-993"/>
        <w:textAlignment w:val="baseline"/>
      </w:pPr>
      <w:r w:rsidRPr="00BF1C3B">
        <w:t>Еженедельно в школе проводились следующие рейды:</w:t>
      </w:r>
    </w:p>
    <w:p w:rsidR="00BF1C3B" w:rsidRPr="00BF1C3B" w:rsidRDefault="00BF1C3B" w:rsidP="00BF1C3B">
      <w:pPr>
        <w:pStyle w:val="a3"/>
        <w:shd w:val="clear" w:color="auto" w:fill="FFFFFF"/>
        <w:spacing w:before="0" w:beforeAutospacing="0" w:after="109" w:afterAutospacing="0"/>
        <w:ind w:left="-993"/>
        <w:textAlignment w:val="baseline"/>
      </w:pPr>
      <w:r w:rsidRPr="00BF1C3B">
        <w:t>— по проверке сменной обуви;</w:t>
      </w:r>
    </w:p>
    <w:p w:rsidR="00BF1C3B" w:rsidRPr="00BF1C3B" w:rsidRDefault="00BF1C3B" w:rsidP="00BF1C3B">
      <w:pPr>
        <w:pStyle w:val="a3"/>
        <w:shd w:val="clear" w:color="auto" w:fill="FFFFFF"/>
        <w:spacing w:before="0" w:beforeAutospacing="0" w:after="109" w:afterAutospacing="0"/>
        <w:ind w:left="-993"/>
        <w:textAlignment w:val="baseline"/>
      </w:pPr>
      <w:r w:rsidRPr="00BF1C3B">
        <w:t>— наличию школьной формы;</w:t>
      </w:r>
    </w:p>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b/>
          <w:i/>
          <w:color w:val="FF0000"/>
          <w:sz w:val="24"/>
          <w:szCs w:val="24"/>
          <w:u w:val="single"/>
        </w:rPr>
      </w:pPr>
      <w:r w:rsidRPr="00BF1C3B">
        <w:rPr>
          <w:rFonts w:ascii="Times New Roman" w:hAnsi="Times New Roman" w:cs="Times New Roman"/>
          <w:b/>
          <w:i/>
          <w:color w:val="FF0000"/>
          <w:sz w:val="24"/>
          <w:szCs w:val="24"/>
          <w:u w:val="single"/>
        </w:rPr>
        <w:t>Выводы и рекомендации:</w:t>
      </w:r>
    </w:p>
    <w:p w:rsidR="00BF1C3B" w:rsidRPr="00BF1C3B" w:rsidRDefault="00BF1C3B" w:rsidP="00BF1C3B">
      <w:pPr>
        <w:spacing w:line="240" w:lineRule="auto"/>
        <w:ind w:left="-993"/>
        <w:rPr>
          <w:rFonts w:ascii="Times New Roman" w:hAnsi="Times New Roman" w:cs="Times New Roman"/>
          <w:b/>
          <w:bCs/>
          <w:sz w:val="24"/>
          <w:szCs w:val="24"/>
        </w:rPr>
      </w:pPr>
      <w:r w:rsidRPr="00BF1C3B">
        <w:rPr>
          <w:rFonts w:ascii="Times New Roman" w:hAnsi="Times New Roman" w:cs="Times New Roman"/>
          <w:bCs/>
          <w:sz w:val="24"/>
          <w:szCs w:val="24"/>
        </w:rPr>
        <w:t xml:space="preserve">Сделала следующие </w:t>
      </w:r>
      <w:r w:rsidRPr="00BF1C3B">
        <w:rPr>
          <w:rFonts w:ascii="Times New Roman" w:hAnsi="Times New Roman" w:cs="Times New Roman"/>
          <w:b/>
          <w:bCs/>
          <w:sz w:val="24"/>
          <w:szCs w:val="24"/>
        </w:rPr>
        <w:t>выводы и рекомендации:</w:t>
      </w:r>
    </w:p>
    <w:p w:rsidR="00BF1C3B" w:rsidRPr="00BF1C3B" w:rsidRDefault="00BF1C3B" w:rsidP="00BF1C3B">
      <w:pPr>
        <w:spacing w:line="240" w:lineRule="auto"/>
        <w:ind w:left="-993"/>
        <w:rPr>
          <w:rFonts w:ascii="Times New Roman" w:hAnsi="Times New Roman" w:cs="Times New Roman"/>
          <w:bCs/>
          <w:sz w:val="24"/>
          <w:szCs w:val="24"/>
        </w:rPr>
      </w:pPr>
      <w:r w:rsidRPr="00BF1C3B">
        <w:rPr>
          <w:rFonts w:ascii="Times New Roman" w:hAnsi="Times New Roman" w:cs="Times New Roman"/>
          <w:bCs/>
          <w:sz w:val="24"/>
          <w:szCs w:val="24"/>
        </w:rPr>
        <w:t xml:space="preserve">    1. Что все классные руководители сдали вовремя отчеты воспитательной работы за 3 четверть. В отчете особое внимание уделяется работа с учащимися, родителями, шефской работе.</w:t>
      </w:r>
    </w:p>
    <w:p w:rsidR="00BF1C3B" w:rsidRPr="00BF1C3B" w:rsidRDefault="00BF1C3B" w:rsidP="00BF1C3B">
      <w:pPr>
        <w:pStyle w:val="FR2"/>
        <w:spacing w:line="240" w:lineRule="auto"/>
        <w:ind w:left="-993" w:firstLine="0"/>
        <w:rPr>
          <w:rFonts w:ascii="Times New Roman" w:hAnsi="Times New Roman"/>
          <w:sz w:val="24"/>
          <w:szCs w:val="24"/>
        </w:rPr>
      </w:pPr>
      <w:proofErr w:type="gramStart"/>
      <w:r w:rsidRPr="00BF1C3B">
        <w:rPr>
          <w:rFonts w:ascii="Times New Roman" w:hAnsi="Times New Roman"/>
          <w:sz w:val="24"/>
          <w:szCs w:val="24"/>
        </w:rPr>
        <w:t>На протяжении всей  четверти  проводились различные воспитательные меропри</w:t>
      </w:r>
      <w:r w:rsidRPr="00BF1C3B">
        <w:rPr>
          <w:rFonts w:ascii="Times New Roman" w:hAnsi="Times New Roman"/>
          <w:sz w:val="24"/>
          <w:szCs w:val="24"/>
        </w:rPr>
        <w:t>я</w:t>
      </w:r>
      <w:r w:rsidRPr="00BF1C3B">
        <w:rPr>
          <w:rFonts w:ascii="Times New Roman" w:hAnsi="Times New Roman"/>
          <w:sz w:val="24"/>
          <w:szCs w:val="24"/>
        </w:rPr>
        <w:t>тия:  классные часы,  беседы, тестирования, диагностика, родительские собрания, игры, конкурсы, викторины, вечера, дисп</w:t>
      </w:r>
      <w:r w:rsidRPr="00BF1C3B">
        <w:rPr>
          <w:rFonts w:ascii="Times New Roman" w:hAnsi="Times New Roman"/>
          <w:sz w:val="24"/>
          <w:szCs w:val="24"/>
        </w:rPr>
        <w:t>у</w:t>
      </w:r>
      <w:r w:rsidRPr="00BF1C3B">
        <w:rPr>
          <w:rFonts w:ascii="Times New Roman" w:hAnsi="Times New Roman"/>
          <w:sz w:val="24"/>
          <w:szCs w:val="24"/>
        </w:rPr>
        <w:t xml:space="preserve">ты, соревнования и др. </w:t>
      </w:r>
      <w:proofErr w:type="gramEnd"/>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Направленные на развитие и сохранение традиций школы,  как эффективное средство развития самостоятельной творческой деятельности воспитанников, их инициативы, организаторские способности, ответственность, средство сплочение коллектива.</w:t>
      </w:r>
    </w:p>
    <w:p w:rsidR="00BF1C3B" w:rsidRPr="00BF1C3B" w:rsidRDefault="00BF1C3B" w:rsidP="00BF1C3B">
      <w:pPr>
        <w:pStyle w:val="FR2"/>
        <w:spacing w:line="240" w:lineRule="auto"/>
        <w:ind w:left="-993" w:firstLine="0"/>
        <w:rPr>
          <w:rFonts w:ascii="Times New Roman" w:hAnsi="Times New Roman"/>
          <w:b/>
          <w:sz w:val="24"/>
          <w:szCs w:val="24"/>
        </w:rPr>
      </w:pPr>
      <w:r w:rsidRPr="00BF1C3B">
        <w:rPr>
          <w:rFonts w:ascii="Times New Roman" w:hAnsi="Times New Roman"/>
          <w:sz w:val="24"/>
          <w:szCs w:val="24"/>
        </w:rPr>
        <w:t xml:space="preserve">2. Продолжить  деятельность по духовному и нравственному  развитию воспитанников, формирование у них воспитанности и уважение к старшим.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3. Принять к сведению деятельность ученического самоуправления в классах.</w:t>
      </w:r>
    </w:p>
    <w:p w:rsidR="00BF1C3B" w:rsidRPr="00BF1C3B" w:rsidRDefault="00BF1C3B" w:rsidP="00BF1C3B">
      <w:pPr>
        <w:spacing w:line="240" w:lineRule="auto"/>
        <w:ind w:left="-993"/>
        <w:rPr>
          <w:rFonts w:ascii="Times New Roman" w:hAnsi="Times New Roman" w:cs="Times New Roman"/>
          <w:b/>
          <w:sz w:val="24"/>
          <w:szCs w:val="24"/>
        </w:rPr>
      </w:pPr>
      <w:r w:rsidRPr="00BF1C3B">
        <w:rPr>
          <w:rFonts w:ascii="Times New Roman" w:hAnsi="Times New Roman" w:cs="Times New Roman"/>
          <w:sz w:val="24"/>
          <w:szCs w:val="24"/>
        </w:rPr>
        <w:t>4. К руководителям кружков по заполнению кружковых журналов</w:t>
      </w:r>
      <w:r w:rsidRPr="00BF1C3B">
        <w:rPr>
          <w:rFonts w:ascii="Times New Roman" w:hAnsi="Times New Roman" w:cs="Times New Roman"/>
          <w:b/>
          <w:sz w:val="24"/>
          <w:szCs w:val="24"/>
        </w:rPr>
        <w:t>:</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1. Признать работу всех руководителей кружков школы удовлетворительной.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2. Администрации школы и классным руководителям продолжить помогать и поддерживать все проводимые кружковые занятия.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3. Принимать участие в районных, республиканских конкурсах.</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4. Работой кружков охватывать «трудных» детей.</w:t>
      </w:r>
    </w:p>
    <w:p w:rsidR="00BF1C3B" w:rsidRPr="00BF1C3B" w:rsidRDefault="00BF1C3B" w:rsidP="00BF1C3B">
      <w:pPr>
        <w:pStyle w:val="a3"/>
        <w:shd w:val="clear" w:color="auto" w:fill="FFFFFF"/>
        <w:spacing w:before="0" w:beforeAutospacing="0" w:after="109" w:afterAutospacing="0"/>
        <w:ind w:left="-993"/>
        <w:textAlignment w:val="baseline"/>
        <w:rPr>
          <w:b/>
          <w:i/>
        </w:rPr>
      </w:pPr>
      <w:r w:rsidRPr="00BF1C3B">
        <w:rPr>
          <w:b/>
          <w:i/>
        </w:rPr>
        <w:t>Рекомендации к внешнему виду учеников:</w:t>
      </w:r>
    </w:p>
    <w:p w:rsidR="00BF1C3B" w:rsidRPr="00BF1C3B" w:rsidRDefault="00BF1C3B" w:rsidP="00BF1C3B">
      <w:pPr>
        <w:pStyle w:val="a3"/>
        <w:shd w:val="clear" w:color="auto" w:fill="FFFFFF"/>
        <w:spacing w:before="0" w:beforeAutospacing="0" w:after="109" w:afterAutospacing="0"/>
        <w:ind w:left="-993"/>
        <w:textAlignment w:val="baseline"/>
      </w:pPr>
      <w:r w:rsidRPr="00BF1C3B">
        <w:lastRenderedPageBreak/>
        <w:t xml:space="preserve">1. Усилить </w:t>
      </w:r>
      <w:proofErr w:type="gramStart"/>
      <w:r w:rsidRPr="00BF1C3B">
        <w:t>контроль за</w:t>
      </w:r>
      <w:proofErr w:type="gramEnd"/>
      <w:r w:rsidRPr="00BF1C3B">
        <w:t xml:space="preserve"> внешним видом учеников, а так же предусмотреть обязательное наличие отличительного знака школы — эмблемы, дежурным — обязательно наличие повязки дежурного.</w:t>
      </w:r>
    </w:p>
    <w:p w:rsidR="00BF1C3B" w:rsidRPr="00BF1C3B" w:rsidRDefault="00BF1C3B" w:rsidP="00BF1C3B">
      <w:pPr>
        <w:pStyle w:val="a3"/>
        <w:shd w:val="clear" w:color="auto" w:fill="FFFFFF"/>
        <w:spacing w:before="0" w:beforeAutospacing="0" w:after="109" w:afterAutospacing="0"/>
        <w:ind w:left="-993"/>
        <w:textAlignment w:val="baseline"/>
      </w:pPr>
      <w:r w:rsidRPr="00BF1C3B">
        <w:t>2. Провести беседы с родителями о требованиях к внешнему виду учени</w:t>
      </w:r>
      <w:r w:rsidRPr="00BF1C3B">
        <w:softHyphen/>
        <w:t>ка и заполнению школьного дневника.</w:t>
      </w:r>
    </w:p>
    <w:p w:rsidR="00BF1C3B" w:rsidRPr="00BF1C3B" w:rsidRDefault="00BF1C3B" w:rsidP="00BF1C3B">
      <w:pPr>
        <w:spacing w:line="240" w:lineRule="auto"/>
        <w:ind w:left="-993"/>
        <w:jc w:val="center"/>
        <w:rPr>
          <w:rFonts w:ascii="Times New Roman" w:hAnsi="Times New Roman" w:cs="Times New Roman"/>
          <w:b/>
          <w:i/>
          <w:sz w:val="24"/>
          <w:szCs w:val="24"/>
        </w:rPr>
      </w:pPr>
      <w:r w:rsidRPr="00BF1C3B">
        <w:rPr>
          <w:rFonts w:ascii="Times New Roman" w:hAnsi="Times New Roman" w:cs="Times New Roman"/>
          <w:b/>
          <w:i/>
          <w:sz w:val="24"/>
          <w:szCs w:val="24"/>
        </w:rPr>
        <w:t>Заместитель директора по ВР__________________А. Т. Магомедова</w:t>
      </w: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Ознакомлены:</w:t>
      </w:r>
    </w:p>
    <w:p w:rsidR="00BF1C3B" w:rsidRPr="00BF1C3B" w:rsidRDefault="00BF1C3B" w:rsidP="00BF1C3B">
      <w:pPr>
        <w:spacing w:line="240" w:lineRule="auto"/>
        <w:ind w:left="-993"/>
        <w:jc w:val="right"/>
        <w:rPr>
          <w:rFonts w:ascii="Times New Roman" w:hAnsi="Times New Roman" w:cs="Times New Roman"/>
          <w:b/>
          <w:i/>
          <w:sz w:val="24"/>
          <w:szCs w:val="24"/>
        </w:rPr>
      </w:pPr>
      <w:r w:rsidRPr="00BF1C3B">
        <w:rPr>
          <w:rFonts w:ascii="Times New Roman" w:hAnsi="Times New Roman" w:cs="Times New Roman"/>
          <w:b/>
          <w:i/>
          <w:sz w:val="24"/>
          <w:szCs w:val="24"/>
        </w:rPr>
        <w:t>Приложение к протоколу №2</w:t>
      </w:r>
    </w:p>
    <w:p w:rsidR="00BF1C3B" w:rsidRPr="00BF1C3B" w:rsidRDefault="00BF1C3B" w:rsidP="00BF1C3B">
      <w:pPr>
        <w:spacing w:line="240" w:lineRule="auto"/>
        <w:ind w:left="-993"/>
        <w:jc w:val="center"/>
        <w:rPr>
          <w:rFonts w:ascii="Times New Roman" w:hAnsi="Times New Roman" w:cs="Times New Roman"/>
          <w:b/>
          <w:sz w:val="24"/>
          <w:szCs w:val="24"/>
        </w:rPr>
      </w:pPr>
      <w:r w:rsidRPr="00BF1C3B">
        <w:rPr>
          <w:rFonts w:ascii="Times New Roman" w:hAnsi="Times New Roman" w:cs="Times New Roman"/>
          <w:b/>
          <w:sz w:val="24"/>
          <w:szCs w:val="24"/>
        </w:rPr>
        <w:t xml:space="preserve">Аналитическая справка по результатам пробных ОГЭ и ЕГЭ </w:t>
      </w:r>
    </w:p>
    <w:p w:rsidR="00BF1C3B" w:rsidRPr="00BF1C3B" w:rsidRDefault="00BF1C3B" w:rsidP="00BF1C3B">
      <w:pPr>
        <w:spacing w:line="240" w:lineRule="auto"/>
        <w:ind w:left="-993"/>
        <w:jc w:val="center"/>
        <w:rPr>
          <w:rFonts w:ascii="Times New Roman" w:hAnsi="Times New Roman" w:cs="Times New Roman"/>
          <w:b/>
          <w:sz w:val="24"/>
          <w:szCs w:val="24"/>
        </w:rPr>
      </w:pPr>
      <w:r w:rsidRPr="00BF1C3B">
        <w:rPr>
          <w:rFonts w:ascii="Times New Roman" w:hAnsi="Times New Roman" w:cs="Times New Roman"/>
          <w:b/>
          <w:sz w:val="24"/>
          <w:szCs w:val="24"/>
        </w:rPr>
        <w:t>в 9</w:t>
      </w:r>
      <w:r w:rsidRPr="00BF1C3B">
        <w:rPr>
          <w:rFonts w:ascii="Times New Roman" w:hAnsi="Times New Roman" w:cs="Times New Roman"/>
          <w:b/>
          <w:sz w:val="24"/>
          <w:szCs w:val="24"/>
          <w:vertAlign w:val="superscript"/>
        </w:rPr>
        <w:t xml:space="preserve">х </w:t>
      </w:r>
      <w:r w:rsidRPr="00BF1C3B">
        <w:rPr>
          <w:rFonts w:ascii="Times New Roman" w:hAnsi="Times New Roman" w:cs="Times New Roman"/>
          <w:b/>
          <w:sz w:val="24"/>
          <w:szCs w:val="24"/>
        </w:rPr>
        <w:t>, 11</w:t>
      </w:r>
      <w:r w:rsidRPr="00BF1C3B">
        <w:rPr>
          <w:rFonts w:ascii="Times New Roman" w:hAnsi="Times New Roman" w:cs="Times New Roman"/>
          <w:b/>
          <w:sz w:val="24"/>
          <w:szCs w:val="24"/>
          <w:vertAlign w:val="superscript"/>
        </w:rPr>
        <w:t>ом</w:t>
      </w:r>
      <w:r w:rsidRPr="00BF1C3B">
        <w:rPr>
          <w:rFonts w:ascii="Times New Roman" w:hAnsi="Times New Roman" w:cs="Times New Roman"/>
          <w:b/>
          <w:sz w:val="24"/>
          <w:szCs w:val="24"/>
        </w:rPr>
        <w:t xml:space="preserve"> классах  за </w:t>
      </w:r>
      <w:r w:rsidRPr="00BF1C3B">
        <w:rPr>
          <w:rFonts w:ascii="Times New Roman" w:hAnsi="Times New Roman" w:cs="Times New Roman"/>
          <w:b/>
          <w:sz w:val="24"/>
          <w:szCs w:val="24"/>
          <w:lang w:val="en-US"/>
        </w:rPr>
        <w:t>III</w:t>
      </w:r>
      <w:r w:rsidRPr="00BF1C3B">
        <w:rPr>
          <w:rFonts w:ascii="Times New Roman" w:hAnsi="Times New Roman" w:cs="Times New Roman"/>
          <w:b/>
          <w:sz w:val="24"/>
          <w:szCs w:val="24"/>
        </w:rPr>
        <w:t xml:space="preserve"> четверть </w:t>
      </w:r>
    </w:p>
    <w:p w:rsidR="00BF1C3B" w:rsidRPr="00BF1C3B" w:rsidRDefault="00BF1C3B" w:rsidP="00BF1C3B">
      <w:pPr>
        <w:spacing w:line="240" w:lineRule="auto"/>
        <w:ind w:left="-993"/>
        <w:jc w:val="both"/>
        <w:rPr>
          <w:rFonts w:ascii="Times New Roman" w:hAnsi="Times New Roman" w:cs="Times New Roman"/>
          <w:i/>
          <w:iCs/>
          <w:sz w:val="24"/>
          <w:szCs w:val="24"/>
        </w:rPr>
      </w:pPr>
      <w:r w:rsidRPr="00BF1C3B">
        <w:rPr>
          <w:rFonts w:ascii="Times New Roman" w:hAnsi="Times New Roman" w:cs="Times New Roman"/>
          <w:bCs/>
          <w:sz w:val="24"/>
          <w:szCs w:val="24"/>
        </w:rPr>
        <w:t xml:space="preserve">На основании Положения о государственной (итоговой) аттестации был разработан план подготовки к государственной (итоговой) аттестации выпускников. </w:t>
      </w:r>
      <w:r w:rsidRPr="00BF1C3B">
        <w:rPr>
          <w:rFonts w:ascii="Times New Roman" w:hAnsi="Times New Roman" w:cs="Times New Roman"/>
          <w:sz w:val="24"/>
          <w:szCs w:val="24"/>
        </w:rPr>
        <w:t xml:space="preserve"> Согласно плану, работа велась по следующим направлениям: организационные вопросы, работа с педагогическим коллективом, работа с родителями, работа с учащимися. Выполнение плана подготовки в 2018-2019 году рассматривались на совещаниях.</w:t>
      </w:r>
      <w:r w:rsidRPr="00BF1C3B">
        <w:rPr>
          <w:rFonts w:ascii="Times New Roman" w:hAnsi="Times New Roman" w:cs="Times New Roman"/>
          <w:i/>
          <w:iCs/>
          <w:sz w:val="24"/>
          <w:szCs w:val="24"/>
        </w:rPr>
        <w:t xml:space="preserve">                                                                                                                              </w:t>
      </w:r>
      <w:r w:rsidRPr="00BF1C3B">
        <w:rPr>
          <w:rFonts w:ascii="Times New Roman" w:hAnsi="Times New Roman" w:cs="Times New Roman"/>
          <w:iCs/>
          <w:sz w:val="24"/>
          <w:szCs w:val="24"/>
        </w:rPr>
        <w:t xml:space="preserve">                  </w:t>
      </w:r>
      <w:proofErr w:type="gramStart"/>
      <w:r w:rsidRPr="00BF1C3B">
        <w:rPr>
          <w:rFonts w:ascii="Times New Roman" w:hAnsi="Times New Roman" w:cs="Times New Roman"/>
          <w:sz w:val="24"/>
          <w:szCs w:val="24"/>
        </w:rPr>
        <w:t>В целях подготовки обучающихся к государственной (итоговой) аттестации выпускников за курс основной и средней  общей школы администрацией школы был продуман ряд мер по повышению качества предметной подготовки: учителя–предметники ознакомлены с кодификаторами элементов содержания по предметам для составления контрольных измерительных материалов (КИМ) государственной (итоговой) аттестации выпускников 9-х классов (в новой форме), со спецификацией экзаменационных работ по предметам, системой оценивания экзаменационных работ</w:t>
      </w:r>
      <w:proofErr w:type="gramEnd"/>
      <w:r w:rsidRPr="00BF1C3B">
        <w:rPr>
          <w:rFonts w:ascii="Times New Roman" w:hAnsi="Times New Roman" w:cs="Times New Roman"/>
          <w:sz w:val="24"/>
          <w:szCs w:val="24"/>
        </w:rPr>
        <w:t>, демонстрационными вариантами экзаменационных работ.</w:t>
      </w:r>
    </w:p>
    <w:p w:rsidR="00BF1C3B" w:rsidRPr="00BF1C3B" w:rsidRDefault="00BF1C3B" w:rsidP="00BF1C3B">
      <w:pPr>
        <w:pStyle w:val="a3"/>
        <w:spacing w:before="0" w:beforeAutospacing="0" w:after="0" w:afterAutospacing="0"/>
        <w:ind w:left="-993"/>
        <w:jc w:val="both"/>
      </w:pPr>
      <w:r w:rsidRPr="00BF1C3B">
        <w:t>Педагогический коллектив при подготовке к итоговой аттестации руководствовался рядом нормативных документов федерального, регионального и муниципального уровней.</w:t>
      </w:r>
    </w:p>
    <w:p w:rsidR="00BF1C3B" w:rsidRPr="00BF1C3B" w:rsidRDefault="00BF1C3B" w:rsidP="00BF1C3B">
      <w:pPr>
        <w:pStyle w:val="a3"/>
        <w:spacing w:before="0" w:beforeAutospacing="0" w:after="0" w:afterAutospacing="0"/>
        <w:ind w:left="-993"/>
        <w:jc w:val="both"/>
      </w:pPr>
      <w:r w:rsidRPr="00BF1C3B">
        <w:t xml:space="preserve">      В течение четверти осуществлялся </w:t>
      </w:r>
      <w:proofErr w:type="spellStart"/>
      <w:r w:rsidRPr="00BF1C3B">
        <w:t>внутришкольный</w:t>
      </w:r>
      <w:proofErr w:type="spellEnd"/>
      <w:r w:rsidRPr="00BF1C3B">
        <w:t xml:space="preserve"> </w:t>
      </w:r>
      <w:proofErr w:type="gramStart"/>
      <w:r w:rsidRPr="00BF1C3B">
        <w:t>контроль за</w:t>
      </w:r>
      <w:proofErr w:type="gramEnd"/>
      <w:r w:rsidRPr="00BF1C3B">
        <w:t xml:space="preserve"> состоянием преподавания предметов. Систематически посещались уроки учителей–предметников, проводились индивидуальные собеседования с педагогами. В выпускных классах были проведены контрольные работы с анализом по всем предметам. Для контроля были использованы материалы ГИА и ЕГЭ.</w:t>
      </w:r>
    </w:p>
    <w:p w:rsidR="00BF1C3B" w:rsidRPr="00BF1C3B" w:rsidRDefault="00BF1C3B" w:rsidP="00BF1C3B">
      <w:pPr>
        <w:pStyle w:val="a3"/>
        <w:spacing w:before="0" w:beforeAutospacing="0" w:after="0" w:afterAutospacing="0"/>
        <w:ind w:left="-993"/>
        <w:jc w:val="both"/>
      </w:pPr>
      <w:r w:rsidRPr="00BF1C3B">
        <w:t xml:space="preserve">          В течение третьей четверти  проводились консультации для выпускников 11, 9-х классов. В 9,11-м классах проводились индивидуальные и  групповые занятия  по математике, по русскому языку с целью повышения качества знаний и подготовки к ЕГЭ и  ГИА.                                                                                                                                                      </w:t>
      </w:r>
    </w:p>
    <w:p w:rsidR="00BF1C3B" w:rsidRPr="00BF1C3B" w:rsidRDefault="00BF1C3B" w:rsidP="00BF1C3B">
      <w:pPr>
        <w:pStyle w:val="a3"/>
        <w:spacing w:before="0" w:beforeAutospacing="0" w:after="0" w:afterAutospacing="0"/>
        <w:ind w:left="-993"/>
        <w:jc w:val="both"/>
      </w:pPr>
      <w:r w:rsidRPr="00BF1C3B">
        <w:t xml:space="preserve">         В 9, 11-х классах проведены классные и родительские собрания по вопросам итоговой аттестации</w:t>
      </w:r>
      <w:proofErr w:type="gramStart"/>
      <w:r w:rsidRPr="00BF1C3B">
        <w:t xml:space="preserve"> .</w:t>
      </w:r>
      <w:proofErr w:type="gramEnd"/>
      <w:r w:rsidRPr="00BF1C3B">
        <w:t xml:space="preserve"> Систематически проводилась инструктивно-методическая работа с классными руководителями, учителями–предметниками:  о целях и технологиях проведения ЕГЭ в 11 классе, о проведении государственной (итоговой) аттестации выпускников, освоивших образовательные программы основного общего образования. Подготовлена база данных выпускников. </w:t>
      </w:r>
    </w:p>
    <w:p w:rsidR="00BF1C3B" w:rsidRPr="00BF1C3B" w:rsidRDefault="00BF1C3B" w:rsidP="00BF1C3B">
      <w:pPr>
        <w:pStyle w:val="a3"/>
        <w:spacing w:before="0" w:beforeAutospacing="0" w:after="0" w:afterAutospacing="0"/>
        <w:ind w:left="-993"/>
        <w:jc w:val="both"/>
      </w:pPr>
      <w:r w:rsidRPr="00BF1C3B">
        <w:t xml:space="preserve">         </w:t>
      </w:r>
    </w:p>
    <w:p w:rsidR="00BF1C3B" w:rsidRPr="00BF1C3B" w:rsidRDefault="00BF1C3B" w:rsidP="00BF1C3B">
      <w:pPr>
        <w:pStyle w:val="a3"/>
        <w:spacing w:before="0" w:beforeAutospacing="0" w:after="0" w:afterAutospacing="0"/>
        <w:ind w:left="-993"/>
        <w:jc w:val="both"/>
      </w:pPr>
      <w:r w:rsidRPr="00BF1C3B">
        <w:t xml:space="preserve">         Сформирована база данных выпускников: списки обучающихся 9,11-х классов согласно принятой форме, утверждены руководителем школы. Всего выпускников 9-х классов - 56,  в  11- </w:t>
      </w:r>
      <w:proofErr w:type="spellStart"/>
      <w:r w:rsidRPr="00BF1C3B">
        <w:t>ом</w:t>
      </w:r>
      <w:proofErr w:type="spellEnd"/>
      <w:r w:rsidRPr="00BF1C3B">
        <w:t xml:space="preserve">  классе - 18, из них все имеют документ, удостоверяющий личность (паспорт).</w:t>
      </w:r>
    </w:p>
    <w:p w:rsidR="00BF1C3B" w:rsidRPr="00BF1C3B" w:rsidRDefault="00BF1C3B" w:rsidP="00BF1C3B">
      <w:pPr>
        <w:pStyle w:val="a3"/>
        <w:spacing w:before="0" w:beforeAutospacing="0" w:after="0" w:afterAutospacing="0"/>
        <w:ind w:left="-993"/>
      </w:pPr>
      <w:r w:rsidRPr="00BF1C3B">
        <w:t xml:space="preserve">        Заведены журналы  регистрации подачи заявления по выбору экзаменов в форме ЕГЭ,  ознакомления с результатами ЕГЭ и ГИА                 </w:t>
      </w:r>
    </w:p>
    <w:p w:rsidR="00BF1C3B" w:rsidRPr="00BF1C3B" w:rsidRDefault="00BF1C3B" w:rsidP="00BF1C3B">
      <w:pPr>
        <w:pStyle w:val="a3"/>
        <w:spacing w:before="0" w:beforeAutospacing="0" w:after="0" w:afterAutospacing="0"/>
        <w:ind w:left="-993"/>
      </w:pPr>
      <w:r w:rsidRPr="00BF1C3B">
        <w:t>Для родителей и учащихся были проведены собрания:</w:t>
      </w:r>
    </w:p>
    <w:p w:rsidR="00BF1C3B" w:rsidRPr="00BF1C3B" w:rsidRDefault="00BF1C3B" w:rsidP="00BF1C3B">
      <w:pPr>
        <w:pStyle w:val="a3"/>
        <w:spacing w:before="0" w:beforeAutospacing="0" w:after="0" w:afterAutospacing="0"/>
        <w:ind w:left="-993"/>
      </w:pPr>
      <w:r w:rsidRPr="00BF1C3B">
        <w:t xml:space="preserve">-  «Ознакомление с Положением об итоговой аттестации учащихся»,              </w:t>
      </w:r>
      <w:r w:rsidRPr="00BF1C3B">
        <w:br/>
        <w:t xml:space="preserve"> -  «Ознакомление с Положением о ЕГЭ»,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  «Порядок проведения итоговой аттестации в 9</w:t>
      </w:r>
      <w:r w:rsidRPr="00BF1C3B">
        <w:rPr>
          <w:rFonts w:ascii="Times New Roman" w:hAnsi="Times New Roman" w:cs="Times New Roman"/>
          <w:sz w:val="24"/>
          <w:szCs w:val="24"/>
          <w:vertAlign w:val="superscript"/>
        </w:rPr>
        <w:t>ом</w:t>
      </w:r>
      <w:r w:rsidRPr="00BF1C3B">
        <w:rPr>
          <w:rFonts w:ascii="Times New Roman" w:hAnsi="Times New Roman" w:cs="Times New Roman"/>
          <w:sz w:val="24"/>
          <w:szCs w:val="24"/>
        </w:rPr>
        <w:t xml:space="preserve"> классе в новой форме».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w:t>
      </w:r>
    </w:p>
    <w:p w:rsidR="00BF1C3B" w:rsidRPr="00BF1C3B" w:rsidRDefault="00BF1C3B" w:rsidP="00BF1C3B">
      <w:pPr>
        <w:spacing w:line="240" w:lineRule="auto"/>
        <w:ind w:left="-993"/>
        <w:jc w:val="both"/>
        <w:rPr>
          <w:rFonts w:ascii="Times New Roman" w:hAnsi="Times New Roman" w:cs="Times New Roman"/>
          <w:sz w:val="24"/>
          <w:szCs w:val="24"/>
        </w:rPr>
      </w:pP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Для родителей и учащихся были оформлены стенды «Как готовится к  экзаменам», «Расписание экзаменов и консультаций», «Единый государственный экзамен».</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При  проведении государственной аттестации выпускных 9</w:t>
      </w:r>
      <w:r w:rsidRPr="00BF1C3B">
        <w:rPr>
          <w:rFonts w:ascii="Times New Roman" w:hAnsi="Times New Roman" w:cs="Times New Roman"/>
          <w:sz w:val="24"/>
          <w:szCs w:val="24"/>
          <w:vertAlign w:val="superscript"/>
        </w:rPr>
        <w:t xml:space="preserve">х </w:t>
      </w:r>
      <w:r w:rsidRPr="00BF1C3B">
        <w:rPr>
          <w:rFonts w:ascii="Times New Roman" w:hAnsi="Times New Roman" w:cs="Times New Roman"/>
          <w:sz w:val="24"/>
          <w:szCs w:val="24"/>
        </w:rPr>
        <w:t>и 11</w:t>
      </w:r>
      <w:r w:rsidRPr="00BF1C3B">
        <w:rPr>
          <w:rFonts w:ascii="Times New Roman" w:hAnsi="Times New Roman" w:cs="Times New Roman"/>
          <w:sz w:val="24"/>
          <w:szCs w:val="24"/>
          <w:vertAlign w:val="superscript"/>
        </w:rPr>
        <w:t xml:space="preserve">ом </w:t>
      </w:r>
      <w:r w:rsidRPr="00BF1C3B">
        <w:rPr>
          <w:rFonts w:ascii="Times New Roman" w:hAnsi="Times New Roman" w:cs="Times New Roman"/>
          <w:sz w:val="24"/>
          <w:szCs w:val="24"/>
        </w:rPr>
        <w:t xml:space="preserve"> классов школа руководствовалась Положением о проведении                    государственной итоговой аттестации,  разработанным Министерством образования РФ.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Положением определены  формы проведения государственной итоговой аттестации по образовательным программам основного общего и среднего общего образования, участники, сроки и порядок проведения государственной итоговой аттестации, в том числе требования к использованию средств обучения и воспитания, сре</w:t>
      </w:r>
      <w:proofErr w:type="gramStart"/>
      <w:r w:rsidRPr="00BF1C3B">
        <w:rPr>
          <w:rFonts w:ascii="Times New Roman" w:hAnsi="Times New Roman" w:cs="Times New Roman"/>
          <w:sz w:val="24"/>
          <w:szCs w:val="24"/>
        </w:rPr>
        <w:t>дств св</w:t>
      </w:r>
      <w:proofErr w:type="gramEnd"/>
      <w:r w:rsidRPr="00BF1C3B">
        <w:rPr>
          <w:rFonts w:ascii="Times New Roman" w:hAnsi="Times New Roman" w:cs="Times New Roman"/>
          <w:sz w:val="24"/>
          <w:szCs w:val="24"/>
        </w:rPr>
        <w:t xml:space="preserve">язи, порядок проверки экзаменационных работ, подачи и рассмотрения апелляций. </w:t>
      </w:r>
    </w:p>
    <w:p w:rsidR="00BF1C3B" w:rsidRPr="00BF1C3B" w:rsidRDefault="00BF1C3B" w:rsidP="00BF1C3B">
      <w:pPr>
        <w:spacing w:before="30" w:after="30" w:line="240" w:lineRule="auto"/>
        <w:ind w:left="-993"/>
        <w:jc w:val="both"/>
        <w:rPr>
          <w:rFonts w:ascii="Times New Roman" w:hAnsi="Times New Roman" w:cs="Times New Roman"/>
          <w:sz w:val="24"/>
          <w:szCs w:val="24"/>
        </w:rPr>
      </w:pPr>
      <w:r w:rsidRPr="00BF1C3B">
        <w:rPr>
          <w:rFonts w:ascii="Times New Roman" w:hAnsi="Times New Roman" w:cs="Times New Roman"/>
          <w:b/>
          <w:sz w:val="24"/>
          <w:szCs w:val="24"/>
        </w:rPr>
        <w:t>Формы проведения государственной итоговой аттестации</w:t>
      </w:r>
      <w:r w:rsidRPr="00BF1C3B">
        <w:rPr>
          <w:rFonts w:ascii="Times New Roman" w:hAnsi="Times New Roman" w:cs="Times New Roman"/>
          <w:sz w:val="24"/>
          <w:szCs w:val="24"/>
        </w:rPr>
        <w:t xml:space="preserve"> </w:t>
      </w:r>
    </w:p>
    <w:p w:rsidR="00BF1C3B" w:rsidRPr="00BF1C3B" w:rsidRDefault="00BF1C3B" w:rsidP="00BF1C3B">
      <w:pPr>
        <w:spacing w:before="30" w:after="3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Государственная итоговая аттестация проводится: </w:t>
      </w:r>
    </w:p>
    <w:p w:rsidR="00BF1C3B" w:rsidRPr="00BF1C3B" w:rsidRDefault="00BF1C3B" w:rsidP="00BF1C3B">
      <w:pPr>
        <w:spacing w:before="30" w:after="3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а) в форме основного государственного экзамена - </w:t>
      </w:r>
      <w:r w:rsidRPr="00BF1C3B">
        <w:rPr>
          <w:rFonts w:ascii="Times New Roman" w:hAnsi="Times New Roman" w:cs="Times New Roman"/>
          <w:b/>
          <w:sz w:val="24"/>
          <w:szCs w:val="24"/>
        </w:rPr>
        <w:t>ОГЭ</w:t>
      </w:r>
      <w:r w:rsidRPr="00BF1C3B">
        <w:rPr>
          <w:rFonts w:ascii="Times New Roman" w:hAnsi="Times New Roman" w:cs="Times New Roman"/>
          <w:sz w:val="24"/>
          <w:szCs w:val="24"/>
        </w:rPr>
        <w:t xml:space="preserve"> с использованием экзаменационных материалов, представляющих собой комплексы заданий стандартизированной формы (контрольных измерительных материалов) – для обучающихся образовательных организаций, допущенных в текущем году к государственной итоговой аттестации; </w:t>
      </w:r>
    </w:p>
    <w:p w:rsidR="00BF1C3B" w:rsidRPr="00BF1C3B" w:rsidRDefault="00BF1C3B" w:rsidP="00BF1C3B">
      <w:pPr>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          </w:t>
      </w:r>
      <w:proofErr w:type="gramStart"/>
      <w:r w:rsidRPr="00BF1C3B">
        <w:rPr>
          <w:rFonts w:ascii="Times New Roman" w:hAnsi="Times New Roman" w:cs="Times New Roman"/>
          <w:sz w:val="24"/>
          <w:szCs w:val="24"/>
        </w:rPr>
        <w:t xml:space="preserve">б) в форме письменных и устных экзаменов с использованием текстов, тем, заданий, билетов (государственный выпускной экзамен, </w:t>
      </w:r>
      <w:r w:rsidRPr="00BF1C3B">
        <w:rPr>
          <w:rFonts w:ascii="Times New Roman" w:hAnsi="Times New Roman" w:cs="Times New Roman"/>
          <w:b/>
          <w:sz w:val="24"/>
          <w:szCs w:val="24"/>
        </w:rPr>
        <w:t>ГВЭ-9</w:t>
      </w:r>
      <w:r w:rsidRPr="00BF1C3B">
        <w:rPr>
          <w:rFonts w:ascii="Times New Roman" w:hAnsi="Times New Roman" w:cs="Times New Roman"/>
          <w:sz w:val="24"/>
          <w:szCs w:val="24"/>
        </w:rPr>
        <w:t>)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r w:rsidRPr="00BF1C3B">
        <w:rPr>
          <w:rFonts w:ascii="Times New Roman" w:hAnsi="Times New Roman" w:cs="Times New Roman"/>
          <w:sz w:val="24"/>
          <w:szCs w:val="24"/>
        </w:rPr>
        <w:t xml:space="preserve"> Допускается сочетание обеих форм государственной итоговой аттестации. </w:t>
      </w:r>
      <w:proofErr w:type="gramStart"/>
      <w:r w:rsidRPr="00BF1C3B">
        <w:rPr>
          <w:rFonts w:ascii="Times New Roman" w:hAnsi="Times New Roman" w:cs="Times New Roman"/>
          <w:sz w:val="24"/>
          <w:szCs w:val="24"/>
        </w:rPr>
        <w:t>Выбранные обучающимся учебные предметы, форма (формы) государственной итоговой аттестации  указываются им в заявлении.</w:t>
      </w:r>
      <w:proofErr w:type="gramEnd"/>
    </w:p>
    <w:p w:rsidR="00BF1C3B" w:rsidRPr="00BF1C3B" w:rsidRDefault="00BF1C3B" w:rsidP="00BF1C3B">
      <w:pPr>
        <w:spacing w:after="0" w:line="240" w:lineRule="auto"/>
        <w:ind w:left="-993"/>
        <w:jc w:val="both"/>
        <w:rPr>
          <w:rFonts w:ascii="Times New Roman" w:hAnsi="Times New Roman" w:cs="Times New Roman"/>
          <w:sz w:val="24"/>
          <w:szCs w:val="24"/>
          <w:u w:val="single"/>
        </w:rPr>
      </w:pPr>
      <w:proofErr w:type="gramStart"/>
      <w:r w:rsidRPr="00BF1C3B">
        <w:rPr>
          <w:rFonts w:ascii="Times New Roman" w:hAnsi="Times New Roman" w:cs="Times New Roman"/>
          <w:sz w:val="24"/>
          <w:szCs w:val="24"/>
          <w:u w:val="single"/>
        </w:rPr>
        <w:t>На конец</w:t>
      </w:r>
      <w:proofErr w:type="gramEnd"/>
      <w:r w:rsidRPr="00BF1C3B">
        <w:rPr>
          <w:rFonts w:ascii="Times New Roman" w:hAnsi="Times New Roman" w:cs="Times New Roman"/>
          <w:sz w:val="24"/>
          <w:szCs w:val="24"/>
          <w:u w:val="single"/>
        </w:rPr>
        <w:t xml:space="preserve"> 3 четверти в 9</w:t>
      </w:r>
      <w:r w:rsidRPr="00BF1C3B">
        <w:rPr>
          <w:rFonts w:ascii="Times New Roman" w:hAnsi="Times New Roman" w:cs="Times New Roman"/>
          <w:sz w:val="24"/>
          <w:szCs w:val="24"/>
          <w:u w:val="single"/>
          <w:vertAlign w:val="superscript"/>
        </w:rPr>
        <w:t>х</w:t>
      </w:r>
      <w:r w:rsidRPr="00BF1C3B">
        <w:rPr>
          <w:rFonts w:ascii="Times New Roman" w:hAnsi="Times New Roman" w:cs="Times New Roman"/>
          <w:sz w:val="24"/>
          <w:szCs w:val="24"/>
          <w:u w:val="single"/>
        </w:rPr>
        <w:t xml:space="preserve"> классах обучались 56 учащихся. </w:t>
      </w:r>
    </w:p>
    <w:p w:rsidR="00BF1C3B" w:rsidRPr="00BF1C3B" w:rsidRDefault="00BF1C3B" w:rsidP="00BF1C3B">
      <w:pPr>
        <w:spacing w:after="0" w:line="240" w:lineRule="auto"/>
        <w:ind w:left="-993"/>
        <w:jc w:val="both"/>
        <w:rPr>
          <w:rFonts w:ascii="Times New Roman" w:hAnsi="Times New Roman" w:cs="Times New Roman"/>
          <w:sz w:val="24"/>
          <w:szCs w:val="24"/>
          <w:u w:val="single"/>
        </w:rPr>
      </w:pPr>
      <w:r w:rsidRPr="00BF1C3B">
        <w:rPr>
          <w:rFonts w:ascii="Times New Roman" w:hAnsi="Times New Roman" w:cs="Times New Roman"/>
          <w:sz w:val="24"/>
          <w:szCs w:val="24"/>
          <w:u w:val="single"/>
        </w:rPr>
        <w:t>Ими были выбраны следующие предметы:</w:t>
      </w:r>
    </w:p>
    <w:p w:rsidR="00BF1C3B" w:rsidRPr="00BF1C3B" w:rsidRDefault="00BF1C3B" w:rsidP="00BF1C3B">
      <w:pPr>
        <w:spacing w:after="0" w:line="240" w:lineRule="auto"/>
        <w:ind w:left="-993"/>
        <w:jc w:val="both"/>
        <w:rPr>
          <w:rFonts w:ascii="Times New Roman" w:hAnsi="Times New Roman" w:cs="Times New Roman"/>
          <w:sz w:val="24"/>
          <w:szCs w:val="24"/>
        </w:rPr>
      </w:pP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История -33 человек</w:t>
      </w:r>
      <w:proofErr w:type="gramStart"/>
      <w:r w:rsidRPr="00BF1C3B">
        <w:rPr>
          <w:rFonts w:ascii="Times New Roman" w:hAnsi="Times New Roman" w:cs="Times New Roman"/>
          <w:sz w:val="24"/>
          <w:szCs w:val="24"/>
        </w:rPr>
        <w:t xml:space="preserve"> .</w:t>
      </w:r>
      <w:proofErr w:type="gramEnd"/>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Общество -44</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Биология -16</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Информатика -4</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Химия -9 </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География -1</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Англ</w:t>
      </w:r>
      <w:proofErr w:type="gramStart"/>
      <w:r w:rsidRPr="00BF1C3B">
        <w:rPr>
          <w:rFonts w:ascii="Times New Roman" w:hAnsi="Times New Roman" w:cs="Times New Roman"/>
          <w:sz w:val="24"/>
          <w:szCs w:val="24"/>
        </w:rPr>
        <w:t>.я</w:t>
      </w:r>
      <w:proofErr w:type="gramEnd"/>
      <w:r w:rsidRPr="00BF1C3B">
        <w:rPr>
          <w:rFonts w:ascii="Times New Roman" w:hAnsi="Times New Roman" w:cs="Times New Roman"/>
          <w:sz w:val="24"/>
          <w:szCs w:val="24"/>
        </w:rPr>
        <w:t>зык-2</w:t>
      </w:r>
    </w:p>
    <w:p w:rsidR="00BF1C3B" w:rsidRPr="00BF1C3B" w:rsidRDefault="00BF1C3B" w:rsidP="00BF1C3B">
      <w:pPr>
        <w:spacing w:after="0" w:line="240" w:lineRule="auto"/>
        <w:ind w:left="-993"/>
        <w:jc w:val="both"/>
        <w:rPr>
          <w:rFonts w:ascii="Times New Roman" w:hAnsi="Times New Roman" w:cs="Times New Roman"/>
          <w:sz w:val="24"/>
          <w:szCs w:val="24"/>
        </w:rPr>
      </w:pPr>
    </w:p>
    <w:p w:rsidR="00BF1C3B" w:rsidRPr="00BF1C3B" w:rsidRDefault="00BF1C3B" w:rsidP="00BF1C3B">
      <w:pPr>
        <w:spacing w:after="0" w:line="240" w:lineRule="auto"/>
        <w:ind w:left="-993"/>
        <w:jc w:val="both"/>
        <w:rPr>
          <w:rFonts w:ascii="Times New Roman" w:hAnsi="Times New Roman" w:cs="Times New Roman"/>
          <w:b/>
          <w:i/>
          <w:sz w:val="24"/>
          <w:szCs w:val="24"/>
        </w:rPr>
      </w:pPr>
      <w:r w:rsidRPr="00BF1C3B">
        <w:rPr>
          <w:rFonts w:ascii="Times New Roman" w:hAnsi="Times New Roman" w:cs="Times New Roman"/>
          <w:b/>
          <w:i/>
          <w:sz w:val="24"/>
          <w:szCs w:val="24"/>
        </w:rPr>
        <w:t>Анализ ОГЭ по русскому языку.</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Цели </w:t>
      </w:r>
      <w:proofErr w:type="gramStart"/>
      <w:r w:rsidRPr="00BF1C3B">
        <w:rPr>
          <w:rFonts w:ascii="Times New Roman" w:hAnsi="Times New Roman" w:cs="Times New Roman"/>
          <w:sz w:val="24"/>
          <w:szCs w:val="24"/>
        </w:rPr>
        <w:t>пробных</w:t>
      </w:r>
      <w:proofErr w:type="gramEnd"/>
      <w:r w:rsidRPr="00BF1C3B">
        <w:rPr>
          <w:rFonts w:ascii="Times New Roman" w:hAnsi="Times New Roman" w:cs="Times New Roman"/>
          <w:sz w:val="24"/>
          <w:szCs w:val="24"/>
        </w:rPr>
        <w:t xml:space="preserve">  ОГЭ:</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определить качество заполнения бланков ОГЭ</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проверить уровень усвоения учащимися материала по русскому языку за курс 5-8 классов.</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Продолжительность экзамена – 160 минут.</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При проведении пробного экзамена все участники руководствовались инструкцией по проведению ОГЭ, соблюдалась вся процедура его проведения, каждым учеником была отработана методика заполнения</w:t>
      </w:r>
      <w:proofErr w:type="gramStart"/>
      <w:r w:rsidRPr="00BF1C3B">
        <w:rPr>
          <w:rFonts w:ascii="Times New Roman" w:hAnsi="Times New Roman" w:cs="Times New Roman"/>
          <w:sz w:val="24"/>
          <w:szCs w:val="24"/>
        </w:rPr>
        <w:t xml:space="preserve"> :</w:t>
      </w:r>
      <w:proofErr w:type="gramEnd"/>
      <w:r w:rsidRPr="00BF1C3B">
        <w:rPr>
          <w:rFonts w:ascii="Times New Roman" w:hAnsi="Times New Roman" w:cs="Times New Roman"/>
          <w:sz w:val="24"/>
          <w:szCs w:val="24"/>
        </w:rPr>
        <w:t xml:space="preserve"> бланка регистрации, бланков ответов №1, № 2.</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Анализируя правильность заполнения бланков можно сказать, что большинство учащихся справились с заполнением бланков. Однако есть и единичные ошибки: делают лишние пометки и зачеркивания, не всегда записывают буквы по образцу.</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Первая часть экзаменационной работы представляла собой задание, требующее развернутого ответа. Сжатое изложение предполагает наличие высокого уровня </w:t>
      </w:r>
      <w:proofErr w:type="spellStart"/>
      <w:r w:rsidRPr="00BF1C3B">
        <w:rPr>
          <w:rFonts w:ascii="Times New Roman" w:hAnsi="Times New Roman" w:cs="Times New Roman"/>
          <w:sz w:val="24"/>
          <w:szCs w:val="24"/>
        </w:rPr>
        <w:t>сформированности</w:t>
      </w:r>
      <w:proofErr w:type="spellEnd"/>
      <w:r w:rsidRPr="00BF1C3B">
        <w:rPr>
          <w:rFonts w:ascii="Times New Roman" w:hAnsi="Times New Roman" w:cs="Times New Roman"/>
          <w:sz w:val="24"/>
          <w:szCs w:val="24"/>
        </w:rPr>
        <w:t xml:space="preserve"> целого ряда коммуникативных умений. Анализ полученных результатов показывает, что не все учащиеся </w:t>
      </w:r>
      <w:r w:rsidRPr="00BF1C3B">
        <w:rPr>
          <w:rFonts w:ascii="Times New Roman" w:hAnsi="Times New Roman" w:cs="Times New Roman"/>
          <w:sz w:val="24"/>
          <w:szCs w:val="24"/>
        </w:rPr>
        <w:lastRenderedPageBreak/>
        <w:t>успешно справились с этой частью работы. Правильно применили приемы сжатия текста небольшое число учащихся. Вместе с тем необходимо отметить, что в работах учащихся, получивших низкие отметки, сжатие было непродуманным, а грамматический строй речи отличался однообразием конструкций.</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Вторая часть экзаменационной работы представляла собой тесты и состояла из заданий с выбором ответов и заданий с кратким ответом. Эти задания определяли уровень умения правильно определять языковые явления в соответствии с нормами орфографии и пунктуации. Среди этих заданий наибольшую трудность вызвало задание В</w:t>
      </w:r>
      <w:proofErr w:type="gramStart"/>
      <w:r w:rsidRPr="00BF1C3B">
        <w:rPr>
          <w:rFonts w:ascii="Times New Roman" w:hAnsi="Times New Roman" w:cs="Times New Roman"/>
          <w:sz w:val="24"/>
          <w:szCs w:val="24"/>
        </w:rPr>
        <w:t>6</w:t>
      </w:r>
      <w:proofErr w:type="gramEnd"/>
      <w:r w:rsidRPr="00BF1C3B">
        <w:rPr>
          <w:rFonts w:ascii="Times New Roman" w:hAnsi="Times New Roman" w:cs="Times New Roman"/>
          <w:sz w:val="24"/>
          <w:szCs w:val="24"/>
        </w:rPr>
        <w:t xml:space="preserve"> и В7.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В дальнейшем следует уделить больше внимания урокам развития речи.</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eastAsia="Times New Roman" w:hAnsi="Times New Roman" w:cs="Times New Roman"/>
          <w:sz w:val="24"/>
          <w:szCs w:val="24"/>
        </w:rPr>
        <w:t xml:space="preserve">Вывод: </w:t>
      </w:r>
      <w:proofErr w:type="gramStart"/>
      <w:r w:rsidRPr="00BF1C3B">
        <w:rPr>
          <w:rFonts w:ascii="Times New Roman" w:eastAsia="Times New Roman" w:hAnsi="Times New Roman" w:cs="Times New Roman"/>
          <w:sz w:val="24"/>
          <w:szCs w:val="24"/>
        </w:rPr>
        <w:t>-у</w:t>
      </w:r>
      <w:proofErr w:type="gramEnd"/>
      <w:r w:rsidRPr="00BF1C3B">
        <w:rPr>
          <w:rFonts w:ascii="Times New Roman" w:eastAsia="Times New Roman" w:hAnsi="Times New Roman" w:cs="Times New Roman"/>
          <w:sz w:val="24"/>
          <w:szCs w:val="24"/>
        </w:rPr>
        <w:t>чащиеся в основном справляются с тестовыми заданиями в формате ОГЭ с написанием изложения;</w:t>
      </w:r>
    </w:p>
    <w:p w:rsidR="00BF1C3B" w:rsidRPr="00BF1C3B" w:rsidRDefault="00BF1C3B" w:rsidP="00BF1C3B">
      <w:pPr>
        <w:spacing w:before="100" w:beforeAutospacing="1"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-планируется продолжить работу по ликвидации пробелов в ЗУН учащихся при повторении, а также проводить дифференцированную работу с учащимися с учетом индивидуальных способностей и уровня </w:t>
      </w:r>
      <w:proofErr w:type="spellStart"/>
      <w:r w:rsidRPr="00BF1C3B">
        <w:rPr>
          <w:rFonts w:ascii="Times New Roman" w:eastAsia="Times New Roman" w:hAnsi="Times New Roman" w:cs="Times New Roman"/>
          <w:sz w:val="24"/>
          <w:szCs w:val="24"/>
        </w:rPr>
        <w:t>обученности</w:t>
      </w:r>
      <w:proofErr w:type="spellEnd"/>
    </w:p>
    <w:p w:rsidR="00BF1C3B" w:rsidRPr="00BF1C3B" w:rsidRDefault="00BF1C3B" w:rsidP="00BF1C3B">
      <w:pPr>
        <w:spacing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 xml:space="preserve">                                                       1 ОГЭ. Русский язык</w:t>
      </w:r>
    </w:p>
    <w:tbl>
      <w:tblPr>
        <w:tblStyle w:val="af"/>
        <w:tblW w:w="10903" w:type="dxa"/>
        <w:tblInd w:w="-885" w:type="dxa"/>
        <w:tblLayout w:type="fixed"/>
        <w:tblLook w:val="04A0"/>
      </w:tblPr>
      <w:tblGrid>
        <w:gridCol w:w="567"/>
        <w:gridCol w:w="993"/>
        <w:gridCol w:w="851"/>
        <w:gridCol w:w="709"/>
        <w:gridCol w:w="708"/>
        <w:gridCol w:w="709"/>
        <w:gridCol w:w="425"/>
        <w:gridCol w:w="426"/>
        <w:gridCol w:w="567"/>
        <w:gridCol w:w="567"/>
        <w:gridCol w:w="708"/>
        <w:gridCol w:w="709"/>
        <w:gridCol w:w="696"/>
        <w:gridCol w:w="709"/>
        <w:gridCol w:w="567"/>
        <w:gridCol w:w="992"/>
      </w:tblGrid>
      <w:tr w:rsidR="00BF1C3B" w:rsidRPr="00BF1C3B" w:rsidTr="00CA33E6">
        <w:trPr>
          <w:trHeight w:val="285"/>
        </w:trPr>
        <w:tc>
          <w:tcPr>
            <w:tcW w:w="567"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993"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Предмет </w:t>
            </w:r>
          </w:p>
        </w:tc>
        <w:tc>
          <w:tcPr>
            <w:tcW w:w="851"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Дата проведения </w:t>
            </w:r>
          </w:p>
        </w:tc>
        <w:tc>
          <w:tcPr>
            <w:tcW w:w="709"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Класс </w:t>
            </w:r>
          </w:p>
        </w:tc>
        <w:tc>
          <w:tcPr>
            <w:tcW w:w="708"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Кол-во учащихся </w:t>
            </w:r>
          </w:p>
        </w:tc>
        <w:tc>
          <w:tcPr>
            <w:tcW w:w="709"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Писали </w:t>
            </w:r>
            <w:proofErr w:type="spellStart"/>
            <w:r w:rsidRPr="00BF1C3B">
              <w:rPr>
                <w:rFonts w:ascii="Times New Roman" w:hAnsi="Times New Roman" w:cs="Times New Roman"/>
                <w:sz w:val="24"/>
                <w:szCs w:val="24"/>
              </w:rPr>
              <w:t>рабо</w:t>
            </w:r>
            <w:proofErr w:type="spellEnd"/>
          </w:p>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ту</w:t>
            </w:r>
          </w:p>
        </w:tc>
        <w:tc>
          <w:tcPr>
            <w:tcW w:w="1985" w:type="dxa"/>
            <w:gridSpan w:val="4"/>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Оценки </w:t>
            </w:r>
          </w:p>
        </w:tc>
        <w:tc>
          <w:tcPr>
            <w:tcW w:w="708"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  </w:t>
            </w:r>
          </w:p>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усп-ти</w:t>
            </w:r>
            <w:proofErr w:type="spellEnd"/>
          </w:p>
        </w:tc>
        <w:tc>
          <w:tcPr>
            <w:tcW w:w="709"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        % качества знаний</w:t>
            </w:r>
          </w:p>
        </w:tc>
        <w:tc>
          <w:tcPr>
            <w:tcW w:w="696"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Средний балл </w:t>
            </w:r>
          </w:p>
        </w:tc>
        <w:tc>
          <w:tcPr>
            <w:tcW w:w="709"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СОУ %</w:t>
            </w:r>
          </w:p>
        </w:tc>
        <w:tc>
          <w:tcPr>
            <w:tcW w:w="567" w:type="dxa"/>
            <w:vMerge w:val="restart"/>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Коэф-т</w:t>
            </w:r>
            <w:proofErr w:type="spellEnd"/>
            <w:r w:rsidRPr="00BF1C3B">
              <w:rPr>
                <w:rFonts w:ascii="Times New Roman" w:hAnsi="Times New Roman" w:cs="Times New Roman"/>
                <w:sz w:val="24"/>
                <w:szCs w:val="24"/>
              </w:rPr>
              <w:t xml:space="preserve"> знаний </w:t>
            </w:r>
          </w:p>
        </w:tc>
        <w:tc>
          <w:tcPr>
            <w:tcW w:w="992"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Ф.И.О. учителя</w:t>
            </w:r>
          </w:p>
        </w:tc>
      </w:tr>
      <w:tr w:rsidR="00BF1C3B" w:rsidRPr="00BF1C3B" w:rsidTr="00CA33E6">
        <w:trPr>
          <w:trHeight w:val="240"/>
        </w:trPr>
        <w:tc>
          <w:tcPr>
            <w:tcW w:w="567" w:type="dxa"/>
            <w:vMerge/>
          </w:tcPr>
          <w:p w:rsidR="00BF1C3B" w:rsidRPr="00BF1C3B" w:rsidRDefault="00BF1C3B" w:rsidP="00BF1C3B">
            <w:pPr>
              <w:ind w:left="-993"/>
              <w:rPr>
                <w:rFonts w:ascii="Times New Roman" w:hAnsi="Times New Roman" w:cs="Times New Roman"/>
                <w:sz w:val="24"/>
                <w:szCs w:val="24"/>
              </w:rPr>
            </w:pPr>
          </w:p>
        </w:tc>
        <w:tc>
          <w:tcPr>
            <w:tcW w:w="993" w:type="dxa"/>
            <w:vMerge/>
          </w:tcPr>
          <w:p w:rsidR="00BF1C3B" w:rsidRPr="00BF1C3B" w:rsidRDefault="00BF1C3B" w:rsidP="00BF1C3B">
            <w:pPr>
              <w:ind w:left="-993"/>
              <w:rPr>
                <w:rFonts w:ascii="Times New Roman" w:hAnsi="Times New Roman" w:cs="Times New Roman"/>
                <w:sz w:val="24"/>
                <w:szCs w:val="24"/>
              </w:rPr>
            </w:pPr>
          </w:p>
        </w:tc>
        <w:tc>
          <w:tcPr>
            <w:tcW w:w="851" w:type="dxa"/>
            <w:vMerge/>
          </w:tcPr>
          <w:p w:rsidR="00BF1C3B" w:rsidRPr="00BF1C3B" w:rsidRDefault="00BF1C3B" w:rsidP="00BF1C3B">
            <w:pPr>
              <w:ind w:left="-993"/>
              <w:rPr>
                <w:rFonts w:ascii="Times New Roman" w:hAnsi="Times New Roman" w:cs="Times New Roman"/>
                <w:sz w:val="24"/>
                <w:szCs w:val="24"/>
              </w:rPr>
            </w:pPr>
          </w:p>
        </w:tc>
        <w:tc>
          <w:tcPr>
            <w:tcW w:w="709" w:type="dxa"/>
            <w:vMerge/>
          </w:tcPr>
          <w:p w:rsidR="00BF1C3B" w:rsidRPr="00BF1C3B" w:rsidRDefault="00BF1C3B" w:rsidP="00BF1C3B">
            <w:pPr>
              <w:ind w:left="-993"/>
              <w:rPr>
                <w:rFonts w:ascii="Times New Roman" w:hAnsi="Times New Roman" w:cs="Times New Roman"/>
                <w:sz w:val="24"/>
                <w:szCs w:val="24"/>
              </w:rPr>
            </w:pPr>
          </w:p>
        </w:tc>
        <w:tc>
          <w:tcPr>
            <w:tcW w:w="708" w:type="dxa"/>
            <w:vMerge/>
          </w:tcPr>
          <w:p w:rsidR="00BF1C3B" w:rsidRPr="00BF1C3B" w:rsidRDefault="00BF1C3B" w:rsidP="00BF1C3B">
            <w:pPr>
              <w:ind w:left="-993"/>
              <w:rPr>
                <w:rFonts w:ascii="Times New Roman" w:hAnsi="Times New Roman" w:cs="Times New Roman"/>
                <w:sz w:val="24"/>
                <w:szCs w:val="24"/>
              </w:rPr>
            </w:pPr>
          </w:p>
        </w:tc>
        <w:tc>
          <w:tcPr>
            <w:tcW w:w="709" w:type="dxa"/>
            <w:vMerge/>
          </w:tcPr>
          <w:p w:rsidR="00BF1C3B" w:rsidRPr="00BF1C3B" w:rsidRDefault="00BF1C3B" w:rsidP="00BF1C3B">
            <w:pPr>
              <w:ind w:left="-993"/>
              <w:rPr>
                <w:rFonts w:ascii="Times New Roman" w:hAnsi="Times New Roman" w:cs="Times New Roman"/>
                <w:sz w:val="24"/>
                <w:szCs w:val="24"/>
              </w:rPr>
            </w:pPr>
          </w:p>
        </w:tc>
        <w:tc>
          <w:tcPr>
            <w:tcW w:w="42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42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708" w:type="dxa"/>
            <w:vMerge/>
          </w:tcPr>
          <w:p w:rsidR="00BF1C3B" w:rsidRPr="00BF1C3B" w:rsidRDefault="00BF1C3B" w:rsidP="00BF1C3B">
            <w:pPr>
              <w:ind w:left="-993"/>
              <w:rPr>
                <w:rFonts w:ascii="Times New Roman" w:hAnsi="Times New Roman" w:cs="Times New Roman"/>
                <w:sz w:val="24"/>
                <w:szCs w:val="24"/>
              </w:rPr>
            </w:pPr>
          </w:p>
        </w:tc>
        <w:tc>
          <w:tcPr>
            <w:tcW w:w="709" w:type="dxa"/>
            <w:vMerge/>
          </w:tcPr>
          <w:p w:rsidR="00BF1C3B" w:rsidRPr="00BF1C3B" w:rsidRDefault="00BF1C3B" w:rsidP="00BF1C3B">
            <w:pPr>
              <w:ind w:left="-993"/>
              <w:rPr>
                <w:rFonts w:ascii="Times New Roman" w:hAnsi="Times New Roman" w:cs="Times New Roman"/>
                <w:sz w:val="24"/>
                <w:szCs w:val="24"/>
              </w:rPr>
            </w:pPr>
          </w:p>
        </w:tc>
        <w:tc>
          <w:tcPr>
            <w:tcW w:w="696" w:type="dxa"/>
            <w:vMerge/>
          </w:tcPr>
          <w:p w:rsidR="00BF1C3B" w:rsidRPr="00BF1C3B" w:rsidRDefault="00BF1C3B" w:rsidP="00BF1C3B">
            <w:pPr>
              <w:ind w:left="-993"/>
              <w:rPr>
                <w:rFonts w:ascii="Times New Roman" w:hAnsi="Times New Roman" w:cs="Times New Roman"/>
                <w:sz w:val="24"/>
                <w:szCs w:val="24"/>
              </w:rPr>
            </w:pPr>
          </w:p>
        </w:tc>
        <w:tc>
          <w:tcPr>
            <w:tcW w:w="709" w:type="dxa"/>
            <w:vMerge/>
          </w:tcPr>
          <w:p w:rsidR="00BF1C3B" w:rsidRPr="00BF1C3B" w:rsidRDefault="00BF1C3B" w:rsidP="00BF1C3B">
            <w:pPr>
              <w:ind w:left="-993"/>
              <w:rPr>
                <w:rFonts w:ascii="Times New Roman" w:hAnsi="Times New Roman" w:cs="Times New Roman"/>
                <w:sz w:val="24"/>
                <w:szCs w:val="24"/>
              </w:rPr>
            </w:pPr>
          </w:p>
        </w:tc>
        <w:tc>
          <w:tcPr>
            <w:tcW w:w="567" w:type="dxa"/>
            <w:vMerge/>
          </w:tcPr>
          <w:p w:rsidR="00BF1C3B" w:rsidRPr="00BF1C3B" w:rsidRDefault="00BF1C3B" w:rsidP="00BF1C3B">
            <w:pPr>
              <w:ind w:left="-993"/>
              <w:rPr>
                <w:rFonts w:ascii="Times New Roman" w:hAnsi="Times New Roman" w:cs="Times New Roman"/>
                <w:sz w:val="24"/>
                <w:szCs w:val="24"/>
              </w:rPr>
            </w:pPr>
          </w:p>
        </w:tc>
        <w:tc>
          <w:tcPr>
            <w:tcW w:w="992" w:type="dxa"/>
            <w:vMerge/>
          </w:tcPr>
          <w:p w:rsidR="00BF1C3B" w:rsidRPr="00BF1C3B" w:rsidRDefault="00BF1C3B" w:rsidP="00BF1C3B">
            <w:pPr>
              <w:ind w:left="-993"/>
              <w:rPr>
                <w:rFonts w:ascii="Times New Roman" w:hAnsi="Times New Roman" w:cs="Times New Roman"/>
                <w:sz w:val="24"/>
                <w:szCs w:val="24"/>
              </w:rPr>
            </w:pPr>
          </w:p>
        </w:tc>
      </w:tr>
      <w:tr w:rsidR="00BF1C3B" w:rsidRPr="00BF1C3B" w:rsidTr="00CA33E6">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w:t>
            </w:r>
          </w:p>
        </w:tc>
        <w:tc>
          <w:tcPr>
            <w:tcW w:w="99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Русский язык</w:t>
            </w:r>
          </w:p>
        </w:tc>
        <w:tc>
          <w:tcPr>
            <w:tcW w:w="851" w:type="dxa"/>
          </w:tcPr>
          <w:p w:rsidR="00BF1C3B" w:rsidRPr="00BF1C3B" w:rsidRDefault="00BF1C3B" w:rsidP="00BF1C3B">
            <w:pPr>
              <w:ind w:left="-993"/>
              <w:rPr>
                <w:rFonts w:ascii="Times New Roman" w:hAnsi="Times New Roman" w:cs="Times New Roman"/>
                <w:sz w:val="24"/>
                <w:szCs w:val="24"/>
              </w:rPr>
            </w:pP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9А</w:t>
            </w: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19</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16</w:t>
            </w:r>
          </w:p>
        </w:tc>
        <w:tc>
          <w:tcPr>
            <w:tcW w:w="42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42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82</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30</w:t>
            </w:r>
          </w:p>
        </w:tc>
        <w:tc>
          <w:tcPr>
            <w:tcW w:w="69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3,1</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40</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24</w:t>
            </w:r>
          </w:p>
        </w:tc>
        <w:tc>
          <w:tcPr>
            <w:tcW w:w="99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Курачева С.М.</w:t>
            </w:r>
          </w:p>
        </w:tc>
      </w:tr>
      <w:tr w:rsidR="00BF1C3B" w:rsidRPr="00BF1C3B" w:rsidTr="00CA33E6">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99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Русский язык </w:t>
            </w:r>
          </w:p>
        </w:tc>
        <w:tc>
          <w:tcPr>
            <w:tcW w:w="851" w:type="dxa"/>
          </w:tcPr>
          <w:p w:rsidR="00BF1C3B" w:rsidRPr="00BF1C3B" w:rsidRDefault="00BF1C3B" w:rsidP="00BF1C3B">
            <w:pPr>
              <w:ind w:left="-993"/>
              <w:rPr>
                <w:rFonts w:ascii="Times New Roman" w:hAnsi="Times New Roman" w:cs="Times New Roman"/>
                <w:sz w:val="24"/>
                <w:szCs w:val="24"/>
              </w:rPr>
            </w:pP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9Б</w:t>
            </w: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42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42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6</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7</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81,3</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37,5</w:t>
            </w:r>
          </w:p>
        </w:tc>
        <w:tc>
          <w:tcPr>
            <w:tcW w:w="69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3,2</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42,4</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30</w:t>
            </w:r>
          </w:p>
        </w:tc>
        <w:tc>
          <w:tcPr>
            <w:tcW w:w="99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Алиева П.Р.</w:t>
            </w:r>
          </w:p>
        </w:tc>
      </w:tr>
      <w:tr w:rsidR="00BF1C3B" w:rsidRPr="00BF1C3B" w:rsidTr="00CA33E6">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99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Русский язык</w:t>
            </w:r>
          </w:p>
        </w:tc>
        <w:tc>
          <w:tcPr>
            <w:tcW w:w="851" w:type="dxa"/>
          </w:tcPr>
          <w:p w:rsidR="00BF1C3B" w:rsidRPr="00BF1C3B" w:rsidRDefault="00BF1C3B" w:rsidP="00BF1C3B">
            <w:pPr>
              <w:ind w:left="-993"/>
              <w:rPr>
                <w:rFonts w:ascii="Times New Roman" w:hAnsi="Times New Roman" w:cs="Times New Roman"/>
                <w:sz w:val="24"/>
                <w:szCs w:val="24"/>
              </w:rPr>
            </w:pP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9В</w:t>
            </w: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42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42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11</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7</w:t>
            </w: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61</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69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2,7</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27</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99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Курачева  С.М.</w:t>
            </w:r>
          </w:p>
        </w:tc>
      </w:tr>
      <w:tr w:rsidR="00BF1C3B" w:rsidRPr="00BF1C3B" w:rsidTr="00CA33E6">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Итого </w:t>
            </w:r>
          </w:p>
        </w:tc>
        <w:tc>
          <w:tcPr>
            <w:tcW w:w="99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Русский язык</w:t>
            </w:r>
          </w:p>
        </w:tc>
        <w:tc>
          <w:tcPr>
            <w:tcW w:w="851" w:type="dxa"/>
          </w:tcPr>
          <w:p w:rsidR="00BF1C3B" w:rsidRPr="00BF1C3B" w:rsidRDefault="00BF1C3B" w:rsidP="00BF1C3B">
            <w:pPr>
              <w:ind w:left="-993"/>
              <w:rPr>
                <w:rFonts w:ascii="Times New Roman" w:hAnsi="Times New Roman" w:cs="Times New Roman"/>
                <w:sz w:val="24"/>
                <w:szCs w:val="24"/>
              </w:rPr>
            </w:pPr>
          </w:p>
        </w:tc>
        <w:tc>
          <w:tcPr>
            <w:tcW w:w="709" w:type="dxa"/>
          </w:tcPr>
          <w:p w:rsidR="00BF1C3B" w:rsidRPr="00BF1C3B" w:rsidRDefault="00BF1C3B" w:rsidP="00BF1C3B">
            <w:pPr>
              <w:ind w:left="-993"/>
              <w:rPr>
                <w:rFonts w:ascii="Times New Roman" w:hAnsi="Times New Roman" w:cs="Times New Roman"/>
                <w:sz w:val="24"/>
                <w:szCs w:val="24"/>
              </w:rPr>
            </w:pP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55</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52</w:t>
            </w:r>
          </w:p>
        </w:tc>
        <w:tc>
          <w:tcPr>
            <w:tcW w:w="425" w:type="dxa"/>
          </w:tcPr>
          <w:p w:rsidR="00BF1C3B" w:rsidRPr="00BF1C3B" w:rsidRDefault="00BF1C3B" w:rsidP="00BF1C3B">
            <w:pPr>
              <w:ind w:left="-993"/>
              <w:rPr>
                <w:rFonts w:ascii="Times New Roman" w:hAnsi="Times New Roman" w:cs="Times New Roman"/>
                <w:sz w:val="24"/>
                <w:szCs w:val="24"/>
              </w:rPr>
            </w:pPr>
          </w:p>
        </w:tc>
        <w:tc>
          <w:tcPr>
            <w:tcW w:w="42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11</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27</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12</w:t>
            </w: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74,7</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22,2</w:t>
            </w:r>
          </w:p>
        </w:tc>
        <w:tc>
          <w:tcPr>
            <w:tcW w:w="69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36,4</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992" w:type="dxa"/>
          </w:tcPr>
          <w:p w:rsidR="00BF1C3B" w:rsidRPr="00BF1C3B" w:rsidRDefault="00BF1C3B" w:rsidP="00BF1C3B">
            <w:pPr>
              <w:ind w:left="-993"/>
              <w:rPr>
                <w:rFonts w:ascii="Times New Roman" w:hAnsi="Times New Roman" w:cs="Times New Roman"/>
                <w:sz w:val="24"/>
                <w:szCs w:val="24"/>
              </w:rPr>
            </w:pPr>
          </w:p>
        </w:tc>
      </w:tr>
    </w:tbl>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Качество знаний   с 21% до 22 %,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осталось прежним 3%</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proofErr w:type="spellStart"/>
      <w:r w:rsidRPr="00BF1C3B">
        <w:rPr>
          <w:rFonts w:ascii="Times New Roman" w:hAnsi="Times New Roman"/>
          <w:sz w:val="24"/>
          <w:szCs w:val="24"/>
        </w:rPr>
        <w:t>Коэффицент</w:t>
      </w:r>
      <w:proofErr w:type="spellEnd"/>
      <w:r w:rsidRPr="00BF1C3B">
        <w:rPr>
          <w:rFonts w:ascii="Times New Roman" w:hAnsi="Times New Roman"/>
          <w:sz w:val="24"/>
          <w:szCs w:val="24"/>
        </w:rPr>
        <w:t xml:space="preserve"> знаний - с 16,8% до 18%</w:t>
      </w:r>
    </w:p>
    <w:p w:rsidR="00BF1C3B" w:rsidRPr="00BF1C3B" w:rsidRDefault="00BF1C3B" w:rsidP="00BF1C3B">
      <w:pPr>
        <w:spacing w:line="240" w:lineRule="auto"/>
        <w:ind w:left="-993"/>
        <w:rPr>
          <w:rFonts w:ascii="Times New Roman" w:hAnsi="Times New Roman" w:cs="Times New Roman"/>
          <w:b/>
          <w:sz w:val="24"/>
          <w:szCs w:val="24"/>
        </w:rPr>
      </w:pPr>
    </w:p>
    <w:p w:rsidR="00BF1C3B" w:rsidRPr="00BF1C3B" w:rsidRDefault="00BF1C3B" w:rsidP="00BF1C3B">
      <w:pPr>
        <w:pStyle w:val="a6"/>
        <w:spacing w:line="240" w:lineRule="auto"/>
        <w:ind w:left="-993"/>
        <w:rPr>
          <w:rFonts w:ascii="Times New Roman" w:hAnsi="Times New Roman"/>
          <w:sz w:val="24"/>
          <w:szCs w:val="24"/>
          <w:u w:val="single"/>
        </w:rPr>
      </w:pPr>
    </w:p>
    <w:p w:rsidR="00BF1C3B" w:rsidRPr="00BF1C3B" w:rsidRDefault="00BF1C3B" w:rsidP="00BF1C3B">
      <w:pPr>
        <w:pStyle w:val="a6"/>
        <w:spacing w:line="240" w:lineRule="auto"/>
        <w:ind w:left="-993"/>
        <w:rPr>
          <w:rFonts w:ascii="Times New Roman" w:hAnsi="Times New Roman"/>
          <w:sz w:val="24"/>
          <w:szCs w:val="24"/>
          <w:u w:val="single"/>
        </w:rPr>
      </w:pPr>
    </w:p>
    <w:p w:rsidR="00BF1C3B" w:rsidRPr="00BF1C3B" w:rsidRDefault="00BF1C3B" w:rsidP="00BF1C3B">
      <w:pPr>
        <w:pStyle w:val="a6"/>
        <w:spacing w:line="240" w:lineRule="auto"/>
        <w:ind w:left="-993"/>
        <w:rPr>
          <w:rFonts w:ascii="Times New Roman" w:hAnsi="Times New Roman"/>
          <w:sz w:val="24"/>
          <w:szCs w:val="24"/>
          <w:u w:val="single"/>
        </w:rPr>
      </w:pPr>
    </w:p>
    <w:p w:rsidR="00BF1C3B" w:rsidRPr="00BF1C3B" w:rsidRDefault="00BF1C3B" w:rsidP="00BF1C3B">
      <w:pPr>
        <w:pStyle w:val="a6"/>
        <w:spacing w:line="240" w:lineRule="auto"/>
        <w:ind w:left="-993"/>
        <w:rPr>
          <w:rFonts w:ascii="Times New Roman" w:hAnsi="Times New Roman"/>
          <w:b/>
          <w:sz w:val="24"/>
          <w:szCs w:val="24"/>
          <w:u w:val="single"/>
        </w:rPr>
      </w:pPr>
      <w:r w:rsidRPr="00BF1C3B">
        <w:rPr>
          <w:rFonts w:ascii="Times New Roman" w:hAnsi="Times New Roman"/>
          <w:sz w:val="24"/>
          <w:szCs w:val="24"/>
          <w:u w:val="single"/>
        </w:rPr>
        <w:t xml:space="preserve">По результатам </w:t>
      </w:r>
      <w:proofErr w:type="gramStart"/>
      <w:r w:rsidRPr="00BF1C3B">
        <w:rPr>
          <w:rFonts w:ascii="Times New Roman" w:hAnsi="Times New Roman"/>
          <w:sz w:val="24"/>
          <w:szCs w:val="24"/>
          <w:u w:val="single"/>
        </w:rPr>
        <w:t>пробного</w:t>
      </w:r>
      <w:proofErr w:type="gramEnd"/>
      <w:r w:rsidRPr="00BF1C3B">
        <w:rPr>
          <w:rFonts w:ascii="Times New Roman" w:hAnsi="Times New Roman"/>
          <w:sz w:val="24"/>
          <w:szCs w:val="24"/>
          <w:u w:val="single"/>
        </w:rPr>
        <w:t xml:space="preserve"> ОГЭ в 9 классе выявлены следующие ошибки</w:t>
      </w:r>
      <w:r w:rsidRPr="00BF1C3B">
        <w:rPr>
          <w:rFonts w:ascii="Times New Roman" w:hAnsi="Times New Roman"/>
          <w:b/>
          <w:sz w:val="24"/>
          <w:szCs w:val="24"/>
          <w:u w:val="single"/>
        </w:rPr>
        <w:t>:</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 xml:space="preserve">Не соблюдены требования по заполнению бланков ответа №1Учащиеся допускают ошибки в заполнении бланков с заданиями. Номера предложений записаны через запятую, слова через пробелы. (9% </w:t>
      </w:r>
      <w:proofErr w:type="spellStart"/>
      <w:r w:rsidRPr="00BF1C3B">
        <w:rPr>
          <w:rFonts w:ascii="Times New Roman" w:hAnsi="Times New Roman"/>
          <w:sz w:val="24"/>
          <w:szCs w:val="24"/>
        </w:rPr>
        <w:t>уч</w:t>
      </w:r>
      <w:proofErr w:type="spellEnd"/>
      <w:r w:rsidRPr="00BF1C3B">
        <w:rPr>
          <w:rFonts w:ascii="Times New Roman" w:hAnsi="Times New Roman"/>
          <w:sz w:val="24"/>
          <w:szCs w:val="24"/>
        </w:rPr>
        <w:t>.)</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 xml:space="preserve">2.Повторить программный материал 6кл. « Лексика и лексическое значение слова».(19%уч.). Ошибки допускаются из-за незнания лексического значения слова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3.Учащиеся правильно выбирают ответы, но при этом допускают орфографические ошибки.(23%уч.)</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4.Некоторые  учащиеся не  усвоили тему 8 класса: «Виды подчинительной связи», поэтому допускают ошибки в выполнении задания №8.(25%)</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 xml:space="preserve">5.Основную трудность для учащихся представляют задания № 13-14.При выполнении этих заданий у учащихся вызывает затруднение нахождение сложноподчиненных предложений, так как не все темы по этой программе  пройдены.(27%уч.)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7.Наличие орфографических и пунктуационных ошибок в изложении. (32%уч.)</w:t>
      </w:r>
    </w:p>
    <w:p w:rsidR="00BF1C3B" w:rsidRPr="00BF1C3B" w:rsidRDefault="00BF1C3B" w:rsidP="00BF1C3B">
      <w:pPr>
        <w:pStyle w:val="a6"/>
        <w:numPr>
          <w:ilvl w:val="0"/>
          <w:numId w:val="32"/>
        </w:numPr>
        <w:spacing w:line="240" w:lineRule="auto"/>
        <w:ind w:left="-993" w:firstLine="0"/>
        <w:rPr>
          <w:rFonts w:ascii="Times New Roman" w:hAnsi="Times New Roman"/>
          <w:b/>
          <w:sz w:val="24"/>
          <w:szCs w:val="24"/>
        </w:rPr>
      </w:pPr>
      <w:r w:rsidRPr="00BF1C3B">
        <w:rPr>
          <w:rFonts w:ascii="Times New Roman" w:hAnsi="Times New Roman"/>
          <w:b/>
          <w:sz w:val="24"/>
          <w:szCs w:val="24"/>
        </w:rPr>
        <w:t>Выводы:</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-формировать навыки владения орфографическими, пунктуационными и речевыми нормами;</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 xml:space="preserve">-повторить тему «Правописание </w:t>
      </w:r>
      <w:proofErr w:type="gramStart"/>
      <w:r w:rsidRPr="00BF1C3B">
        <w:rPr>
          <w:rFonts w:ascii="Times New Roman" w:hAnsi="Times New Roman"/>
          <w:sz w:val="24"/>
          <w:szCs w:val="24"/>
        </w:rPr>
        <w:t>–Н</w:t>
      </w:r>
      <w:proofErr w:type="gramEnd"/>
      <w:r w:rsidRPr="00BF1C3B">
        <w:rPr>
          <w:rFonts w:ascii="Times New Roman" w:hAnsi="Times New Roman"/>
          <w:sz w:val="24"/>
          <w:szCs w:val="24"/>
        </w:rPr>
        <w:t>- и –НН- в суффиксах причастий» (7кл.);</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lastRenderedPageBreak/>
        <w:t>-научить учащихся проводить различные виды анализа языковых единиц и явлений;</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-повторить тему: «Знаки препинания в сложных предложениях» (8кл.)</w:t>
      </w:r>
      <w:r w:rsidRPr="00BF1C3B">
        <w:rPr>
          <w:rFonts w:ascii="Times New Roman" w:hAnsi="Times New Roman"/>
          <w:b/>
          <w:sz w:val="24"/>
          <w:szCs w:val="24"/>
        </w:rPr>
        <w:t xml:space="preserve">    </w:t>
      </w: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 xml:space="preserve">                       Анализ </w:t>
      </w:r>
      <w:proofErr w:type="gramStart"/>
      <w:r w:rsidRPr="00BF1C3B">
        <w:rPr>
          <w:rFonts w:ascii="Times New Roman" w:hAnsi="Times New Roman" w:cs="Times New Roman"/>
          <w:b/>
          <w:i/>
          <w:sz w:val="24"/>
          <w:szCs w:val="24"/>
        </w:rPr>
        <w:t>пробных</w:t>
      </w:r>
      <w:proofErr w:type="gramEnd"/>
      <w:r w:rsidRPr="00BF1C3B">
        <w:rPr>
          <w:rFonts w:ascii="Times New Roman" w:hAnsi="Times New Roman" w:cs="Times New Roman"/>
          <w:b/>
          <w:i/>
          <w:sz w:val="24"/>
          <w:szCs w:val="24"/>
        </w:rPr>
        <w:t xml:space="preserve"> по математике</w:t>
      </w:r>
    </w:p>
    <w:tbl>
      <w:tblPr>
        <w:tblStyle w:val="af"/>
        <w:tblpPr w:leftFromText="180" w:rightFromText="180" w:vertAnchor="text" w:horzAnchor="margin" w:tblpX="-459" w:tblpY="180"/>
        <w:tblW w:w="9039" w:type="dxa"/>
        <w:tblLook w:val="04A0"/>
      </w:tblPr>
      <w:tblGrid>
        <w:gridCol w:w="959"/>
        <w:gridCol w:w="850"/>
        <w:gridCol w:w="895"/>
        <w:gridCol w:w="523"/>
        <w:gridCol w:w="567"/>
        <w:gridCol w:w="567"/>
        <w:gridCol w:w="709"/>
        <w:gridCol w:w="992"/>
        <w:gridCol w:w="1559"/>
        <w:gridCol w:w="1418"/>
      </w:tblGrid>
      <w:tr w:rsidR="00BF1C3B" w:rsidRPr="00BF1C3B" w:rsidTr="00CA33E6">
        <w:tc>
          <w:tcPr>
            <w:tcW w:w="959"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класс</w:t>
            </w:r>
          </w:p>
        </w:tc>
        <w:tc>
          <w:tcPr>
            <w:tcW w:w="850"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всего</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писали</w:t>
            </w:r>
          </w:p>
        </w:tc>
        <w:tc>
          <w:tcPr>
            <w:tcW w:w="52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992" w:type="dxa"/>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roofErr w:type="gramStart"/>
            <w:r w:rsidRPr="00BF1C3B">
              <w:rPr>
                <w:rFonts w:ascii="Times New Roman" w:hAnsi="Times New Roman" w:cs="Times New Roman"/>
                <w:sz w:val="24"/>
                <w:szCs w:val="24"/>
              </w:rPr>
              <w:t xml:space="preserve"> .</w:t>
            </w:r>
            <w:proofErr w:type="gramEnd"/>
            <w:r w:rsidRPr="00BF1C3B">
              <w:rPr>
                <w:rFonts w:ascii="Times New Roman" w:hAnsi="Times New Roman" w:cs="Times New Roman"/>
                <w:sz w:val="24"/>
                <w:szCs w:val="24"/>
              </w:rPr>
              <w:t xml:space="preserve"> знаний</w:t>
            </w:r>
          </w:p>
        </w:tc>
        <w:tc>
          <w:tcPr>
            <w:tcW w:w="155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Успеваемость </w:t>
            </w:r>
          </w:p>
        </w:tc>
        <w:tc>
          <w:tcPr>
            <w:tcW w:w="141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Средний балл</w:t>
            </w:r>
          </w:p>
        </w:tc>
      </w:tr>
      <w:tr w:rsidR="00BF1C3B" w:rsidRPr="00BF1C3B" w:rsidTr="00CA33E6">
        <w:tc>
          <w:tcPr>
            <w:tcW w:w="959"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 «а»</w:t>
            </w:r>
          </w:p>
        </w:tc>
        <w:tc>
          <w:tcPr>
            <w:tcW w:w="850"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52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16</w:t>
            </w:r>
          </w:p>
        </w:tc>
        <w:tc>
          <w:tcPr>
            <w:tcW w:w="99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155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11.1</w:t>
            </w:r>
          </w:p>
        </w:tc>
        <w:tc>
          <w:tcPr>
            <w:tcW w:w="141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2,1</w:t>
            </w:r>
          </w:p>
        </w:tc>
      </w:tr>
      <w:tr w:rsidR="00BF1C3B" w:rsidRPr="00BF1C3B" w:rsidTr="00CA33E6">
        <w:trPr>
          <w:trHeight w:val="1"/>
        </w:trPr>
        <w:tc>
          <w:tcPr>
            <w:tcW w:w="959"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 «б»</w:t>
            </w:r>
          </w:p>
        </w:tc>
        <w:tc>
          <w:tcPr>
            <w:tcW w:w="850"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19</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14</w:t>
            </w:r>
          </w:p>
        </w:tc>
        <w:tc>
          <w:tcPr>
            <w:tcW w:w="52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6</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7</w:t>
            </w:r>
          </w:p>
        </w:tc>
        <w:tc>
          <w:tcPr>
            <w:tcW w:w="99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7.1</w:t>
            </w:r>
          </w:p>
        </w:tc>
        <w:tc>
          <w:tcPr>
            <w:tcW w:w="155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50</w:t>
            </w:r>
          </w:p>
        </w:tc>
        <w:tc>
          <w:tcPr>
            <w:tcW w:w="141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2.6</w:t>
            </w:r>
          </w:p>
        </w:tc>
      </w:tr>
      <w:tr w:rsidR="00BF1C3B" w:rsidRPr="00BF1C3B" w:rsidTr="00CA33E6">
        <w:trPr>
          <w:trHeight w:val="251"/>
        </w:trPr>
        <w:tc>
          <w:tcPr>
            <w:tcW w:w="959"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 «в»</w:t>
            </w:r>
          </w:p>
        </w:tc>
        <w:tc>
          <w:tcPr>
            <w:tcW w:w="850"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52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8</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6</w:t>
            </w:r>
          </w:p>
        </w:tc>
        <w:tc>
          <w:tcPr>
            <w:tcW w:w="99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22.2</w:t>
            </w:r>
          </w:p>
        </w:tc>
        <w:tc>
          <w:tcPr>
            <w:tcW w:w="155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66.7</w:t>
            </w:r>
          </w:p>
        </w:tc>
        <w:tc>
          <w:tcPr>
            <w:tcW w:w="141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2,9</w:t>
            </w:r>
          </w:p>
        </w:tc>
      </w:tr>
      <w:tr w:rsidR="00BF1C3B" w:rsidRPr="00BF1C3B" w:rsidTr="00CA33E6">
        <w:trPr>
          <w:trHeight w:val="251"/>
        </w:trPr>
        <w:tc>
          <w:tcPr>
            <w:tcW w:w="959"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Итого </w:t>
            </w:r>
          </w:p>
        </w:tc>
        <w:tc>
          <w:tcPr>
            <w:tcW w:w="850"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56</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50</w:t>
            </w:r>
          </w:p>
        </w:tc>
        <w:tc>
          <w:tcPr>
            <w:tcW w:w="52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16</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29</w:t>
            </w:r>
          </w:p>
        </w:tc>
        <w:tc>
          <w:tcPr>
            <w:tcW w:w="99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10</w:t>
            </w:r>
          </w:p>
        </w:tc>
        <w:tc>
          <w:tcPr>
            <w:tcW w:w="155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42</w:t>
            </w:r>
          </w:p>
        </w:tc>
        <w:tc>
          <w:tcPr>
            <w:tcW w:w="141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2.6</w:t>
            </w:r>
          </w:p>
        </w:tc>
      </w:tr>
    </w:tbl>
    <w:p w:rsidR="00BF1C3B" w:rsidRPr="00BF1C3B" w:rsidRDefault="00BF1C3B" w:rsidP="00BF1C3B">
      <w:pPr>
        <w:spacing w:line="240" w:lineRule="auto"/>
        <w:ind w:left="-993"/>
        <w:rPr>
          <w:rFonts w:ascii="Times New Roman" w:hAnsi="Times New Roman" w:cs="Times New Roman"/>
          <w:b/>
          <w:sz w:val="24"/>
          <w:szCs w:val="24"/>
        </w:rPr>
      </w:pPr>
      <w:r w:rsidRPr="00BF1C3B">
        <w:rPr>
          <w:rFonts w:ascii="Times New Roman" w:hAnsi="Times New Roman" w:cs="Times New Roman"/>
          <w:sz w:val="24"/>
          <w:szCs w:val="24"/>
        </w:rPr>
        <w:t xml:space="preserve">                                                                          </w:t>
      </w:r>
    </w:p>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b/>
          <w:sz w:val="24"/>
          <w:szCs w:val="24"/>
        </w:rPr>
      </w:pPr>
    </w:p>
    <w:p w:rsidR="00BF1C3B" w:rsidRPr="00BF1C3B" w:rsidRDefault="00BF1C3B" w:rsidP="00BF1C3B">
      <w:pPr>
        <w:autoSpaceDE w:val="0"/>
        <w:autoSpaceDN w:val="0"/>
        <w:adjustRightInd w:val="0"/>
        <w:spacing w:after="0" w:line="240" w:lineRule="auto"/>
        <w:ind w:left="-993"/>
        <w:rPr>
          <w:rFonts w:ascii="Times New Roman" w:hAnsi="Times New Roman" w:cs="Times New Roman"/>
          <w:b/>
          <w:sz w:val="24"/>
          <w:szCs w:val="24"/>
        </w:rPr>
      </w:pPr>
    </w:p>
    <w:p w:rsidR="00BF1C3B" w:rsidRPr="00BF1C3B" w:rsidRDefault="00BF1C3B" w:rsidP="00BF1C3B">
      <w:pPr>
        <w:autoSpaceDE w:val="0"/>
        <w:autoSpaceDN w:val="0"/>
        <w:adjustRightInd w:val="0"/>
        <w:spacing w:after="0" w:line="240" w:lineRule="auto"/>
        <w:ind w:left="-993"/>
        <w:rPr>
          <w:rFonts w:ascii="Times New Roman" w:hAnsi="Times New Roman" w:cs="Times New Roman"/>
          <w:b/>
          <w:sz w:val="24"/>
          <w:szCs w:val="24"/>
        </w:rPr>
      </w:pP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Качество знаний   с 15% до 10 %,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Успеваемость 66% до 42%</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2.7% до 2.6%</w:t>
      </w:r>
    </w:p>
    <w:p w:rsidR="00BF1C3B" w:rsidRPr="00BF1C3B" w:rsidRDefault="00BF1C3B" w:rsidP="00BF1C3B">
      <w:pPr>
        <w:autoSpaceDE w:val="0"/>
        <w:autoSpaceDN w:val="0"/>
        <w:adjustRightInd w:val="0"/>
        <w:spacing w:after="0" w:line="240" w:lineRule="auto"/>
        <w:ind w:left="-993"/>
        <w:rPr>
          <w:rFonts w:ascii="Times New Roman" w:hAnsi="Times New Roman" w:cs="Times New Roman"/>
          <w:b/>
          <w:sz w:val="24"/>
          <w:szCs w:val="24"/>
        </w:rPr>
      </w:pPr>
    </w:p>
    <w:p w:rsidR="00BF1C3B" w:rsidRPr="00BF1C3B" w:rsidRDefault="00BF1C3B" w:rsidP="00BF1C3B">
      <w:pPr>
        <w:autoSpaceDE w:val="0"/>
        <w:autoSpaceDN w:val="0"/>
        <w:adjustRightInd w:val="0"/>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Анализ </w:t>
      </w:r>
      <w:proofErr w:type="gramStart"/>
      <w:r w:rsidRPr="00BF1C3B">
        <w:rPr>
          <w:rFonts w:ascii="Times New Roman" w:hAnsi="Times New Roman" w:cs="Times New Roman"/>
          <w:sz w:val="24"/>
          <w:szCs w:val="24"/>
        </w:rPr>
        <w:t>пробного</w:t>
      </w:r>
      <w:proofErr w:type="gramEnd"/>
      <w:r w:rsidRPr="00BF1C3B">
        <w:rPr>
          <w:rFonts w:ascii="Times New Roman" w:hAnsi="Times New Roman" w:cs="Times New Roman"/>
          <w:sz w:val="24"/>
          <w:szCs w:val="24"/>
        </w:rPr>
        <w:t xml:space="preserve"> ОГЭ по математике в 9 а и б классах.</w:t>
      </w:r>
    </w:p>
    <w:p w:rsidR="00BF1C3B" w:rsidRPr="00BF1C3B" w:rsidRDefault="00BF1C3B" w:rsidP="00BF1C3B">
      <w:pPr>
        <w:autoSpaceDE w:val="0"/>
        <w:autoSpaceDN w:val="0"/>
        <w:adjustRightInd w:val="0"/>
        <w:spacing w:after="0" w:line="240" w:lineRule="auto"/>
        <w:ind w:left="-993"/>
        <w:rPr>
          <w:rFonts w:ascii="Times New Roman" w:hAnsi="Times New Roman" w:cs="Times New Roman"/>
          <w:b/>
          <w:sz w:val="24"/>
          <w:szCs w:val="24"/>
        </w:rPr>
      </w:pPr>
    </w:p>
    <w:p w:rsidR="00BF1C3B" w:rsidRPr="00BF1C3B" w:rsidRDefault="00BF1C3B" w:rsidP="00BF1C3B">
      <w:pPr>
        <w:pStyle w:val="a3"/>
        <w:shd w:val="clear" w:color="auto" w:fill="FFFFFF"/>
        <w:spacing w:before="0" w:beforeAutospacing="0" w:after="0" w:afterAutospacing="0"/>
        <w:ind w:left="-993"/>
      </w:pPr>
      <w:r w:rsidRPr="00BF1C3B">
        <w:t>Экзаменационная работа состоит из заданий, из которых20 заданий базового уровн</w:t>
      </w:r>
      <w:proofErr w:type="gramStart"/>
      <w:r w:rsidRPr="00BF1C3B">
        <w:t>я(</w:t>
      </w:r>
      <w:proofErr w:type="gramEnd"/>
      <w:r w:rsidRPr="00BF1C3B">
        <w:t>часть1), 4 задания повышенного уровня(часть2) и2 задания высокого уровня сложности(часть2). Работа состоит из трёх модулей: «Алгебра», «Геометрия», «Реальная математика».</w:t>
      </w:r>
    </w:p>
    <w:p w:rsidR="00BF1C3B" w:rsidRPr="00BF1C3B" w:rsidRDefault="00BF1C3B" w:rsidP="00BF1C3B">
      <w:pPr>
        <w:pStyle w:val="a3"/>
        <w:shd w:val="clear" w:color="auto" w:fill="FFFFFF"/>
        <w:spacing w:before="0" w:beforeAutospacing="0" w:after="0" w:afterAutospacing="0"/>
        <w:ind w:left="-993"/>
      </w:pPr>
      <w:r w:rsidRPr="00BF1C3B">
        <w:t>Целью работы была диагностика уровня знаний учащихся по математике на данном этапе обучения для планирования процесса подготовки к ОГЭ в оставшееся до государственной итоговой аттестации время.</w:t>
      </w:r>
    </w:p>
    <w:p w:rsidR="00BF1C3B" w:rsidRPr="00BF1C3B" w:rsidRDefault="00BF1C3B" w:rsidP="00BF1C3B">
      <w:pPr>
        <w:pStyle w:val="a3"/>
        <w:shd w:val="clear" w:color="auto" w:fill="FFFFFF"/>
        <w:spacing w:before="0" w:beforeAutospacing="0" w:after="0" w:afterAutospacing="0"/>
        <w:ind w:left="-993"/>
      </w:pPr>
      <w:r w:rsidRPr="00BF1C3B">
        <w:t>9 вариантов работ были взяты из интернета и были не знакомы учащимся. Списывать друг у друга возможности не было. Калькуляторами не пользовались и были под строгим контролем на протяжении всего экзамена(в течени</w:t>
      </w:r>
      <w:proofErr w:type="gramStart"/>
      <w:r w:rsidRPr="00BF1C3B">
        <w:t>и</w:t>
      </w:r>
      <w:proofErr w:type="gramEnd"/>
      <w:r w:rsidRPr="00BF1C3B">
        <w:t xml:space="preserve"> 3-х уроков).</w:t>
      </w:r>
    </w:p>
    <w:p w:rsidR="00BF1C3B" w:rsidRPr="00BF1C3B" w:rsidRDefault="00BF1C3B" w:rsidP="00BF1C3B">
      <w:pPr>
        <w:pStyle w:val="a3"/>
        <w:shd w:val="clear" w:color="auto" w:fill="FFFFFF"/>
        <w:spacing w:before="0" w:beforeAutospacing="0" w:after="0" w:afterAutospacing="0"/>
        <w:ind w:left="-993"/>
      </w:pPr>
      <w:proofErr w:type="gramStart"/>
      <w:r w:rsidRPr="00BF1C3B">
        <w:t>Данный</w:t>
      </w:r>
      <w:proofErr w:type="gramEnd"/>
      <w:r w:rsidRPr="00BF1C3B">
        <w:t xml:space="preserve"> пробный ОГЭ выявил колоссальную безответственность и невнимательность со стороны учащихся к условиям заданий. Заметно, что, помимо урока математики, учащиеся дополнительно, самостоятельно не занимаются. Ограничиваются только брошюрками  по ОГЭ. Ранее пройденный материал забывают. </w:t>
      </w:r>
    </w:p>
    <w:p w:rsidR="00BF1C3B" w:rsidRPr="00BF1C3B" w:rsidRDefault="00BF1C3B" w:rsidP="00BF1C3B">
      <w:pPr>
        <w:pStyle w:val="a3"/>
        <w:shd w:val="clear" w:color="auto" w:fill="FFFFFF"/>
        <w:spacing w:before="0" w:beforeAutospacing="0" w:after="0" w:afterAutospacing="0"/>
        <w:ind w:left="-993"/>
      </w:pPr>
      <w:r w:rsidRPr="00BF1C3B">
        <w:t xml:space="preserve">Проанализировав результаты  ОГЭ,  собираюсь работать над следующими проблемами: </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rPr>
          <w:shd w:val="clear" w:color="auto" w:fill="FFFFFF"/>
        </w:rPr>
        <w:t>повысить персональную ответственность за качество подготовки учащихся 9 классов к сдаче государственной (итоговой) аттестации по математике.</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 xml:space="preserve">определить индивидуально для каждого учащегося перечень тем, по которым у них есть хоть малейшие продвижения, и работать над их развитием индивидуально, в том числе через компьютерные обучающие программы и </w:t>
      </w:r>
      <w:proofErr w:type="spellStart"/>
      <w:r w:rsidRPr="00BF1C3B">
        <w:t>онлайн</w:t>
      </w:r>
      <w:proofErr w:type="spellEnd"/>
      <w:r w:rsidRPr="00BF1C3B">
        <w:t xml:space="preserve"> тестирование</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в оставшееся до итоговой аттестации время регулярно проводить устную работу на уроках с повторением действий с рациональными числами с целью закрепления вычислительных навыков учащихся;</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усилить работу по ликвидации и предупреждению выявленных пробелов: уметь заранее предвидеть трудности учащихся при выполнении типичных заданий, использовать приемы по снятию этих трудностей с целью предотвращения дополнительных ошибок (разъяснение, иллюстрации, рисунки, таблицы, схемы, комментарии к домашним заданиям)</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выделить «проблемные» 3-4 темы в каждом конкретном классе и работать над ликвидацией пробелов в знаниях и умениях учащихся по этим темам, после чего можно постепенно подключать другие темы;</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 xml:space="preserve">организовать в классе </w:t>
      </w:r>
      <w:proofErr w:type="spellStart"/>
      <w:r w:rsidRPr="00BF1C3B">
        <w:t>разноуровневое</w:t>
      </w:r>
      <w:proofErr w:type="spellEnd"/>
      <w:r w:rsidRPr="00BF1C3B">
        <w:t xml:space="preserve"> повторение по выбранным темам;</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со слабыми учащимися в первую очередь закрепить достигнутые успехи, предоставляя им возможность выполнять 15 – 20 минутную самостоятельную работу, в которую включены задания на отрабатываемую тему; определить индивидуально для каждого учащегося перечень тем, по которым у них есть хоть малейшие продвижения, и работать над их развитием</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lastRenderedPageBreak/>
        <w:t>с сильными учащимися, помимо тренировки в решении задач базового уровня сложности (в виде самостоятельных работ),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усилить практическую направленность обучения, включая соответствующие задания «на проценты», графики реальных зависимостей, текстовые задачи с построением математических моделей реальных ситуаций</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обратить внимание на формирование вычислительного навыка у выпускников 9-х классов</w:t>
      </w:r>
    </w:p>
    <w:p w:rsidR="00BF1C3B" w:rsidRPr="00BF1C3B" w:rsidRDefault="00BF1C3B" w:rsidP="00BF1C3B">
      <w:pPr>
        <w:pStyle w:val="a3"/>
        <w:numPr>
          <w:ilvl w:val="0"/>
          <w:numId w:val="35"/>
        </w:numPr>
        <w:shd w:val="clear" w:color="auto" w:fill="FFFFFF"/>
        <w:spacing w:before="0" w:beforeAutospacing="0" w:after="0" w:afterAutospacing="0"/>
        <w:ind w:left="-993" w:firstLine="0"/>
      </w:pPr>
      <w:r w:rsidRPr="00BF1C3B">
        <w:t>организовать работу с использованием бланков ответов с целью совершенствования умений и навыков работать с ними.</w:t>
      </w:r>
    </w:p>
    <w:p w:rsidR="00BF1C3B" w:rsidRPr="00BF1C3B" w:rsidRDefault="00BF1C3B" w:rsidP="00BF1C3B">
      <w:pPr>
        <w:spacing w:line="240" w:lineRule="auto"/>
        <w:ind w:left="-993"/>
        <w:jc w:val="center"/>
        <w:rPr>
          <w:rFonts w:ascii="Times New Roman" w:hAnsi="Times New Roman" w:cs="Times New Roman"/>
          <w:b/>
          <w:i/>
          <w:sz w:val="24"/>
          <w:szCs w:val="24"/>
        </w:rPr>
      </w:pPr>
      <w:r w:rsidRPr="00BF1C3B">
        <w:rPr>
          <w:rFonts w:ascii="Times New Roman" w:hAnsi="Times New Roman" w:cs="Times New Roman"/>
          <w:b/>
          <w:i/>
          <w:sz w:val="24"/>
          <w:szCs w:val="24"/>
        </w:rPr>
        <w:t xml:space="preserve">Анализ </w:t>
      </w:r>
      <w:proofErr w:type="gramStart"/>
      <w:r w:rsidRPr="00BF1C3B">
        <w:rPr>
          <w:rFonts w:ascii="Times New Roman" w:hAnsi="Times New Roman" w:cs="Times New Roman"/>
          <w:b/>
          <w:i/>
          <w:sz w:val="24"/>
          <w:szCs w:val="24"/>
        </w:rPr>
        <w:t>пробных</w:t>
      </w:r>
      <w:proofErr w:type="gramEnd"/>
      <w:r w:rsidRPr="00BF1C3B">
        <w:rPr>
          <w:rFonts w:ascii="Times New Roman" w:hAnsi="Times New Roman" w:cs="Times New Roman"/>
          <w:b/>
          <w:i/>
          <w:sz w:val="24"/>
          <w:szCs w:val="24"/>
        </w:rPr>
        <w:t xml:space="preserve"> по истории</w:t>
      </w:r>
    </w:p>
    <w:tbl>
      <w:tblPr>
        <w:tblStyle w:val="af"/>
        <w:tblW w:w="8967" w:type="dxa"/>
        <w:tblLook w:val="04A0"/>
      </w:tblPr>
      <w:tblGrid>
        <w:gridCol w:w="870"/>
        <w:gridCol w:w="871"/>
        <w:gridCol w:w="1077"/>
        <w:gridCol w:w="628"/>
        <w:gridCol w:w="628"/>
        <w:gridCol w:w="489"/>
        <w:gridCol w:w="529"/>
        <w:gridCol w:w="734"/>
        <w:gridCol w:w="1167"/>
        <w:gridCol w:w="734"/>
        <w:gridCol w:w="1240"/>
      </w:tblGrid>
      <w:tr w:rsidR="00BF1C3B" w:rsidRPr="00BF1C3B" w:rsidTr="00CA33E6">
        <w:tc>
          <w:tcPr>
            <w:tcW w:w="870"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p>
          <w:p w:rsidR="00BF1C3B" w:rsidRPr="00BF1C3B" w:rsidRDefault="00BF1C3B" w:rsidP="00BF1C3B">
            <w:pPr>
              <w:ind w:left="-993"/>
              <w:rPr>
                <w:rFonts w:ascii="Times New Roman" w:hAnsi="Times New Roman" w:cs="Times New Roman"/>
                <w:sz w:val="24"/>
                <w:szCs w:val="24"/>
              </w:rPr>
            </w:pPr>
          </w:p>
        </w:tc>
        <w:tc>
          <w:tcPr>
            <w:tcW w:w="871"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Всего </w:t>
            </w:r>
          </w:p>
        </w:tc>
        <w:tc>
          <w:tcPr>
            <w:tcW w:w="107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Писали </w:t>
            </w:r>
          </w:p>
        </w:tc>
        <w:tc>
          <w:tcPr>
            <w:tcW w:w="6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6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48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52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734" w:type="dxa"/>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gramStart"/>
            <w:r w:rsidRPr="00BF1C3B">
              <w:rPr>
                <w:rFonts w:ascii="Times New Roman" w:hAnsi="Times New Roman" w:cs="Times New Roman"/>
                <w:sz w:val="24"/>
                <w:szCs w:val="24"/>
              </w:rPr>
              <w:t>.з</w:t>
            </w:r>
            <w:proofErr w:type="gramEnd"/>
            <w:r w:rsidRPr="00BF1C3B">
              <w:rPr>
                <w:rFonts w:ascii="Times New Roman" w:hAnsi="Times New Roman" w:cs="Times New Roman"/>
                <w:sz w:val="24"/>
                <w:szCs w:val="24"/>
              </w:rPr>
              <w:t>наний</w:t>
            </w:r>
            <w:proofErr w:type="spellEnd"/>
            <w:r w:rsidRPr="00BF1C3B">
              <w:rPr>
                <w:rFonts w:ascii="Times New Roman" w:hAnsi="Times New Roman" w:cs="Times New Roman"/>
                <w:sz w:val="24"/>
                <w:szCs w:val="24"/>
              </w:rPr>
              <w:t xml:space="preserve">  </w:t>
            </w:r>
          </w:p>
        </w:tc>
        <w:tc>
          <w:tcPr>
            <w:tcW w:w="11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Успеваемость </w:t>
            </w:r>
          </w:p>
        </w:tc>
        <w:tc>
          <w:tcPr>
            <w:tcW w:w="734" w:type="dxa"/>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соу</w:t>
            </w:r>
            <w:proofErr w:type="spellEnd"/>
          </w:p>
        </w:tc>
        <w:tc>
          <w:tcPr>
            <w:tcW w:w="124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Средний балл</w:t>
            </w:r>
          </w:p>
        </w:tc>
      </w:tr>
      <w:tr w:rsidR="00BF1C3B" w:rsidRPr="00BF1C3B" w:rsidTr="00CA33E6">
        <w:tc>
          <w:tcPr>
            <w:tcW w:w="870"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 9 «а»</w:t>
            </w:r>
          </w:p>
        </w:tc>
        <w:tc>
          <w:tcPr>
            <w:tcW w:w="871"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p>
        </w:tc>
        <w:tc>
          <w:tcPr>
            <w:tcW w:w="107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7</w:t>
            </w:r>
          </w:p>
        </w:tc>
        <w:tc>
          <w:tcPr>
            <w:tcW w:w="6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6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48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52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73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11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42</w:t>
            </w:r>
          </w:p>
        </w:tc>
        <w:tc>
          <w:tcPr>
            <w:tcW w:w="73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23.5</w:t>
            </w:r>
          </w:p>
        </w:tc>
        <w:tc>
          <w:tcPr>
            <w:tcW w:w="124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2.4</w:t>
            </w:r>
          </w:p>
        </w:tc>
      </w:tr>
      <w:tr w:rsidR="00BF1C3B" w:rsidRPr="00BF1C3B" w:rsidTr="00CA33E6">
        <w:trPr>
          <w:trHeight w:val="1"/>
        </w:trPr>
        <w:tc>
          <w:tcPr>
            <w:tcW w:w="870"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 9 «б»</w:t>
            </w:r>
          </w:p>
        </w:tc>
        <w:tc>
          <w:tcPr>
            <w:tcW w:w="871"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p>
        </w:tc>
        <w:tc>
          <w:tcPr>
            <w:tcW w:w="107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w:t>
            </w:r>
          </w:p>
        </w:tc>
        <w:tc>
          <w:tcPr>
            <w:tcW w:w="6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6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48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6</w:t>
            </w:r>
          </w:p>
        </w:tc>
        <w:tc>
          <w:tcPr>
            <w:tcW w:w="52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73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11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67</w:t>
            </w:r>
          </w:p>
        </w:tc>
        <w:tc>
          <w:tcPr>
            <w:tcW w:w="73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28.0</w:t>
            </w:r>
          </w:p>
        </w:tc>
        <w:tc>
          <w:tcPr>
            <w:tcW w:w="124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2.7</w:t>
            </w:r>
          </w:p>
        </w:tc>
      </w:tr>
      <w:tr w:rsidR="00BF1C3B" w:rsidRPr="00BF1C3B" w:rsidTr="00CA33E6">
        <w:trPr>
          <w:trHeight w:val="251"/>
        </w:trPr>
        <w:tc>
          <w:tcPr>
            <w:tcW w:w="870"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  9«в»</w:t>
            </w:r>
          </w:p>
        </w:tc>
        <w:tc>
          <w:tcPr>
            <w:tcW w:w="871"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p>
        </w:tc>
        <w:tc>
          <w:tcPr>
            <w:tcW w:w="107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12</w:t>
            </w:r>
          </w:p>
        </w:tc>
        <w:tc>
          <w:tcPr>
            <w:tcW w:w="6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628" w:type="dxa"/>
          </w:tcPr>
          <w:p w:rsidR="00BF1C3B" w:rsidRPr="00BF1C3B" w:rsidRDefault="00BF1C3B" w:rsidP="00BF1C3B">
            <w:pPr>
              <w:ind w:left="-993"/>
              <w:rPr>
                <w:rFonts w:ascii="Times New Roman" w:hAnsi="Times New Roman" w:cs="Times New Roman"/>
                <w:sz w:val="24"/>
                <w:szCs w:val="24"/>
              </w:rPr>
            </w:pPr>
          </w:p>
        </w:tc>
        <w:tc>
          <w:tcPr>
            <w:tcW w:w="48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52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w:t>
            </w:r>
          </w:p>
        </w:tc>
        <w:tc>
          <w:tcPr>
            <w:tcW w:w="73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11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18.2</w:t>
            </w:r>
          </w:p>
        </w:tc>
        <w:tc>
          <w:tcPr>
            <w:tcW w:w="73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18.0</w:t>
            </w:r>
          </w:p>
        </w:tc>
        <w:tc>
          <w:tcPr>
            <w:tcW w:w="124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2.2</w:t>
            </w:r>
          </w:p>
        </w:tc>
      </w:tr>
      <w:tr w:rsidR="00BF1C3B" w:rsidRPr="00BF1C3B" w:rsidTr="00CA33E6">
        <w:trPr>
          <w:trHeight w:val="251"/>
        </w:trPr>
        <w:tc>
          <w:tcPr>
            <w:tcW w:w="870"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Итого </w:t>
            </w:r>
          </w:p>
        </w:tc>
        <w:tc>
          <w:tcPr>
            <w:tcW w:w="871"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p>
        </w:tc>
        <w:tc>
          <w:tcPr>
            <w:tcW w:w="107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28</w:t>
            </w:r>
          </w:p>
        </w:tc>
        <w:tc>
          <w:tcPr>
            <w:tcW w:w="628" w:type="dxa"/>
          </w:tcPr>
          <w:p w:rsidR="00BF1C3B" w:rsidRPr="00BF1C3B" w:rsidRDefault="00BF1C3B" w:rsidP="00BF1C3B">
            <w:pPr>
              <w:ind w:left="-993"/>
              <w:rPr>
                <w:rFonts w:ascii="Times New Roman" w:hAnsi="Times New Roman" w:cs="Times New Roman"/>
                <w:sz w:val="24"/>
                <w:szCs w:val="24"/>
              </w:rPr>
            </w:pPr>
          </w:p>
        </w:tc>
        <w:tc>
          <w:tcPr>
            <w:tcW w:w="628" w:type="dxa"/>
          </w:tcPr>
          <w:p w:rsidR="00BF1C3B" w:rsidRPr="00BF1C3B" w:rsidRDefault="00BF1C3B" w:rsidP="00BF1C3B">
            <w:pPr>
              <w:ind w:left="-993"/>
              <w:rPr>
                <w:rFonts w:ascii="Times New Roman" w:hAnsi="Times New Roman" w:cs="Times New Roman"/>
                <w:sz w:val="24"/>
                <w:szCs w:val="24"/>
              </w:rPr>
            </w:pPr>
          </w:p>
        </w:tc>
        <w:tc>
          <w:tcPr>
            <w:tcW w:w="489" w:type="dxa"/>
          </w:tcPr>
          <w:p w:rsidR="00BF1C3B" w:rsidRPr="00BF1C3B" w:rsidRDefault="00BF1C3B" w:rsidP="00BF1C3B">
            <w:pPr>
              <w:ind w:left="-993"/>
              <w:rPr>
                <w:rFonts w:ascii="Times New Roman" w:hAnsi="Times New Roman" w:cs="Times New Roman"/>
                <w:sz w:val="24"/>
                <w:szCs w:val="24"/>
              </w:rPr>
            </w:pPr>
          </w:p>
        </w:tc>
        <w:tc>
          <w:tcPr>
            <w:tcW w:w="529" w:type="dxa"/>
          </w:tcPr>
          <w:p w:rsidR="00BF1C3B" w:rsidRPr="00BF1C3B" w:rsidRDefault="00BF1C3B" w:rsidP="00BF1C3B">
            <w:pPr>
              <w:ind w:left="-993"/>
              <w:rPr>
                <w:rFonts w:ascii="Times New Roman" w:hAnsi="Times New Roman" w:cs="Times New Roman"/>
                <w:sz w:val="24"/>
                <w:szCs w:val="24"/>
              </w:rPr>
            </w:pPr>
          </w:p>
        </w:tc>
        <w:tc>
          <w:tcPr>
            <w:tcW w:w="734" w:type="dxa"/>
          </w:tcPr>
          <w:p w:rsidR="00BF1C3B" w:rsidRPr="00BF1C3B" w:rsidRDefault="00BF1C3B" w:rsidP="00BF1C3B">
            <w:pPr>
              <w:ind w:left="-993"/>
              <w:rPr>
                <w:rFonts w:ascii="Times New Roman" w:hAnsi="Times New Roman" w:cs="Times New Roman"/>
                <w:sz w:val="24"/>
                <w:szCs w:val="24"/>
              </w:rPr>
            </w:pPr>
          </w:p>
        </w:tc>
        <w:tc>
          <w:tcPr>
            <w:tcW w:w="11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42%</w:t>
            </w:r>
          </w:p>
        </w:tc>
        <w:tc>
          <w:tcPr>
            <w:tcW w:w="734" w:type="dxa"/>
          </w:tcPr>
          <w:p w:rsidR="00BF1C3B" w:rsidRPr="00BF1C3B" w:rsidRDefault="00BF1C3B" w:rsidP="00BF1C3B">
            <w:pPr>
              <w:ind w:left="-993"/>
              <w:rPr>
                <w:rFonts w:ascii="Times New Roman" w:hAnsi="Times New Roman" w:cs="Times New Roman"/>
                <w:sz w:val="24"/>
                <w:szCs w:val="24"/>
              </w:rPr>
            </w:pPr>
          </w:p>
        </w:tc>
        <w:tc>
          <w:tcPr>
            <w:tcW w:w="124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2.4</w:t>
            </w:r>
          </w:p>
        </w:tc>
      </w:tr>
    </w:tbl>
    <w:p w:rsidR="00BF1C3B" w:rsidRPr="00BF1C3B" w:rsidRDefault="00BF1C3B" w:rsidP="00BF1C3B">
      <w:pPr>
        <w:spacing w:after="0" w:line="240" w:lineRule="auto"/>
        <w:ind w:left="-993"/>
        <w:rPr>
          <w:rFonts w:ascii="Times New Roman" w:hAnsi="Times New Roman" w:cs="Times New Roman"/>
          <w:sz w:val="24"/>
          <w:szCs w:val="24"/>
          <w:u w:val="single"/>
        </w:rPr>
      </w:pP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Качество знаний   с 23% до 0 %,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Успеваемость  40.2% до 42%</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2.9% до 2.4%</w:t>
      </w:r>
    </w:p>
    <w:p w:rsidR="00BF1C3B" w:rsidRPr="00BF1C3B" w:rsidRDefault="00BF1C3B" w:rsidP="00BF1C3B">
      <w:pPr>
        <w:spacing w:after="0" w:line="240" w:lineRule="auto"/>
        <w:ind w:left="-993"/>
        <w:rPr>
          <w:rFonts w:ascii="Times New Roman" w:hAnsi="Times New Roman" w:cs="Times New Roman"/>
          <w:sz w:val="24"/>
          <w:szCs w:val="24"/>
          <w:u w:val="single"/>
        </w:rPr>
      </w:pPr>
    </w:p>
    <w:p w:rsidR="00BF1C3B" w:rsidRPr="00BF1C3B" w:rsidRDefault="00BF1C3B" w:rsidP="00BF1C3B">
      <w:pPr>
        <w:spacing w:line="240" w:lineRule="auto"/>
        <w:ind w:left="-993"/>
        <w:jc w:val="center"/>
        <w:rPr>
          <w:rFonts w:ascii="Times New Roman" w:hAnsi="Times New Roman" w:cs="Times New Roman"/>
          <w:b/>
          <w:i/>
          <w:sz w:val="24"/>
          <w:szCs w:val="24"/>
        </w:rPr>
      </w:pPr>
      <w:r w:rsidRPr="00BF1C3B">
        <w:rPr>
          <w:rFonts w:ascii="Times New Roman" w:hAnsi="Times New Roman" w:cs="Times New Roman"/>
          <w:b/>
          <w:i/>
          <w:sz w:val="24"/>
          <w:szCs w:val="24"/>
        </w:rPr>
        <w:t>Анализ пробных по обществознанию</w:t>
      </w:r>
      <w:proofErr w:type="gramStart"/>
      <w:r w:rsidRPr="00BF1C3B">
        <w:rPr>
          <w:rFonts w:ascii="Times New Roman" w:hAnsi="Times New Roman" w:cs="Times New Roman"/>
          <w:b/>
          <w:i/>
          <w:sz w:val="24"/>
          <w:szCs w:val="24"/>
        </w:rPr>
        <w:t xml:space="preserve"> .</w:t>
      </w:r>
      <w:proofErr w:type="gramEnd"/>
    </w:p>
    <w:tbl>
      <w:tblPr>
        <w:tblStyle w:val="af"/>
        <w:tblW w:w="9571" w:type="dxa"/>
        <w:tblLook w:val="04A0"/>
      </w:tblPr>
      <w:tblGrid>
        <w:gridCol w:w="957"/>
        <w:gridCol w:w="946"/>
        <w:gridCol w:w="1169"/>
        <w:gridCol w:w="741"/>
        <w:gridCol w:w="741"/>
        <w:gridCol w:w="555"/>
        <w:gridCol w:w="429"/>
        <w:gridCol w:w="726"/>
        <w:gridCol w:w="1267"/>
        <w:gridCol w:w="694"/>
        <w:gridCol w:w="1346"/>
      </w:tblGrid>
      <w:tr w:rsidR="00BF1C3B" w:rsidRPr="00BF1C3B" w:rsidTr="00CA33E6">
        <w:tc>
          <w:tcPr>
            <w:tcW w:w="733"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p>
          <w:p w:rsidR="00BF1C3B" w:rsidRPr="00BF1C3B" w:rsidRDefault="00BF1C3B" w:rsidP="00BF1C3B">
            <w:pPr>
              <w:ind w:left="-993"/>
              <w:rPr>
                <w:rFonts w:ascii="Times New Roman" w:hAnsi="Times New Roman" w:cs="Times New Roman"/>
                <w:sz w:val="24"/>
                <w:szCs w:val="24"/>
              </w:rPr>
            </w:pPr>
          </w:p>
        </w:tc>
        <w:tc>
          <w:tcPr>
            <w:tcW w:w="724"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всего</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писали</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42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3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556" w:type="dxa"/>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r w:rsidRPr="00BF1C3B">
              <w:rPr>
                <w:rFonts w:ascii="Times New Roman" w:hAnsi="Times New Roman" w:cs="Times New Roman"/>
                <w:sz w:val="24"/>
                <w:szCs w:val="24"/>
              </w:rPr>
              <w:t xml:space="preserve"> </w:t>
            </w:r>
          </w:p>
        </w:tc>
        <w:tc>
          <w:tcPr>
            <w:tcW w:w="970" w:type="dxa"/>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успевае</w:t>
            </w:r>
            <w:proofErr w:type="spellEnd"/>
          </w:p>
        </w:tc>
        <w:tc>
          <w:tcPr>
            <w:tcW w:w="531" w:type="dxa"/>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соу</w:t>
            </w:r>
            <w:proofErr w:type="spellEnd"/>
          </w:p>
        </w:tc>
        <w:tc>
          <w:tcPr>
            <w:tcW w:w="103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средний</w:t>
            </w:r>
          </w:p>
        </w:tc>
      </w:tr>
      <w:tr w:rsidR="00BF1C3B" w:rsidRPr="00BF1C3B" w:rsidTr="00CA33E6">
        <w:tc>
          <w:tcPr>
            <w:tcW w:w="733"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 «а»</w:t>
            </w:r>
          </w:p>
        </w:tc>
        <w:tc>
          <w:tcPr>
            <w:tcW w:w="724"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19</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13</w:t>
            </w:r>
          </w:p>
        </w:tc>
        <w:tc>
          <w:tcPr>
            <w:tcW w:w="567" w:type="dxa"/>
          </w:tcPr>
          <w:p w:rsidR="00BF1C3B" w:rsidRPr="00BF1C3B" w:rsidRDefault="00BF1C3B" w:rsidP="00BF1C3B">
            <w:pPr>
              <w:ind w:left="-993"/>
              <w:rPr>
                <w:rFonts w:ascii="Times New Roman" w:hAnsi="Times New Roman" w:cs="Times New Roman"/>
                <w:sz w:val="24"/>
                <w:szCs w:val="24"/>
              </w:rPr>
            </w:pP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42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3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55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18.9</w:t>
            </w:r>
          </w:p>
        </w:tc>
        <w:tc>
          <w:tcPr>
            <w:tcW w:w="97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61.5</w:t>
            </w:r>
          </w:p>
        </w:tc>
        <w:tc>
          <w:tcPr>
            <w:tcW w:w="531"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34.0</w:t>
            </w:r>
          </w:p>
        </w:tc>
        <w:tc>
          <w:tcPr>
            <w:tcW w:w="103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2.8</w:t>
            </w:r>
          </w:p>
        </w:tc>
      </w:tr>
      <w:tr w:rsidR="00BF1C3B" w:rsidRPr="00BF1C3B" w:rsidTr="00CA33E6">
        <w:trPr>
          <w:trHeight w:val="1"/>
        </w:trPr>
        <w:tc>
          <w:tcPr>
            <w:tcW w:w="733"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 9 «б»</w:t>
            </w:r>
          </w:p>
        </w:tc>
        <w:tc>
          <w:tcPr>
            <w:tcW w:w="724"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19</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12</w:t>
            </w:r>
          </w:p>
        </w:tc>
        <w:tc>
          <w:tcPr>
            <w:tcW w:w="567" w:type="dxa"/>
          </w:tcPr>
          <w:p w:rsidR="00BF1C3B" w:rsidRPr="00BF1C3B" w:rsidRDefault="00BF1C3B" w:rsidP="00BF1C3B">
            <w:pPr>
              <w:ind w:left="-993"/>
              <w:rPr>
                <w:rFonts w:ascii="Times New Roman" w:hAnsi="Times New Roman" w:cs="Times New Roman"/>
                <w:sz w:val="24"/>
                <w:szCs w:val="24"/>
              </w:rPr>
            </w:pP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42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7</w:t>
            </w:r>
          </w:p>
        </w:tc>
        <w:tc>
          <w:tcPr>
            <w:tcW w:w="3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55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17</w:t>
            </w:r>
          </w:p>
        </w:tc>
        <w:tc>
          <w:tcPr>
            <w:tcW w:w="97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75.6</w:t>
            </w:r>
          </w:p>
        </w:tc>
        <w:tc>
          <w:tcPr>
            <w:tcW w:w="531"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35.0</w:t>
            </w:r>
          </w:p>
        </w:tc>
        <w:tc>
          <w:tcPr>
            <w:tcW w:w="103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3.0</w:t>
            </w:r>
          </w:p>
        </w:tc>
      </w:tr>
      <w:tr w:rsidR="00BF1C3B" w:rsidRPr="00BF1C3B" w:rsidTr="00CA33E6">
        <w:trPr>
          <w:trHeight w:val="251"/>
        </w:trPr>
        <w:tc>
          <w:tcPr>
            <w:tcW w:w="733"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9«в»</w:t>
            </w:r>
          </w:p>
        </w:tc>
        <w:tc>
          <w:tcPr>
            <w:tcW w:w="724"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89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17</w:t>
            </w:r>
          </w:p>
        </w:tc>
        <w:tc>
          <w:tcPr>
            <w:tcW w:w="567" w:type="dxa"/>
          </w:tcPr>
          <w:p w:rsidR="00BF1C3B" w:rsidRPr="00BF1C3B" w:rsidRDefault="00BF1C3B" w:rsidP="00BF1C3B">
            <w:pPr>
              <w:ind w:left="-993"/>
              <w:rPr>
                <w:rFonts w:ascii="Times New Roman" w:hAnsi="Times New Roman" w:cs="Times New Roman"/>
                <w:sz w:val="24"/>
                <w:szCs w:val="24"/>
              </w:rPr>
            </w:pP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42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32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14</w:t>
            </w:r>
          </w:p>
        </w:tc>
        <w:tc>
          <w:tcPr>
            <w:tcW w:w="55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97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17.6</w:t>
            </w:r>
          </w:p>
        </w:tc>
        <w:tc>
          <w:tcPr>
            <w:tcW w:w="531"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17.9</w:t>
            </w:r>
          </w:p>
        </w:tc>
        <w:tc>
          <w:tcPr>
            <w:tcW w:w="103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2.2</w:t>
            </w:r>
          </w:p>
        </w:tc>
      </w:tr>
      <w:tr w:rsidR="00BF1C3B" w:rsidRPr="00BF1C3B" w:rsidTr="00CA33E6">
        <w:trPr>
          <w:trHeight w:val="251"/>
        </w:trPr>
        <w:tc>
          <w:tcPr>
            <w:tcW w:w="733" w:type="dxa"/>
            <w:tcBorders>
              <w:right w:val="single" w:sz="4" w:space="0" w:color="auto"/>
            </w:tcBorders>
          </w:tcPr>
          <w:p w:rsidR="00BF1C3B" w:rsidRPr="00BF1C3B" w:rsidRDefault="00BF1C3B" w:rsidP="00BF1C3B">
            <w:pPr>
              <w:ind w:left="-993"/>
              <w:rPr>
                <w:rFonts w:ascii="Times New Roman" w:hAnsi="Times New Roman" w:cs="Times New Roman"/>
                <w:sz w:val="24"/>
                <w:szCs w:val="24"/>
              </w:rPr>
            </w:pPr>
          </w:p>
        </w:tc>
        <w:tc>
          <w:tcPr>
            <w:tcW w:w="724" w:type="dxa"/>
            <w:tcBorders>
              <w:left w:val="single" w:sz="4" w:space="0" w:color="auto"/>
            </w:tcBorders>
          </w:tcPr>
          <w:p w:rsidR="00BF1C3B" w:rsidRPr="00BF1C3B" w:rsidRDefault="00BF1C3B" w:rsidP="00BF1C3B">
            <w:pPr>
              <w:ind w:left="-993"/>
              <w:rPr>
                <w:rFonts w:ascii="Times New Roman" w:hAnsi="Times New Roman" w:cs="Times New Roman"/>
                <w:sz w:val="24"/>
                <w:szCs w:val="24"/>
              </w:rPr>
            </w:pPr>
          </w:p>
        </w:tc>
        <w:tc>
          <w:tcPr>
            <w:tcW w:w="895" w:type="dxa"/>
          </w:tcPr>
          <w:p w:rsidR="00BF1C3B" w:rsidRPr="00BF1C3B" w:rsidRDefault="00BF1C3B" w:rsidP="00BF1C3B">
            <w:pPr>
              <w:ind w:left="-993"/>
              <w:rPr>
                <w:rFonts w:ascii="Times New Roman" w:hAnsi="Times New Roman" w:cs="Times New Roman"/>
                <w:sz w:val="24"/>
                <w:szCs w:val="24"/>
              </w:rPr>
            </w:pPr>
          </w:p>
        </w:tc>
        <w:tc>
          <w:tcPr>
            <w:tcW w:w="567" w:type="dxa"/>
          </w:tcPr>
          <w:p w:rsidR="00BF1C3B" w:rsidRPr="00BF1C3B" w:rsidRDefault="00BF1C3B" w:rsidP="00BF1C3B">
            <w:pPr>
              <w:ind w:left="-993"/>
              <w:rPr>
                <w:rFonts w:ascii="Times New Roman" w:hAnsi="Times New Roman" w:cs="Times New Roman"/>
                <w:sz w:val="24"/>
                <w:szCs w:val="24"/>
              </w:rPr>
            </w:pPr>
          </w:p>
        </w:tc>
        <w:tc>
          <w:tcPr>
            <w:tcW w:w="567" w:type="dxa"/>
          </w:tcPr>
          <w:p w:rsidR="00BF1C3B" w:rsidRPr="00BF1C3B" w:rsidRDefault="00BF1C3B" w:rsidP="00BF1C3B">
            <w:pPr>
              <w:ind w:left="-993"/>
              <w:rPr>
                <w:rFonts w:ascii="Times New Roman" w:hAnsi="Times New Roman" w:cs="Times New Roman"/>
                <w:sz w:val="24"/>
                <w:szCs w:val="24"/>
              </w:rPr>
            </w:pPr>
          </w:p>
        </w:tc>
        <w:tc>
          <w:tcPr>
            <w:tcW w:w="425" w:type="dxa"/>
          </w:tcPr>
          <w:p w:rsidR="00BF1C3B" w:rsidRPr="00BF1C3B" w:rsidRDefault="00BF1C3B" w:rsidP="00BF1C3B">
            <w:pPr>
              <w:ind w:left="-993"/>
              <w:rPr>
                <w:rFonts w:ascii="Times New Roman" w:hAnsi="Times New Roman" w:cs="Times New Roman"/>
                <w:sz w:val="24"/>
                <w:szCs w:val="24"/>
              </w:rPr>
            </w:pPr>
          </w:p>
        </w:tc>
        <w:tc>
          <w:tcPr>
            <w:tcW w:w="328" w:type="dxa"/>
          </w:tcPr>
          <w:p w:rsidR="00BF1C3B" w:rsidRPr="00BF1C3B" w:rsidRDefault="00BF1C3B" w:rsidP="00BF1C3B">
            <w:pPr>
              <w:ind w:left="-993"/>
              <w:rPr>
                <w:rFonts w:ascii="Times New Roman" w:hAnsi="Times New Roman" w:cs="Times New Roman"/>
                <w:sz w:val="24"/>
                <w:szCs w:val="24"/>
              </w:rPr>
            </w:pPr>
          </w:p>
        </w:tc>
        <w:tc>
          <w:tcPr>
            <w:tcW w:w="55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11</w:t>
            </w:r>
          </w:p>
        </w:tc>
        <w:tc>
          <w:tcPr>
            <w:tcW w:w="97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51</w:t>
            </w:r>
          </w:p>
        </w:tc>
        <w:tc>
          <w:tcPr>
            <w:tcW w:w="531" w:type="dxa"/>
          </w:tcPr>
          <w:p w:rsidR="00BF1C3B" w:rsidRPr="00BF1C3B" w:rsidRDefault="00BF1C3B" w:rsidP="00BF1C3B">
            <w:pPr>
              <w:ind w:left="-993"/>
              <w:rPr>
                <w:rFonts w:ascii="Times New Roman" w:hAnsi="Times New Roman" w:cs="Times New Roman"/>
                <w:sz w:val="24"/>
                <w:szCs w:val="24"/>
              </w:rPr>
            </w:pPr>
          </w:p>
        </w:tc>
        <w:tc>
          <w:tcPr>
            <w:tcW w:w="103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2.6</w:t>
            </w:r>
          </w:p>
        </w:tc>
      </w:tr>
    </w:tbl>
    <w:p w:rsidR="00BF1C3B" w:rsidRPr="00BF1C3B" w:rsidRDefault="00BF1C3B" w:rsidP="00BF1C3B">
      <w:pPr>
        <w:spacing w:line="240" w:lineRule="auto"/>
        <w:ind w:left="-993"/>
        <w:jc w:val="center"/>
        <w:rPr>
          <w:rFonts w:ascii="Times New Roman" w:hAnsi="Times New Roman" w:cs="Times New Roman"/>
          <w:b/>
          <w:sz w:val="24"/>
          <w:szCs w:val="24"/>
        </w:rPr>
      </w:pP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Качество знаний   с 9% до 11 %,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Успеваемость  40.2% до 51%</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2.9% до 2.6%</w:t>
      </w:r>
    </w:p>
    <w:p w:rsidR="00BF1C3B" w:rsidRPr="00BF1C3B" w:rsidRDefault="00BF1C3B" w:rsidP="00BF1C3B">
      <w:pPr>
        <w:spacing w:line="240" w:lineRule="auto"/>
        <w:ind w:left="-993"/>
        <w:jc w:val="center"/>
        <w:rPr>
          <w:rFonts w:ascii="Times New Roman" w:hAnsi="Times New Roman" w:cs="Times New Roman"/>
          <w:b/>
          <w:sz w:val="24"/>
          <w:szCs w:val="24"/>
        </w:rPr>
      </w:pPr>
    </w:p>
    <w:p w:rsidR="00BF1C3B" w:rsidRPr="00BF1C3B" w:rsidRDefault="00BF1C3B" w:rsidP="00BF1C3B">
      <w:pPr>
        <w:spacing w:line="240" w:lineRule="auto"/>
        <w:ind w:left="-993"/>
        <w:jc w:val="center"/>
        <w:rPr>
          <w:rFonts w:ascii="Times New Roman" w:hAnsi="Times New Roman" w:cs="Times New Roman"/>
          <w:b/>
          <w:i/>
          <w:sz w:val="24"/>
          <w:szCs w:val="24"/>
        </w:rPr>
      </w:pPr>
      <w:r w:rsidRPr="00BF1C3B">
        <w:rPr>
          <w:rFonts w:ascii="Times New Roman" w:hAnsi="Times New Roman" w:cs="Times New Roman"/>
          <w:b/>
          <w:i/>
          <w:sz w:val="24"/>
          <w:szCs w:val="24"/>
        </w:rPr>
        <w:t xml:space="preserve">Анализ </w:t>
      </w:r>
      <w:proofErr w:type="gramStart"/>
      <w:r w:rsidRPr="00BF1C3B">
        <w:rPr>
          <w:rFonts w:ascii="Times New Roman" w:hAnsi="Times New Roman" w:cs="Times New Roman"/>
          <w:b/>
          <w:i/>
          <w:sz w:val="24"/>
          <w:szCs w:val="24"/>
        </w:rPr>
        <w:t>пробных</w:t>
      </w:r>
      <w:proofErr w:type="gramEnd"/>
      <w:r w:rsidRPr="00BF1C3B">
        <w:rPr>
          <w:rFonts w:ascii="Times New Roman" w:hAnsi="Times New Roman" w:cs="Times New Roman"/>
          <w:b/>
          <w:i/>
          <w:sz w:val="24"/>
          <w:szCs w:val="24"/>
        </w:rPr>
        <w:t xml:space="preserve"> ОГЭ по  географии</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4"/>
        <w:gridCol w:w="1375"/>
        <w:gridCol w:w="336"/>
        <w:gridCol w:w="425"/>
        <w:gridCol w:w="440"/>
        <w:gridCol w:w="440"/>
        <w:gridCol w:w="1656"/>
        <w:gridCol w:w="1446"/>
        <w:gridCol w:w="1753"/>
      </w:tblGrid>
      <w:tr w:rsidR="00BF1C3B" w:rsidRPr="00BF1C3B" w:rsidTr="00CA33E6">
        <w:trPr>
          <w:trHeight w:val="301"/>
        </w:trPr>
        <w:tc>
          <w:tcPr>
            <w:tcW w:w="2194"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Всего </w:t>
            </w:r>
          </w:p>
        </w:tc>
        <w:tc>
          <w:tcPr>
            <w:tcW w:w="1375"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Писали </w:t>
            </w:r>
          </w:p>
        </w:tc>
        <w:tc>
          <w:tcPr>
            <w:tcW w:w="1641" w:type="dxa"/>
            <w:gridSpan w:val="4"/>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Оценка </w:t>
            </w:r>
          </w:p>
        </w:tc>
        <w:tc>
          <w:tcPr>
            <w:tcW w:w="1656" w:type="dxa"/>
            <w:vMerge w:val="restart"/>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Успеваемость </w:t>
            </w:r>
          </w:p>
        </w:tc>
        <w:tc>
          <w:tcPr>
            <w:tcW w:w="1446" w:type="dxa"/>
            <w:vMerge w:val="restart"/>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Качество </w:t>
            </w:r>
          </w:p>
        </w:tc>
        <w:tc>
          <w:tcPr>
            <w:tcW w:w="1753" w:type="dxa"/>
            <w:vMerge w:val="restart"/>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 xml:space="preserve">Средний бал </w:t>
            </w:r>
          </w:p>
        </w:tc>
      </w:tr>
      <w:tr w:rsidR="00BF1C3B" w:rsidRPr="00BF1C3B" w:rsidTr="00CA33E6">
        <w:tc>
          <w:tcPr>
            <w:tcW w:w="2194" w:type="dxa"/>
            <w:vMerge w:val="restart"/>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1</w:t>
            </w:r>
          </w:p>
        </w:tc>
        <w:tc>
          <w:tcPr>
            <w:tcW w:w="1375" w:type="dxa"/>
            <w:vMerge w:val="restart"/>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1</w:t>
            </w:r>
          </w:p>
        </w:tc>
        <w:tc>
          <w:tcPr>
            <w:tcW w:w="336"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5</w:t>
            </w:r>
          </w:p>
        </w:tc>
        <w:tc>
          <w:tcPr>
            <w:tcW w:w="425"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4</w:t>
            </w:r>
          </w:p>
        </w:tc>
        <w:tc>
          <w:tcPr>
            <w:tcW w:w="440"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3</w:t>
            </w:r>
          </w:p>
        </w:tc>
        <w:tc>
          <w:tcPr>
            <w:tcW w:w="440"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2</w:t>
            </w:r>
          </w:p>
        </w:tc>
        <w:tc>
          <w:tcPr>
            <w:tcW w:w="1656" w:type="dxa"/>
            <w:vMerge/>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p>
        </w:tc>
        <w:tc>
          <w:tcPr>
            <w:tcW w:w="1446" w:type="dxa"/>
            <w:vMerge/>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p>
        </w:tc>
        <w:tc>
          <w:tcPr>
            <w:tcW w:w="1753" w:type="dxa"/>
            <w:vMerge/>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p>
        </w:tc>
      </w:tr>
      <w:tr w:rsidR="00BF1C3B" w:rsidRPr="00BF1C3B" w:rsidTr="00CA33E6">
        <w:tc>
          <w:tcPr>
            <w:tcW w:w="2194" w:type="dxa"/>
            <w:vMerge/>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p>
        </w:tc>
        <w:tc>
          <w:tcPr>
            <w:tcW w:w="1375" w:type="dxa"/>
            <w:vMerge/>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p>
        </w:tc>
        <w:tc>
          <w:tcPr>
            <w:tcW w:w="336"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p>
        </w:tc>
        <w:tc>
          <w:tcPr>
            <w:tcW w:w="425"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p>
        </w:tc>
        <w:tc>
          <w:tcPr>
            <w:tcW w:w="440"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p>
        </w:tc>
        <w:tc>
          <w:tcPr>
            <w:tcW w:w="440"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2</w:t>
            </w:r>
          </w:p>
        </w:tc>
        <w:tc>
          <w:tcPr>
            <w:tcW w:w="1656"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0</w:t>
            </w:r>
          </w:p>
        </w:tc>
        <w:tc>
          <w:tcPr>
            <w:tcW w:w="1446"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0</w:t>
            </w:r>
          </w:p>
        </w:tc>
        <w:tc>
          <w:tcPr>
            <w:tcW w:w="1753" w:type="dxa"/>
          </w:tcPr>
          <w:p w:rsidR="00BF1C3B" w:rsidRPr="00BF1C3B" w:rsidRDefault="00BF1C3B" w:rsidP="00BF1C3B">
            <w:pPr>
              <w:tabs>
                <w:tab w:val="left" w:pos="1680"/>
              </w:tabs>
              <w:spacing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2</w:t>
            </w:r>
          </w:p>
        </w:tc>
      </w:tr>
    </w:tbl>
    <w:p w:rsidR="00BF1C3B" w:rsidRPr="00BF1C3B" w:rsidRDefault="00BF1C3B" w:rsidP="00BF1C3B">
      <w:pPr>
        <w:spacing w:line="240" w:lineRule="auto"/>
        <w:ind w:left="-993"/>
        <w:rPr>
          <w:rFonts w:ascii="Times New Roman" w:hAnsi="Times New Roman" w:cs="Times New Roman"/>
          <w:b/>
          <w:sz w:val="24"/>
          <w:szCs w:val="24"/>
        </w:rPr>
      </w:pPr>
    </w:p>
    <w:p w:rsidR="00BF1C3B" w:rsidRPr="00BF1C3B" w:rsidRDefault="00BF1C3B" w:rsidP="00BF1C3B">
      <w:pPr>
        <w:spacing w:line="240" w:lineRule="auto"/>
        <w:ind w:left="-993"/>
        <w:jc w:val="center"/>
        <w:rPr>
          <w:rFonts w:ascii="Times New Roman" w:hAnsi="Times New Roman" w:cs="Times New Roman"/>
          <w:b/>
          <w:i/>
          <w:sz w:val="24"/>
          <w:szCs w:val="24"/>
        </w:rPr>
      </w:pPr>
      <w:r w:rsidRPr="00BF1C3B">
        <w:rPr>
          <w:rFonts w:ascii="Times New Roman" w:hAnsi="Times New Roman" w:cs="Times New Roman"/>
          <w:b/>
          <w:i/>
          <w:sz w:val="24"/>
          <w:szCs w:val="24"/>
        </w:rPr>
        <w:t xml:space="preserve">Анализ </w:t>
      </w:r>
      <w:proofErr w:type="gramStart"/>
      <w:r w:rsidRPr="00BF1C3B">
        <w:rPr>
          <w:rFonts w:ascii="Times New Roman" w:hAnsi="Times New Roman" w:cs="Times New Roman"/>
          <w:b/>
          <w:i/>
          <w:sz w:val="24"/>
          <w:szCs w:val="24"/>
        </w:rPr>
        <w:t>пробных</w:t>
      </w:r>
      <w:proofErr w:type="gramEnd"/>
      <w:r w:rsidRPr="00BF1C3B">
        <w:rPr>
          <w:rFonts w:ascii="Times New Roman" w:hAnsi="Times New Roman" w:cs="Times New Roman"/>
          <w:b/>
          <w:i/>
          <w:sz w:val="24"/>
          <w:szCs w:val="24"/>
        </w:rPr>
        <w:t xml:space="preserve"> по биологии </w:t>
      </w:r>
    </w:p>
    <w:tbl>
      <w:tblPr>
        <w:tblStyle w:val="af"/>
        <w:tblpPr w:leftFromText="180" w:rightFromText="180" w:vertAnchor="text" w:horzAnchor="margin" w:tblpXSpec="center" w:tblpY="186"/>
        <w:tblW w:w="10120" w:type="dxa"/>
        <w:tblLayout w:type="fixed"/>
        <w:tblLook w:val="01E0"/>
      </w:tblPr>
      <w:tblGrid>
        <w:gridCol w:w="1118"/>
        <w:gridCol w:w="1118"/>
        <w:gridCol w:w="1166"/>
        <w:gridCol w:w="1166"/>
        <w:gridCol w:w="3014"/>
        <w:gridCol w:w="1269"/>
        <w:gridCol w:w="1269"/>
      </w:tblGrid>
      <w:tr w:rsidR="00BF1C3B" w:rsidRPr="00BF1C3B" w:rsidTr="00CA33E6">
        <w:trPr>
          <w:trHeight w:val="48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w:t>
            </w: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w:t>
            </w:r>
          </w:p>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Кима </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Вариант </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Класс </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Ф.И.</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Тестовый балл</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Оценка </w:t>
            </w:r>
          </w:p>
        </w:tc>
      </w:tr>
      <w:tr w:rsidR="00BF1C3B" w:rsidRPr="00BF1C3B" w:rsidTr="00CA33E6">
        <w:trPr>
          <w:trHeight w:val="249"/>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0451666</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2-вар.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Магомедалиева</w:t>
            </w:r>
            <w:proofErr w:type="spellEnd"/>
            <w:r w:rsidRPr="00BF1C3B">
              <w:rPr>
                <w:rFonts w:ascii="Times New Roman" w:eastAsia="Calibri" w:hAnsi="Times New Roman" w:cs="Times New Roman"/>
                <w:sz w:val="24"/>
                <w:szCs w:val="24"/>
              </w:rPr>
              <w:t xml:space="preserve">  </w:t>
            </w:r>
            <w:proofErr w:type="spellStart"/>
            <w:r w:rsidRPr="00BF1C3B">
              <w:rPr>
                <w:rFonts w:ascii="Times New Roman" w:eastAsia="Calibri" w:hAnsi="Times New Roman" w:cs="Times New Roman"/>
                <w:sz w:val="24"/>
                <w:szCs w:val="24"/>
              </w:rPr>
              <w:t>Аминат</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i/>
                <w:sz w:val="24"/>
                <w:szCs w:val="24"/>
              </w:rPr>
            </w:pPr>
            <w:r w:rsidRPr="00BF1C3B">
              <w:rPr>
                <w:rFonts w:ascii="Times New Roman" w:eastAsia="Calibri" w:hAnsi="Times New Roman" w:cs="Times New Roman"/>
                <w:i/>
                <w:sz w:val="24"/>
                <w:szCs w:val="24"/>
              </w:rPr>
              <w:t>24</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3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0452328</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2- 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Саидмагомедова Патимат</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i/>
                <w:sz w:val="24"/>
                <w:szCs w:val="24"/>
              </w:rPr>
            </w:pPr>
            <w:r w:rsidRPr="00BF1C3B">
              <w:rPr>
                <w:rFonts w:ascii="Times New Roman" w:eastAsia="Calibri" w:hAnsi="Times New Roman" w:cs="Times New Roman"/>
                <w:i/>
                <w:sz w:val="24"/>
                <w:szCs w:val="24"/>
              </w:rPr>
              <w:t>23</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49"/>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0452496</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4- 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Рабаданова</w:t>
            </w:r>
            <w:proofErr w:type="spellEnd"/>
            <w:r w:rsidRPr="00BF1C3B">
              <w:rPr>
                <w:rFonts w:ascii="Times New Roman" w:eastAsia="Calibri" w:hAnsi="Times New Roman" w:cs="Times New Roman"/>
                <w:sz w:val="24"/>
                <w:szCs w:val="24"/>
              </w:rPr>
              <w:t xml:space="preserve"> </w:t>
            </w:r>
            <w:proofErr w:type="spellStart"/>
            <w:r w:rsidRPr="00BF1C3B">
              <w:rPr>
                <w:rFonts w:ascii="Times New Roman" w:eastAsia="Calibri" w:hAnsi="Times New Roman" w:cs="Times New Roman"/>
                <w:sz w:val="24"/>
                <w:szCs w:val="24"/>
              </w:rPr>
              <w:t>Камила</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i/>
                <w:sz w:val="24"/>
                <w:szCs w:val="24"/>
              </w:rPr>
            </w:pPr>
            <w:r w:rsidRPr="00BF1C3B">
              <w:rPr>
                <w:rFonts w:ascii="Times New Roman" w:eastAsia="Calibri" w:hAnsi="Times New Roman" w:cs="Times New Roman"/>
                <w:i/>
                <w:sz w:val="24"/>
                <w:szCs w:val="24"/>
              </w:rPr>
              <w:t>24</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3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0452731</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3-вар.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«б»)</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Исмаилов Исмаил </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b/>
                <w:sz w:val="24"/>
                <w:szCs w:val="24"/>
              </w:rPr>
            </w:pPr>
            <w:r w:rsidRPr="00BF1C3B">
              <w:rPr>
                <w:rFonts w:ascii="Times New Roman" w:eastAsia="Calibri" w:hAnsi="Times New Roman" w:cs="Times New Roman"/>
                <w:b/>
                <w:sz w:val="24"/>
                <w:szCs w:val="24"/>
              </w:rPr>
              <w:t>37</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b/>
                <w:sz w:val="24"/>
                <w:szCs w:val="24"/>
              </w:rPr>
            </w:pPr>
            <w:r w:rsidRPr="00BF1C3B">
              <w:rPr>
                <w:rFonts w:ascii="Times New Roman" w:eastAsia="Calibri" w:hAnsi="Times New Roman" w:cs="Times New Roman"/>
                <w:b/>
                <w:sz w:val="24"/>
                <w:szCs w:val="24"/>
              </w:rPr>
              <w:t>5</w:t>
            </w:r>
          </w:p>
        </w:tc>
      </w:tr>
      <w:tr w:rsidR="00BF1C3B" w:rsidRPr="00BF1C3B" w:rsidTr="00CA33E6">
        <w:trPr>
          <w:trHeight w:val="249"/>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0456517</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1-вар.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Гусейнов </w:t>
            </w:r>
            <w:proofErr w:type="spellStart"/>
            <w:r w:rsidRPr="00BF1C3B">
              <w:rPr>
                <w:rFonts w:ascii="Times New Roman" w:eastAsia="Calibri" w:hAnsi="Times New Roman" w:cs="Times New Roman"/>
                <w:sz w:val="24"/>
                <w:szCs w:val="24"/>
              </w:rPr>
              <w:t>Гусейн</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20</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3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0452564</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3-вар.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Курбанова Альбина</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19</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49"/>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0452458</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1-вар.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«б»)</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Вагабова </w:t>
            </w:r>
            <w:proofErr w:type="spellStart"/>
            <w:r w:rsidRPr="00BF1C3B">
              <w:rPr>
                <w:rFonts w:ascii="Times New Roman" w:eastAsia="Calibri" w:hAnsi="Times New Roman" w:cs="Times New Roman"/>
                <w:sz w:val="24"/>
                <w:szCs w:val="24"/>
              </w:rPr>
              <w:t>Махият</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b/>
                <w:sz w:val="24"/>
                <w:szCs w:val="24"/>
              </w:rPr>
            </w:pPr>
            <w:r w:rsidRPr="00BF1C3B">
              <w:rPr>
                <w:rFonts w:ascii="Times New Roman" w:eastAsia="Calibri" w:hAnsi="Times New Roman" w:cs="Times New Roman"/>
                <w:b/>
                <w:sz w:val="24"/>
                <w:szCs w:val="24"/>
              </w:rPr>
              <w:t>32</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b/>
                <w:sz w:val="24"/>
                <w:szCs w:val="24"/>
              </w:rPr>
            </w:pPr>
            <w:r w:rsidRPr="00BF1C3B">
              <w:rPr>
                <w:rFonts w:ascii="Times New Roman" w:eastAsia="Calibri" w:hAnsi="Times New Roman" w:cs="Times New Roman"/>
                <w:b/>
                <w:sz w:val="24"/>
                <w:szCs w:val="24"/>
              </w:rPr>
              <w:t>4</w:t>
            </w:r>
          </w:p>
        </w:tc>
      </w:tr>
      <w:tr w:rsidR="00BF1C3B" w:rsidRPr="00BF1C3B" w:rsidTr="00CA33E6">
        <w:trPr>
          <w:trHeight w:val="23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0452663</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2-вар.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Габибуллаев</w:t>
            </w:r>
            <w:proofErr w:type="spellEnd"/>
            <w:r w:rsidRPr="00BF1C3B">
              <w:rPr>
                <w:rFonts w:ascii="Times New Roman" w:eastAsia="Calibri" w:hAnsi="Times New Roman" w:cs="Times New Roman"/>
                <w:sz w:val="24"/>
                <w:szCs w:val="24"/>
              </w:rPr>
              <w:t xml:space="preserve"> </w:t>
            </w:r>
            <w:proofErr w:type="spellStart"/>
            <w:r w:rsidRPr="00BF1C3B">
              <w:rPr>
                <w:rFonts w:ascii="Times New Roman" w:eastAsia="Calibri" w:hAnsi="Times New Roman" w:cs="Times New Roman"/>
                <w:sz w:val="24"/>
                <w:szCs w:val="24"/>
              </w:rPr>
              <w:t>Гаджи</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17</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3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0452793</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1-вар.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«в»)</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Ибрагимова Диана</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18</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49"/>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0456548</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2-вар.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«в»)</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Магомедова </w:t>
            </w:r>
            <w:proofErr w:type="spellStart"/>
            <w:r w:rsidRPr="00BF1C3B">
              <w:rPr>
                <w:rFonts w:ascii="Times New Roman" w:eastAsia="Calibri" w:hAnsi="Times New Roman" w:cs="Times New Roman"/>
                <w:sz w:val="24"/>
                <w:szCs w:val="24"/>
              </w:rPr>
              <w:t>Наида</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20</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3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0452847</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3-вар.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Загидова</w:t>
            </w:r>
            <w:proofErr w:type="spellEnd"/>
            <w:r w:rsidRPr="00BF1C3B">
              <w:rPr>
                <w:rFonts w:ascii="Times New Roman" w:eastAsia="Calibri" w:hAnsi="Times New Roman" w:cs="Times New Roman"/>
                <w:sz w:val="24"/>
                <w:szCs w:val="24"/>
              </w:rPr>
              <w:t xml:space="preserve"> Мадина</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19</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49"/>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0452673</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4-вар.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Нурбагандова</w:t>
            </w:r>
            <w:proofErr w:type="spellEnd"/>
            <w:r w:rsidRPr="00BF1C3B">
              <w:rPr>
                <w:rFonts w:ascii="Times New Roman" w:eastAsia="Calibri" w:hAnsi="Times New Roman" w:cs="Times New Roman"/>
                <w:sz w:val="24"/>
                <w:szCs w:val="24"/>
              </w:rPr>
              <w:t xml:space="preserve"> </w:t>
            </w:r>
            <w:proofErr w:type="spellStart"/>
            <w:r w:rsidRPr="00BF1C3B">
              <w:rPr>
                <w:rFonts w:ascii="Times New Roman" w:eastAsia="Calibri" w:hAnsi="Times New Roman" w:cs="Times New Roman"/>
                <w:sz w:val="24"/>
                <w:szCs w:val="24"/>
              </w:rPr>
              <w:t>Раисат</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19</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3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0452014</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1-вар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Магомедова </w:t>
            </w:r>
            <w:proofErr w:type="spellStart"/>
            <w:r w:rsidRPr="00BF1C3B">
              <w:rPr>
                <w:rFonts w:ascii="Times New Roman" w:eastAsia="Calibri" w:hAnsi="Times New Roman" w:cs="Times New Roman"/>
                <w:sz w:val="24"/>
                <w:szCs w:val="24"/>
              </w:rPr>
              <w:t>Раисат</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17</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49"/>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0452274</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4-вар.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Исаева </w:t>
            </w:r>
            <w:proofErr w:type="spellStart"/>
            <w:r w:rsidRPr="00BF1C3B">
              <w:rPr>
                <w:rFonts w:ascii="Times New Roman" w:eastAsia="Calibri" w:hAnsi="Times New Roman" w:cs="Times New Roman"/>
                <w:sz w:val="24"/>
                <w:szCs w:val="24"/>
              </w:rPr>
              <w:t>Разият</w:t>
            </w:r>
            <w:proofErr w:type="spell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20</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37"/>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0452111</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3-вар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Магомедов Омар</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18</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r w:rsidR="00BF1C3B" w:rsidRPr="00BF1C3B" w:rsidTr="00CA33E6">
        <w:trPr>
          <w:trHeight w:val="261"/>
        </w:trPr>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numPr>
                <w:ilvl w:val="0"/>
                <w:numId w:val="31"/>
              </w:numPr>
              <w:ind w:left="-993" w:firstLine="0"/>
              <w:rPr>
                <w:rFonts w:ascii="Times New Roman" w:eastAsia="Calibri" w:hAnsi="Times New Roman" w:cs="Times New Roman"/>
                <w:sz w:val="24"/>
                <w:szCs w:val="24"/>
              </w:rPr>
            </w:pPr>
          </w:p>
        </w:tc>
        <w:tc>
          <w:tcPr>
            <w:tcW w:w="111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0452632</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4-вар.</w:t>
            </w:r>
          </w:p>
        </w:tc>
        <w:tc>
          <w:tcPr>
            <w:tcW w:w="116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3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Таймазова</w:t>
            </w:r>
            <w:proofErr w:type="spellEnd"/>
            <w:r w:rsidRPr="00BF1C3B">
              <w:rPr>
                <w:rFonts w:ascii="Times New Roman" w:eastAsia="Calibri" w:hAnsi="Times New Roman" w:cs="Times New Roman"/>
                <w:sz w:val="24"/>
                <w:szCs w:val="24"/>
              </w:rPr>
              <w:t xml:space="preserve"> </w:t>
            </w:r>
            <w:proofErr w:type="gramStart"/>
            <w:r w:rsidRPr="00BF1C3B">
              <w:rPr>
                <w:rFonts w:ascii="Times New Roman" w:eastAsia="Calibri" w:hAnsi="Times New Roman" w:cs="Times New Roman"/>
                <w:sz w:val="24"/>
                <w:szCs w:val="24"/>
              </w:rPr>
              <w:t>Шерпе</w:t>
            </w:r>
            <w:proofErr w:type="gramEnd"/>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19</w:t>
            </w:r>
          </w:p>
        </w:tc>
        <w:tc>
          <w:tcPr>
            <w:tcW w:w="126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r>
    </w:tbl>
    <w:p w:rsidR="00BF1C3B" w:rsidRPr="00BF1C3B" w:rsidRDefault="00BF1C3B" w:rsidP="00BF1C3B">
      <w:pPr>
        <w:spacing w:after="0" w:line="240" w:lineRule="auto"/>
        <w:ind w:left="-993"/>
        <w:rPr>
          <w:rFonts w:ascii="Times New Roman" w:hAnsi="Times New Roman" w:cs="Times New Roman"/>
          <w:sz w:val="24"/>
          <w:szCs w:val="24"/>
        </w:rPr>
      </w:pPr>
    </w:p>
    <w:p w:rsidR="00BF1C3B" w:rsidRPr="00BF1C3B" w:rsidRDefault="00BF1C3B" w:rsidP="00BF1C3B">
      <w:pPr>
        <w:spacing w:after="0" w:line="240" w:lineRule="auto"/>
        <w:ind w:left="-993"/>
        <w:rPr>
          <w:rFonts w:ascii="Times New Roman" w:eastAsia="Calibri" w:hAnsi="Times New Roman" w:cs="Times New Roman"/>
          <w:sz w:val="24"/>
          <w:szCs w:val="24"/>
        </w:rPr>
      </w:pPr>
      <w:r w:rsidRPr="00BF1C3B">
        <w:rPr>
          <w:rFonts w:ascii="Times New Roman" w:hAnsi="Times New Roman" w:cs="Times New Roman"/>
          <w:sz w:val="24"/>
          <w:szCs w:val="24"/>
        </w:rPr>
        <w:t xml:space="preserve">Критерии </w:t>
      </w:r>
      <w:r w:rsidRPr="00BF1C3B">
        <w:rPr>
          <w:rFonts w:ascii="Times New Roman" w:eastAsia="Calibri" w:hAnsi="Times New Roman" w:cs="Times New Roman"/>
          <w:sz w:val="24"/>
          <w:szCs w:val="24"/>
        </w:rPr>
        <w:t>оценивания</w:t>
      </w:r>
      <w:r w:rsidRPr="00BF1C3B">
        <w:rPr>
          <w:rFonts w:ascii="Times New Roman" w:hAnsi="Times New Roman" w:cs="Times New Roman"/>
          <w:sz w:val="24"/>
          <w:szCs w:val="24"/>
        </w:rPr>
        <w:t xml:space="preserve"> 9 класс ОГЭ</w:t>
      </w:r>
      <w:r w:rsidRPr="00BF1C3B">
        <w:rPr>
          <w:rFonts w:ascii="Times New Roman" w:eastAsia="Calibri" w:hAnsi="Times New Roman" w:cs="Times New Roman"/>
          <w:sz w:val="24"/>
          <w:szCs w:val="24"/>
        </w:rPr>
        <w:t xml:space="preserve"> максимальный первичный  балл 46</w:t>
      </w:r>
    </w:p>
    <w:p w:rsidR="00BF1C3B" w:rsidRPr="00BF1C3B" w:rsidRDefault="00BF1C3B" w:rsidP="00BF1C3B">
      <w:pPr>
        <w:spacing w:after="0"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   </w:t>
      </w:r>
      <w:r w:rsidRPr="00BF1C3B">
        <w:rPr>
          <w:rFonts w:ascii="Times New Roman" w:eastAsia="Calibri" w:hAnsi="Times New Roman" w:cs="Times New Roman"/>
          <w:b/>
          <w:sz w:val="24"/>
          <w:szCs w:val="24"/>
        </w:rPr>
        <w:t>Баллы      оценка</w:t>
      </w:r>
    </w:p>
    <w:p w:rsidR="00BF1C3B" w:rsidRPr="00BF1C3B" w:rsidRDefault="00BF1C3B" w:rsidP="00BF1C3B">
      <w:pPr>
        <w:spacing w:after="0"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От 1-22   1 балл                         13-25   «3»</w:t>
      </w:r>
    </w:p>
    <w:p w:rsidR="00BF1C3B" w:rsidRPr="00BF1C3B" w:rsidRDefault="00BF1C3B" w:rsidP="00BF1C3B">
      <w:pPr>
        <w:spacing w:after="0"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От 23-27  2 балла                       26-36   «4»</w:t>
      </w:r>
    </w:p>
    <w:p w:rsidR="00BF1C3B" w:rsidRPr="00BF1C3B" w:rsidRDefault="00BF1C3B" w:rsidP="00BF1C3B">
      <w:pPr>
        <w:spacing w:after="0"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От 28-31  3 балла                       37-46   «5»</w:t>
      </w:r>
    </w:p>
    <w:p w:rsidR="00BF1C3B" w:rsidRPr="00BF1C3B" w:rsidRDefault="00BF1C3B" w:rsidP="00BF1C3B">
      <w:pPr>
        <w:spacing w:after="0"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           32  2 балла</w:t>
      </w:r>
    </w:p>
    <w:p w:rsidR="00BF1C3B" w:rsidRPr="00BF1C3B" w:rsidRDefault="00BF1C3B" w:rsidP="00BF1C3B">
      <w:pPr>
        <w:spacing w:after="0" w:line="240" w:lineRule="auto"/>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Уровень знаний учащихся </w:t>
      </w:r>
      <w:proofErr w:type="gramStart"/>
      <w:r w:rsidRPr="00BF1C3B">
        <w:rPr>
          <w:rFonts w:ascii="Times New Roman" w:eastAsia="Calibri" w:hAnsi="Times New Roman" w:cs="Times New Roman"/>
          <w:sz w:val="24"/>
          <w:szCs w:val="24"/>
        </w:rPr>
        <w:t>представлены</w:t>
      </w:r>
      <w:proofErr w:type="gramEnd"/>
      <w:r w:rsidRPr="00BF1C3B">
        <w:rPr>
          <w:rFonts w:ascii="Times New Roman" w:eastAsia="Calibri" w:hAnsi="Times New Roman" w:cs="Times New Roman"/>
          <w:sz w:val="24"/>
          <w:szCs w:val="24"/>
        </w:rPr>
        <w:t xml:space="preserve"> в таблице.</w:t>
      </w:r>
    </w:p>
    <w:tbl>
      <w:tblPr>
        <w:tblStyle w:val="af"/>
        <w:tblW w:w="0" w:type="auto"/>
        <w:tblLook w:val="01E0"/>
      </w:tblPr>
      <w:tblGrid>
        <w:gridCol w:w="1121"/>
        <w:gridCol w:w="1089"/>
        <w:gridCol w:w="1027"/>
        <w:gridCol w:w="890"/>
        <w:gridCol w:w="890"/>
        <w:gridCol w:w="890"/>
        <w:gridCol w:w="890"/>
        <w:gridCol w:w="916"/>
        <w:gridCol w:w="906"/>
        <w:gridCol w:w="952"/>
      </w:tblGrid>
      <w:tr w:rsidR="00BF1C3B" w:rsidRPr="00BF1C3B" w:rsidTr="00CA33E6">
        <w:tc>
          <w:tcPr>
            <w:tcW w:w="112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Классы</w:t>
            </w:r>
          </w:p>
        </w:tc>
        <w:tc>
          <w:tcPr>
            <w:tcW w:w="108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Колич</w:t>
            </w:r>
            <w:proofErr w:type="spellEnd"/>
            <w:r w:rsidRPr="00BF1C3B">
              <w:rPr>
                <w:rFonts w:ascii="Times New Roman" w:eastAsia="Calibri" w:hAnsi="Times New Roman" w:cs="Times New Roman"/>
                <w:sz w:val="24"/>
                <w:szCs w:val="24"/>
              </w:rPr>
              <w:t>.</w:t>
            </w:r>
          </w:p>
        </w:tc>
        <w:tc>
          <w:tcPr>
            <w:tcW w:w="102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Писали </w:t>
            </w: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«5»</w:t>
            </w: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«4»</w:t>
            </w: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w:t>
            </w: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«2»</w:t>
            </w:r>
          </w:p>
        </w:tc>
        <w:tc>
          <w:tcPr>
            <w:tcW w:w="91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Усп</w:t>
            </w:r>
            <w:proofErr w:type="spellEnd"/>
            <w:r w:rsidRPr="00BF1C3B">
              <w:rPr>
                <w:rFonts w:ascii="Times New Roman" w:eastAsia="Calibri" w:hAnsi="Times New Roman" w:cs="Times New Roman"/>
                <w:sz w:val="24"/>
                <w:szCs w:val="24"/>
              </w:rPr>
              <w:t xml:space="preserve"> %</w:t>
            </w:r>
          </w:p>
        </w:tc>
        <w:tc>
          <w:tcPr>
            <w:tcW w:w="90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proofErr w:type="spellStart"/>
            <w:r w:rsidRPr="00BF1C3B">
              <w:rPr>
                <w:rFonts w:ascii="Times New Roman" w:eastAsia="Calibri" w:hAnsi="Times New Roman" w:cs="Times New Roman"/>
                <w:sz w:val="24"/>
                <w:szCs w:val="24"/>
              </w:rPr>
              <w:t>Кач</w:t>
            </w:r>
            <w:proofErr w:type="spellEnd"/>
          </w:p>
        </w:tc>
        <w:tc>
          <w:tcPr>
            <w:tcW w:w="95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Ср. балл</w:t>
            </w:r>
          </w:p>
        </w:tc>
      </w:tr>
      <w:tr w:rsidR="00BF1C3B" w:rsidRPr="00BF1C3B" w:rsidTr="00CA33E6">
        <w:tc>
          <w:tcPr>
            <w:tcW w:w="112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«а»</w:t>
            </w:r>
          </w:p>
        </w:tc>
        <w:tc>
          <w:tcPr>
            <w:tcW w:w="108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102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p>
        </w:tc>
        <w:tc>
          <w:tcPr>
            <w:tcW w:w="91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90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r>
      <w:tr w:rsidR="00BF1C3B" w:rsidRPr="00BF1C3B" w:rsidTr="00CA33E6">
        <w:tc>
          <w:tcPr>
            <w:tcW w:w="112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«б»</w:t>
            </w:r>
          </w:p>
        </w:tc>
        <w:tc>
          <w:tcPr>
            <w:tcW w:w="108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102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91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90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r>
      <w:tr w:rsidR="00BF1C3B" w:rsidRPr="00BF1C3B" w:rsidTr="00CA33E6">
        <w:tc>
          <w:tcPr>
            <w:tcW w:w="112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9 «в»</w:t>
            </w:r>
          </w:p>
        </w:tc>
        <w:tc>
          <w:tcPr>
            <w:tcW w:w="108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102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91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90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c>
          <w:tcPr>
            <w:tcW w:w="95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p>
        </w:tc>
      </w:tr>
      <w:tr w:rsidR="00BF1C3B" w:rsidRPr="00BF1C3B" w:rsidTr="00CA33E6">
        <w:tc>
          <w:tcPr>
            <w:tcW w:w="112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Итого:</w:t>
            </w:r>
          </w:p>
        </w:tc>
        <w:tc>
          <w:tcPr>
            <w:tcW w:w="108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16</w:t>
            </w:r>
          </w:p>
        </w:tc>
        <w:tc>
          <w:tcPr>
            <w:tcW w:w="102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16</w:t>
            </w: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14</w:t>
            </w:r>
          </w:p>
        </w:tc>
        <w:tc>
          <w:tcPr>
            <w:tcW w:w="89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w:t>
            </w:r>
          </w:p>
        </w:tc>
        <w:tc>
          <w:tcPr>
            <w:tcW w:w="91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100</w:t>
            </w:r>
          </w:p>
        </w:tc>
        <w:tc>
          <w:tcPr>
            <w:tcW w:w="90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13</w:t>
            </w:r>
          </w:p>
        </w:tc>
        <w:tc>
          <w:tcPr>
            <w:tcW w:w="95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3,2</w:t>
            </w:r>
          </w:p>
        </w:tc>
      </w:tr>
    </w:tbl>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 xml:space="preserve">Качество знаний   </w:t>
      </w:r>
      <w:proofErr w:type="spellStart"/>
      <w:r w:rsidRPr="00BF1C3B">
        <w:rPr>
          <w:rFonts w:ascii="Times New Roman" w:hAnsi="Times New Roman"/>
          <w:sz w:val="24"/>
          <w:szCs w:val="24"/>
        </w:rPr>
        <w:t>ост</w:t>
      </w:r>
      <w:proofErr w:type="gramStart"/>
      <w:r w:rsidRPr="00BF1C3B">
        <w:rPr>
          <w:rFonts w:ascii="Times New Roman" w:hAnsi="Times New Roman"/>
          <w:sz w:val="24"/>
          <w:szCs w:val="24"/>
        </w:rPr>
        <w:t>.п</w:t>
      </w:r>
      <w:proofErr w:type="gramEnd"/>
      <w:r w:rsidRPr="00BF1C3B">
        <w:rPr>
          <w:rFonts w:ascii="Times New Roman" w:hAnsi="Times New Roman"/>
          <w:sz w:val="24"/>
          <w:szCs w:val="24"/>
        </w:rPr>
        <w:t>режним</w:t>
      </w:r>
      <w:proofErr w:type="spellEnd"/>
      <w:r w:rsidRPr="00BF1C3B">
        <w:rPr>
          <w:rFonts w:ascii="Times New Roman" w:hAnsi="Times New Roman"/>
          <w:sz w:val="24"/>
          <w:szCs w:val="24"/>
        </w:rPr>
        <w:t xml:space="preserve"> 13 %,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Успеваемость  82% до 100%</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3% до 3.2%</w:t>
      </w:r>
    </w:p>
    <w:p w:rsidR="00BF1C3B" w:rsidRPr="00BF1C3B" w:rsidRDefault="00BF1C3B" w:rsidP="00BF1C3B">
      <w:pPr>
        <w:spacing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 xml:space="preserve">Анализ </w:t>
      </w:r>
      <w:proofErr w:type="gramStart"/>
      <w:r w:rsidRPr="00BF1C3B">
        <w:rPr>
          <w:rFonts w:ascii="Times New Roman" w:hAnsi="Times New Roman" w:cs="Times New Roman"/>
          <w:b/>
          <w:sz w:val="24"/>
          <w:szCs w:val="24"/>
        </w:rPr>
        <w:t>пробных</w:t>
      </w:r>
      <w:proofErr w:type="gramEnd"/>
      <w:r w:rsidRPr="00BF1C3B">
        <w:rPr>
          <w:rFonts w:ascii="Times New Roman" w:hAnsi="Times New Roman" w:cs="Times New Roman"/>
          <w:b/>
          <w:sz w:val="24"/>
          <w:szCs w:val="24"/>
        </w:rPr>
        <w:t xml:space="preserve"> по информатике.</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Уровень знаний учащихся </w:t>
      </w:r>
      <w:proofErr w:type="gramStart"/>
      <w:r w:rsidRPr="00BF1C3B">
        <w:rPr>
          <w:rFonts w:ascii="Times New Roman" w:hAnsi="Times New Roman" w:cs="Times New Roman"/>
          <w:sz w:val="24"/>
          <w:szCs w:val="24"/>
        </w:rPr>
        <w:t>представлены</w:t>
      </w:r>
      <w:proofErr w:type="gramEnd"/>
      <w:r w:rsidRPr="00BF1C3B">
        <w:rPr>
          <w:rFonts w:ascii="Times New Roman" w:hAnsi="Times New Roman" w:cs="Times New Roman"/>
          <w:sz w:val="24"/>
          <w:szCs w:val="24"/>
        </w:rPr>
        <w:t xml:space="preserve"> в таблице.</w:t>
      </w:r>
    </w:p>
    <w:tbl>
      <w:tblPr>
        <w:tblStyle w:val="af"/>
        <w:tblpPr w:leftFromText="180" w:rightFromText="180" w:vertAnchor="text" w:horzAnchor="margin" w:tblpY="121"/>
        <w:tblW w:w="0" w:type="auto"/>
        <w:tblLook w:val="01E0"/>
      </w:tblPr>
      <w:tblGrid>
        <w:gridCol w:w="1124"/>
        <w:gridCol w:w="1417"/>
        <w:gridCol w:w="980"/>
        <w:gridCol w:w="846"/>
        <w:gridCol w:w="846"/>
        <w:gridCol w:w="846"/>
        <w:gridCol w:w="846"/>
        <w:gridCol w:w="868"/>
        <w:gridCol w:w="867"/>
        <w:gridCol w:w="931"/>
      </w:tblGrid>
      <w:tr w:rsidR="00BF1C3B" w:rsidRPr="00BF1C3B" w:rsidTr="00CA33E6">
        <w:tc>
          <w:tcPr>
            <w:tcW w:w="1124"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Классы</w:t>
            </w:r>
          </w:p>
        </w:tc>
        <w:tc>
          <w:tcPr>
            <w:tcW w:w="1417"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Количество в классе</w:t>
            </w:r>
          </w:p>
        </w:tc>
        <w:tc>
          <w:tcPr>
            <w:tcW w:w="980"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Писали ОГЭ</w:t>
            </w:r>
          </w:p>
        </w:tc>
        <w:tc>
          <w:tcPr>
            <w:tcW w:w="846"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846"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846"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846"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868" w:type="dxa"/>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Усп</w:t>
            </w:r>
            <w:proofErr w:type="spellEnd"/>
            <w:r w:rsidRPr="00BF1C3B">
              <w:rPr>
                <w:rFonts w:ascii="Times New Roman" w:hAnsi="Times New Roman" w:cs="Times New Roman"/>
                <w:sz w:val="24"/>
                <w:szCs w:val="24"/>
              </w:rPr>
              <w:t xml:space="preserve"> %</w:t>
            </w:r>
          </w:p>
        </w:tc>
        <w:tc>
          <w:tcPr>
            <w:tcW w:w="867" w:type="dxa"/>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
        </w:tc>
        <w:tc>
          <w:tcPr>
            <w:tcW w:w="931"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Ср. балл</w:t>
            </w:r>
          </w:p>
        </w:tc>
      </w:tr>
      <w:tr w:rsidR="00BF1C3B" w:rsidRPr="00BF1C3B" w:rsidTr="00CA33E6">
        <w:tc>
          <w:tcPr>
            <w:tcW w:w="112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9</w:t>
            </w:r>
          </w:p>
        </w:tc>
        <w:tc>
          <w:tcPr>
            <w:tcW w:w="141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98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846"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846"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w:t>
            </w:r>
          </w:p>
        </w:tc>
        <w:tc>
          <w:tcPr>
            <w:tcW w:w="846"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846"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86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100</w:t>
            </w:r>
          </w:p>
        </w:tc>
        <w:tc>
          <w:tcPr>
            <w:tcW w:w="8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25</w:t>
            </w:r>
          </w:p>
        </w:tc>
        <w:tc>
          <w:tcPr>
            <w:tcW w:w="931"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3.3</w:t>
            </w:r>
          </w:p>
        </w:tc>
      </w:tr>
      <w:tr w:rsidR="00BF1C3B" w:rsidRPr="00BF1C3B" w:rsidTr="00CA33E6">
        <w:tc>
          <w:tcPr>
            <w:tcW w:w="112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Итого </w:t>
            </w:r>
          </w:p>
        </w:tc>
        <w:tc>
          <w:tcPr>
            <w:tcW w:w="1417" w:type="dxa"/>
          </w:tcPr>
          <w:p w:rsidR="00BF1C3B" w:rsidRPr="00BF1C3B" w:rsidRDefault="00BF1C3B" w:rsidP="00BF1C3B">
            <w:pPr>
              <w:ind w:left="-993"/>
              <w:rPr>
                <w:rFonts w:ascii="Times New Roman" w:hAnsi="Times New Roman" w:cs="Times New Roman"/>
                <w:sz w:val="24"/>
                <w:szCs w:val="24"/>
              </w:rPr>
            </w:pPr>
          </w:p>
        </w:tc>
        <w:tc>
          <w:tcPr>
            <w:tcW w:w="980" w:type="dxa"/>
          </w:tcPr>
          <w:p w:rsidR="00BF1C3B" w:rsidRPr="00BF1C3B" w:rsidRDefault="00BF1C3B" w:rsidP="00BF1C3B">
            <w:pPr>
              <w:ind w:left="-993"/>
              <w:jc w:val="center"/>
              <w:rPr>
                <w:rFonts w:ascii="Times New Roman" w:hAnsi="Times New Roman" w:cs="Times New Roman"/>
                <w:sz w:val="24"/>
                <w:szCs w:val="24"/>
              </w:rPr>
            </w:pPr>
          </w:p>
        </w:tc>
        <w:tc>
          <w:tcPr>
            <w:tcW w:w="846" w:type="dxa"/>
          </w:tcPr>
          <w:p w:rsidR="00BF1C3B" w:rsidRPr="00BF1C3B" w:rsidRDefault="00BF1C3B" w:rsidP="00BF1C3B">
            <w:pPr>
              <w:ind w:left="-993"/>
              <w:jc w:val="center"/>
              <w:rPr>
                <w:rFonts w:ascii="Times New Roman" w:hAnsi="Times New Roman" w:cs="Times New Roman"/>
                <w:sz w:val="24"/>
                <w:szCs w:val="24"/>
              </w:rPr>
            </w:pPr>
          </w:p>
        </w:tc>
        <w:tc>
          <w:tcPr>
            <w:tcW w:w="846" w:type="dxa"/>
          </w:tcPr>
          <w:p w:rsidR="00BF1C3B" w:rsidRPr="00BF1C3B" w:rsidRDefault="00BF1C3B" w:rsidP="00BF1C3B">
            <w:pPr>
              <w:ind w:left="-993"/>
              <w:jc w:val="center"/>
              <w:rPr>
                <w:rFonts w:ascii="Times New Roman" w:hAnsi="Times New Roman" w:cs="Times New Roman"/>
                <w:sz w:val="24"/>
                <w:szCs w:val="24"/>
              </w:rPr>
            </w:pPr>
          </w:p>
        </w:tc>
        <w:tc>
          <w:tcPr>
            <w:tcW w:w="846" w:type="dxa"/>
          </w:tcPr>
          <w:p w:rsidR="00BF1C3B" w:rsidRPr="00BF1C3B" w:rsidRDefault="00BF1C3B" w:rsidP="00BF1C3B">
            <w:pPr>
              <w:ind w:left="-993"/>
              <w:jc w:val="center"/>
              <w:rPr>
                <w:rFonts w:ascii="Times New Roman" w:hAnsi="Times New Roman" w:cs="Times New Roman"/>
                <w:sz w:val="24"/>
                <w:szCs w:val="24"/>
              </w:rPr>
            </w:pPr>
          </w:p>
        </w:tc>
        <w:tc>
          <w:tcPr>
            <w:tcW w:w="846" w:type="dxa"/>
          </w:tcPr>
          <w:p w:rsidR="00BF1C3B" w:rsidRPr="00BF1C3B" w:rsidRDefault="00BF1C3B" w:rsidP="00BF1C3B">
            <w:pPr>
              <w:ind w:left="-993"/>
              <w:jc w:val="center"/>
              <w:rPr>
                <w:rFonts w:ascii="Times New Roman" w:hAnsi="Times New Roman" w:cs="Times New Roman"/>
                <w:sz w:val="24"/>
                <w:szCs w:val="24"/>
              </w:rPr>
            </w:pPr>
          </w:p>
        </w:tc>
        <w:tc>
          <w:tcPr>
            <w:tcW w:w="868" w:type="dxa"/>
          </w:tcPr>
          <w:p w:rsidR="00BF1C3B" w:rsidRPr="00BF1C3B" w:rsidRDefault="00BF1C3B" w:rsidP="00BF1C3B">
            <w:pPr>
              <w:ind w:left="-993"/>
              <w:jc w:val="center"/>
              <w:rPr>
                <w:rFonts w:ascii="Times New Roman" w:hAnsi="Times New Roman" w:cs="Times New Roman"/>
                <w:sz w:val="24"/>
                <w:szCs w:val="24"/>
              </w:rPr>
            </w:pPr>
          </w:p>
        </w:tc>
        <w:tc>
          <w:tcPr>
            <w:tcW w:w="867" w:type="dxa"/>
          </w:tcPr>
          <w:p w:rsidR="00BF1C3B" w:rsidRPr="00BF1C3B" w:rsidRDefault="00BF1C3B" w:rsidP="00BF1C3B">
            <w:pPr>
              <w:ind w:left="-993"/>
              <w:jc w:val="center"/>
              <w:rPr>
                <w:rFonts w:ascii="Times New Roman" w:hAnsi="Times New Roman" w:cs="Times New Roman"/>
                <w:sz w:val="24"/>
                <w:szCs w:val="24"/>
              </w:rPr>
            </w:pPr>
          </w:p>
        </w:tc>
        <w:tc>
          <w:tcPr>
            <w:tcW w:w="931" w:type="dxa"/>
          </w:tcPr>
          <w:p w:rsidR="00BF1C3B" w:rsidRPr="00BF1C3B" w:rsidRDefault="00BF1C3B" w:rsidP="00BF1C3B">
            <w:pPr>
              <w:ind w:left="-993"/>
              <w:jc w:val="center"/>
              <w:rPr>
                <w:rFonts w:ascii="Times New Roman" w:hAnsi="Times New Roman" w:cs="Times New Roman"/>
                <w:sz w:val="24"/>
                <w:szCs w:val="24"/>
              </w:rPr>
            </w:pPr>
          </w:p>
        </w:tc>
      </w:tr>
    </w:tbl>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Качество знаний   от 0 до 25 %,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Успеваемость  25% до 100%</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2.3% до 3.3%</w:t>
      </w:r>
    </w:p>
    <w:p w:rsidR="00BF1C3B" w:rsidRPr="00BF1C3B" w:rsidRDefault="00BF1C3B" w:rsidP="00BF1C3B">
      <w:pPr>
        <w:shd w:val="clear" w:color="auto" w:fill="FFFFFF"/>
        <w:spacing w:after="130" w:line="240" w:lineRule="auto"/>
        <w:ind w:left="-993"/>
        <w:rPr>
          <w:rFonts w:ascii="Times New Roman" w:eastAsia="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Анализ результатов пробных в форме  ОГЭ  в 9 классе по английскому языку.</w:t>
      </w:r>
    </w:p>
    <w:tbl>
      <w:tblPr>
        <w:tblStyle w:val="af"/>
        <w:tblW w:w="0" w:type="auto"/>
        <w:tblLook w:val="01E0"/>
      </w:tblPr>
      <w:tblGrid>
        <w:gridCol w:w="1246"/>
        <w:gridCol w:w="1161"/>
        <w:gridCol w:w="1014"/>
        <w:gridCol w:w="1014"/>
        <w:gridCol w:w="1014"/>
        <w:gridCol w:w="1014"/>
        <w:gridCol w:w="1030"/>
        <w:gridCol w:w="1024"/>
        <w:gridCol w:w="1054"/>
      </w:tblGrid>
      <w:tr w:rsidR="00BF1C3B" w:rsidRPr="00BF1C3B" w:rsidTr="00CA33E6">
        <w:tc>
          <w:tcPr>
            <w:tcW w:w="124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Кол-во учащихся</w:t>
            </w:r>
          </w:p>
        </w:tc>
        <w:tc>
          <w:tcPr>
            <w:tcW w:w="116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Писали работу</w:t>
            </w:r>
          </w:p>
        </w:tc>
        <w:tc>
          <w:tcPr>
            <w:tcW w:w="1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1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03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Усп</w:t>
            </w:r>
            <w:proofErr w:type="spellEnd"/>
            <w:r w:rsidRPr="00BF1C3B">
              <w:rPr>
                <w:rFonts w:ascii="Times New Roman" w:hAnsi="Times New Roman" w:cs="Times New Roman"/>
                <w:sz w:val="24"/>
                <w:szCs w:val="24"/>
              </w:rPr>
              <w:t xml:space="preserve"> %</w:t>
            </w:r>
          </w:p>
        </w:tc>
        <w:tc>
          <w:tcPr>
            <w:tcW w:w="102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
        </w:tc>
        <w:tc>
          <w:tcPr>
            <w:tcW w:w="105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Ср. балл</w:t>
            </w:r>
          </w:p>
        </w:tc>
      </w:tr>
      <w:tr w:rsidR="00BF1C3B" w:rsidRPr="00BF1C3B" w:rsidTr="00CA33E6">
        <w:tc>
          <w:tcPr>
            <w:tcW w:w="124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16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01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03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100</w:t>
            </w:r>
          </w:p>
        </w:tc>
        <w:tc>
          <w:tcPr>
            <w:tcW w:w="102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05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3.0</w:t>
            </w:r>
          </w:p>
        </w:tc>
      </w:tr>
    </w:tbl>
    <w:p w:rsidR="00BF1C3B" w:rsidRPr="00BF1C3B" w:rsidRDefault="00BF1C3B" w:rsidP="00BF1C3B">
      <w:pPr>
        <w:spacing w:line="240" w:lineRule="auto"/>
        <w:ind w:left="-993"/>
        <w:rPr>
          <w:rFonts w:ascii="Times New Roman" w:hAnsi="Times New Roman" w:cs="Times New Roman"/>
          <w:b/>
          <w:sz w:val="24"/>
          <w:szCs w:val="24"/>
        </w:rPr>
      </w:pPr>
    </w:p>
    <w:p w:rsidR="00BF1C3B" w:rsidRPr="00BF1C3B" w:rsidRDefault="00BF1C3B" w:rsidP="00BF1C3B">
      <w:pPr>
        <w:spacing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lastRenderedPageBreak/>
        <w:t xml:space="preserve">Результаты проведения итогового собеседования по русскому языку </w:t>
      </w:r>
      <w:proofErr w:type="gramStart"/>
      <w:r w:rsidRPr="00BF1C3B">
        <w:rPr>
          <w:rFonts w:ascii="Times New Roman" w:hAnsi="Times New Roman" w:cs="Times New Roman"/>
          <w:b/>
          <w:sz w:val="24"/>
          <w:szCs w:val="24"/>
        </w:rPr>
        <w:t>обучающихся</w:t>
      </w:r>
      <w:proofErr w:type="gramEnd"/>
    </w:p>
    <w:p w:rsidR="00BF1C3B" w:rsidRPr="00BF1C3B" w:rsidRDefault="00BF1C3B" w:rsidP="00BF1C3B">
      <w:pPr>
        <w:spacing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 xml:space="preserve">  9 </w:t>
      </w:r>
      <w:proofErr w:type="spellStart"/>
      <w:r w:rsidRPr="00BF1C3B">
        <w:rPr>
          <w:rFonts w:ascii="Times New Roman" w:hAnsi="Times New Roman" w:cs="Times New Roman"/>
          <w:b/>
          <w:sz w:val="24"/>
          <w:szCs w:val="24"/>
        </w:rPr>
        <w:t>кл</w:t>
      </w:r>
      <w:proofErr w:type="spellEnd"/>
      <w:r w:rsidRPr="00BF1C3B">
        <w:rPr>
          <w:rFonts w:ascii="Times New Roman" w:hAnsi="Times New Roman" w:cs="Times New Roman"/>
          <w:b/>
          <w:sz w:val="24"/>
          <w:szCs w:val="24"/>
        </w:rPr>
        <w:t>.</w:t>
      </w:r>
    </w:p>
    <w:p w:rsidR="00BF1C3B" w:rsidRPr="00BF1C3B" w:rsidRDefault="00BF1C3B" w:rsidP="00BF1C3B">
      <w:pPr>
        <w:spacing w:line="240" w:lineRule="auto"/>
        <w:ind w:left="-993"/>
        <w:rPr>
          <w:rFonts w:ascii="Times New Roman" w:hAnsi="Times New Roman" w:cs="Times New Roman"/>
          <w:sz w:val="24"/>
          <w:szCs w:val="24"/>
          <w:shd w:val="clear" w:color="auto" w:fill="FFFFFF"/>
        </w:rPr>
      </w:pPr>
      <w:r w:rsidRPr="00BF1C3B">
        <w:rPr>
          <w:rFonts w:ascii="Times New Roman" w:hAnsi="Times New Roman" w:cs="Times New Roman"/>
          <w:sz w:val="24"/>
          <w:szCs w:val="24"/>
          <w:shd w:val="clear" w:color="auto" w:fill="FFFFFF"/>
        </w:rPr>
        <w:t xml:space="preserve">13  марта 2019года в период учебного процесса было </w:t>
      </w:r>
      <w:proofErr w:type="gramStart"/>
      <w:r w:rsidRPr="00BF1C3B">
        <w:rPr>
          <w:rFonts w:ascii="Times New Roman" w:hAnsi="Times New Roman" w:cs="Times New Roman"/>
          <w:sz w:val="24"/>
          <w:szCs w:val="24"/>
          <w:shd w:val="clear" w:color="auto" w:fill="FFFFFF"/>
        </w:rPr>
        <w:t>проведена</w:t>
      </w:r>
      <w:proofErr w:type="gramEnd"/>
      <w:r w:rsidRPr="00BF1C3B">
        <w:rPr>
          <w:rFonts w:ascii="Times New Roman" w:hAnsi="Times New Roman" w:cs="Times New Roman"/>
          <w:sz w:val="24"/>
          <w:szCs w:val="24"/>
          <w:shd w:val="clear" w:color="auto" w:fill="FFFFFF"/>
        </w:rPr>
        <w:t xml:space="preserve">  итоговое собеседование по русскому языку  для обучающихся 9 класса МКОУ «Аверьяновская СОШ». В собеседовании принимали участие 56 учащихся  (1 </w:t>
      </w:r>
      <w:proofErr w:type="spellStart"/>
      <w:r w:rsidRPr="00BF1C3B">
        <w:rPr>
          <w:rFonts w:ascii="Times New Roman" w:hAnsi="Times New Roman" w:cs="Times New Roman"/>
          <w:sz w:val="24"/>
          <w:szCs w:val="24"/>
          <w:shd w:val="clear" w:color="auto" w:fill="FFFFFF"/>
        </w:rPr>
        <w:t>отсутств</w:t>
      </w:r>
      <w:proofErr w:type="spellEnd"/>
      <w:r w:rsidRPr="00BF1C3B">
        <w:rPr>
          <w:rFonts w:ascii="Times New Roman" w:hAnsi="Times New Roman" w:cs="Times New Roman"/>
          <w:sz w:val="24"/>
          <w:szCs w:val="24"/>
          <w:shd w:val="clear" w:color="auto" w:fill="FFFFFF"/>
        </w:rPr>
        <w:t>.</w:t>
      </w:r>
      <w:proofErr w:type="gramStart"/>
      <w:r w:rsidRPr="00BF1C3B">
        <w:rPr>
          <w:rFonts w:ascii="Times New Roman" w:hAnsi="Times New Roman" w:cs="Times New Roman"/>
          <w:sz w:val="24"/>
          <w:szCs w:val="24"/>
          <w:shd w:val="clear" w:color="auto" w:fill="FFFFFF"/>
        </w:rPr>
        <w:t xml:space="preserve"> )</w:t>
      </w:r>
      <w:proofErr w:type="gramEnd"/>
      <w:r w:rsidRPr="00BF1C3B">
        <w:rPr>
          <w:rFonts w:ascii="Times New Roman" w:hAnsi="Times New Roman" w:cs="Times New Roman"/>
          <w:sz w:val="24"/>
          <w:szCs w:val="24"/>
          <w:shd w:val="clear" w:color="auto" w:fill="FFFFFF"/>
        </w:rPr>
        <w:t>.  Общий итог: зачет/незачет. Максимум для каждого задания: от 0 до 1 балла в зависимости от типа задания.  Суммарный максимум: 19 баллов.  Минимум, необходимый для получения зачета: 10 баллов. Итоговое собеседование проходило в виде беседы  с экзаменатором-собеседником. Оценивание ответа участника осуществлялось учителем-экспертом в момент собеседования.</w:t>
      </w:r>
    </w:p>
    <w:tbl>
      <w:tblPr>
        <w:tblStyle w:val="af"/>
        <w:tblW w:w="0" w:type="auto"/>
        <w:tblLayout w:type="fixed"/>
        <w:tblLook w:val="04A0"/>
      </w:tblPr>
      <w:tblGrid>
        <w:gridCol w:w="1602"/>
        <w:gridCol w:w="2050"/>
        <w:gridCol w:w="1985"/>
        <w:gridCol w:w="1559"/>
        <w:gridCol w:w="1701"/>
        <w:gridCol w:w="674"/>
      </w:tblGrid>
      <w:tr w:rsidR="00BF1C3B" w:rsidRPr="00BF1C3B" w:rsidTr="00CA33E6">
        <w:tc>
          <w:tcPr>
            <w:tcW w:w="160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 Количество обучающихся 9-х классов</w:t>
            </w:r>
          </w:p>
          <w:p w:rsidR="00BF1C3B" w:rsidRPr="00BF1C3B" w:rsidRDefault="00BF1C3B" w:rsidP="00BF1C3B">
            <w:pPr>
              <w:ind w:left="-993"/>
              <w:rPr>
                <w:rFonts w:ascii="Times New Roman" w:hAnsi="Times New Roman" w:cs="Times New Roman"/>
                <w:sz w:val="24"/>
                <w:szCs w:val="24"/>
              </w:rPr>
            </w:pPr>
          </w:p>
        </w:tc>
        <w:tc>
          <w:tcPr>
            <w:tcW w:w="205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Количество обучающихся 9-х классов, принявших участие в итоговом собеседовании</w:t>
            </w:r>
          </w:p>
        </w:tc>
        <w:tc>
          <w:tcPr>
            <w:tcW w:w="1985"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Количество обучающихся 9-х классов, не принявших участие в итоговом собеседовании, причины </w:t>
            </w:r>
          </w:p>
        </w:tc>
        <w:tc>
          <w:tcPr>
            <w:tcW w:w="155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Количество </w:t>
            </w:r>
            <w:proofErr w:type="gramStart"/>
            <w:r w:rsidRPr="00BF1C3B">
              <w:rPr>
                <w:rFonts w:ascii="Times New Roman" w:hAnsi="Times New Roman" w:cs="Times New Roman"/>
                <w:sz w:val="24"/>
                <w:szCs w:val="24"/>
              </w:rPr>
              <w:t>обучающихся</w:t>
            </w:r>
            <w:proofErr w:type="gramEnd"/>
            <w:r w:rsidRPr="00BF1C3B">
              <w:rPr>
                <w:rFonts w:ascii="Times New Roman" w:hAnsi="Times New Roman" w:cs="Times New Roman"/>
                <w:sz w:val="24"/>
                <w:szCs w:val="24"/>
              </w:rPr>
              <w:t xml:space="preserve">, получивших зачет </w:t>
            </w:r>
          </w:p>
        </w:tc>
        <w:tc>
          <w:tcPr>
            <w:tcW w:w="1701"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Количество </w:t>
            </w:r>
            <w:proofErr w:type="gramStart"/>
            <w:r w:rsidRPr="00BF1C3B">
              <w:rPr>
                <w:rFonts w:ascii="Times New Roman" w:hAnsi="Times New Roman" w:cs="Times New Roman"/>
                <w:sz w:val="24"/>
                <w:szCs w:val="24"/>
              </w:rPr>
              <w:t>обучающихся</w:t>
            </w:r>
            <w:proofErr w:type="gramEnd"/>
            <w:r w:rsidRPr="00BF1C3B">
              <w:rPr>
                <w:rFonts w:ascii="Times New Roman" w:hAnsi="Times New Roman" w:cs="Times New Roman"/>
                <w:sz w:val="24"/>
                <w:szCs w:val="24"/>
              </w:rPr>
              <w:t xml:space="preserve">, </w:t>
            </w:r>
          </w:p>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не </w:t>
            </w:r>
            <w:proofErr w:type="gramStart"/>
            <w:r w:rsidRPr="00BF1C3B">
              <w:rPr>
                <w:rFonts w:ascii="Times New Roman" w:hAnsi="Times New Roman" w:cs="Times New Roman"/>
                <w:sz w:val="24"/>
                <w:szCs w:val="24"/>
              </w:rPr>
              <w:t>получивших</w:t>
            </w:r>
            <w:proofErr w:type="gramEnd"/>
            <w:r w:rsidRPr="00BF1C3B">
              <w:rPr>
                <w:rFonts w:ascii="Times New Roman" w:hAnsi="Times New Roman" w:cs="Times New Roman"/>
                <w:sz w:val="24"/>
                <w:szCs w:val="24"/>
              </w:rPr>
              <w:t xml:space="preserve"> зачет</w:t>
            </w:r>
          </w:p>
        </w:tc>
        <w:tc>
          <w:tcPr>
            <w:tcW w:w="67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Средний балл по ОО</w:t>
            </w:r>
          </w:p>
        </w:tc>
      </w:tr>
      <w:tr w:rsidR="00BF1C3B" w:rsidRPr="00BF1C3B" w:rsidTr="00CA33E6">
        <w:tc>
          <w:tcPr>
            <w:tcW w:w="1602"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56</w:t>
            </w:r>
          </w:p>
        </w:tc>
        <w:tc>
          <w:tcPr>
            <w:tcW w:w="2050"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55</w:t>
            </w:r>
          </w:p>
        </w:tc>
        <w:tc>
          <w:tcPr>
            <w:tcW w:w="1985"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 (по болезни)</w:t>
            </w:r>
          </w:p>
        </w:tc>
        <w:tc>
          <w:tcPr>
            <w:tcW w:w="1559"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49</w:t>
            </w:r>
          </w:p>
        </w:tc>
        <w:tc>
          <w:tcPr>
            <w:tcW w:w="1701" w:type="dxa"/>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6</w:t>
            </w:r>
          </w:p>
        </w:tc>
        <w:tc>
          <w:tcPr>
            <w:tcW w:w="674"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4.7</w:t>
            </w:r>
          </w:p>
        </w:tc>
      </w:tr>
    </w:tbl>
    <w:p w:rsidR="00BF1C3B" w:rsidRPr="00BF1C3B" w:rsidRDefault="00BF1C3B" w:rsidP="00BF1C3B">
      <w:pPr>
        <w:spacing w:line="240" w:lineRule="auto"/>
        <w:ind w:left="-993"/>
        <w:rPr>
          <w:rFonts w:ascii="Times New Roman" w:hAnsi="Times New Roman" w:cs="Times New Roman"/>
          <w:b/>
          <w:sz w:val="24"/>
          <w:szCs w:val="24"/>
        </w:rPr>
      </w:pPr>
    </w:p>
    <w:p w:rsidR="00BF1C3B" w:rsidRPr="00BF1C3B" w:rsidRDefault="00BF1C3B" w:rsidP="00BF1C3B">
      <w:pPr>
        <w:spacing w:after="0" w:line="240" w:lineRule="auto"/>
        <w:ind w:left="-993"/>
        <w:jc w:val="center"/>
        <w:rPr>
          <w:rFonts w:ascii="Times New Roman" w:eastAsia="Calibri" w:hAnsi="Times New Roman" w:cs="Times New Roman"/>
          <w:b/>
          <w:sz w:val="24"/>
          <w:szCs w:val="24"/>
        </w:rPr>
      </w:pPr>
      <w:r w:rsidRPr="00BF1C3B">
        <w:rPr>
          <w:rFonts w:ascii="Times New Roman" w:eastAsia="Calibri" w:hAnsi="Times New Roman" w:cs="Times New Roman"/>
          <w:b/>
          <w:sz w:val="24"/>
          <w:szCs w:val="24"/>
        </w:rPr>
        <w:t xml:space="preserve">Результаты проведения итогового собеседования </w:t>
      </w:r>
    </w:p>
    <w:p w:rsidR="00BF1C3B" w:rsidRPr="00BF1C3B" w:rsidRDefault="00BF1C3B" w:rsidP="00BF1C3B">
      <w:pPr>
        <w:spacing w:after="0" w:line="240" w:lineRule="auto"/>
        <w:ind w:left="-993"/>
        <w:jc w:val="center"/>
        <w:rPr>
          <w:rFonts w:ascii="Times New Roman" w:eastAsia="Calibri" w:hAnsi="Times New Roman" w:cs="Times New Roman"/>
          <w:b/>
          <w:sz w:val="24"/>
          <w:szCs w:val="24"/>
        </w:rPr>
      </w:pPr>
      <w:r w:rsidRPr="00BF1C3B">
        <w:rPr>
          <w:rFonts w:ascii="Times New Roman" w:eastAsia="Calibri" w:hAnsi="Times New Roman" w:cs="Times New Roman"/>
          <w:b/>
          <w:sz w:val="24"/>
          <w:szCs w:val="24"/>
        </w:rPr>
        <w:t>по русскому языку обучающихся  9 классов «Аверьяновская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2050"/>
        <w:gridCol w:w="1985"/>
        <w:gridCol w:w="1842"/>
        <w:gridCol w:w="1985"/>
      </w:tblGrid>
      <w:tr w:rsidR="00BF1C3B" w:rsidRPr="00BF1C3B" w:rsidTr="00CA33E6">
        <w:tc>
          <w:tcPr>
            <w:tcW w:w="1602" w:type="dxa"/>
          </w:tcPr>
          <w:p w:rsidR="00BF1C3B" w:rsidRPr="00BF1C3B" w:rsidRDefault="00BF1C3B" w:rsidP="00BF1C3B">
            <w:pPr>
              <w:spacing w:after="0"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Количество обучающихся 9-х классов имеющие «</w:t>
            </w:r>
            <w:proofErr w:type="spellStart"/>
            <w:r w:rsidRPr="00BF1C3B">
              <w:rPr>
                <w:rFonts w:ascii="Times New Roman" w:eastAsia="Calibri" w:hAnsi="Times New Roman" w:cs="Times New Roman"/>
                <w:sz w:val="24"/>
                <w:szCs w:val="24"/>
              </w:rPr>
              <w:t>незечет</w:t>
            </w:r>
            <w:proofErr w:type="spellEnd"/>
            <w:r w:rsidRPr="00BF1C3B">
              <w:rPr>
                <w:rFonts w:ascii="Times New Roman" w:eastAsia="Calibri" w:hAnsi="Times New Roman" w:cs="Times New Roman"/>
                <w:sz w:val="24"/>
                <w:szCs w:val="24"/>
              </w:rPr>
              <w:t>»</w:t>
            </w:r>
          </w:p>
          <w:p w:rsidR="00BF1C3B" w:rsidRPr="00BF1C3B" w:rsidRDefault="00BF1C3B" w:rsidP="00BF1C3B">
            <w:pPr>
              <w:spacing w:line="240" w:lineRule="auto"/>
              <w:ind w:left="-993"/>
              <w:rPr>
                <w:rFonts w:ascii="Times New Roman" w:eastAsia="Calibri" w:hAnsi="Times New Roman" w:cs="Times New Roman"/>
                <w:sz w:val="24"/>
                <w:szCs w:val="24"/>
              </w:rPr>
            </w:pPr>
          </w:p>
          <w:p w:rsidR="00BF1C3B" w:rsidRPr="00BF1C3B" w:rsidRDefault="00BF1C3B" w:rsidP="00BF1C3B">
            <w:pPr>
              <w:spacing w:line="240" w:lineRule="auto"/>
              <w:ind w:left="-993"/>
              <w:rPr>
                <w:rFonts w:ascii="Times New Roman" w:eastAsia="Calibri" w:hAnsi="Times New Roman" w:cs="Times New Roman"/>
                <w:sz w:val="24"/>
                <w:szCs w:val="24"/>
              </w:rPr>
            </w:pPr>
          </w:p>
        </w:tc>
        <w:tc>
          <w:tcPr>
            <w:tcW w:w="2050" w:type="dxa"/>
          </w:tcPr>
          <w:p w:rsidR="00BF1C3B" w:rsidRPr="00BF1C3B" w:rsidRDefault="00BF1C3B" w:rsidP="00BF1C3B">
            <w:pPr>
              <w:spacing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Количество обучающихся 9-х классов, принявших участие в пересдаче итогового собеседования</w:t>
            </w:r>
          </w:p>
        </w:tc>
        <w:tc>
          <w:tcPr>
            <w:tcW w:w="1985" w:type="dxa"/>
          </w:tcPr>
          <w:p w:rsidR="00BF1C3B" w:rsidRPr="00BF1C3B" w:rsidRDefault="00BF1C3B" w:rsidP="00BF1C3B">
            <w:pPr>
              <w:spacing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Количество обучающихся 9-х классов, не принявших участие в итоговом собеседовании, причины </w:t>
            </w:r>
          </w:p>
        </w:tc>
        <w:tc>
          <w:tcPr>
            <w:tcW w:w="1842" w:type="dxa"/>
          </w:tcPr>
          <w:p w:rsidR="00BF1C3B" w:rsidRPr="00BF1C3B" w:rsidRDefault="00BF1C3B" w:rsidP="00BF1C3B">
            <w:pPr>
              <w:spacing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Количество </w:t>
            </w:r>
            <w:proofErr w:type="gramStart"/>
            <w:r w:rsidRPr="00BF1C3B">
              <w:rPr>
                <w:rFonts w:ascii="Times New Roman" w:eastAsia="Calibri" w:hAnsi="Times New Roman" w:cs="Times New Roman"/>
                <w:sz w:val="24"/>
                <w:szCs w:val="24"/>
              </w:rPr>
              <w:t>обучающихся</w:t>
            </w:r>
            <w:proofErr w:type="gramEnd"/>
            <w:r w:rsidRPr="00BF1C3B">
              <w:rPr>
                <w:rFonts w:ascii="Times New Roman" w:eastAsia="Calibri" w:hAnsi="Times New Roman" w:cs="Times New Roman"/>
                <w:sz w:val="24"/>
                <w:szCs w:val="24"/>
              </w:rPr>
              <w:t xml:space="preserve">, получивших зачет </w:t>
            </w:r>
          </w:p>
        </w:tc>
        <w:tc>
          <w:tcPr>
            <w:tcW w:w="1985" w:type="dxa"/>
          </w:tcPr>
          <w:p w:rsidR="00BF1C3B" w:rsidRPr="00BF1C3B" w:rsidRDefault="00BF1C3B" w:rsidP="00BF1C3B">
            <w:pPr>
              <w:spacing w:line="240" w:lineRule="auto"/>
              <w:ind w:left="-993"/>
              <w:rPr>
                <w:rFonts w:ascii="Times New Roman" w:eastAsia="Calibri" w:hAnsi="Times New Roman" w:cs="Times New Roman"/>
                <w:sz w:val="24"/>
                <w:szCs w:val="24"/>
              </w:rPr>
            </w:pPr>
            <w:r w:rsidRPr="00BF1C3B">
              <w:rPr>
                <w:rFonts w:ascii="Times New Roman" w:eastAsia="Calibri" w:hAnsi="Times New Roman" w:cs="Times New Roman"/>
                <w:sz w:val="24"/>
                <w:szCs w:val="24"/>
              </w:rPr>
              <w:t xml:space="preserve">Количество </w:t>
            </w:r>
            <w:proofErr w:type="gramStart"/>
            <w:r w:rsidRPr="00BF1C3B">
              <w:rPr>
                <w:rFonts w:ascii="Times New Roman" w:eastAsia="Calibri" w:hAnsi="Times New Roman" w:cs="Times New Roman"/>
                <w:sz w:val="24"/>
                <w:szCs w:val="24"/>
              </w:rPr>
              <w:t>обучающихся</w:t>
            </w:r>
            <w:proofErr w:type="gramEnd"/>
            <w:r w:rsidRPr="00BF1C3B">
              <w:rPr>
                <w:rFonts w:ascii="Times New Roman" w:eastAsia="Calibri" w:hAnsi="Times New Roman" w:cs="Times New Roman"/>
                <w:sz w:val="24"/>
                <w:szCs w:val="24"/>
              </w:rPr>
              <w:t>, не получивших зачет</w:t>
            </w:r>
          </w:p>
        </w:tc>
      </w:tr>
      <w:tr w:rsidR="00BF1C3B" w:rsidRPr="00BF1C3B" w:rsidTr="00CA33E6">
        <w:tc>
          <w:tcPr>
            <w:tcW w:w="1602" w:type="dxa"/>
          </w:tcPr>
          <w:p w:rsidR="00BF1C3B" w:rsidRPr="00BF1C3B" w:rsidRDefault="00BF1C3B" w:rsidP="00BF1C3B">
            <w:pPr>
              <w:spacing w:line="240" w:lineRule="auto"/>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7</w:t>
            </w:r>
          </w:p>
        </w:tc>
        <w:tc>
          <w:tcPr>
            <w:tcW w:w="2050" w:type="dxa"/>
          </w:tcPr>
          <w:p w:rsidR="00BF1C3B" w:rsidRPr="00BF1C3B" w:rsidRDefault="00BF1C3B" w:rsidP="00BF1C3B">
            <w:pPr>
              <w:spacing w:line="240" w:lineRule="auto"/>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6</w:t>
            </w:r>
          </w:p>
        </w:tc>
        <w:tc>
          <w:tcPr>
            <w:tcW w:w="1985" w:type="dxa"/>
          </w:tcPr>
          <w:p w:rsidR="00BF1C3B" w:rsidRPr="00BF1C3B" w:rsidRDefault="00BF1C3B" w:rsidP="00BF1C3B">
            <w:pPr>
              <w:spacing w:line="240" w:lineRule="auto"/>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1 (по болезни)</w:t>
            </w:r>
          </w:p>
        </w:tc>
        <w:tc>
          <w:tcPr>
            <w:tcW w:w="1842" w:type="dxa"/>
          </w:tcPr>
          <w:p w:rsidR="00BF1C3B" w:rsidRPr="00BF1C3B" w:rsidRDefault="00BF1C3B" w:rsidP="00BF1C3B">
            <w:pPr>
              <w:spacing w:line="240" w:lineRule="auto"/>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6</w:t>
            </w:r>
          </w:p>
        </w:tc>
        <w:tc>
          <w:tcPr>
            <w:tcW w:w="1985" w:type="dxa"/>
          </w:tcPr>
          <w:p w:rsidR="00BF1C3B" w:rsidRPr="00BF1C3B" w:rsidRDefault="00BF1C3B" w:rsidP="00BF1C3B">
            <w:pPr>
              <w:spacing w:line="240" w:lineRule="auto"/>
              <w:ind w:left="-993"/>
              <w:jc w:val="center"/>
              <w:rPr>
                <w:rFonts w:ascii="Times New Roman" w:eastAsia="Calibri" w:hAnsi="Times New Roman" w:cs="Times New Roman"/>
                <w:sz w:val="24"/>
                <w:szCs w:val="24"/>
              </w:rPr>
            </w:pPr>
            <w:r w:rsidRPr="00BF1C3B">
              <w:rPr>
                <w:rFonts w:ascii="Times New Roman" w:eastAsia="Calibri" w:hAnsi="Times New Roman" w:cs="Times New Roman"/>
                <w:sz w:val="24"/>
                <w:szCs w:val="24"/>
              </w:rPr>
              <w:t>0</w:t>
            </w:r>
          </w:p>
        </w:tc>
      </w:tr>
    </w:tbl>
    <w:p w:rsidR="00BF1C3B" w:rsidRPr="00BF1C3B" w:rsidRDefault="00BF1C3B" w:rsidP="00BF1C3B">
      <w:pPr>
        <w:tabs>
          <w:tab w:val="left" w:pos="4495"/>
        </w:tabs>
        <w:spacing w:after="0" w:line="240" w:lineRule="auto"/>
        <w:ind w:left="-993"/>
        <w:rPr>
          <w:rFonts w:ascii="Times New Roman" w:hAnsi="Times New Roman" w:cs="Times New Roman"/>
          <w:sz w:val="24"/>
          <w:szCs w:val="24"/>
        </w:rPr>
      </w:pPr>
      <w:r w:rsidRPr="00BF1C3B">
        <w:rPr>
          <w:rFonts w:ascii="Times New Roman" w:hAnsi="Times New Roman" w:cs="Times New Roman"/>
          <w:b/>
          <w:iCs/>
          <w:sz w:val="24"/>
          <w:szCs w:val="24"/>
          <w:lang w:bidi="en-US"/>
        </w:rPr>
        <w:t>Учителям русского языка</w:t>
      </w:r>
      <w:r w:rsidRPr="00BF1C3B">
        <w:rPr>
          <w:rFonts w:ascii="Times New Roman" w:hAnsi="Times New Roman" w:cs="Times New Roman"/>
          <w:iCs/>
          <w:sz w:val="24"/>
          <w:szCs w:val="24"/>
          <w:lang w:bidi="en-US"/>
        </w:rPr>
        <w:t>:</w:t>
      </w:r>
    </w:p>
    <w:p w:rsidR="00BF1C3B" w:rsidRPr="00BF1C3B" w:rsidRDefault="00BF1C3B" w:rsidP="00BF1C3B">
      <w:pPr>
        <w:spacing w:after="0" w:line="240" w:lineRule="auto"/>
        <w:ind w:left="-993"/>
        <w:jc w:val="both"/>
        <w:rPr>
          <w:rFonts w:ascii="Times New Roman" w:hAnsi="Times New Roman" w:cs="Times New Roman"/>
          <w:iCs/>
          <w:sz w:val="24"/>
          <w:szCs w:val="24"/>
          <w:lang w:bidi="en-US"/>
        </w:rPr>
      </w:pPr>
      <w:r w:rsidRPr="00BF1C3B">
        <w:rPr>
          <w:rFonts w:ascii="Times New Roman" w:hAnsi="Times New Roman" w:cs="Times New Roman"/>
          <w:iCs/>
          <w:sz w:val="24"/>
          <w:szCs w:val="24"/>
          <w:lang w:bidi="en-US"/>
        </w:rPr>
        <w:t xml:space="preserve"> 1. Проанализировать результаты итогового собеседования выпускников, типичные ошибки и задания, вызвавшие наибольшие затруднения </w:t>
      </w:r>
      <w:proofErr w:type="gramStart"/>
      <w:r w:rsidRPr="00BF1C3B">
        <w:rPr>
          <w:rFonts w:ascii="Times New Roman" w:hAnsi="Times New Roman" w:cs="Times New Roman"/>
          <w:iCs/>
          <w:sz w:val="24"/>
          <w:szCs w:val="24"/>
          <w:lang w:bidi="en-US"/>
        </w:rPr>
        <w:t>у</w:t>
      </w:r>
      <w:proofErr w:type="gramEnd"/>
      <w:r w:rsidRPr="00BF1C3B">
        <w:rPr>
          <w:rFonts w:ascii="Times New Roman" w:hAnsi="Times New Roman" w:cs="Times New Roman"/>
          <w:iCs/>
          <w:sz w:val="24"/>
          <w:szCs w:val="24"/>
          <w:lang w:bidi="en-US"/>
        </w:rPr>
        <w:t xml:space="preserve"> обучающихся. </w:t>
      </w:r>
    </w:p>
    <w:p w:rsidR="00BF1C3B" w:rsidRPr="00BF1C3B" w:rsidRDefault="00BF1C3B" w:rsidP="00BF1C3B">
      <w:pPr>
        <w:spacing w:after="0" w:line="240" w:lineRule="auto"/>
        <w:ind w:left="-993"/>
        <w:jc w:val="both"/>
        <w:rPr>
          <w:rFonts w:ascii="Times New Roman" w:hAnsi="Times New Roman" w:cs="Times New Roman"/>
          <w:iCs/>
          <w:sz w:val="24"/>
          <w:szCs w:val="24"/>
          <w:lang w:bidi="en-US"/>
        </w:rPr>
      </w:pPr>
      <w:r w:rsidRPr="00BF1C3B">
        <w:rPr>
          <w:rFonts w:ascii="Times New Roman" w:hAnsi="Times New Roman" w:cs="Times New Roman"/>
          <w:iCs/>
          <w:sz w:val="24"/>
          <w:szCs w:val="24"/>
          <w:lang w:bidi="en-US"/>
        </w:rPr>
        <w:t xml:space="preserve"> 2. Провести корректировку индивидуальных образовательных маршрутов, по ликвидации пробелов знаний обучающихся. </w:t>
      </w:r>
    </w:p>
    <w:p w:rsidR="00BF1C3B" w:rsidRPr="00BF1C3B" w:rsidRDefault="00BF1C3B" w:rsidP="00BF1C3B">
      <w:pPr>
        <w:spacing w:after="0" w:line="240" w:lineRule="auto"/>
        <w:ind w:left="-993"/>
        <w:jc w:val="both"/>
        <w:rPr>
          <w:rFonts w:ascii="Times New Roman" w:hAnsi="Times New Roman" w:cs="Times New Roman"/>
          <w:iCs/>
          <w:sz w:val="24"/>
          <w:szCs w:val="24"/>
          <w:lang w:bidi="en-US"/>
        </w:rPr>
      </w:pPr>
      <w:r w:rsidRPr="00BF1C3B">
        <w:rPr>
          <w:rFonts w:ascii="Times New Roman" w:hAnsi="Times New Roman" w:cs="Times New Roman"/>
          <w:iCs/>
          <w:sz w:val="24"/>
          <w:szCs w:val="24"/>
          <w:lang w:bidi="en-US"/>
        </w:rPr>
        <w:t xml:space="preserve"> 3. Определить, с учетом анализа результатов собеседования, систему работы с </w:t>
      </w:r>
      <w:proofErr w:type="gramStart"/>
      <w:r w:rsidRPr="00BF1C3B">
        <w:rPr>
          <w:rFonts w:ascii="Times New Roman" w:hAnsi="Times New Roman" w:cs="Times New Roman"/>
          <w:iCs/>
          <w:sz w:val="24"/>
          <w:szCs w:val="24"/>
          <w:lang w:bidi="en-US"/>
        </w:rPr>
        <w:t>обучающимися</w:t>
      </w:r>
      <w:proofErr w:type="gramEnd"/>
      <w:r w:rsidRPr="00BF1C3B">
        <w:rPr>
          <w:rFonts w:ascii="Times New Roman" w:hAnsi="Times New Roman" w:cs="Times New Roman"/>
          <w:iCs/>
          <w:sz w:val="24"/>
          <w:szCs w:val="24"/>
          <w:lang w:bidi="en-US"/>
        </w:rPr>
        <w:t xml:space="preserve"> по совершенствованию навыков устной монологической и диалогической речи, направленную на индивидуальный подход в работе по ликвидации пробелов знаний школьников. </w:t>
      </w:r>
    </w:p>
    <w:p w:rsidR="00BF1C3B" w:rsidRPr="00BF1C3B" w:rsidRDefault="00BF1C3B" w:rsidP="00BF1C3B">
      <w:pPr>
        <w:spacing w:after="0" w:line="240" w:lineRule="auto"/>
        <w:ind w:left="-993"/>
        <w:jc w:val="both"/>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Более тщательно изучить материалы, требования и правила проведения собеседования педагогам, привлекаемым к организации и проведению  итогового собеседования. Обратиться к  официальным сайтам ФГБУ «Федеральный центр тестирования», ФГБНУ «Федеральный институт педагогических измерений»  по ссылкам:</w:t>
      </w:r>
    </w:p>
    <w:p w:rsidR="00BF1C3B" w:rsidRPr="00BF1C3B" w:rsidRDefault="00BF1C3B" w:rsidP="00BF1C3B">
      <w:pPr>
        <w:spacing w:after="0" w:line="240" w:lineRule="auto"/>
        <w:ind w:left="-993"/>
        <w:jc w:val="both"/>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w:t>
      </w:r>
      <w:r w:rsidRPr="00BF1C3B">
        <w:rPr>
          <w:rFonts w:ascii="Times New Roman" w:eastAsia="Times New Roman" w:hAnsi="Times New Roman" w:cs="Times New Roman"/>
          <w:sz w:val="24"/>
          <w:szCs w:val="24"/>
        </w:rPr>
        <w:tab/>
        <w:t>http://www.rustest.ru/gia/trainings/itogovoe-ustnoe-sobesedovanie-po-russkomu-yazyku-v-9-klasse/;</w:t>
      </w:r>
    </w:p>
    <w:p w:rsidR="00BF1C3B" w:rsidRPr="00BF1C3B" w:rsidRDefault="00BF1C3B" w:rsidP="00BF1C3B">
      <w:pPr>
        <w:spacing w:after="0" w:line="240" w:lineRule="auto"/>
        <w:ind w:left="-993"/>
        <w:jc w:val="both"/>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2)</w:t>
      </w:r>
      <w:r w:rsidRPr="00BF1C3B">
        <w:rPr>
          <w:rFonts w:ascii="Times New Roman" w:eastAsia="Times New Roman" w:hAnsi="Times New Roman" w:cs="Times New Roman"/>
          <w:sz w:val="24"/>
          <w:szCs w:val="24"/>
        </w:rPr>
        <w:tab/>
        <w:t>http://fipi.ru/oge-i-gve-9/dlya-predmetnyh-komissiy-subektov-rf;</w:t>
      </w:r>
    </w:p>
    <w:p w:rsidR="00BF1C3B" w:rsidRPr="00BF1C3B" w:rsidRDefault="00BF1C3B" w:rsidP="00BF1C3B">
      <w:pPr>
        <w:spacing w:after="0" w:line="240" w:lineRule="auto"/>
        <w:ind w:left="-993"/>
        <w:jc w:val="both"/>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r w:rsidRPr="00BF1C3B">
        <w:rPr>
          <w:rFonts w:ascii="Times New Roman" w:eastAsia="Times New Roman" w:hAnsi="Times New Roman" w:cs="Times New Roman"/>
          <w:sz w:val="24"/>
          <w:szCs w:val="24"/>
        </w:rPr>
        <w:tab/>
        <w:t>http://www.fipi.ru/oge-i-gve-9/demoversii-specifikacii-ko</w:t>
      </w:r>
    </w:p>
    <w:p w:rsidR="00BF1C3B" w:rsidRPr="00BF1C3B" w:rsidRDefault="00BF1C3B" w:rsidP="00BF1C3B">
      <w:pPr>
        <w:pStyle w:val="a3"/>
        <w:shd w:val="clear" w:color="auto" w:fill="FFFFFF"/>
        <w:spacing w:before="0" w:beforeAutospacing="0" w:after="0" w:afterAutospacing="0"/>
        <w:ind w:left="-993"/>
      </w:pPr>
      <w:r w:rsidRPr="00BF1C3B">
        <w:rPr>
          <w:b/>
          <w:bCs/>
        </w:rPr>
        <w:t>Выводы:</w:t>
      </w:r>
    </w:p>
    <w:p w:rsidR="00BF1C3B" w:rsidRPr="00BF1C3B" w:rsidRDefault="00BF1C3B" w:rsidP="00BF1C3B">
      <w:pPr>
        <w:pStyle w:val="a3"/>
        <w:shd w:val="clear" w:color="auto" w:fill="FFFFFF"/>
        <w:spacing w:before="0" w:beforeAutospacing="0" w:after="0" w:afterAutospacing="0"/>
        <w:ind w:left="-993"/>
      </w:pPr>
      <w:r w:rsidRPr="00BF1C3B">
        <w:t>1. Уровень организации проведения итогового устного собеседования по русскому языку в 9 классе высокий.</w:t>
      </w:r>
    </w:p>
    <w:p w:rsidR="00BF1C3B" w:rsidRPr="00BF1C3B" w:rsidRDefault="00BF1C3B" w:rsidP="00BF1C3B">
      <w:pPr>
        <w:pStyle w:val="a3"/>
        <w:shd w:val="clear" w:color="auto" w:fill="FFFFFF"/>
        <w:spacing w:before="0" w:beforeAutospacing="0" w:after="0" w:afterAutospacing="0"/>
        <w:ind w:left="-993"/>
      </w:pPr>
      <w:r w:rsidRPr="00BF1C3B">
        <w:t>2. Уровень результатов устного собеседования по русскому языку в 9 классе удовлетворительный.</w:t>
      </w:r>
    </w:p>
    <w:p w:rsidR="00BF1C3B" w:rsidRPr="00BF1C3B" w:rsidRDefault="00BF1C3B" w:rsidP="00BF1C3B">
      <w:pPr>
        <w:pStyle w:val="a3"/>
        <w:shd w:val="clear" w:color="auto" w:fill="FFFFFF"/>
        <w:spacing w:before="0" w:beforeAutospacing="0" w:after="0" w:afterAutospacing="0"/>
        <w:ind w:left="-993"/>
      </w:pPr>
      <w:r w:rsidRPr="00BF1C3B">
        <w:rPr>
          <w:b/>
          <w:bCs/>
        </w:rPr>
        <w:t>Рекомендации:</w:t>
      </w:r>
    </w:p>
    <w:p w:rsidR="00BF1C3B" w:rsidRPr="00BF1C3B" w:rsidRDefault="00BF1C3B" w:rsidP="00BF1C3B">
      <w:pPr>
        <w:pStyle w:val="a3"/>
        <w:shd w:val="clear" w:color="auto" w:fill="FFFFFF"/>
        <w:spacing w:before="0" w:beforeAutospacing="0" w:after="0" w:afterAutospacing="0"/>
        <w:ind w:left="-993"/>
      </w:pPr>
      <w:r w:rsidRPr="00BF1C3B">
        <w:t>1. Учителям русского языка и литературы вести коррекционную работу по выявленным в ходе устного собеседования пробелам в знаниях и умениях учащихся 8 и 9 классов.</w:t>
      </w:r>
    </w:p>
    <w:p w:rsidR="00BF1C3B" w:rsidRPr="00BF1C3B" w:rsidRDefault="00BF1C3B" w:rsidP="00BF1C3B">
      <w:pPr>
        <w:pStyle w:val="a3"/>
        <w:shd w:val="clear" w:color="auto" w:fill="FFFFFF"/>
        <w:spacing w:before="0" w:beforeAutospacing="0" w:after="0" w:afterAutospacing="0"/>
        <w:ind w:left="-993"/>
      </w:pPr>
      <w:r w:rsidRPr="00BF1C3B">
        <w:lastRenderedPageBreak/>
        <w:t>2. Заместителю директора и руководителям МО составить Дорожную карту на 5 лет. Включить в нее подготовку и проведение ИС с 4х классов.</w:t>
      </w:r>
    </w:p>
    <w:p w:rsidR="00BF1C3B" w:rsidRPr="00BF1C3B" w:rsidRDefault="00BF1C3B" w:rsidP="00BF1C3B">
      <w:pPr>
        <w:pStyle w:val="a3"/>
        <w:shd w:val="clear" w:color="auto" w:fill="FFFFFF"/>
        <w:spacing w:before="0" w:beforeAutospacing="0" w:after="0" w:afterAutospacing="0"/>
        <w:ind w:left="-993"/>
        <w:rPr>
          <w:b/>
          <w:u w:val="single"/>
        </w:rPr>
      </w:pPr>
      <w:r w:rsidRPr="00BF1C3B">
        <w:rPr>
          <w:b/>
          <w:u w:val="single"/>
        </w:rPr>
        <w:t xml:space="preserve"> Анализ результатов итоговой аттестации за курс средней школы</w:t>
      </w:r>
    </w:p>
    <w:p w:rsidR="00BF1C3B" w:rsidRPr="00BF1C3B" w:rsidRDefault="00BF1C3B" w:rsidP="00BF1C3B">
      <w:pPr>
        <w:pStyle w:val="a3"/>
        <w:shd w:val="clear" w:color="auto" w:fill="FFFFFF"/>
        <w:spacing w:before="0" w:beforeAutospacing="0" w:after="0" w:afterAutospacing="0"/>
        <w:ind w:left="-993"/>
      </w:pPr>
    </w:p>
    <w:p w:rsidR="00BF1C3B" w:rsidRPr="00BF1C3B" w:rsidRDefault="00BF1C3B" w:rsidP="00BF1C3B">
      <w:pPr>
        <w:spacing w:after="0" w:line="240" w:lineRule="auto"/>
        <w:ind w:left="-993"/>
        <w:jc w:val="both"/>
        <w:rPr>
          <w:rFonts w:ascii="Times New Roman" w:hAnsi="Times New Roman" w:cs="Times New Roman"/>
          <w:sz w:val="24"/>
          <w:szCs w:val="24"/>
        </w:rPr>
      </w:pPr>
      <w:proofErr w:type="gramStart"/>
      <w:r w:rsidRPr="00BF1C3B">
        <w:rPr>
          <w:rFonts w:ascii="Times New Roman" w:hAnsi="Times New Roman" w:cs="Times New Roman"/>
          <w:sz w:val="24"/>
          <w:szCs w:val="24"/>
        </w:rPr>
        <w:t>На конец</w:t>
      </w:r>
      <w:proofErr w:type="gramEnd"/>
      <w:r w:rsidRPr="00BF1C3B">
        <w:rPr>
          <w:rFonts w:ascii="Times New Roman" w:hAnsi="Times New Roman" w:cs="Times New Roman"/>
          <w:sz w:val="24"/>
          <w:szCs w:val="24"/>
        </w:rPr>
        <w:t xml:space="preserve"> 3 четверти в 11</w:t>
      </w:r>
      <w:r w:rsidRPr="00BF1C3B">
        <w:rPr>
          <w:rFonts w:ascii="Times New Roman" w:hAnsi="Times New Roman" w:cs="Times New Roman"/>
          <w:sz w:val="24"/>
          <w:szCs w:val="24"/>
          <w:vertAlign w:val="superscript"/>
        </w:rPr>
        <w:t xml:space="preserve">ом </w:t>
      </w:r>
      <w:r w:rsidRPr="00BF1C3B">
        <w:rPr>
          <w:rFonts w:ascii="Times New Roman" w:hAnsi="Times New Roman" w:cs="Times New Roman"/>
          <w:sz w:val="24"/>
          <w:szCs w:val="24"/>
        </w:rPr>
        <w:t xml:space="preserve"> классе обучались 18 учащихся. </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Учащимися были выбраны следующие предметы:</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Проф</w:t>
      </w:r>
      <w:proofErr w:type="gramStart"/>
      <w:r w:rsidRPr="00BF1C3B">
        <w:rPr>
          <w:rFonts w:ascii="Times New Roman" w:hAnsi="Times New Roman" w:cs="Times New Roman"/>
          <w:sz w:val="24"/>
          <w:szCs w:val="24"/>
        </w:rPr>
        <w:t>.м</w:t>
      </w:r>
      <w:proofErr w:type="gramEnd"/>
      <w:r w:rsidRPr="00BF1C3B">
        <w:rPr>
          <w:rFonts w:ascii="Times New Roman" w:hAnsi="Times New Roman" w:cs="Times New Roman"/>
          <w:sz w:val="24"/>
          <w:szCs w:val="24"/>
        </w:rPr>
        <w:t>атематика –4</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Химия –5</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Информатика –2</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Физика -3</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Биология –6</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История  -4</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Обществознание-7</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Англ</w:t>
      </w:r>
      <w:proofErr w:type="gramStart"/>
      <w:r w:rsidRPr="00BF1C3B">
        <w:rPr>
          <w:rFonts w:ascii="Times New Roman" w:hAnsi="Times New Roman" w:cs="Times New Roman"/>
          <w:sz w:val="24"/>
          <w:szCs w:val="24"/>
        </w:rPr>
        <w:t>.я</w:t>
      </w:r>
      <w:proofErr w:type="gramEnd"/>
      <w:r w:rsidRPr="00BF1C3B">
        <w:rPr>
          <w:rFonts w:ascii="Times New Roman" w:hAnsi="Times New Roman" w:cs="Times New Roman"/>
          <w:sz w:val="24"/>
          <w:szCs w:val="24"/>
        </w:rPr>
        <w:t>зык- 1</w:t>
      </w:r>
    </w:p>
    <w:p w:rsidR="00BF1C3B" w:rsidRPr="00BF1C3B" w:rsidRDefault="00BF1C3B" w:rsidP="00BF1C3B">
      <w:pPr>
        <w:spacing w:after="0" w:line="240" w:lineRule="auto"/>
        <w:ind w:left="-993"/>
        <w:jc w:val="both"/>
        <w:rPr>
          <w:rFonts w:ascii="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i/>
          <w:sz w:val="24"/>
          <w:szCs w:val="24"/>
        </w:rPr>
        <w:t xml:space="preserve"> </w:t>
      </w:r>
      <w:r w:rsidRPr="00BF1C3B">
        <w:rPr>
          <w:rFonts w:ascii="Times New Roman" w:hAnsi="Times New Roman" w:cs="Times New Roman"/>
          <w:b/>
          <w:i/>
          <w:sz w:val="24"/>
          <w:szCs w:val="24"/>
        </w:rPr>
        <w:t>Анализ результатов пробных в форме  ЕГЭ  в  11классе по русскому языку.</w:t>
      </w:r>
    </w:p>
    <w:tbl>
      <w:tblPr>
        <w:tblStyle w:val="af"/>
        <w:tblpPr w:leftFromText="180" w:rightFromText="180" w:vertAnchor="text" w:tblpY="1"/>
        <w:tblOverlap w:val="never"/>
        <w:tblW w:w="10349" w:type="dxa"/>
        <w:tblInd w:w="-743" w:type="dxa"/>
        <w:tblLayout w:type="fixed"/>
        <w:tblLook w:val="04A0"/>
      </w:tblPr>
      <w:tblGrid>
        <w:gridCol w:w="567"/>
        <w:gridCol w:w="993"/>
        <w:gridCol w:w="851"/>
        <w:gridCol w:w="708"/>
        <w:gridCol w:w="709"/>
        <w:gridCol w:w="709"/>
        <w:gridCol w:w="567"/>
        <w:gridCol w:w="567"/>
        <w:gridCol w:w="567"/>
        <w:gridCol w:w="538"/>
        <w:gridCol w:w="550"/>
        <w:gridCol w:w="612"/>
        <w:gridCol w:w="710"/>
        <w:gridCol w:w="463"/>
        <w:gridCol w:w="631"/>
        <w:gridCol w:w="607"/>
      </w:tblGrid>
      <w:tr w:rsidR="00BF1C3B" w:rsidRPr="00BF1C3B" w:rsidTr="00CA33E6">
        <w:trPr>
          <w:trHeight w:val="285"/>
        </w:trPr>
        <w:tc>
          <w:tcPr>
            <w:tcW w:w="567"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w:t>
            </w:r>
          </w:p>
        </w:tc>
        <w:tc>
          <w:tcPr>
            <w:tcW w:w="993"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Пред</w:t>
            </w:r>
          </w:p>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мет </w:t>
            </w:r>
          </w:p>
        </w:tc>
        <w:tc>
          <w:tcPr>
            <w:tcW w:w="851"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Дата проведения </w:t>
            </w:r>
          </w:p>
        </w:tc>
        <w:tc>
          <w:tcPr>
            <w:tcW w:w="708"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Класс </w:t>
            </w:r>
          </w:p>
        </w:tc>
        <w:tc>
          <w:tcPr>
            <w:tcW w:w="709"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Кол-во учащихся </w:t>
            </w:r>
          </w:p>
        </w:tc>
        <w:tc>
          <w:tcPr>
            <w:tcW w:w="709" w:type="dxa"/>
            <w:vMerge w:val="restart"/>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Писа</w:t>
            </w:r>
            <w:proofErr w:type="spellEnd"/>
          </w:p>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ли </w:t>
            </w:r>
            <w:proofErr w:type="spellStart"/>
            <w:r w:rsidRPr="00BF1C3B">
              <w:rPr>
                <w:rFonts w:ascii="Times New Roman" w:hAnsi="Times New Roman" w:cs="Times New Roman"/>
                <w:sz w:val="24"/>
                <w:szCs w:val="24"/>
              </w:rPr>
              <w:t>рабо</w:t>
            </w:r>
            <w:proofErr w:type="spellEnd"/>
          </w:p>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ту</w:t>
            </w:r>
          </w:p>
        </w:tc>
        <w:tc>
          <w:tcPr>
            <w:tcW w:w="2239" w:type="dxa"/>
            <w:gridSpan w:val="4"/>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Оценки </w:t>
            </w:r>
          </w:p>
        </w:tc>
        <w:tc>
          <w:tcPr>
            <w:tcW w:w="550"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  </w:t>
            </w:r>
          </w:p>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усп-ти</w:t>
            </w:r>
            <w:proofErr w:type="spellEnd"/>
          </w:p>
        </w:tc>
        <w:tc>
          <w:tcPr>
            <w:tcW w:w="612"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    % качества знаний</w:t>
            </w:r>
          </w:p>
        </w:tc>
        <w:tc>
          <w:tcPr>
            <w:tcW w:w="710"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Средний балл </w:t>
            </w:r>
          </w:p>
        </w:tc>
        <w:tc>
          <w:tcPr>
            <w:tcW w:w="463"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СОУ %</w:t>
            </w:r>
          </w:p>
        </w:tc>
        <w:tc>
          <w:tcPr>
            <w:tcW w:w="631" w:type="dxa"/>
            <w:vMerge w:val="restart"/>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Коэф-т</w:t>
            </w:r>
            <w:proofErr w:type="spellEnd"/>
            <w:r w:rsidRPr="00BF1C3B">
              <w:rPr>
                <w:rFonts w:ascii="Times New Roman" w:hAnsi="Times New Roman" w:cs="Times New Roman"/>
                <w:sz w:val="24"/>
                <w:szCs w:val="24"/>
              </w:rPr>
              <w:t xml:space="preserve"> знаний </w:t>
            </w:r>
          </w:p>
        </w:tc>
        <w:tc>
          <w:tcPr>
            <w:tcW w:w="607" w:type="dxa"/>
            <w:vMerge w:val="restart"/>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Ф.И.О. учителя</w:t>
            </w:r>
          </w:p>
        </w:tc>
      </w:tr>
      <w:tr w:rsidR="00BF1C3B" w:rsidRPr="00BF1C3B" w:rsidTr="00CA33E6">
        <w:trPr>
          <w:trHeight w:val="240"/>
        </w:trPr>
        <w:tc>
          <w:tcPr>
            <w:tcW w:w="567" w:type="dxa"/>
            <w:vMerge/>
          </w:tcPr>
          <w:p w:rsidR="00BF1C3B" w:rsidRPr="00BF1C3B" w:rsidRDefault="00BF1C3B" w:rsidP="00BF1C3B">
            <w:pPr>
              <w:ind w:left="-993"/>
              <w:rPr>
                <w:rFonts w:ascii="Times New Roman" w:hAnsi="Times New Roman" w:cs="Times New Roman"/>
                <w:sz w:val="24"/>
                <w:szCs w:val="24"/>
              </w:rPr>
            </w:pPr>
          </w:p>
        </w:tc>
        <w:tc>
          <w:tcPr>
            <w:tcW w:w="993" w:type="dxa"/>
            <w:vMerge/>
          </w:tcPr>
          <w:p w:rsidR="00BF1C3B" w:rsidRPr="00BF1C3B" w:rsidRDefault="00BF1C3B" w:rsidP="00BF1C3B">
            <w:pPr>
              <w:ind w:left="-993"/>
              <w:rPr>
                <w:rFonts w:ascii="Times New Roman" w:hAnsi="Times New Roman" w:cs="Times New Roman"/>
                <w:sz w:val="24"/>
                <w:szCs w:val="24"/>
              </w:rPr>
            </w:pPr>
          </w:p>
        </w:tc>
        <w:tc>
          <w:tcPr>
            <w:tcW w:w="851" w:type="dxa"/>
            <w:vMerge/>
          </w:tcPr>
          <w:p w:rsidR="00BF1C3B" w:rsidRPr="00BF1C3B" w:rsidRDefault="00BF1C3B" w:rsidP="00BF1C3B">
            <w:pPr>
              <w:ind w:left="-993"/>
              <w:rPr>
                <w:rFonts w:ascii="Times New Roman" w:hAnsi="Times New Roman" w:cs="Times New Roman"/>
                <w:sz w:val="24"/>
                <w:szCs w:val="24"/>
              </w:rPr>
            </w:pPr>
          </w:p>
        </w:tc>
        <w:tc>
          <w:tcPr>
            <w:tcW w:w="708" w:type="dxa"/>
            <w:vMerge/>
          </w:tcPr>
          <w:p w:rsidR="00BF1C3B" w:rsidRPr="00BF1C3B" w:rsidRDefault="00BF1C3B" w:rsidP="00BF1C3B">
            <w:pPr>
              <w:ind w:left="-993"/>
              <w:rPr>
                <w:rFonts w:ascii="Times New Roman" w:hAnsi="Times New Roman" w:cs="Times New Roman"/>
                <w:sz w:val="24"/>
                <w:szCs w:val="24"/>
              </w:rPr>
            </w:pPr>
          </w:p>
        </w:tc>
        <w:tc>
          <w:tcPr>
            <w:tcW w:w="709" w:type="dxa"/>
            <w:vMerge/>
          </w:tcPr>
          <w:p w:rsidR="00BF1C3B" w:rsidRPr="00BF1C3B" w:rsidRDefault="00BF1C3B" w:rsidP="00BF1C3B">
            <w:pPr>
              <w:ind w:left="-993"/>
              <w:rPr>
                <w:rFonts w:ascii="Times New Roman" w:hAnsi="Times New Roman" w:cs="Times New Roman"/>
                <w:sz w:val="24"/>
                <w:szCs w:val="24"/>
              </w:rPr>
            </w:pPr>
          </w:p>
        </w:tc>
        <w:tc>
          <w:tcPr>
            <w:tcW w:w="709" w:type="dxa"/>
            <w:vMerge/>
          </w:tcPr>
          <w:p w:rsidR="00BF1C3B" w:rsidRPr="00BF1C3B" w:rsidRDefault="00BF1C3B" w:rsidP="00BF1C3B">
            <w:pPr>
              <w:ind w:left="-993"/>
              <w:rPr>
                <w:rFonts w:ascii="Times New Roman" w:hAnsi="Times New Roman" w:cs="Times New Roman"/>
                <w:sz w:val="24"/>
                <w:szCs w:val="24"/>
              </w:rPr>
            </w:pP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53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550" w:type="dxa"/>
            <w:vMerge/>
          </w:tcPr>
          <w:p w:rsidR="00BF1C3B" w:rsidRPr="00BF1C3B" w:rsidRDefault="00BF1C3B" w:rsidP="00BF1C3B">
            <w:pPr>
              <w:ind w:left="-993"/>
              <w:rPr>
                <w:rFonts w:ascii="Times New Roman" w:hAnsi="Times New Roman" w:cs="Times New Roman"/>
                <w:sz w:val="24"/>
                <w:szCs w:val="24"/>
              </w:rPr>
            </w:pPr>
          </w:p>
        </w:tc>
        <w:tc>
          <w:tcPr>
            <w:tcW w:w="612" w:type="dxa"/>
            <w:vMerge/>
          </w:tcPr>
          <w:p w:rsidR="00BF1C3B" w:rsidRPr="00BF1C3B" w:rsidRDefault="00BF1C3B" w:rsidP="00BF1C3B">
            <w:pPr>
              <w:ind w:left="-993"/>
              <w:rPr>
                <w:rFonts w:ascii="Times New Roman" w:hAnsi="Times New Roman" w:cs="Times New Roman"/>
                <w:sz w:val="24"/>
                <w:szCs w:val="24"/>
              </w:rPr>
            </w:pPr>
          </w:p>
        </w:tc>
        <w:tc>
          <w:tcPr>
            <w:tcW w:w="710" w:type="dxa"/>
            <w:vMerge/>
          </w:tcPr>
          <w:p w:rsidR="00BF1C3B" w:rsidRPr="00BF1C3B" w:rsidRDefault="00BF1C3B" w:rsidP="00BF1C3B">
            <w:pPr>
              <w:ind w:left="-993"/>
              <w:rPr>
                <w:rFonts w:ascii="Times New Roman" w:hAnsi="Times New Roman" w:cs="Times New Roman"/>
                <w:sz w:val="24"/>
                <w:szCs w:val="24"/>
              </w:rPr>
            </w:pPr>
          </w:p>
        </w:tc>
        <w:tc>
          <w:tcPr>
            <w:tcW w:w="463" w:type="dxa"/>
            <w:vMerge/>
          </w:tcPr>
          <w:p w:rsidR="00BF1C3B" w:rsidRPr="00BF1C3B" w:rsidRDefault="00BF1C3B" w:rsidP="00BF1C3B">
            <w:pPr>
              <w:ind w:left="-993"/>
              <w:rPr>
                <w:rFonts w:ascii="Times New Roman" w:hAnsi="Times New Roman" w:cs="Times New Roman"/>
                <w:sz w:val="24"/>
                <w:szCs w:val="24"/>
              </w:rPr>
            </w:pPr>
          </w:p>
        </w:tc>
        <w:tc>
          <w:tcPr>
            <w:tcW w:w="631" w:type="dxa"/>
            <w:vMerge/>
          </w:tcPr>
          <w:p w:rsidR="00BF1C3B" w:rsidRPr="00BF1C3B" w:rsidRDefault="00BF1C3B" w:rsidP="00BF1C3B">
            <w:pPr>
              <w:ind w:left="-993"/>
              <w:rPr>
                <w:rFonts w:ascii="Times New Roman" w:hAnsi="Times New Roman" w:cs="Times New Roman"/>
                <w:sz w:val="24"/>
                <w:szCs w:val="24"/>
              </w:rPr>
            </w:pPr>
          </w:p>
        </w:tc>
        <w:tc>
          <w:tcPr>
            <w:tcW w:w="607" w:type="dxa"/>
            <w:vMerge/>
          </w:tcPr>
          <w:p w:rsidR="00BF1C3B" w:rsidRPr="00BF1C3B" w:rsidRDefault="00BF1C3B" w:rsidP="00BF1C3B">
            <w:pPr>
              <w:ind w:left="-993"/>
              <w:rPr>
                <w:rFonts w:ascii="Times New Roman" w:hAnsi="Times New Roman" w:cs="Times New Roman"/>
                <w:sz w:val="24"/>
                <w:szCs w:val="24"/>
              </w:rPr>
            </w:pPr>
          </w:p>
        </w:tc>
      </w:tr>
      <w:tr w:rsidR="00BF1C3B" w:rsidRPr="00BF1C3B" w:rsidTr="00CA33E6">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w:t>
            </w:r>
          </w:p>
        </w:tc>
        <w:tc>
          <w:tcPr>
            <w:tcW w:w="99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Русский язык</w:t>
            </w:r>
          </w:p>
        </w:tc>
        <w:tc>
          <w:tcPr>
            <w:tcW w:w="851"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28.02</w:t>
            </w:r>
          </w:p>
        </w:tc>
        <w:tc>
          <w:tcPr>
            <w:tcW w:w="70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11</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709"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18</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0</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5</w:t>
            </w:r>
          </w:p>
        </w:tc>
        <w:tc>
          <w:tcPr>
            <w:tcW w:w="56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10</w:t>
            </w:r>
          </w:p>
        </w:tc>
        <w:tc>
          <w:tcPr>
            <w:tcW w:w="538"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55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83,3</w:t>
            </w:r>
          </w:p>
        </w:tc>
        <w:tc>
          <w:tcPr>
            <w:tcW w:w="612"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27,8</w:t>
            </w:r>
          </w:p>
        </w:tc>
        <w:tc>
          <w:tcPr>
            <w:tcW w:w="710"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3,1</w:t>
            </w:r>
          </w:p>
        </w:tc>
        <w:tc>
          <w:tcPr>
            <w:tcW w:w="463"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40,1</w:t>
            </w:r>
          </w:p>
        </w:tc>
        <w:tc>
          <w:tcPr>
            <w:tcW w:w="631"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22,2</w:t>
            </w:r>
          </w:p>
        </w:tc>
        <w:tc>
          <w:tcPr>
            <w:tcW w:w="607" w:type="dxa"/>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Алиева П.Р.</w:t>
            </w:r>
          </w:p>
        </w:tc>
      </w:tr>
    </w:tbl>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Качество знаний   50 % до 27.8%</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Успеваемость 66.7% до 100%</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3.3% до 3.1%</w:t>
      </w: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i/>
          <w:sz w:val="24"/>
          <w:szCs w:val="24"/>
        </w:rPr>
        <w:t xml:space="preserve"> </w:t>
      </w:r>
      <w:r w:rsidRPr="00BF1C3B">
        <w:rPr>
          <w:rFonts w:ascii="Times New Roman" w:hAnsi="Times New Roman" w:cs="Times New Roman"/>
          <w:b/>
          <w:i/>
          <w:sz w:val="24"/>
          <w:szCs w:val="24"/>
        </w:rPr>
        <w:t>Анализ результатов пробных в форме  ЕГЭ в    11классе по математике</w:t>
      </w:r>
      <w:proofErr w:type="gramStart"/>
      <w:r w:rsidRPr="00BF1C3B">
        <w:rPr>
          <w:rFonts w:ascii="Times New Roman" w:hAnsi="Times New Roman" w:cs="Times New Roman"/>
          <w:b/>
          <w:i/>
          <w:sz w:val="24"/>
          <w:szCs w:val="24"/>
        </w:rPr>
        <w:t xml:space="preserve"> .</w:t>
      </w:r>
      <w:proofErr w:type="gramEnd"/>
    </w:p>
    <w:tbl>
      <w:tblPr>
        <w:tblW w:w="392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3"/>
        <w:gridCol w:w="2492"/>
        <w:gridCol w:w="504"/>
        <w:gridCol w:w="476"/>
        <w:gridCol w:w="512"/>
        <w:gridCol w:w="688"/>
        <w:gridCol w:w="588"/>
        <w:gridCol w:w="550"/>
      </w:tblGrid>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Предмет</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Ф.И.О.</w:t>
            </w:r>
          </w:p>
        </w:tc>
        <w:tc>
          <w:tcPr>
            <w:tcW w:w="652" w:type="pct"/>
            <w:gridSpan w:val="2"/>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варианта</w:t>
            </w:r>
          </w:p>
        </w:tc>
        <w:tc>
          <w:tcPr>
            <w:tcW w:w="799" w:type="pct"/>
            <w:gridSpan w:val="2"/>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Первичный балл 3 и 4 чет</w:t>
            </w:r>
          </w:p>
        </w:tc>
        <w:tc>
          <w:tcPr>
            <w:tcW w:w="757" w:type="pct"/>
            <w:gridSpan w:val="2"/>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Итоговый балл 3 и 4 чет</w:t>
            </w: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roofErr w:type="spellStart"/>
            <w:r w:rsidRPr="00BF1C3B">
              <w:rPr>
                <w:rFonts w:ascii="Times New Roman" w:eastAsia="Times New Roman" w:hAnsi="Times New Roman" w:cs="Times New Roman"/>
                <w:sz w:val="24"/>
                <w:szCs w:val="24"/>
              </w:rPr>
              <w:t>Абакаров</w:t>
            </w:r>
            <w:proofErr w:type="spellEnd"/>
            <w:r w:rsidRPr="00BF1C3B">
              <w:rPr>
                <w:rFonts w:ascii="Times New Roman" w:eastAsia="Times New Roman" w:hAnsi="Times New Roman" w:cs="Times New Roman"/>
                <w:sz w:val="24"/>
                <w:szCs w:val="24"/>
              </w:rPr>
              <w:t xml:space="preserve"> </w:t>
            </w:r>
            <w:proofErr w:type="spellStart"/>
            <w:r w:rsidRPr="00BF1C3B">
              <w:rPr>
                <w:rFonts w:ascii="Times New Roman" w:eastAsia="Times New Roman" w:hAnsi="Times New Roman" w:cs="Times New Roman"/>
                <w:sz w:val="24"/>
                <w:szCs w:val="24"/>
              </w:rPr>
              <w:t>Яхья</w:t>
            </w:r>
            <w:proofErr w:type="spellEnd"/>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9</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hAnsi="Times New Roman" w:cs="Times New Roman"/>
                <w:sz w:val="24"/>
                <w:szCs w:val="24"/>
              </w:rPr>
              <w:t>Абдуллаев Магомед</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roofErr w:type="spellStart"/>
            <w:r w:rsidRPr="00BF1C3B">
              <w:rPr>
                <w:rFonts w:ascii="Times New Roman" w:eastAsia="Times New Roman" w:hAnsi="Times New Roman" w:cs="Times New Roman"/>
                <w:sz w:val="24"/>
                <w:szCs w:val="24"/>
              </w:rPr>
              <w:t>н</w:t>
            </w:r>
            <w:proofErr w:type="spellEnd"/>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w:t>
            </w: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w:t>
            </w: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hAnsi="Times New Roman" w:cs="Times New Roman"/>
                <w:sz w:val="24"/>
                <w:szCs w:val="24"/>
              </w:rPr>
              <w:t>Алиева Альбина</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8</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hAnsi="Times New Roman" w:cs="Times New Roman"/>
                <w:sz w:val="24"/>
                <w:szCs w:val="24"/>
              </w:rPr>
              <w:t xml:space="preserve">Гаджиева </w:t>
            </w:r>
            <w:proofErr w:type="spellStart"/>
            <w:r w:rsidRPr="00BF1C3B">
              <w:rPr>
                <w:rFonts w:ascii="Times New Roman" w:hAnsi="Times New Roman" w:cs="Times New Roman"/>
                <w:sz w:val="24"/>
                <w:szCs w:val="24"/>
              </w:rPr>
              <w:t>Шамсият</w:t>
            </w:r>
            <w:proofErr w:type="spellEnd"/>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5</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19</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5</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hAnsi="Times New Roman" w:cs="Times New Roman"/>
                <w:sz w:val="24"/>
                <w:szCs w:val="24"/>
              </w:rPr>
              <w:t xml:space="preserve">Гусейнов </w:t>
            </w:r>
            <w:proofErr w:type="spellStart"/>
            <w:r w:rsidRPr="00BF1C3B">
              <w:rPr>
                <w:rFonts w:ascii="Times New Roman" w:hAnsi="Times New Roman" w:cs="Times New Roman"/>
                <w:sz w:val="24"/>
                <w:szCs w:val="24"/>
              </w:rPr>
              <w:t>Зинхар</w:t>
            </w:r>
            <w:proofErr w:type="spellEnd"/>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9</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roofErr w:type="spellStart"/>
            <w:r w:rsidRPr="00BF1C3B">
              <w:rPr>
                <w:rFonts w:ascii="Times New Roman" w:hAnsi="Times New Roman" w:cs="Times New Roman"/>
                <w:sz w:val="24"/>
                <w:szCs w:val="24"/>
              </w:rPr>
              <w:t>Джабаев</w:t>
            </w:r>
            <w:proofErr w:type="spellEnd"/>
            <w:r w:rsidRPr="00BF1C3B">
              <w:rPr>
                <w:rFonts w:ascii="Times New Roman" w:hAnsi="Times New Roman" w:cs="Times New Roman"/>
                <w:sz w:val="24"/>
                <w:szCs w:val="24"/>
              </w:rPr>
              <w:t xml:space="preserve"> Курбан</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9</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roofErr w:type="spellStart"/>
            <w:r w:rsidRPr="00BF1C3B">
              <w:rPr>
                <w:rFonts w:ascii="Times New Roman" w:hAnsi="Times New Roman" w:cs="Times New Roman"/>
                <w:sz w:val="24"/>
                <w:szCs w:val="24"/>
              </w:rPr>
              <w:t>Ибранов</w:t>
            </w:r>
            <w:proofErr w:type="spellEnd"/>
            <w:r w:rsidRPr="00BF1C3B">
              <w:rPr>
                <w:rFonts w:ascii="Times New Roman" w:hAnsi="Times New Roman" w:cs="Times New Roman"/>
                <w:sz w:val="24"/>
                <w:szCs w:val="24"/>
              </w:rPr>
              <w:t xml:space="preserve"> Расул</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5</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11</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hAnsi="Times New Roman" w:cs="Times New Roman"/>
                <w:sz w:val="24"/>
                <w:szCs w:val="24"/>
              </w:rPr>
              <w:t>Кирилова Лолита</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17</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5</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\Магомедова Индира</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19</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5</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Магомедова </w:t>
            </w:r>
            <w:proofErr w:type="spellStart"/>
            <w:r w:rsidRPr="00BF1C3B">
              <w:rPr>
                <w:rFonts w:ascii="Times New Roman" w:eastAsia="Times New Roman" w:hAnsi="Times New Roman" w:cs="Times New Roman"/>
                <w:sz w:val="24"/>
                <w:szCs w:val="24"/>
              </w:rPr>
              <w:t>Марият</w:t>
            </w:r>
            <w:proofErr w:type="spellEnd"/>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18</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5</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Магомедов </w:t>
            </w:r>
            <w:proofErr w:type="spellStart"/>
            <w:r w:rsidRPr="00BF1C3B">
              <w:rPr>
                <w:rFonts w:ascii="Times New Roman" w:eastAsia="Times New Roman" w:hAnsi="Times New Roman" w:cs="Times New Roman"/>
                <w:sz w:val="24"/>
                <w:szCs w:val="24"/>
              </w:rPr>
              <w:t>Муршид</w:t>
            </w:r>
            <w:proofErr w:type="spellEnd"/>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13</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Махмудов </w:t>
            </w:r>
            <w:proofErr w:type="spellStart"/>
            <w:r w:rsidRPr="00BF1C3B">
              <w:rPr>
                <w:rFonts w:ascii="Times New Roman" w:eastAsia="Times New Roman" w:hAnsi="Times New Roman" w:cs="Times New Roman"/>
                <w:sz w:val="24"/>
                <w:szCs w:val="24"/>
              </w:rPr>
              <w:t>Камиль</w:t>
            </w:r>
            <w:proofErr w:type="spellEnd"/>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2</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11</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Махтаев Али</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10</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roofErr w:type="spellStart"/>
            <w:r w:rsidRPr="00BF1C3B">
              <w:rPr>
                <w:rFonts w:ascii="Times New Roman" w:eastAsia="Times New Roman" w:hAnsi="Times New Roman" w:cs="Times New Roman"/>
                <w:sz w:val="24"/>
                <w:szCs w:val="24"/>
              </w:rPr>
              <w:t>Османова</w:t>
            </w:r>
            <w:proofErr w:type="spellEnd"/>
            <w:r w:rsidRPr="00BF1C3B">
              <w:rPr>
                <w:rFonts w:ascii="Times New Roman" w:eastAsia="Times New Roman" w:hAnsi="Times New Roman" w:cs="Times New Roman"/>
                <w:sz w:val="24"/>
                <w:szCs w:val="24"/>
              </w:rPr>
              <w:t xml:space="preserve"> Эрида</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10</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Расулова Тамила</w:t>
            </w:r>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2</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7</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2</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c>
          <w:tcPr>
            <w:tcW w:w="1133"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Старишко </w:t>
            </w:r>
            <w:proofErr w:type="spellStart"/>
            <w:r w:rsidRPr="00BF1C3B">
              <w:rPr>
                <w:rFonts w:ascii="Times New Roman" w:eastAsia="Times New Roman" w:hAnsi="Times New Roman" w:cs="Times New Roman"/>
                <w:sz w:val="24"/>
                <w:szCs w:val="24"/>
              </w:rPr>
              <w:t>Вераника</w:t>
            </w:r>
            <w:proofErr w:type="spellEnd"/>
          </w:p>
        </w:tc>
        <w:tc>
          <w:tcPr>
            <w:tcW w:w="335"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2</w:t>
            </w:r>
          </w:p>
        </w:tc>
        <w:tc>
          <w:tcPr>
            <w:tcW w:w="317"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15</w:t>
            </w:r>
          </w:p>
        </w:tc>
        <w:tc>
          <w:tcPr>
            <w:tcW w:w="458"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w:t>
            </w:r>
          </w:p>
        </w:tc>
        <w:tc>
          <w:tcPr>
            <w:tcW w:w="366" w:type="pct"/>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rPr>
          <w:trHeight w:val="334"/>
        </w:trPr>
        <w:tc>
          <w:tcPr>
            <w:tcW w:w="1133"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proofErr w:type="spellStart"/>
            <w:r w:rsidRPr="00BF1C3B">
              <w:rPr>
                <w:rFonts w:ascii="Times New Roman" w:eastAsia="Times New Roman" w:hAnsi="Times New Roman" w:cs="Times New Roman"/>
                <w:sz w:val="24"/>
                <w:szCs w:val="24"/>
              </w:rPr>
              <w:t>Уммалатова</w:t>
            </w:r>
            <w:proofErr w:type="spellEnd"/>
            <w:r w:rsidRPr="00BF1C3B">
              <w:rPr>
                <w:rFonts w:ascii="Times New Roman" w:eastAsia="Times New Roman" w:hAnsi="Times New Roman" w:cs="Times New Roman"/>
                <w:sz w:val="24"/>
                <w:szCs w:val="24"/>
              </w:rPr>
              <w:t xml:space="preserve"> </w:t>
            </w:r>
            <w:proofErr w:type="spellStart"/>
            <w:r w:rsidRPr="00BF1C3B">
              <w:rPr>
                <w:rFonts w:ascii="Times New Roman" w:eastAsia="Times New Roman" w:hAnsi="Times New Roman" w:cs="Times New Roman"/>
                <w:sz w:val="24"/>
                <w:szCs w:val="24"/>
              </w:rPr>
              <w:t>Тагират</w:t>
            </w:r>
            <w:proofErr w:type="spellEnd"/>
          </w:p>
        </w:tc>
        <w:tc>
          <w:tcPr>
            <w:tcW w:w="335"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2</w:t>
            </w:r>
          </w:p>
        </w:tc>
        <w:tc>
          <w:tcPr>
            <w:tcW w:w="317"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11</w:t>
            </w:r>
          </w:p>
        </w:tc>
        <w:tc>
          <w:tcPr>
            <w:tcW w:w="458"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366"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r w:rsidR="00BF1C3B" w:rsidRPr="00BF1C3B" w:rsidTr="00CA33E6">
        <w:trPr>
          <w:trHeight w:val="334"/>
        </w:trPr>
        <w:tc>
          <w:tcPr>
            <w:tcW w:w="1133"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Математика</w:t>
            </w:r>
          </w:p>
        </w:tc>
        <w:tc>
          <w:tcPr>
            <w:tcW w:w="1658"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proofErr w:type="spellStart"/>
            <w:r w:rsidRPr="00BF1C3B">
              <w:rPr>
                <w:rFonts w:ascii="Times New Roman" w:eastAsia="Times New Roman" w:hAnsi="Times New Roman" w:cs="Times New Roman"/>
                <w:sz w:val="24"/>
                <w:szCs w:val="24"/>
              </w:rPr>
              <w:t>Хиромагомедова</w:t>
            </w:r>
            <w:proofErr w:type="spellEnd"/>
            <w:r w:rsidRPr="00BF1C3B">
              <w:rPr>
                <w:rFonts w:ascii="Times New Roman" w:eastAsia="Times New Roman" w:hAnsi="Times New Roman" w:cs="Times New Roman"/>
                <w:sz w:val="24"/>
                <w:szCs w:val="24"/>
              </w:rPr>
              <w:t xml:space="preserve"> Айшат</w:t>
            </w:r>
          </w:p>
        </w:tc>
        <w:tc>
          <w:tcPr>
            <w:tcW w:w="335"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2</w:t>
            </w:r>
          </w:p>
        </w:tc>
        <w:tc>
          <w:tcPr>
            <w:tcW w:w="317"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41"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18</w:t>
            </w:r>
          </w:p>
        </w:tc>
        <w:tc>
          <w:tcPr>
            <w:tcW w:w="458"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c>
          <w:tcPr>
            <w:tcW w:w="391"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5</w:t>
            </w:r>
          </w:p>
        </w:tc>
        <w:tc>
          <w:tcPr>
            <w:tcW w:w="366" w:type="pct"/>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eastAsia="Times New Roman" w:hAnsi="Times New Roman" w:cs="Times New Roman"/>
                <w:sz w:val="24"/>
                <w:szCs w:val="24"/>
              </w:rPr>
            </w:pPr>
          </w:p>
        </w:tc>
      </w:tr>
    </w:tbl>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52"/>
        <w:gridCol w:w="424"/>
        <w:gridCol w:w="425"/>
        <w:gridCol w:w="425"/>
        <w:gridCol w:w="426"/>
        <w:gridCol w:w="1701"/>
        <w:gridCol w:w="1275"/>
        <w:gridCol w:w="1134"/>
      </w:tblGrid>
      <w:tr w:rsidR="00BF1C3B" w:rsidRPr="00BF1C3B" w:rsidTr="00CA33E6">
        <w:tc>
          <w:tcPr>
            <w:tcW w:w="817"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Всего </w:t>
            </w:r>
          </w:p>
        </w:tc>
        <w:tc>
          <w:tcPr>
            <w:tcW w:w="852"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Писали </w:t>
            </w:r>
          </w:p>
        </w:tc>
        <w:tc>
          <w:tcPr>
            <w:tcW w:w="1700" w:type="dxa"/>
            <w:gridSpan w:val="4"/>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оценка </w:t>
            </w:r>
          </w:p>
        </w:tc>
        <w:tc>
          <w:tcPr>
            <w:tcW w:w="1701" w:type="dxa"/>
            <w:vMerge w:val="restart"/>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Успеваемость </w:t>
            </w:r>
          </w:p>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tc>
        <w:tc>
          <w:tcPr>
            <w:tcW w:w="1275" w:type="dxa"/>
            <w:vMerge w:val="restart"/>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Качество </w:t>
            </w:r>
          </w:p>
        </w:tc>
        <w:tc>
          <w:tcPr>
            <w:tcW w:w="1134" w:type="dxa"/>
            <w:vMerge w:val="restart"/>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Средний балл </w:t>
            </w:r>
          </w:p>
        </w:tc>
      </w:tr>
      <w:tr w:rsidR="00BF1C3B" w:rsidRPr="00BF1C3B" w:rsidTr="00CA33E6">
        <w:trPr>
          <w:trHeight w:val="250"/>
        </w:trPr>
        <w:tc>
          <w:tcPr>
            <w:tcW w:w="817"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tc>
        <w:tc>
          <w:tcPr>
            <w:tcW w:w="852"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tc>
        <w:tc>
          <w:tcPr>
            <w:tcW w:w="424"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5</w:t>
            </w:r>
          </w:p>
        </w:tc>
        <w:tc>
          <w:tcPr>
            <w:tcW w:w="425"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         4</w:t>
            </w:r>
          </w:p>
        </w:tc>
        <w:tc>
          <w:tcPr>
            <w:tcW w:w="425"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426"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2</w:t>
            </w:r>
          </w:p>
        </w:tc>
        <w:tc>
          <w:tcPr>
            <w:tcW w:w="1701" w:type="dxa"/>
            <w:vMerge/>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tc>
        <w:tc>
          <w:tcPr>
            <w:tcW w:w="1275" w:type="dxa"/>
            <w:vMerge/>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tc>
        <w:tc>
          <w:tcPr>
            <w:tcW w:w="1134" w:type="dxa"/>
            <w:vMerge/>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tc>
      </w:tr>
      <w:tr w:rsidR="00BF1C3B" w:rsidRPr="00BF1C3B" w:rsidTr="00CA33E6">
        <w:trPr>
          <w:trHeight w:val="310"/>
        </w:trPr>
        <w:tc>
          <w:tcPr>
            <w:tcW w:w="817"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lastRenderedPageBreak/>
              <w:t>18</w:t>
            </w:r>
          </w:p>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p>
        </w:tc>
        <w:tc>
          <w:tcPr>
            <w:tcW w:w="852"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17</w:t>
            </w:r>
          </w:p>
        </w:tc>
        <w:tc>
          <w:tcPr>
            <w:tcW w:w="424"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w:t>
            </w:r>
          </w:p>
        </w:tc>
        <w:tc>
          <w:tcPr>
            <w:tcW w:w="425"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w:t>
            </w:r>
          </w:p>
        </w:tc>
        <w:tc>
          <w:tcPr>
            <w:tcW w:w="425"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9</w:t>
            </w:r>
          </w:p>
        </w:tc>
        <w:tc>
          <w:tcPr>
            <w:tcW w:w="426"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1</w:t>
            </w:r>
          </w:p>
        </w:tc>
        <w:tc>
          <w:tcPr>
            <w:tcW w:w="1701"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91</w:t>
            </w:r>
          </w:p>
        </w:tc>
        <w:tc>
          <w:tcPr>
            <w:tcW w:w="1275"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41</w:t>
            </w:r>
          </w:p>
        </w:tc>
        <w:tc>
          <w:tcPr>
            <w:tcW w:w="1134" w:type="dxa"/>
          </w:tcPr>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3,5</w:t>
            </w:r>
          </w:p>
        </w:tc>
      </w:tr>
    </w:tbl>
    <w:p w:rsidR="00BF1C3B" w:rsidRPr="00BF1C3B" w:rsidRDefault="00BF1C3B" w:rsidP="00BF1C3B">
      <w:pPr>
        <w:tabs>
          <w:tab w:val="left" w:pos="1680"/>
        </w:tabs>
        <w:spacing w:after="0" w:line="240" w:lineRule="auto"/>
        <w:ind w:left="-993"/>
        <w:rPr>
          <w:rFonts w:ascii="Times New Roman" w:eastAsia="Times New Roman" w:hAnsi="Times New Roman" w:cs="Times New Roman"/>
          <w:sz w:val="24"/>
          <w:szCs w:val="24"/>
        </w:rPr>
      </w:pPr>
      <w:r w:rsidRPr="00BF1C3B">
        <w:rPr>
          <w:rFonts w:ascii="Times New Roman" w:eastAsia="Times New Roman" w:hAnsi="Times New Roman" w:cs="Times New Roman"/>
          <w:sz w:val="24"/>
          <w:szCs w:val="24"/>
        </w:rPr>
        <w:t xml:space="preserve">                     </w:t>
      </w:r>
    </w:p>
    <w:p w:rsidR="00BF1C3B" w:rsidRPr="00BF1C3B" w:rsidRDefault="00BF1C3B" w:rsidP="00BF1C3B">
      <w:pPr>
        <w:spacing w:line="240" w:lineRule="auto"/>
        <w:ind w:left="-993"/>
        <w:rPr>
          <w:rFonts w:ascii="Times New Roman" w:hAnsi="Times New Roman" w:cs="Times New Roman"/>
          <w:i/>
          <w:sz w:val="24"/>
          <w:szCs w:val="24"/>
        </w:rPr>
      </w:pPr>
    </w:p>
    <w:p w:rsidR="00BF1C3B" w:rsidRPr="00BF1C3B" w:rsidRDefault="00BF1C3B" w:rsidP="00BF1C3B">
      <w:pPr>
        <w:spacing w:line="240" w:lineRule="auto"/>
        <w:ind w:left="-993"/>
        <w:rPr>
          <w:rFonts w:ascii="Times New Roman" w:hAnsi="Times New Roman" w:cs="Times New Roman"/>
          <w:i/>
          <w:sz w:val="24"/>
          <w:szCs w:val="24"/>
        </w:rPr>
      </w:pPr>
      <w:r w:rsidRPr="00BF1C3B">
        <w:rPr>
          <w:rFonts w:ascii="Times New Roman" w:hAnsi="Times New Roman" w:cs="Times New Roman"/>
          <w:i/>
          <w:sz w:val="24"/>
          <w:szCs w:val="24"/>
        </w:rPr>
        <w:t xml:space="preserve">       </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 xml:space="preserve"> Качество знаний   53 % до 41%</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Успеваемость 87% до 91%</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3.3% до 3.5%</w:t>
      </w: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 xml:space="preserve">Анализ результатов пробных в форме  ЕГЭ в    11классе по биологии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11 класс ЕГЭ       максимальный первичный  балл 58</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1,2,3,6     - 1балл                               </w:t>
      </w:r>
      <w:r w:rsidRPr="00BF1C3B">
        <w:rPr>
          <w:rFonts w:ascii="Times New Roman" w:hAnsi="Times New Roman" w:cs="Times New Roman"/>
          <w:b/>
          <w:sz w:val="24"/>
          <w:szCs w:val="24"/>
        </w:rPr>
        <w:t>Баллы      оценка</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4,5,7- 22  - 2 балла                              37-54         «3»</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23  - 28    - 3 балла                              55-71         «4»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От 72         «5»</w:t>
      </w:r>
    </w:p>
    <w:tbl>
      <w:tblPr>
        <w:tblW w:w="922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2"/>
        <w:gridCol w:w="3022"/>
        <w:gridCol w:w="1400"/>
        <w:gridCol w:w="1401"/>
        <w:gridCol w:w="1236"/>
        <w:gridCol w:w="976"/>
      </w:tblGrid>
      <w:tr w:rsidR="00BF1C3B" w:rsidRPr="00BF1C3B" w:rsidTr="00CA33E6">
        <w:trPr>
          <w:trHeight w:val="623"/>
        </w:trPr>
        <w:tc>
          <w:tcPr>
            <w:tcW w:w="119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30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Ф.И.</w:t>
            </w:r>
          </w:p>
        </w:tc>
        <w:tc>
          <w:tcPr>
            <w:tcW w:w="14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 xml:space="preserve">Вариант </w:t>
            </w:r>
          </w:p>
        </w:tc>
        <w:tc>
          <w:tcPr>
            <w:tcW w:w="140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Первичный балл</w:t>
            </w:r>
          </w:p>
        </w:tc>
        <w:tc>
          <w:tcPr>
            <w:tcW w:w="123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Итоговый</w:t>
            </w:r>
          </w:p>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балл</w:t>
            </w:r>
          </w:p>
        </w:tc>
        <w:tc>
          <w:tcPr>
            <w:tcW w:w="97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Оценка</w:t>
            </w:r>
          </w:p>
        </w:tc>
      </w:tr>
      <w:tr w:rsidR="00BF1C3B" w:rsidRPr="00BF1C3B" w:rsidTr="00CA33E6">
        <w:trPr>
          <w:trHeight w:val="305"/>
        </w:trPr>
        <w:tc>
          <w:tcPr>
            <w:tcW w:w="119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w:t>
            </w:r>
          </w:p>
        </w:tc>
        <w:tc>
          <w:tcPr>
            <w:tcW w:w="30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Абдуллаев Магомед</w:t>
            </w:r>
          </w:p>
        </w:tc>
        <w:tc>
          <w:tcPr>
            <w:tcW w:w="14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13</w:t>
            </w:r>
          </w:p>
        </w:tc>
        <w:tc>
          <w:tcPr>
            <w:tcW w:w="140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13</w:t>
            </w:r>
          </w:p>
        </w:tc>
        <w:tc>
          <w:tcPr>
            <w:tcW w:w="123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97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r>
      <w:tr w:rsidR="00BF1C3B" w:rsidRPr="00BF1C3B" w:rsidTr="00CA33E6">
        <w:trPr>
          <w:trHeight w:val="305"/>
        </w:trPr>
        <w:tc>
          <w:tcPr>
            <w:tcW w:w="119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w:t>
            </w:r>
          </w:p>
        </w:tc>
        <w:tc>
          <w:tcPr>
            <w:tcW w:w="30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Магомедова Индира</w:t>
            </w:r>
          </w:p>
        </w:tc>
        <w:tc>
          <w:tcPr>
            <w:tcW w:w="14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10</w:t>
            </w:r>
          </w:p>
        </w:tc>
        <w:tc>
          <w:tcPr>
            <w:tcW w:w="140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30</w:t>
            </w:r>
          </w:p>
        </w:tc>
        <w:tc>
          <w:tcPr>
            <w:tcW w:w="123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55</w:t>
            </w:r>
          </w:p>
        </w:tc>
        <w:tc>
          <w:tcPr>
            <w:tcW w:w="97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r>
      <w:tr w:rsidR="00BF1C3B" w:rsidRPr="00BF1C3B" w:rsidTr="00CA33E6">
        <w:trPr>
          <w:trHeight w:val="305"/>
        </w:trPr>
        <w:tc>
          <w:tcPr>
            <w:tcW w:w="119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30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Магомедова </w:t>
            </w:r>
            <w:proofErr w:type="spellStart"/>
            <w:r w:rsidRPr="00BF1C3B">
              <w:rPr>
                <w:rFonts w:ascii="Times New Roman" w:hAnsi="Times New Roman" w:cs="Times New Roman"/>
                <w:sz w:val="24"/>
                <w:szCs w:val="24"/>
              </w:rPr>
              <w:t>Марият</w:t>
            </w:r>
            <w:proofErr w:type="spellEnd"/>
          </w:p>
        </w:tc>
        <w:tc>
          <w:tcPr>
            <w:tcW w:w="14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9</w:t>
            </w:r>
          </w:p>
        </w:tc>
        <w:tc>
          <w:tcPr>
            <w:tcW w:w="140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17</w:t>
            </w:r>
          </w:p>
        </w:tc>
        <w:tc>
          <w:tcPr>
            <w:tcW w:w="123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38</w:t>
            </w:r>
          </w:p>
        </w:tc>
        <w:tc>
          <w:tcPr>
            <w:tcW w:w="97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r>
      <w:tr w:rsidR="00BF1C3B" w:rsidRPr="00BF1C3B" w:rsidTr="00CA33E6">
        <w:trPr>
          <w:trHeight w:val="318"/>
        </w:trPr>
        <w:tc>
          <w:tcPr>
            <w:tcW w:w="119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30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hAnsi="Times New Roman" w:cs="Times New Roman"/>
                <w:sz w:val="24"/>
                <w:szCs w:val="24"/>
              </w:rPr>
            </w:pPr>
            <w:proofErr w:type="spellStart"/>
            <w:r w:rsidRPr="00BF1C3B">
              <w:rPr>
                <w:rFonts w:ascii="Times New Roman" w:hAnsi="Times New Roman" w:cs="Times New Roman"/>
                <w:sz w:val="24"/>
                <w:szCs w:val="24"/>
              </w:rPr>
              <w:t>Ибранов</w:t>
            </w:r>
            <w:proofErr w:type="spellEnd"/>
            <w:r w:rsidRPr="00BF1C3B">
              <w:rPr>
                <w:rFonts w:ascii="Times New Roman" w:hAnsi="Times New Roman" w:cs="Times New Roman"/>
                <w:sz w:val="24"/>
                <w:szCs w:val="24"/>
              </w:rPr>
              <w:t xml:space="preserve"> Расул</w:t>
            </w:r>
          </w:p>
        </w:tc>
        <w:tc>
          <w:tcPr>
            <w:tcW w:w="14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8</w:t>
            </w:r>
          </w:p>
        </w:tc>
        <w:tc>
          <w:tcPr>
            <w:tcW w:w="140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18</w:t>
            </w:r>
          </w:p>
        </w:tc>
        <w:tc>
          <w:tcPr>
            <w:tcW w:w="123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39</w:t>
            </w:r>
          </w:p>
        </w:tc>
        <w:tc>
          <w:tcPr>
            <w:tcW w:w="97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r>
      <w:tr w:rsidR="00BF1C3B" w:rsidRPr="00BF1C3B" w:rsidTr="00CA33E6">
        <w:trPr>
          <w:trHeight w:val="305"/>
        </w:trPr>
        <w:tc>
          <w:tcPr>
            <w:tcW w:w="119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30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Магомедов </w:t>
            </w:r>
            <w:proofErr w:type="spellStart"/>
            <w:r w:rsidRPr="00BF1C3B">
              <w:rPr>
                <w:rFonts w:ascii="Times New Roman" w:hAnsi="Times New Roman" w:cs="Times New Roman"/>
                <w:sz w:val="24"/>
                <w:szCs w:val="24"/>
              </w:rPr>
              <w:t>Муршид</w:t>
            </w:r>
            <w:proofErr w:type="spellEnd"/>
          </w:p>
        </w:tc>
        <w:tc>
          <w:tcPr>
            <w:tcW w:w="14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
        </w:tc>
        <w:tc>
          <w:tcPr>
            <w:tcW w:w="97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
        </w:tc>
      </w:tr>
      <w:tr w:rsidR="00BF1C3B" w:rsidRPr="00BF1C3B" w:rsidTr="00CA33E6">
        <w:trPr>
          <w:trHeight w:val="318"/>
        </w:trPr>
        <w:tc>
          <w:tcPr>
            <w:tcW w:w="119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6</w:t>
            </w:r>
          </w:p>
        </w:tc>
        <w:tc>
          <w:tcPr>
            <w:tcW w:w="30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Махмудов </w:t>
            </w:r>
            <w:proofErr w:type="spellStart"/>
            <w:r w:rsidRPr="00BF1C3B">
              <w:rPr>
                <w:rFonts w:ascii="Times New Roman" w:hAnsi="Times New Roman" w:cs="Times New Roman"/>
                <w:sz w:val="24"/>
                <w:szCs w:val="24"/>
              </w:rPr>
              <w:t>Камиль</w:t>
            </w:r>
            <w:proofErr w:type="spellEnd"/>
          </w:p>
        </w:tc>
        <w:tc>
          <w:tcPr>
            <w:tcW w:w="14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
        </w:tc>
        <w:tc>
          <w:tcPr>
            <w:tcW w:w="97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
        </w:tc>
      </w:tr>
    </w:tbl>
    <w:p w:rsidR="00BF1C3B" w:rsidRPr="00BF1C3B" w:rsidRDefault="00BF1C3B" w:rsidP="00BF1C3B">
      <w:pPr>
        <w:spacing w:after="0" w:line="240" w:lineRule="auto"/>
        <w:ind w:left="-993"/>
        <w:rPr>
          <w:rFonts w:ascii="Times New Roman" w:hAnsi="Times New Roman" w:cs="Times New Roman"/>
          <w:sz w:val="24"/>
          <w:szCs w:val="24"/>
        </w:rPr>
      </w:pPr>
    </w:p>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939"/>
        <w:gridCol w:w="980"/>
        <w:gridCol w:w="812"/>
        <w:gridCol w:w="812"/>
        <w:gridCol w:w="812"/>
        <w:gridCol w:w="812"/>
        <w:gridCol w:w="834"/>
        <w:gridCol w:w="826"/>
        <w:gridCol w:w="1233"/>
      </w:tblGrid>
      <w:tr w:rsidR="00BF1C3B" w:rsidRPr="00BF1C3B" w:rsidTr="00CA33E6">
        <w:trPr>
          <w:trHeight w:val="602"/>
          <w:jc w:val="center"/>
        </w:trPr>
        <w:tc>
          <w:tcPr>
            <w:tcW w:w="93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Класс</w:t>
            </w:r>
          </w:p>
        </w:tc>
        <w:tc>
          <w:tcPr>
            <w:tcW w:w="93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Всего</w:t>
            </w:r>
          </w:p>
        </w:tc>
        <w:tc>
          <w:tcPr>
            <w:tcW w:w="98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Писали</w:t>
            </w:r>
          </w:p>
        </w:tc>
        <w:tc>
          <w:tcPr>
            <w:tcW w:w="81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81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81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81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8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Усп</w:t>
            </w:r>
            <w:proofErr w:type="spellEnd"/>
            <w:r w:rsidRPr="00BF1C3B">
              <w:rPr>
                <w:rFonts w:ascii="Times New Roman" w:hAnsi="Times New Roman" w:cs="Times New Roman"/>
                <w:sz w:val="24"/>
                <w:szCs w:val="24"/>
              </w:rPr>
              <w:t xml:space="preserve"> %</w:t>
            </w:r>
          </w:p>
        </w:tc>
        <w:tc>
          <w:tcPr>
            <w:tcW w:w="82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
        </w:tc>
        <w:tc>
          <w:tcPr>
            <w:tcW w:w="1233"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Ср. балл</w:t>
            </w:r>
          </w:p>
        </w:tc>
      </w:tr>
      <w:tr w:rsidR="00BF1C3B" w:rsidRPr="00BF1C3B" w:rsidTr="00CA33E6">
        <w:trPr>
          <w:trHeight w:val="307"/>
          <w:jc w:val="center"/>
        </w:trPr>
        <w:tc>
          <w:tcPr>
            <w:tcW w:w="93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11</w:t>
            </w:r>
          </w:p>
        </w:tc>
        <w:tc>
          <w:tcPr>
            <w:tcW w:w="93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6</w:t>
            </w:r>
          </w:p>
        </w:tc>
        <w:tc>
          <w:tcPr>
            <w:tcW w:w="98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81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81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81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81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1</w:t>
            </w:r>
          </w:p>
        </w:tc>
        <w:tc>
          <w:tcPr>
            <w:tcW w:w="8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80</w:t>
            </w:r>
          </w:p>
        </w:tc>
        <w:tc>
          <w:tcPr>
            <w:tcW w:w="82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20</w:t>
            </w:r>
          </w:p>
        </w:tc>
        <w:tc>
          <w:tcPr>
            <w:tcW w:w="1233"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spacing w:after="0"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r>
    </w:tbl>
    <w:p w:rsidR="00BF1C3B" w:rsidRPr="00BF1C3B" w:rsidRDefault="00BF1C3B" w:rsidP="00BF1C3B">
      <w:pPr>
        <w:spacing w:after="0" w:line="240" w:lineRule="auto"/>
        <w:ind w:left="-993"/>
        <w:jc w:val="center"/>
        <w:rPr>
          <w:rFonts w:ascii="Times New Roman" w:hAnsi="Times New Roman" w:cs="Times New Roman"/>
          <w:sz w:val="24"/>
          <w:szCs w:val="24"/>
        </w:rPr>
      </w:pP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Качество знаний   16 % до 20%</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Успеваемость 50 % до 80%</w:t>
      </w:r>
    </w:p>
    <w:p w:rsidR="00BF1C3B" w:rsidRPr="00BF1C3B" w:rsidRDefault="00BF1C3B" w:rsidP="00BF1C3B">
      <w:pPr>
        <w:pStyle w:val="a6"/>
        <w:numPr>
          <w:ilvl w:val="0"/>
          <w:numId w:val="32"/>
        </w:numPr>
        <w:spacing w:line="240" w:lineRule="auto"/>
        <w:ind w:left="-993" w:firstLine="0"/>
        <w:rPr>
          <w:rFonts w:ascii="Times New Roman" w:hAnsi="Times New Roman"/>
          <w:sz w:val="24"/>
          <w:szCs w:val="24"/>
        </w:rPr>
      </w:pPr>
      <w:r w:rsidRPr="00BF1C3B">
        <w:rPr>
          <w:rFonts w:ascii="Times New Roman" w:hAnsi="Times New Roman"/>
          <w:sz w:val="24"/>
          <w:szCs w:val="24"/>
        </w:rPr>
        <w:t>Средний балл   -  2.1% до 3%</w:t>
      </w: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Анализ результатов пробных контрольных работ в форме  ЕГЭ в    11классе по физике.</w:t>
      </w:r>
    </w:p>
    <w:tbl>
      <w:tblPr>
        <w:tblStyle w:val="af"/>
        <w:tblW w:w="9571" w:type="dxa"/>
        <w:tblLook w:val="01E0"/>
      </w:tblPr>
      <w:tblGrid>
        <w:gridCol w:w="1122"/>
        <w:gridCol w:w="188"/>
        <w:gridCol w:w="900"/>
        <w:gridCol w:w="82"/>
        <w:gridCol w:w="1034"/>
        <w:gridCol w:w="1034"/>
        <w:gridCol w:w="676"/>
        <w:gridCol w:w="358"/>
        <w:gridCol w:w="1034"/>
        <w:gridCol w:w="305"/>
        <w:gridCol w:w="722"/>
        <w:gridCol w:w="426"/>
        <w:gridCol w:w="604"/>
        <w:gridCol w:w="1086"/>
      </w:tblGrid>
      <w:tr w:rsidR="00BF1C3B" w:rsidRPr="00BF1C3B" w:rsidTr="00CA33E6">
        <w:trPr>
          <w:gridBefore w:val="2"/>
          <w:gridAfter w:val="2"/>
          <w:wBefore w:w="1310" w:type="dxa"/>
          <w:wAfter w:w="1690" w:type="dxa"/>
        </w:trPr>
        <w:tc>
          <w:tcPr>
            <w:tcW w:w="9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2826" w:type="dxa"/>
            <w:gridSpan w:val="4"/>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Ф.И.</w:t>
            </w:r>
          </w:p>
        </w:tc>
        <w:tc>
          <w:tcPr>
            <w:tcW w:w="1697" w:type="dxa"/>
            <w:gridSpan w:val="3"/>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Первичный балл</w:t>
            </w:r>
          </w:p>
        </w:tc>
        <w:tc>
          <w:tcPr>
            <w:tcW w:w="1148"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 xml:space="preserve">Оценка </w:t>
            </w:r>
          </w:p>
        </w:tc>
      </w:tr>
      <w:tr w:rsidR="00BF1C3B" w:rsidRPr="00BF1C3B" w:rsidTr="00CA33E6">
        <w:trPr>
          <w:gridBefore w:val="2"/>
          <w:gridAfter w:val="2"/>
          <w:wBefore w:w="1310" w:type="dxa"/>
          <w:wAfter w:w="1690" w:type="dxa"/>
        </w:trPr>
        <w:tc>
          <w:tcPr>
            <w:tcW w:w="9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1</w:t>
            </w:r>
          </w:p>
        </w:tc>
        <w:tc>
          <w:tcPr>
            <w:tcW w:w="2826" w:type="dxa"/>
            <w:gridSpan w:val="4"/>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Абакаров</w:t>
            </w:r>
            <w:proofErr w:type="spellEnd"/>
            <w:r w:rsidRPr="00BF1C3B">
              <w:rPr>
                <w:rFonts w:ascii="Times New Roman" w:hAnsi="Times New Roman" w:cs="Times New Roman"/>
                <w:sz w:val="24"/>
                <w:szCs w:val="24"/>
              </w:rPr>
              <w:t xml:space="preserve"> </w:t>
            </w:r>
            <w:proofErr w:type="spellStart"/>
            <w:r w:rsidRPr="00BF1C3B">
              <w:rPr>
                <w:rFonts w:ascii="Times New Roman" w:hAnsi="Times New Roman" w:cs="Times New Roman"/>
                <w:sz w:val="24"/>
                <w:szCs w:val="24"/>
              </w:rPr>
              <w:t>Яхъя</w:t>
            </w:r>
            <w:proofErr w:type="spellEnd"/>
          </w:p>
        </w:tc>
        <w:tc>
          <w:tcPr>
            <w:tcW w:w="1697" w:type="dxa"/>
            <w:gridSpan w:val="3"/>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148"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r>
      <w:tr w:rsidR="00BF1C3B" w:rsidRPr="00BF1C3B" w:rsidTr="00CA33E6">
        <w:trPr>
          <w:gridBefore w:val="2"/>
          <w:gridAfter w:val="2"/>
          <w:wBefore w:w="1310" w:type="dxa"/>
          <w:wAfter w:w="1690" w:type="dxa"/>
        </w:trPr>
        <w:tc>
          <w:tcPr>
            <w:tcW w:w="9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2826" w:type="dxa"/>
            <w:gridSpan w:val="4"/>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 xml:space="preserve">Гусейнов </w:t>
            </w:r>
            <w:proofErr w:type="spellStart"/>
            <w:r w:rsidRPr="00BF1C3B">
              <w:rPr>
                <w:rFonts w:ascii="Times New Roman" w:hAnsi="Times New Roman" w:cs="Times New Roman"/>
                <w:sz w:val="24"/>
                <w:szCs w:val="24"/>
              </w:rPr>
              <w:t>Зинхар</w:t>
            </w:r>
            <w:proofErr w:type="spellEnd"/>
          </w:p>
        </w:tc>
        <w:tc>
          <w:tcPr>
            <w:tcW w:w="1697" w:type="dxa"/>
            <w:gridSpan w:val="3"/>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148"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r>
      <w:tr w:rsidR="00BF1C3B" w:rsidRPr="00BF1C3B" w:rsidTr="00CA33E6">
        <w:trPr>
          <w:gridBefore w:val="2"/>
          <w:gridAfter w:val="2"/>
          <w:wBefore w:w="1310" w:type="dxa"/>
          <w:wAfter w:w="1690" w:type="dxa"/>
        </w:trPr>
        <w:tc>
          <w:tcPr>
            <w:tcW w:w="9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3</w:t>
            </w:r>
          </w:p>
        </w:tc>
        <w:tc>
          <w:tcPr>
            <w:tcW w:w="2826" w:type="dxa"/>
            <w:gridSpan w:val="4"/>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Махтаев Али</w:t>
            </w:r>
          </w:p>
        </w:tc>
        <w:tc>
          <w:tcPr>
            <w:tcW w:w="1697" w:type="dxa"/>
            <w:gridSpan w:val="3"/>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148"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r>
      <w:tr w:rsidR="00BF1C3B" w:rsidRPr="00BF1C3B" w:rsidTr="00CA33E6">
        <w:trPr>
          <w:gridBefore w:val="2"/>
          <w:gridAfter w:val="2"/>
          <w:wBefore w:w="1310" w:type="dxa"/>
          <w:wAfter w:w="1690" w:type="dxa"/>
        </w:trPr>
        <w:tc>
          <w:tcPr>
            <w:tcW w:w="90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p>
        </w:tc>
        <w:tc>
          <w:tcPr>
            <w:tcW w:w="2826" w:type="dxa"/>
            <w:gridSpan w:val="4"/>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p>
        </w:tc>
        <w:tc>
          <w:tcPr>
            <w:tcW w:w="1697" w:type="dxa"/>
            <w:gridSpan w:val="3"/>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148"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r>
      <w:tr w:rsidR="00BF1C3B" w:rsidRPr="00BF1C3B" w:rsidTr="00CA33E6">
        <w:tc>
          <w:tcPr>
            <w:tcW w:w="11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Класс</w:t>
            </w:r>
          </w:p>
        </w:tc>
        <w:tc>
          <w:tcPr>
            <w:tcW w:w="1170" w:type="dxa"/>
            <w:gridSpan w:val="3"/>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Колич</w:t>
            </w:r>
            <w:proofErr w:type="spellEnd"/>
            <w:r w:rsidRPr="00BF1C3B">
              <w:rPr>
                <w:rFonts w:ascii="Times New Roman" w:hAnsi="Times New Roman" w:cs="Times New Roman"/>
                <w:sz w:val="24"/>
                <w:szCs w:val="24"/>
              </w:rPr>
              <w:t>.</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034"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027"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Усп</w:t>
            </w:r>
            <w:proofErr w:type="spellEnd"/>
            <w:r w:rsidRPr="00BF1C3B">
              <w:rPr>
                <w:rFonts w:ascii="Times New Roman" w:hAnsi="Times New Roman" w:cs="Times New Roman"/>
                <w:sz w:val="24"/>
                <w:szCs w:val="24"/>
              </w:rPr>
              <w:t xml:space="preserve"> %</w:t>
            </w:r>
          </w:p>
        </w:tc>
        <w:tc>
          <w:tcPr>
            <w:tcW w:w="1030"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
        </w:tc>
        <w:tc>
          <w:tcPr>
            <w:tcW w:w="108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Ср. балл</w:t>
            </w:r>
          </w:p>
        </w:tc>
      </w:tr>
      <w:tr w:rsidR="00BF1C3B" w:rsidRPr="00BF1C3B" w:rsidTr="00CA33E6">
        <w:tc>
          <w:tcPr>
            <w:tcW w:w="11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11</w:t>
            </w:r>
          </w:p>
        </w:tc>
        <w:tc>
          <w:tcPr>
            <w:tcW w:w="1170" w:type="dxa"/>
            <w:gridSpan w:val="3"/>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034"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1027"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100</w:t>
            </w:r>
          </w:p>
        </w:tc>
        <w:tc>
          <w:tcPr>
            <w:tcW w:w="1030" w:type="dxa"/>
            <w:gridSpan w:val="2"/>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100</w:t>
            </w:r>
          </w:p>
        </w:tc>
        <w:tc>
          <w:tcPr>
            <w:tcW w:w="108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r>
    </w:tbl>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Результаты не изменились.     </w:t>
      </w:r>
    </w:p>
    <w:p w:rsidR="00BF1C3B" w:rsidRPr="00BF1C3B" w:rsidRDefault="00BF1C3B" w:rsidP="00BF1C3B">
      <w:pPr>
        <w:spacing w:line="240" w:lineRule="auto"/>
        <w:ind w:left="-993"/>
        <w:rPr>
          <w:rFonts w:ascii="Times New Roman" w:hAnsi="Times New Roman" w:cs="Times New Roman"/>
          <w:i/>
          <w:sz w:val="24"/>
          <w:szCs w:val="24"/>
        </w:rPr>
      </w:pP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Анализ результатов пробных контрольных работ в форме  ЕГЭ  в  11классе по информатике.</w:t>
      </w:r>
    </w:p>
    <w:tbl>
      <w:tblPr>
        <w:tblStyle w:val="af"/>
        <w:tblW w:w="7205" w:type="dxa"/>
        <w:tblInd w:w="1310" w:type="dxa"/>
        <w:tblLook w:val="01E0"/>
      </w:tblPr>
      <w:tblGrid>
        <w:gridCol w:w="1039"/>
        <w:gridCol w:w="3321"/>
        <w:gridCol w:w="1697"/>
        <w:gridCol w:w="1148"/>
      </w:tblGrid>
      <w:tr w:rsidR="00BF1C3B" w:rsidRPr="00BF1C3B" w:rsidTr="00CA33E6">
        <w:tc>
          <w:tcPr>
            <w:tcW w:w="103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w:t>
            </w:r>
          </w:p>
        </w:tc>
        <w:tc>
          <w:tcPr>
            <w:tcW w:w="332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Ф.И.</w:t>
            </w:r>
          </w:p>
        </w:tc>
        <w:tc>
          <w:tcPr>
            <w:tcW w:w="169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Первичный балл</w:t>
            </w:r>
          </w:p>
        </w:tc>
        <w:tc>
          <w:tcPr>
            <w:tcW w:w="114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 xml:space="preserve">Оценка </w:t>
            </w:r>
          </w:p>
        </w:tc>
      </w:tr>
      <w:tr w:rsidR="00BF1C3B" w:rsidRPr="00BF1C3B" w:rsidTr="00CA33E6">
        <w:tc>
          <w:tcPr>
            <w:tcW w:w="103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lastRenderedPageBreak/>
              <w:t>1</w:t>
            </w:r>
          </w:p>
        </w:tc>
        <w:tc>
          <w:tcPr>
            <w:tcW w:w="332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proofErr w:type="spellStart"/>
            <w:r w:rsidRPr="00BF1C3B">
              <w:rPr>
                <w:rFonts w:ascii="Times New Roman" w:hAnsi="Times New Roman" w:cs="Times New Roman"/>
                <w:sz w:val="24"/>
                <w:szCs w:val="24"/>
              </w:rPr>
              <w:t>Абакаров</w:t>
            </w:r>
            <w:proofErr w:type="spellEnd"/>
            <w:r w:rsidRPr="00BF1C3B">
              <w:rPr>
                <w:rFonts w:ascii="Times New Roman" w:hAnsi="Times New Roman" w:cs="Times New Roman"/>
                <w:sz w:val="24"/>
                <w:szCs w:val="24"/>
              </w:rPr>
              <w:t xml:space="preserve"> </w:t>
            </w:r>
            <w:proofErr w:type="spellStart"/>
            <w:r w:rsidRPr="00BF1C3B">
              <w:rPr>
                <w:rFonts w:ascii="Times New Roman" w:hAnsi="Times New Roman" w:cs="Times New Roman"/>
                <w:sz w:val="24"/>
                <w:szCs w:val="24"/>
              </w:rPr>
              <w:t>Яхъя</w:t>
            </w:r>
            <w:proofErr w:type="spellEnd"/>
          </w:p>
        </w:tc>
        <w:tc>
          <w:tcPr>
            <w:tcW w:w="169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14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r>
      <w:tr w:rsidR="00BF1C3B" w:rsidRPr="00BF1C3B" w:rsidTr="00CA33E6">
        <w:tc>
          <w:tcPr>
            <w:tcW w:w="1039"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2</w:t>
            </w:r>
          </w:p>
        </w:tc>
        <w:tc>
          <w:tcPr>
            <w:tcW w:w="3321"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rPr>
                <w:rFonts w:ascii="Times New Roman" w:hAnsi="Times New Roman" w:cs="Times New Roman"/>
                <w:sz w:val="24"/>
                <w:szCs w:val="24"/>
              </w:rPr>
            </w:pPr>
            <w:r w:rsidRPr="00BF1C3B">
              <w:rPr>
                <w:rFonts w:ascii="Times New Roman" w:hAnsi="Times New Roman" w:cs="Times New Roman"/>
                <w:sz w:val="24"/>
                <w:szCs w:val="24"/>
              </w:rPr>
              <w:t>Махтаев Али</w:t>
            </w:r>
          </w:p>
        </w:tc>
        <w:tc>
          <w:tcPr>
            <w:tcW w:w="169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148"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r>
    </w:tbl>
    <w:p w:rsidR="00BF1C3B" w:rsidRPr="00BF1C3B" w:rsidRDefault="00BF1C3B" w:rsidP="00BF1C3B">
      <w:pPr>
        <w:spacing w:line="240" w:lineRule="auto"/>
        <w:ind w:left="-993"/>
        <w:jc w:val="center"/>
        <w:rPr>
          <w:rFonts w:ascii="Times New Roman" w:hAnsi="Times New Roman" w:cs="Times New Roman"/>
          <w:sz w:val="24"/>
          <w:szCs w:val="24"/>
        </w:rPr>
      </w:pPr>
      <w:r w:rsidRPr="00BF1C3B">
        <w:rPr>
          <w:rFonts w:ascii="Times New Roman" w:hAnsi="Times New Roman" w:cs="Times New Roman"/>
          <w:sz w:val="24"/>
          <w:szCs w:val="24"/>
        </w:rPr>
        <w:t xml:space="preserve">     </w:t>
      </w:r>
    </w:p>
    <w:tbl>
      <w:tblPr>
        <w:tblStyle w:val="af"/>
        <w:tblW w:w="0" w:type="auto"/>
        <w:tblLook w:val="01E0"/>
      </w:tblPr>
      <w:tblGrid>
        <w:gridCol w:w="1122"/>
        <w:gridCol w:w="1170"/>
        <w:gridCol w:w="1034"/>
        <w:gridCol w:w="1034"/>
        <w:gridCol w:w="1034"/>
        <w:gridCol w:w="1034"/>
        <w:gridCol w:w="1027"/>
        <w:gridCol w:w="1030"/>
        <w:gridCol w:w="1086"/>
      </w:tblGrid>
      <w:tr w:rsidR="00BF1C3B" w:rsidRPr="00BF1C3B" w:rsidTr="00CA33E6">
        <w:tc>
          <w:tcPr>
            <w:tcW w:w="11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Класс</w:t>
            </w:r>
          </w:p>
        </w:tc>
        <w:tc>
          <w:tcPr>
            <w:tcW w:w="117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Колич</w:t>
            </w:r>
            <w:proofErr w:type="spellEnd"/>
            <w:r w:rsidRPr="00BF1C3B">
              <w:rPr>
                <w:rFonts w:ascii="Times New Roman" w:hAnsi="Times New Roman" w:cs="Times New Roman"/>
                <w:sz w:val="24"/>
                <w:szCs w:val="24"/>
              </w:rPr>
              <w:t>.</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Усп</w:t>
            </w:r>
            <w:proofErr w:type="spellEnd"/>
            <w:r w:rsidRPr="00BF1C3B">
              <w:rPr>
                <w:rFonts w:ascii="Times New Roman" w:hAnsi="Times New Roman" w:cs="Times New Roman"/>
                <w:sz w:val="24"/>
                <w:szCs w:val="24"/>
              </w:rPr>
              <w:t xml:space="preserve"> %</w:t>
            </w:r>
          </w:p>
        </w:tc>
        <w:tc>
          <w:tcPr>
            <w:tcW w:w="103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
        </w:tc>
        <w:tc>
          <w:tcPr>
            <w:tcW w:w="108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Ср. балл</w:t>
            </w:r>
          </w:p>
        </w:tc>
      </w:tr>
      <w:tr w:rsidR="00BF1C3B" w:rsidRPr="00BF1C3B" w:rsidTr="00CA33E6">
        <w:tc>
          <w:tcPr>
            <w:tcW w:w="1122"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11</w:t>
            </w:r>
          </w:p>
        </w:tc>
        <w:tc>
          <w:tcPr>
            <w:tcW w:w="117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03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027"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100</w:t>
            </w:r>
          </w:p>
        </w:tc>
        <w:tc>
          <w:tcPr>
            <w:tcW w:w="1030"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086"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r>
    </w:tbl>
    <w:p w:rsidR="00BF1C3B" w:rsidRPr="00BF1C3B" w:rsidRDefault="00BF1C3B" w:rsidP="00BF1C3B">
      <w:pPr>
        <w:spacing w:line="240" w:lineRule="auto"/>
        <w:ind w:left="-993"/>
        <w:rPr>
          <w:rFonts w:ascii="Times New Roman" w:hAnsi="Times New Roman" w:cs="Times New Roman"/>
          <w:i/>
          <w:sz w:val="24"/>
          <w:szCs w:val="24"/>
        </w:rPr>
      </w:pP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Результаты не изменились.</w:t>
      </w:r>
    </w:p>
    <w:p w:rsidR="00BF1C3B" w:rsidRPr="00BF1C3B" w:rsidRDefault="00BF1C3B" w:rsidP="00BF1C3B">
      <w:pPr>
        <w:spacing w:line="240" w:lineRule="auto"/>
        <w:ind w:left="-993"/>
        <w:rPr>
          <w:rFonts w:ascii="Times New Roman" w:hAnsi="Times New Roman" w:cs="Times New Roman"/>
          <w:i/>
          <w:sz w:val="24"/>
          <w:szCs w:val="24"/>
        </w:rPr>
      </w:pPr>
    </w:p>
    <w:p w:rsidR="00BF1C3B" w:rsidRPr="00BF1C3B" w:rsidRDefault="00BF1C3B" w:rsidP="00BF1C3B">
      <w:pPr>
        <w:spacing w:line="240" w:lineRule="auto"/>
        <w:ind w:left="-993"/>
        <w:rPr>
          <w:rFonts w:ascii="Times New Roman" w:hAnsi="Times New Roman" w:cs="Times New Roman"/>
          <w:i/>
          <w:sz w:val="24"/>
          <w:szCs w:val="24"/>
        </w:rPr>
      </w:pPr>
      <w:r w:rsidRPr="00BF1C3B">
        <w:rPr>
          <w:rFonts w:ascii="Times New Roman" w:hAnsi="Times New Roman" w:cs="Times New Roman"/>
          <w:b/>
          <w:i/>
          <w:sz w:val="24"/>
          <w:szCs w:val="24"/>
        </w:rPr>
        <w:t>Анализ результатов пробных контрольных работ в форме  ЕГЭ в    11классе по обществознанию</w:t>
      </w:r>
      <w:r w:rsidRPr="00BF1C3B">
        <w:rPr>
          <w:rFonts w:ascii="Times New Roman" w:hAnsi="Times New Roman" w:cs="Times New Roman"/>
          <w:i/>
          <w:sz w:val="24"/>
          <w:szCs w:val="24"/>
        </w:rPr>
        <w:t>.</w:t>
      </w:r>
    </w:p>
    <w:tbl>
      <w:tblPr>
        <w:tblStyle w:val="af"/>
        <w:tblW w:w="0" w:type="auto"/>
        <w:tblLook w:val="01E0"/>
      </w:tblPr>
      <w:tblGrid>
        <w:gridCol w:w="1064"/>
        <w:gridCol w:w="1064"/>
        <w:gridCol w:w="1064"/>
        <w:gridCol w:w="1064"/>
        <w:gridCol w:w="1063"/>
        <w:gridCol w:w="1063"/>
        <w:gridCol w:w="1063"/>
        <w:gridCol w:w="1063"/>
        <w:gridCol w:w="1063"/>
      </w:tblGrid>
      <w:tr w:rsidR="00BF1C3B" w:rsidRPr="00BF1C3B" w:rsidTr="00CA33E6">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Кол-во учащихся</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Писали работу</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Усп</w:t>
            </w:r>
            <w:proofErr w:type="spellEnd"/>
            <w:r w:rsidRPr="00BF1C3B">
              <w:rPr>
                <w:rFonts w:ascii="Times New Roman" w:hAnsi="Times New Roman" w:cs="Times New Roman"/>
                <w:sz w:val="24"/>
                <w:szCs w:val="24"/>
              </w:rPr>
              <w:t xml:space="preserve"> %</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Ср. балл</w:t>
            </w:r>
          </w:p>
        </w:tc>
      </w:tr>
      <w:tr w:rsidR="00BF1C3B" w:rsidRPr="00BF1C3B" w:rsidTr="00CA33E6">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7</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6</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33.3</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3.3</w:t>
            </w:r>
          </w:p>
        </w:tc>
      </w:tr>
    </w:tbl>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Анализ результатов пробных в форме  ЕГЭ в    11классе по истории.</w:t>
      </w:r>
    </w:p>
    <w:tbl>
      <w:tblPr>
        <w:tblStyle w:val="af"/>
        <w:tblW w:w="0" w:type="auto"/>
        <w:tblLook w:val="01E0"/>
      </w:tblPr>
      <w:tblGrid>
        <w:gridCol w:w="1064"/>
        <w:gridCol w:w="1064"/>
        <w:gridCol w:w="1064"/>
        <w:gridCol w:w="1064"/>
        <w:gridCol w:w="1063"/>
        <w:gridCol w:w="1063"/>
        <w:gridCol w:w="1063"/>
        <w:gridCol w:w="1063"/>
        <w:gridCol w:w="1063"/>
      </w:tblGrid>
      <w:tr w:rsidR="00BF1C3B" w:rsidRPr="00BF1C3B" w:rsidTr="00CA33E6">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Кол-во учащихся</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Писали работу</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Усп</w:t>
            </w:r>
            <w:proofErr w:type="spellEnd"/>
            <w:r w:rsidRPr="00BF1C3B">
              <w:rPr>
                <w:rFonts w:ascii="Times New Roman" w:hAnsi="Times New Roman" w:cs="Times New Roman"/>
                <w:sz w:val="24"/>
                <w:szCs w:val="24"/>
              </w:rPr>
              <w:t xml:space="preserve"> %</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Ср. балл</w:t>
            </w:r>
          </w:p>
        </w:tc>
      </w:tr>
      <w:tr w:rsidR="00BF1C3B" w:rsidRPr="00BF1C3B" w:rsidTr="00CA33E6">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18</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80</w:t>
            </w:r>
          </w:p>
        </w:tc>
      </w:tr>
    </w:tbl>
    <w:p w:rsidR="00BF1C3B" w:rsidRPr="00BF1C3B" w:rsidRDefault="00BF1C3B" w:rsidP="00BF1C3B">
      <w:pPr>
        <w:shd w:val="clear" w:color="auto" w:fill="FFFFFF"/>
        <w:spacing w:after="130" w:line="240" w:lineRule="auto"/>
        <w:ind w:left="-993"/>
        <w:rPr>
          <w:rFonts w:ascii="Times New Roman" w:eastAsia="Times New Roman" w:hAnsi="Times New Roman" w:cs="Times New Roman"/>
          <w:sz w:val="24"/>
          <w:szCs w:val="24"/>
        </w:rPr>
      </w:pPr>
    </w:p>
    <w:p w:rsidR="00BF1C3B" w:rsidRPr="00BF1C3B" w:rsidRDefault="00BF1C3B" w:rsidP="00BF1C3B">
      <w:pPr>
        <w:shd w:val="clear" w:color="auto" w:fill="FFFFFF"/>
        <w:spacing w:after="130" w:line="240" w:lineRule="auto"/>
        <w:ind w:left="-993"/>
        <w:rPr>
          <w:rFonts w:ascii="Times New Roman" w:eastAsia="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b/>
          <w:i/>
          <w:sz w:val="24"/>
          <w:szCs w:val="24"/>
        </w:rPr>
      </w:pPr>
      <w:r w:rsidRPr="00BF1C3B">
        <w:rPr>
          <w:rFonts w:ascii="Times New Roman" w:hAnsi="Times New Roman" w:cs="Times New Roman"/>
          <w:b/>
          <w:i/>
          <w:sz w:val="24"/>
          <w:szCs w:val="24"/>
        </w:rPr>
        <w:t>Анализ результатов пробных в форме  ЕГЭ в    11классе по английскому языку.</w:t>
      </w:r>
    </w:p>
    <w:tbl>
      <w:tblPr>
        <w:tblStyle w:val="af"/>
        <w:tblW w:w="0" w:type="auto"/>
        <w:tblLook w:val="01E0"/>
      </w:tblPr>
      <w:tblGrid>
        <w:gridCol w:w="1064"/>
        <w:gridCol w:w="1064"/>
        <w:gridCol w:w="1064"/>
        <w:gridCol w:w="1064"/>
        <w:gridCol w:w="1063"/>
        <w:gridCol w:w="1063"/>
        <w:gridCol w:w="1063"/>
        <w:gridCol w:w="1063"/>
        <w:gridCol w:w="1063"/>
      </w:tblGrid>
      <w:tr w:rsidR="00BF1C3B" w:rsidRPr="00BF1C3B" w:rsidTr="00CA33E6">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Кол-во учащихся</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Писали работу</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«5»</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«4»</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«2»</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Усп</w:t>
            </w:r>
            <w:proofErr w:type="spellEnd"/>
            <w:r w:rsidRPr="00BF1C3B">
              <w:rPr>
                <w:rFonts w:ascii="Times New Roman" w:hAnsi="Times New Roman" w:cs="Times New Roman"/>
                <w:sz w:val="24"/>
                <w:szCs w:val="24"/>
              </w:rPr>
              <w:t xml:space="preserve"> %</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roofErr w:type="spellStart"/>
            <w:r w:rsidRPr="00BF1C3B">
              <w:rPr>
                <w:rFonts w:ascii="Times New Roman" w:hAnsi="Times New Roman" w:cs="Times New Roman"/>
                <w:sz w:val="24"/>
                <w:szCs w:val="24"/>
              </w:rPr>
              <w:t>Кач</w:t>
            </w:r>
            <w:proofErr w:type="spellEnd"/>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Ср. балл</w:t>
            </w:r>
          </w:p>
        </w:tc>
      </w:tr>
      <w:tr w:rsidR="00BF1C3B" w:rsidRPr="00BF1C3B" w:rsidTr="00CA33E6">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100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0</w:t>
            </w:r>
          </w:p>
        </w:tc>
        <w:tc>
          <w:tcPr>
            <w:tcW w:w="1264" w:type="dxa"/>
            <w:tcBorders>
              <w:top w:val="single" w:sz="4" w:space="0" w:color="auto"/>
              <w:left w:val="single" w:sz="4" w:space="0" w:color="auto"/>
              <w:bottom w:val="single" w:sz="4" w:space="0" w:color="auto"/>
              <w:right w:val="single" w:sz="4" w:space="0" w:color="auto"/>
            </w:tcBorders>
          </w:tcPr>
          <w:p w:rsidR="00BF1C3B" w:rsidRPr="00BF1C3B" w:rsidRDefault="00BF1C3B" w:rsidP="00BF1C3B">
            <w:pPr>
              <w:ind w:left="-993"/>
              <w:jc w:val="center"/>
              <w:rPr>
                <w:rFonts w:ascii="Times New Roman" w:hAnsi="Times New Roman" w:cs="Times New Roman"/>
                <w:sz w:val="24"/>
                <w:szCs w:val="24"/>
              </w:rPr>
            </w:pPr>
            <w:r w:rsidRPr="00BF1C3B">
              <w:rPr>
                <w:rFonts w:ascii="Times New Roman" w:hAnsi="Times New Roman" w:cs="Times New Roman"/>
                <w:sz w:val="24"/>
                <w:szCs w:val="24"/>
              </w:rPr>
              <w:t>3.0</w:t>
            </w:r>
          </w:p>
        </w:tc>
      </w:tr>
    </w:tbl>
    <w:p w:rsidR="00BF1C3B" w:rsidRPr="00BF1C3B" w:rsidRDefault="00BF1C3B" w:rsidP="00BF1C3B">
      <w:pPr>
        <w:shd w:val="clear" w:color="auto" w:fill="FFFFFF"/>
        <w:spacing w:after="130" w:line="240" w:lineRule="auto"/>
        <w:ind w:left="-993"/>
        <w:rPr>
          <w:rFonts w:ascii="Times New Roman" w:eastAsia="Times New Roman" w:hAnsi="Times New Roman" w:cs="Times New Roman"/>
          <w:sz w:val="24"/>
          <w:szCs w:val="24"/>
        </w:rPr>
      </w:pPr>
    </w:p>
    <w:p w:rsidR="00BF1C3B" w:rsidRPr="00BF1C3B" w:rsidRDefault="00BF1C3B" w:rsidP="00BF1C3B">
      <w:pPr>
        <w:shd w:val="clear" w:color="auto" w:fill="FFFFFF"/>
        <w:spacing w:after="130" w:line="240" w:lineRule="auto"/>
        <w:ind w:left="-993"/>
        <w:rPr>
          <w:rFonts w:ascii="Times New Roman" w:eastAsia="Times New Roman" w:hAnsi="Times New Roman" w:cs="Times New Roman"/>
          <w:sz w:val="24"/>
          <w:szCs w:val="24"/>
        </w:rPr>
      </w:pPr>
    </w:p>
    <w:p w:rsidR="00BF1C3B" w:rsidRPr="00BF1C3B" w:rsidRDefault="00BF1C3B" w:rsidP="00BF1C3B">
      <w:pPr>
        <w:shd w:val="clear" w:color="auto" w:fill="FFFFFF"/>
        <w:spacing w:after="130" w:line="240" w:lineRule="auto"/>
        <w:ind w:left="-993"/>
        <w:jc w:val="center"/>
        <w:rPr>
          <w:rFonts w:ascii="Times New Roman" w:eastAsia="Times New Roman" w:hAnsi="Times New Roman" w:cs="Times New Roman"/>
          <w:sz w:val="24"/>
          <w:szCs w:val="24"/>
        </w:rPr>
      </w:pP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b/>
          <w:bCs/>
          <w:color w:val="000000"/>
          <w:bdr w:val="none" w:sz="0" w:space="0" w:color="auto" w:frame="1"/>
        </w:rPr>
        <w:t>Выводы:</w:t>
      </w:r>
    </w:p>
    <w:p w:rsidR="00BF1C3B" w:rsidRPr="00BF1C3B" w:rsidRDefault="00BF1C3B" w:rsidP="00BF1C3B">
      <w:pPr>
        <w:pStyle w:val="a3"/>
        <w:shd w:val="clear" w:color="auto" w:fill="FFFFFF"/>
        <w:spacing w:before="324" w:beforeAutospacing="0" w:after="389" w:afterAutospacing="0"/>
        <w:ind w:left="-993"/>
        <w:textAlignment w:val="baseline"/>
        <w:rPr>
          <w:color w:val="000000"/>
        </w:rPr>
      </w:pPr>
      <w:r w:rsidRPr="00BF1C3B">
        <w:rPr>
          <w:color w:val="000000"/>
        </w:rPr>
        <w:t>Общая успеваемость на экзаменах свидетельствует о достаточно низком уровне подготовки учащихся по основным предметам.</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b/>
          <w:bCs/>
          <w:color w:val="000000"/>
          <w:bdr w:val="none" w:sz="0" w:space="0" w:color="auto" w:frame="1"/>
        </w:rPr>
        <w:t>Рекомендации:</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1.  Проанализировать результаты пробных экзаменационных работ, выявить типичные ошибки и направить всю работу на устранение пробелов в знаниях учащихся.</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2.  Учителям математики и русского языка</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усилить работу со слабоуспевающими учащимися;</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обратить внимание на формирование самоконтроля у учащихся, опору на него при написании творческих и </w:t>
      </w:r>
      <w:hyperlink r:id="rId61" w:tooltip="Контрольные работы" w:history="1">
        <w:r w:rsidRPr="00BF1C3B">
          <w:rPr>
            <w:rStyle w:val="a7"/>
            <w:color w:val="743399"/>
            <w:bdr w:val="none" w:sz="0" w:space="0" w:color="auto" w:frame="1"/>
          </w:rPr>
          <w:t>контрольных работ</w:t>
        </w:r>
      </w:hyperlink>
      <w:r w:rsidRPr="00BF1C3B">
        <w:rPr>
          <w:color w:val="000000"/>
        </w:rPr>
        <w:t>;</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создать условия для повторения материала прошлых лет.</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3. Учителям математики продолжать целенаправленную подготовку к экзаменам;</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обратить внимание на индивидуальную работу с учениками, имеющими низкий результат;</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уделять большее внимание приемам организации обратной связи на уроке.</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lastRenderedPageBreak/>
        <w:t>4. Классным руководителям 9-х классов ознакомить родителей с итогами ОГЭ на классных родительских собраниях.</w:t>
      </w:r>
    </w:p>
    <w:p w:rsidR="00BF1C3B" w:rsidRPr="00BF1C3B" w:rsidRDefault="00BF1C3B" w:rsidP="00BF1C3B">
      <w:pPr>
        <w:pStyle w:val="a3"/>
        <w:shd w:val="clear" w:color="auto" w:fill="FFFFFF"/>
        <w:spacing w:before="0" w:beforeAutospacing="0" w:after="0" w:afterAutospacing="0"/>
        <w:ind w:left="-993"/>
        <w:textAlignment w:val="baseline"/>
        <w:rPr>
          <w:b/>
          <w:bCs/>
          <w:color w:val="000000"/>
          <w:bdr w:val="none" w:sz="0" w:space="0" w:color="auto" w:frame="1"/>
        </w:rPr>
      </w:pPr>
    </w:p>
    <w:p w:rsidR="00BF1C3B" w:rsidRPr="00BF1C3B" w:rsidRDefault="00BF1C3B" w:rsidP="00BF1C3B">
      <w:pPr>
        <w:pStyle w:val="a3"/>
        <w:shd w:val="clear" w:color="auto" w:fill="FFFFFF"/>
        <w:spacing w:before="0" w:beforeAutospacing="0" w:after="0" w:afterAutospacing="0"/>
        <w:ind w:left="-993"/>
        <w:textAlignment w:val="baseline"/>
        <w:rPr>
          <w:b/>
          <w:bCs/>
          <w:color w:val="000000"/>
          <w:bdr w:val="none" w:sz="0" w:space="0" w:color="auto" w:frame="1"/>
        </w:rPr>
      </w:pP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b/>
          <w:bCs/>
          <w:color w:val="000000"/>
          <w:bdr w:val="none" w:sz="0" w:space="0" w:color="auto" w:frame="1"/>
        </w:rPr>
        <w:t>Выводы:</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Работа по подготовке и проведению пробных ЕГЭ позволила выявить ряд проблем:</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учащиеся 11-х классов, допустили ошибки при заполнении бланков ответов;</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xml:space="preserve">-уровень знаний по основным предметам и по предметам </w:t>
      </w:r>
      <w:proofErr w:type="gramStart"/>
      <w:r w:rsidRPr="00BF1C3B">
        <w:rPr>
          <w:color w:val="000000"/>
        </w:rPr>
        <w:t>по</w:t>
      </w:r>
      <w:proofErr w:type="gramEnd"/>
      <w:r w:rsidRPr="00BF1C3B">
        <w:rPr>
          <w:color w:val="000000"/>
        </w:rPr>
        <w:t xml:space="preserve"> средний.</w:t>
      </w:r>
    </w:p>
    <w:p w:rsidR="00BF1C3B" w:rsidRPr="00BF1C3B" w:rsidRDefault="00BF1C3B" w:rsidP="00BF1C3B">
      <w:pPr>
        <w:pStyle w:val="a3"/>
        <w:shd w:val="clear" w:color="auto" w:fill="FFFFFF"/>
        <w:spacing w:before="0" w:beforeAutospacing="0" w:after="0" w:afterAutospacing="0"/>
        <w:ind w:left="-993"/>
        <w:textAlignment w:val="baseline"/>
        <w:rPr>
          <w:b/>
          <w:bCs/>
          <w:color w:val="000000"/>
          <w:bdr w:val="none" w:sz="0" w:space="0" w:color="auto" w:frame="1"/>
        </w:rPr>
      </w:pP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b/>
          <w:bCs/>
          <w:color w:val="000000"/>
          <w:bdr w:val="none" w:sz="0" w:space="0" w:color="auto" w:frame="1"/>
        </w:rPr>
        <w:t>Рекомендации:</w:t>
      </w:r>
    </w:p>
    <w:p w:rsidR="00BF1C3B" w:rsidRPr="00BF1C3B" w:rsidRDefault="00BF1C3B" w:rsidP="00BF1C3B">
      <w:pPr>
        <w:pStyle w:val="a3"/>
        <w:shd w:val="clear" w:color="auto" w:fill="FFFFFF"/>
        <w:spacing w:before="324" w:beforeAutospacing="0" w:after="389" w:afterAutospacing="0"/>
        <w:ind w:left="-993"/>
        <w:textAlignment w:val="baseline"/>
        <w:rPr>
          <w:color w:val="000000"/>
        </w:rPr>
      </w:pPr>
      <w:r w:rsidRPr="00BF1C3B">
        <w:rPr>
          <w:color w:val="000000"/>
        </w:rPr>
        <w:t>1. Учителям русского языка:</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провести анализ работ учащихся, организовать работу по ликвидации</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xml:space="preserve">пробелов в знаниях учащихся. Проводить индивидуальные занятия </w:t>
      </w:r>
      <w:proofErr w:type="gramStart"/>
      <w:r w:rsidRPr="00BF1C3B">
        <w:rPr>
          <w:color w:val="000000"/>
        </w:rPr>
        <w:t>со</w:t>
      </w:r>
      <w:proofErr w:type="gramEnd"/>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слабоуспевающими учащимися, консультации и т. д.</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2. Учителям математики</w:t>
      </w:r>
      <w:proofErr w:type="gramStart"/>
      <w:r w:rsidRPr="00BF1C3B">
        <w:rPr>
          <w:color w:val="000000"/>
        </w:rPr>
        <w:t xml:space="preserve"> :</w:t>
      </w:r>
      <w:proofErr w:type="gramEnd"/>
      <w:r w:rsidRPr="00BF1C3B">
        <w:rPr>
          <w:color w:val="000000"/>
        </w:rPr>
        <w:t xml:space="preserve"> </w:t>
      </w:r>
    </w:p>
    <w:p w:rsidR="00BF1C3B" w:rsidRPr="00BF1C3B" w:rsidRDefault="00BF1C3B" w:rsidP="00BF1C3B">
      <w:pPr>
        <w:pStyle w:val="a3"/>
        <w:shd w:val="clear" w:color="auto" w:fill="FFFFFF"/>
        <w:spacing w:before="0" w:beforeAutospacing="0" w:after="0" w:afterAutospacing="0"/>
        <w:ind w:left="-993"/>
        <w:textAlignment w:val="baseline"/>
        <w:rPr>
          <w:color w:val="000000"/>
        </w:rPr>
      </w:pPr>
    </w:p>
    <w:p w:rsidR="00BF1C3B" w:rsidRPr="00BF1C3B" w:rsidRDefault="00BF1C3B" w:rsidP="00BF1C3B">
      <w:pPr>
        <w:pStyle w:val="a3"/>
        <w:shd w:val="clear" w:color="auto" w:fill="FFFFFF"/>
        <w:spacing w:before="0" w:beforeAutospacing="0" w:after="0" w:afterAutospacing="0"/>
        <w:ind w:left="-993"/>
        <w:textAlignment w:val="baseline"/>
        <w:rPr>
          <w:color w:val="000000"/>
        </w:rPr>
      </w:pPr>
      <w:r w:rsidRPr="00BF1C3B">
        <w:rPr>
          <w:color w:val="000000"/>
        </w:rPr>
        <w:t xml:space="preserve">учитывая степень </w:t>
      </w:r>
      <w:proofErr w:type="spellStart"/>
      <w:r w:rsidRPr="00BF1C3B">
        <w:rPr>
          <w:color w:val="000000"/>
        </w:rPr>
        <w:t>обученности</w:t>
      </w:r>
      <w:proofErr w:type="spellEnd"/>
      <w:r w:rsidRPr="00BF1C3B">
        <w:rPr>
          <w:color w:val="000000"/>
        </w:rPr>
        <w:t xml:space="preserve"> каждого выпускника организовать работу по ликвидации</w:t>
      </w:r>
    </w:p>
    <w:p w:rsidR="00BF1C3B" w:rsidRPr="00BF1C3B" w:rsidRDefault="00BF1C3B" w:rsidP="00BF1C3B">
      <w:pPr>
        <w:pStyle w:val="a3"/>
        <w:shd w:val="clear" w:color="auto" w:fill="FFFFFF"/>
        <w:spacing w:before="324" w:beforeAutospacing="0" w:after="0" w:afterAutospacing="0"/>
        <w:ind w:left="-993"/>
        <w:textAlignment w:val="baseline"/>
        <w:rPr>
          <w:color w:val="000000"/>
        </w:rPr>
      </w:pPr>
      <w:r w:rsidRPr="00BF1C3B">
        <w:rPr>
          <w:color w:val="000000"/>
        </w:rPr>
        <w:t>пробелов в знаниях учащихся.</w:t>
      </w:r>
    </w:p>
    <w:p w:rsidR="00BF1C3B" w:rsidRPr="00BF1C3B" w:rsidRDefault="00BF1C3B" w:rsidP="00BF1C3B">
      <w:pPr>
        <w:pStyle w:val="a3"/>
        <w:shd w:val="clear" w:color="auto" w:fill="FFFFFF"/>
        <w:spacing w:before="324" w:beforeAutospacing="0" w:after="0" w:afterAutospacing="0"/>
        <w:ind w:left="-993"/>
        <w:textAlignment w:val="baseline"/>
        <w:rPr>
          <w:color w:val="000000"/>
        </w:rPr>
      </w:pPr>
      <w:r w:rsidRPr="00BF1C3B">
        <w:rPr>
          <w:color w:val="000000"/>
        </w:rPr>
        <w:t>3. Учителям-предметникам проводить дополнительные занятия, консультации</w:t>
      </w:r>
    </w:p>
    <w:p w:rsidR="00BF1C3B" w:rsidRPr="00BF1C3B" w:rsidRDefault="00BF1C3B" w:rsidP="00BF1C3B">
      <w:pPr>
        <w:pStyle w:val="a3"/>
        <w:shd w:val="clear" w:color="auto" w:fill="FFFFFF"/>
        <w:spacing w:before="324" w:beforeAutospacing="0" w:after="0" w:afterAutospacing="0"/>
        <w:ind w:left="-993"/>
        <w:textAlignment w:val="baseline"/>
        <w:rPr>
          <w:color w:val="000000"/>
        </w:rPr>
      </w:pPr>
      <w:r w:rsidRPr="00BF1C3B">
        <w:rPr>
          <w:color w:val="000000"/>
        </w:rPr>
        <w:t>для успешной сдачи ЕГЭ по выбору.</w:t>
      </w:r>
    </w:p>
    <w:p w:rsidR="00BF1C3B" w:rsidRPr="00BF1C3B" w:rsidRDefault="00BF1C3B" w:rsidP="00BF1C3B">
      <w:pPr>
        <w:pStyle w:val="a3"/>
        <w:shd w:val="clear" w:color="auto" w:fill="FFFFFF"/>
        <w:spacing w:before="324" w:beforeAutospacing="0" w:after="0" w:afterAutospacing="0"/>
        <w:ind w:left="-993"/>
        <w:textAlignment w:val="baseline"/>
        <w:rPr>
          <w:color w:val="000000"/>
        </w:rPr>
      </w:pPr>
      <w:r w:rsidRPr="00BF1C3B">
        <w:rPr>
          <w:color w:val="000000"/>
        </w:rPr>
        <w:t xml:space="preserve">4. Классным руководителям: на классных Родительских собраниях обсудить результаты пробных экзаменов, регулярно информировать родителей о посещаемости учащимися учебных </w:t>
      </w:r>
      <w:proofErr w:type="spellStart"/>
      <w:r w:rsidRPr="00BF1C3B">
        <w:rPr>
          <w:color w:val="000000"/>
        </w:rPr>
        <w:t>занятий</w:t>
      </w:r>
      <w:proofErr w:type="gramStart"/>
      <w:r w:rsidRPr="00BF1C3B">
        <w:rPr>
          <w:color w:val="000000"/>
        </w:rPr>
        <w:t>,к</w:t>
      </w:r>
      <w:proofErr w:type="gramEnd"/>
      <w:r w:rsidRPr="00BF1C3B">
        <w:rPr>
          <w:color w:val="000000"/>
        </w:rPr>
        <w:t>ружковых</w:t>
      </w:r>
      <w:proofErr w:type="spellEnd"/>
      <w:r w:rsidRPr="00BF1C3B">
        <w:rPr>
          <w:color w:val="000000"/>
        </w:rPr>
        <w:t xml:space="preserve"> занятий, консультаций.</w:t>
      </w:r>
    </w:p>
    <w:p w:rsidR="00BF1C3B" w:rsidRPr="00BF1C3B" w:rsidRDefault="00BF1C3B" w:rsidP="00BF1C3B">
      <w:pPr>
        <w:pStyle w:val="a3"/>
        <w:shd w:val="clear" w:color="auto" w:fill="FFFFFF"/>
        <w:spacing w:before="324" w:beforeAutospacing="0" w:after="0" w:afterAutospacing="0"/>
        <w:ind w:left="-993"/>
        <w:textAlignment w:val="baseline"/>
        <w:rPr>
          <w:color w:val="000000"/>
        </w:rPr>
      </w:pPr>
      <w:r w:rsidRPr="00BF1C3B">
        <w:rPr>
          <w:color w:val="000000"/>
        </w:rPr>
        <w:t>5. Организаторам ЕГЭ проводить занятия-инструктажи с выпускниками</w:t>
      </w:r>
    </w:p>
    <w:p w:rsidR="00BF1C3B" w:rsidRPr="00BF1C3B" w:rsidRDefault="00BF1C3B" w:rsidP="00BF1C3B">
      <w:pPr>
        <w:pStyle w:val="a3"/>
        <w:shd w:val="clear" w:color="auto" w:fill="FFFFFF"/>
        <w:spacing w:before="324" w:beforeAutospacing="0" w:after="0" w:afterAutospacing="0"/>
        <w:ind w:left="-993"/>
        <w:textAlignment w:val="baseline"/>
        <w:rPr>
          <w:color w:val="000000"/>
        </w:rPr>
      </w:pPr>
      <w:r w:rsidRPr="00BF1C3B">
        <w:rPr>
          <w:color w:val="000000"/>
        </w:rPr>
        <w:t>По заполнению бланков регистрации, бланков ответов и т. д.</w:t>
      </w:r>
    </w:p>
    <w:p w:rsidR="00BF1C3B" w:rsidRPr="00BF1C3B" w:rsidRDefault="00BF1C3B" w:rsidP="00BF1C3B">
      <w:pPr>
        <w:pStyle w:val="a3"/>
        <w:shd w:val="clear" w:color="auto" w:fill="FFFFFF"/>
        <w:spacing w:before="324" w:beforeAutospacing="0" w:after="0" w:afterAutospacing="0"/>
        <w:ind w:left="-993"/>
        <w:textAlignment w:val="baseline"/>
        <w:rPr>
          <w:color w:val="000000"/>
        </w:rPr>
      </w:pPr>
      <w:r w:rsidRPr="00BF1C3B">
        <w:rPr>
          <w:color w:val="000000"/>
        </w:rPr>
        <w:t>Справку составила зам. директора по УВР: Аюбова Р.С.</w:t>
      </w:r>
    </w:p>
    <w:p w:rsidR="00BF1C3B" w:rsidRPr="00BF1C3B" w:rsidRDefault="00BF1C3B" w:rsidP="00BF1C3B">
      <w:pPr>
        <w:spacing w:after="0" w:line="240" w:lineRule="auto"/>
        <w:ind w:left="-993"/>
        <w:rPr>
          <w:rFonts w:ascii="Times New Roman" w:hAnsi="Times New Roman" w:cs="Times New Roman"/>
          <w:sz w:val="24"/>
          <w:szCs w:val="24"/>
        </w:rPr>
      </w:pPr>
    </w:p>
    <w:p w:rsidR="00BF1C3B" w:rsidRPr="00BF1C3B" w:rsidRDefault="00BF1C3B" w:rsidP="00BF1C3B">
      <w:pPr>
        <w:spacing w:after="0" w:line="240" w:lineRule="auto"/>
        <w:ind w:left="-993"/>
        <w:jc w:val="right"/>
        <w:rPr>
          <w:rFonts w:ascii="Times New Roman" w:hAnsi="Times New Roman" w:cs="Times New Roman"/>
          <w:b/>
          <w:i/>
          <w:sz w:val="24"/>
          <w:szCs w:val="24"/>
        </w:rPr>
      </w:pPr>
      <w:r w:rsidRPr="00BF1C3B">
        <w:rPr>
          <w:rFonts w:ascii="Times New Roman" w:hAnsi="Times New Roman" w:cs="Times New Roman"/>
          <w:b/>
          <w:i/>
          <w:sz w:val="24"/>
          <w:szCs w:val="24"/>
        </w:rPr>
        <w:t>Приложение к протоколу № 3</w:t>
      </w:r>
    </w:p>
    <w:p w:rsidR="00BF1C3B" w:rsidRPr="00BF1C3B" w:rsidRDefault="00BF1C3B" w:rsidP="00BF1C3B">
      <w:pPr>
        <w:spacing w:after="0" w:line="240" w:lineRule="auto"/>
        <w:ind w:left="-993"/>
        <w:jc w:val="center"/>
        <w:rPr>
          <w:rFonts w:ascii="Times New Roman" w:hAnsi="Times New Roman" w:cs="Times New Roman"/>
          <w:b/>
          <w:sz w:val="24"/>
          <w:szCs w:val="24"/>
        </w:rPr>
      </w:pPr>
      <w:r w:rsidRPr="00BF1C3B">
        <w:rPr>
          <w:rFonts w:ascii="Times New Roman" w:hAnsi="Times New Roman" w:cs="Times New Roman"/>
          <w:b/>
          <w:sz w:val="24"/>
          <w:szCs w:val="24"/>
        </w:rPr>
        <w:t>Лекция о правилах безопасности при пожарах.</w:t>
      </w:r>
    </w:p>
    <w:p w:rsidR="00BF1C3B" w:rsidRPr="00BF1C3B" w:rsidRDefault="00BF1C3B" w:rsidP="00BF1C3B">
      <w:pPr>
        <w:spacing w:after="0" w:line="240" w:lineRule="auto"/>
        <w:ind w:left="-993"/>
        <w:jc w:val="both"/>
        <w:rPr>
          <w:rFonts w:ascii="Times New Roman" w:hAnsi="Times New Roman" w:cs="Times New Roman"/>
          <w:sz w:val="24"/>
          <w:szCs w:val="24"/>
        </w:rPr>
      </w:pPr>
      <w:r w:rsidRPr="00BF1C3B">
        <w:rPr>
          <w:rFonts w:ascii="Times New Roman" w:hAnsi="Times New Roman" w:cs="Times New Roman"/>
          <w:sz w:val="24"/>
          <w:szCs w:val="24"/>
        </w:rPr>
        <w:t>Общим чаянием всех родителей является здоровье детей и их безопасность. Если обратиться к статистике, то каждый двадцатый пожар в России происходит в результате детской шалости или неосторожности с огнем. Почти все маленькие дети проявляют повышенный интерес к огню, не осознавая в полной мере его потенциальную опасность, их неудержимо манит к этому чуду природы.</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Все мы — педагоги и родители — пытаемся ответить на вопрос: «Как обеспечить безопасность и здоровье наших детей? » Давайте вместе постараемся найти ответ на него. Что такое безопасность? Это не просто сумма усвоенных знаний, а умение правильно себя вести при пожаре, применение знаний на практике.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 Как вы думаете, что должны делать взрослые, чтобы обеспечить безопасность и здоровье своих детей? (Ответы родителей.)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lastRenderedPageBreak/>
        <w:t xml:space="preserve">      Так как же научить детей пожарной безопасности? На практике оказалось, что это достаточно сложная задача, причем не только в масштабах отдельно взятого ребенка, но и человечества в целом. На протяжении тысячелетий люди мучаются от пожаров и их последствий, принимаются различные меры запретительного и карательного характера — но найти оптимальных слов для профилактики пожаров не могут. Выражения «Пожар легче предупредить, чем потушить», «Вор оставит хотя бы стены, а пожар — ничего» известны всем и каждому, но пожаров от этого меньше не становится.</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Стало понятно, что пожарной безопасности надо учить всю жизнь, и начинать как можно раньше. </w:t>
      </w:r>
    </w:p>
    <w:p w:rsidR="00BF1C3B" w:rsidRPr="00BF1C3B" w:rsidRDefault="00BF1C3B" w:rsidP="00BF1C3B">
      <w:pPr>
        <w:spacing w:after="0"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Вывод</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1. Во-первых, надо дать детям необходимую сумму знаний об общепринятых нормах безопасного поведения.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2. Во-вторых, научить адекватно, осознанно действовать в той или иной обстановке, помочь ребятам овладеть элементарными навыками поведения при пожаре.</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3. В-третьих, развить у детей самостоятельность и ответственность.</w:t>
      </w:r>
    </w:p>
    <w:p w:rsidR="00BF1C3B" w:rsidRPr="00BF1C3B" w:rsidRDefault="00BF1C3B" w:rsidP="00BF1C3B">
      <w:pPr>
        <w:pStyle w:val="a3"/>
        <w:shd w:val="clear" w:color="auto" w:fill="FFFFFF"/>
        <w:spacing w:before="0" w:beforeAutospacing="0" w:after="0" w:afterAutospacing="0"/>
        <w:ind w:left="-993"/>
        <w:contextualSpacing/>
        <w:jc w:val="both"/>
      </w:pPr>
      <w:r w:rsidRPr="00BF1C3B">
        <w:t>Но не всегда взрослые оказываются  рядом.</w:t>
      </w:r>
      <w:r w:rsidRPr="00BF1C3B">
        <w:rPr>
          <w:color w:val="494949"/>
        </w:rPr>
        <w:t xml:space="preserve"> </w:t>
      </w:r>
      <w:r w:rsidRPr="00BF1C3B">
        <w:t>Сколько случаев, когда мать побежала в аптеку напротив, а беда произошла в считанные секунды.</w:t>
      </w:r>
    </w:p>
    <w:p w:rsidR="00BF1C3B" w:rsidRPr="00BF1C3B" w:rsidRDefault="00BF1C3B" w:rsidP="00BF1C3B">
      <w:pPr>
        <w:spacing w:after="0" w:line="240" w:lineRule="auto"/>
        <w:ind w:left="-993"/>
        <w:jc w:val="both"/>
        <w:outlineLvl w:val="2"/>
        <w:rPr>
          <w:rFonts w:ascii="Times New Roman" w:hAnsi="Times New Roman" w:cs="Times New Roman"/>
          <w:color w:val="B50808"/>
          <w:sz w:val="24"/>
          <w:szCs w:val="24"/>
        </w:rPr>
      </w:pPr>
      <w:r w:rsidRPr="00BF1C3B">
        <w:rPr>
          <w:rFonts w:ascii="Times New Roman" w:hAnsi="Times New Roman" w:cs="Times New Roman"/>
          <w:color w:val="B50808"/>
          <w:sz w:val="24"/>
          <w:szCs w:val="24"/>
        </w:rPr>
        <w:t xml:space="preserve">Поэтому, зная правила ПБ сами, постоянно говорите  о них со своим ребенком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Важно, чтобы ребенок осознал, что спички — это не игрушка, а огонь — не забава, чтобы у него сложилось впечатление о пожаре как о тяжелом бедствии.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Необходимо учить детей правилам пользования бытовыми электроприборами и газовой плитой.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Научите ребенка правилам поведения в случае возникновения пожаров. Дети должны знать свой адрес и телефон пожарной охраны. Объясните детям, что при пожаре не нужно стараться что-то вынести из дома и что не нужно спасать вещи. Дети должны сконцентрироваться только на одной задаче — выйти невредимыми из дома.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Чрезвычайно опасно, если дети остаются в запертых квартирах или комнатах. В случае пожара они не смогут выйти из охваченного огнем помещения наружу.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Не оставляйте спички и зажигалки в доступном для ребенка месте.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Не разрешайте ребенку самостоятельно запускать фейерверки.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Не оставляйте ребенка одного присматривать за топкой печи.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Расскажите ребенку об опасности разведения костров, поджигании тополиного пуха и сухой травы. </w:t>
      </w:r>
    </w:p>
    <w:p w:rsidR="00BF1C3B" w:rsidRPr="00BF1C3B" w:rsidRDefault="00BF1C3B" w:rsidP="00BF1C3B">
      <w:pPr>
        <w:pStyle w:val="ac"/>
        <w:numPr>
          <w:ilvl w:val="0"/>
          <w:numId w:val="36"/>
        </w:numPr>
        <w:ind w:left="-993" w:firstLine="0"/>
        <w:rPr>
          <w:rFonts w:ascii="Times New Roman" w:hAnsi="Times New Roman"/>
          <w:sz w:val="24"/>
          <w:szCs w:val="24"/>
        </w:rPr>
      </w:pPr>
      <w:r w:rsidRPr="00BF1C3B">
        <w:rPr>
          <w:rFonts w:ascii="Times New Roman" w:hAnsi="Times New Roman"/>
          <w:sz w:val="24"/>
          <w:szCs w:val="24"/>
        </w:rPr>
        <w:t xml:space="preserve">Не редки случаи, когда детская шалость переходит в хулиганство. Ради развлечения ребята пускают с крыш домов и балконов горящие «самолетики», поджигают почтовые ящики, обшивки дверей квартир, бросают в подъезды </w:t>
      </w:r>
      <w:proofErr w:type="gramStart"/>
      <w:r w:rsidRPr="00BF1C3B">
        <w:rPr>
          <w:rFonts w:ascii="Times New Roman" w:hAnsi="Times New Roman"/>
          <w:sz w:val="24"/>
          <w:szCs w:val="24"/>
        </w:rPr>
        <w:t>домов</w:t>
      </w:r>
      <w:proofErr w:type="gramEnd"/>
      <w:r w:rsidRPr="00BF1C3B">
        <w:rPr>
          <w:rFonts w:ascii="Times New Roman" w:hAnsi="Times New Roman"/>
          <w:sz w:val="24"/>
          <w:szCs w:val="24"/>
        </w:rPr>
        <w:t xml:space="preserve"> зажженные дымовые шашки, совершенно не думая, к каким последствиям могут привести такие развлечения. Не будьте безучастны — объясните детям о пожарной опасности или вызовите полицию. </w:t>
      </w:r>
    </w:p>
    <w:p w:rsidR="00BF1C3B" w:rsidRPr="00BF1C3B" w:rsidRDefault="00BF1C3B" w:rsidP="00BF1C3B">
      <w:pPr>
        <w:pStyle w:val="ac"/>
        <w:ind w:left="-993"/>
        <w:rPr>
          <w:rFonts w:ascii="Times New Roman" w:hAnsi="Times New Roman"/>
          <w:sz w:val="24"/>
          <w:szCs w:val="24"/>
        </w:rPr>
      </w:pPr>
    </w:p>
    <w:p w:rsidR="00BF1C3B" w:rsidRPr="00BF1C3B" w:rsidRDefault="00BF1C3B" w:rsidP="00BF1C3B">
      <w:pPr>
        <w:pStyle w:val="a3"/>
        <w:shd w:val="clear" w:color="auto" w:fill="FFFFFF"/>
        <w:spacing w:before="0" w:beforeAutospacing="0" w:after="0" w:afterAutospacing="0"/>
        <w:ind w:left="-993"/>
        <w:contextualSpacing/>
        <w:jc w:val="both"/>
      </w:pPr>
      <w:r w:rsidRPr="00BF1C3B">
        <w:t xml:space="preserve">В случае пожара, если рядом нет взрослых, детям нужно действовать следующим образом: </w:t>
      </w:r>
    </w:p>
    <w:p w:rsidR="00BF1C3B" w:rsidRPr="00BF1C3B" w:rsidRDefault="00BF1C3B" w:rsidP="00BF1C3B">
      <w:pPr>
        <w:pStyle w:val="a3"/>
        <w:shd w:val="clear" w:color="auto" w:fill="FFFFFF"/>
        <w:spacing w:before="0" w:beforeAutospacing="0" w:after="0" w:afterAutospacing="0"/>
        <w:ind w:left="-993"/>
        <w:contextualSpacing/>
        <w:jc w:val="both"/>
      </w:pPr>
      <w:r w:rsidRPr="00BF1C3B">
        <w:t>• Обнаружив пожар, позвонить по телефону 01, сообщить фамилию, адрес, что где горит.</w:t>
      </w:r>
    </w:p>
    <w:p w:rsidR="00BF1C3B" w:rsidRPr="00BF1C3B" w:rsidRDefault="00BF1C3B" w:rsidP="00BF1C3B">
      <w:pPr>
        <w:pStyle w:val="a3"/>
        <w:shd w:val="clear" w:color="auto" w:fill="FFFFFF"/>
        <w:spacing w:before="0" w:beforeAutospacing="0" w:after="0" w:afterAutospacing="0"/>
        <w:ind w:left="-993"/>
        <w:contextualSpacing/>
        <w:jc w:val="both"/>
      </w:pPr>
      <w:r w:rsidRPr="00BF1C3B">
        <w:t>• Предупредить о пожаре соседей, если необходимо, они помогут ребенку вызвать пожарных.</w:t>
      </w:r>
    </w:p>
    <w:p w:rsidR="00BF1C3B" w:rsidRPr="00BF1C3B" w:rsidRDefault="00BF1C3B" w:rsidP="00BF1C3B">
      <w:pPr>
        <w:pStyle w:val="a3"/>
        <w:shd w:val="clear" w:color="auto" w:fill="FFFFFF"/>
        <w:spacing w:before="0" w:beforeAutospacing="0" w:after="0" w:afterAutospacing="0"/>
        <w:ind w:left="-993"/>
        <w:contextualSpacing/>
        <w:jc w:val="both"/>
      </w:pPr>
      <w:r w:rsidRPr="00BF1C3B">
        <w:t>• Нельзя прятаться под кровать, в шкаф, под ванну, а постараться убежать из квартиры.</w:t>
      </w:r>
    </w:p>
    <w:p w:rsidR="00BF1C3B" w:rsidRPr="00BF1C3B" w:rsidRDefault="00BF1C3B" w:rsidP="00BF1C3B">
      <w:pPr>
        <w:pStyle w:val="a3"/>
        <w:shd w:val="clear" w:color="auto" w:fill="FFFFFF"/>
        <w:spacing w:before="0" w:beforeAutospacing="0" w:after="0" w:afterAutospacing="0"/>
        <w:ind w:left="-993"/>
        <w:contextualSpacing/>
        <w:jc w:val="both"/>
      </w:pPr>
      <w:r w:rsidRPr="00BF1C3B">
        <w:t>• Ребенку необходимо знать: дым гораздо опаснее огня. В задымленном помещении – закрыть нос и рот мокрой тряпкой, лечь на пол и ползти к выходу – внизу дыма меньше.</w:t>
      </w:r>
    </w:p>
    <w:p w:rsidR="00BF1C3B" w:rsidRPr="00BF1C3B" w:rsidRDefault="00BF1C3B" w:rsidP="00BF1C3B">
      <w:pPr>
        <w:pStyle w:val="a3"/>
        <w:shd w:val="clear" w:color="auto" w:fill="FFFFFF"/>
        <w:spacing w:before="0" w:beforeAutospacing="0" w:after="0" w:afterAutospacing="0"/>
        <w:ind w:left="-993"/>
        <w:contextualSpacing/>
        <w:jc w:val="both"/>
      </w:pPr>
      <w:r w:rsidRPr="00BF1C3B">
        <w:t>• Ожидая приезда пожарных, сохранять спокойствие.</w:t>
      </w:r>
    </w:p>
    <w:p w:rsidR="00BF1C3B" w:rsidRPr="00BF1C3B" w:rsidRDefault="00BF1C3B" w:rsidP="00BF1C3B">
      <w:pPr>
        <w:pStyle w:val="a3"/>
        <w:shd w:val="clear" w:color="auto" w:fill="FFFFFF"/>
        <w:spacing w:before="0" w:beforeAutospacing="0" w:after="0" w:afterAutospacing="0"/>
        <w:ind w:left="-993"/>
        <w:contextualSpacing/>
        <w:jc w:val="both"/>
      </w:pPr>
      <w:r w:rsidRPr="00BF1C3B">
        <w:t>• Когда приедут пожарные, выполнять все их указания.</w:t>
      </w:r>
    </w:p>
    <w:p w:rsidR="00BF1C3B" w:rsidRPr="00BF1C3B" w:rsidRDefault="00BF1C3B" w:rsidP="00BF1C3B">
      <w:pPr>
        <w:pStyle w:val="a3"/>
        <w:shd w:val="clear" w:color="auto" w:fill="FFFFFF"/>
        <w:spacing w:before="0" w:beforeAutospacing="0" w:after="0" w:afterAutospacing="0"/>
        <w:ind w:left="-993"/>
        <w:contextualSpacing/>
        <w:jc w:val="both"/>
        <w:rPr>
          <w:color w:val="FF6600"/>
        </w:rPr>
      </w:pPr>
    </w:p>
    <w:p w:rsidR="00BF1C3B" w:rsidRPr="00BF1C3B" w:rsidRDefault="00BF1C3B" w:rsidP="00BF1C3B">
      <w:pPr>
        <w:pStyle w:val="a3"/>
        <w:shd w:val="clear" w:color="auto" w:fill="FFFFFF"/>
        <w:spacing w:before="0" w:beforeAutospacing="0" w:after="0" w:afterAutospacing="0"/>
        <w:ind w:left="-993"/>
        <w:contextualSpacing/>
        <w:jc w:val="both"/>
        <w:rPr>
          <w:b/>
          <w:color w:val="FF6600"/>
        </w:rPr>
      </w:pPr>
      <w:r w:rsidRPr="00BF1C3B">
        <w:rPr>
          <w:color w:val="FF6600"/>
        </w:rPr>
        <w:t xml:space="preserve"> </w:t>
      </w:r>
      <w:r w:rsidRPr="00BF1C3B">
        <w:rPr>
          <w:b/>
          <w:color w:val="FF6600"/>
        </w:rPr>
        <w:t>Подведение итогов родительского собрания:</w:t>
      </w:r>
    </w:p>
    <w:p w:rsidR="00BF1C3B" w:rsidRPr="00BF1C3B" w:rsidRDefault="00BF1C3B" w:rsidP="00BF1C3B">
      <w:pPr>
        <w:pStyle w:val="a3"/>
        <w:shd w:val="clear" w:color="auto" w:fill="FFFFFF"/>
        <w:spacing w:before="0" w:beforeAutospacing="0" w:after="0" w:afterAutospacing="0"/>
        <w:ind w:left="-993"/>
        <w:contextualSpacing/>
        <w:jc w:val="both"/>
      </w:pPr>
      <w:r w:rsidRPr="00BF1C3B">
        <w:t xml:space="preserve">    В заключение хочется сказать: не пренебрегайте правилами безопасности! Начните изучать их с детьми. Показывайте детям только положительные примеры. Пусть каждый день будет безопасным!</w:t>
      </w:r>
    </w:p>
    <w:p w:rsidR="00BF1C3B" w:rsidRPr="00BF1C3B" w:rsidRDefault="00BF1C3B" w:rsidP="00BF1C3B">
      <w:pPr>
        <w:pStyle w:val="a3"/>
        <w:shd w:val="clear" w:color="auto" w:fill="FFFFFF"/>
        <w:spacing w:before="0" w:beforeAutospacing="0" w:after="0" w:afterAutospacing="0"/>
        <w:ind w:left="-993"/>
        <w:contextualSpacing/>
        <w:jc w:val="both"/>
      </w:pPr>
      <w:r w:rsidRPr="00BF1C3B">
        <w:lastRenderedPageBreak/>
        <w:t>И чтобы дети не растерялись в опасных ситуациях, мы Вам предлагаем дома заполнить адресный альбом с необходимыми телефонами</w:t>
      </w:r>
    </w:p>
    <w:p w:rsidR="00BF1C3B" w:rsidRPr="00BF1C3B" w:rsidRDefault="00BF1C3B" w:rsidP="00BF1C3B">
      <w:pPr>
        <w:pStyle w:val="a3"/>
        <w:shd w:val="clear" w:color="auto" w:fill="FFFFFF"/>
        <w:spacing w:before="0" w:beforeAutospacing="0" w:after="0" w:afterAutospacing="0"/>
        <w:ind w:left="-993"/>
        <w:contextualSpacing/>
        <w:jc w:val="both"/>
      </w:pPr>
      <w:r w:rsidRPr="00BF1C3B">
        <w:t>(готовая заготовка – на листе милиционер, пожарный, врач – родители дома вместе с ребёнком впишут номера телефонов).</w:t>
      </w:r>
    </w:p>
    <w:p w:rsidR="00BF1C3B" w:rsidRPr="00BF1C3B" w:rsidRDefault="00BF1C3B" w:rsidP="00BF1C3B">
      <w:pPr>
        <w:pStyle w:val="a3"/>
        <w:shd w:val="clear" w:color="auto" w:fill="FFFFFF"/>
        <w:spacing w:before="0" w:beforeAutospacing="0" w:after="0" w:afterAutospacing="0"/>
        <w:ind w:left="-993"/>
        <w:contextualSpacing/>
        <w:jc w:val="both"/>
      </w:pPr>
      <w:r w:rsidRPr="00BF1C3B">
        <w:t>А чтобы то, что вы сегодня услышали, осталось в вашей памяти, я раздам вам буклеты с советами для родителей по ПБ. Обратите внимание, что на буклетах есть адрес нашего сайта и адрес портала детской безопасности МЧС России.</w:t>
      </w:r>
    </w:p>
    <w:p w:rsidR="00BF1C3B" w:rsidRPr="00BF1C3B" w:rsidRDefault="00BF1C3B" w:rsidP="00BF1C3B">
      <w:pPr>
        <w:spacing w:after="0" w:line="240" w:lineRule="auto"/>
        <w:ind w:left="-993"/>
        <w:rPr>
          <w:rFonts w:ascii="Times New Roman" w:hAnsi="Times New Roman" w:cs="Times New Roman"/>
          <w:sz w:val="24"/>
          <w:szCs w:val="24"/>
        </w:rPr>
      </w:pPr>
    </w:p>
    <w:p w:rsidR="00BF1C3B" w:rsidRPr="00BF1C3B" w:rsidRDefault="00BF1C3B" w:rsidP="00BF1C3B">
      <w:pPr>
        <w:pStyle w:val="a3"/>
        <w:shd w:val="clear" w:color="auto" w:fill="FFFFFF"/>
        <w:spacing w:before="0" w:beforeAutospacing="0" w:after="0" w:afterAutospacing="0"/>
        <w:ind w:left="-993"/>
        <w:contextualSpacing/>
        <w:jc w:val="both"/>
      </w:pPr>
    </w:p>
    <w:p w:rsidR="00BF1C3B" w:rsidRPr="00BF1C3B" w:rsidRDefault="00BF1C3B" w:rsidP="00BF1C3B">
      <w:pPr>
        <w:spacing w:after="0" w:line="240" w:lineRule="auto"/>
        <w:ind w:left="-993"/>
        <w:rPr>
          <w:rFonts w:ascii="Times New Roman" w:eastAsia="Times New Roman" w:hAnsi="Times New Roman" w:cs="Times New Roman"/>
          <w:sz w:val="24"/>
          <w:szCs w:val="24"/>
        </w:rPr>
      </w:pPr>
    </w:p>
    <w:p w:rsidR="00BF1C3B" w:rsidRPr="00BF1C3B" w:rsidRDefault="00BF1C3B" w:rsidP="00BF1C3B">
      <w:pPr>
        <w:spacing w:after="0" w:line="240" w:lineRule="auto"/>
        <w:ind w:left="-993"/>
        <w:rPr>
          <w:rFonts w:ascii="Times New Roman" w:hAnsi="Times New Roman" w:cs="Times New Roman"/>
          <w:sz w:val="24"/>
          <w:szCs w:val="24"/>
        </w:rPr>
      </w:pPr>
    </w:p>
    <w:p w:rsidR="00BF1C3B" w:rsidRPr="00BF1C3B" w:rsidRDefault="00BF1C3B" w:rsidP="00BF1C3B">
      <w:pPr>
        <w:spacing w:after="0" w:line="240" w:lineRule="auto"/>
        <w:ind w:left="-993"/>
        <w:rPr>
          <w:rFonts w:ascii="Times New Roman" w:hAnsi="Times New Roman" w:cs="Times New Roman"/>
          <w:sz w:val="24"/>
          <w:szCs w:val="24"/>
        </w:rPr>
      </w:pPr>
    </w:p>
    <w:p w:rsidR="00BF1C3B" w:rsidRPr="00BF1C3B" w:rsidRDefault="00BF1C3B" w:rsidP="00BF1C3B">
      <w:pPr>
        <w:spacing w:after="0" w:line="240" w:lineRule="auto"/>
        <w:ind w:left="-993"/>
        <w:jc w:val="right"/>
        <w:rPr>
          <w:rFonts w:ascii="Times New Roman" w:hAnsi="Times New Roman" w:cs="Times New Roman"/>
          <w:b/>
          <w:i/>
          <w:sz w:val="24"/>
          <w:szCs w:val="24"/>
        </w:rPr>
      </w:pPr>
      <w:r w:rsidRPr="00BF1C3B">
        <w:rPr>
          <w:rFonts w:ascii="Times New Roman" w:hAnsi="Times New Roman" w:cs="Times New Roman"/>
          <w:sz w:val="24"/>
          <w:szCs w:val="24"/>
        </w:rPr>
        <w:t xml:space="preserve">      </w:t>
      </w:r>
      <w:r w:rsidRPr="00BF1C3B">
        <w:rPr>
          <w:rFonts w:ascii="Times New Roman" w:hAnsi="Times New Roman" w:cs="Times New Roman"/>
          <w:b/>
          <w:i/>
          <w:sz w:val="24"/>
          <w:szCs w:val="24"/>
        </w:rPr>
        <w:t>Приложение к протоколу №4</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Этимология термина «экстремизм» обнаруживает свои корни в латинском языке, переводится как «крайний». </w:t>
      </w:r>
      <w:proofErr w:type="gramStart"/>
      <w:r w:rsidRPr="00BF1C3B">
        <w:rPr>
          <w:rFonts w:ascii="Times New Roman" w:hAnsi="Times New Roman" w:cs="Times New Roman"/>
          <w:sz w:val="24"/>
          <w:szCs w:val="24"/>
        </w:rPr>
        <w:t>Экстремистская деятельность (экстремизм) – это приверженность к крайним взглядам и мерам; насильственное изменение основ конституционного строя и нарушение целостности Российской Федерации; публичное оправдание терроризма и иная террористическая деятельность; возбуждение социальной, расовой, национальной или религиозной розни;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roofErr w:type="gramEnd"/>
      <w:r w:rsidRPr="00BF1C3B">
        <w:rPr>
          <w:rFonts w:ascii="Times New Roman" w:hAnsi="Times New Roman" w:cs="Times New Roman"/>
          <w:sz w:val="24"/>
          <w:szCs w:val="24"/>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Это определение экстремизму было дано в Федеральном законе от 25 июля 2002 г. № 114 –ФЗ «О противодействии экстремистской деятельности».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Выделяют следующие виды экстремизма: национальный (нетерпимость по отношению к представителям той или другой национальности), религиозный (нетерпимость по отношению к инакомыслящим представителям той же или другой религий), политический (движения или течения против существующего конституционного строя). Как правило, национальный или религиозный экстремизм является основанием для возникновения политического экстремизма.</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В соответствии со ст. 3 Федерального закона «О противодействии экстремистской деятельности» основными направлениями противодействия этой деятельности являются: </w:t>
      </w:r>
    </w:p>
    <w:p w:rsidR="00BF1C3B" w:rsidRPr="00BF1C3B" w:rsidRDefault="00BF1C3B" w:rsidP="00BF1C3B">
      <w:pPr>
        <w:spacing w:after="0" w:line="240" w:lineRule="auto"/>
        <w:ind w:left="-993"/>
        <w:rPr>
          <w:rFonts w:ascii="Times New Roman" w:hAnsi="Times New Roman" w:cs="Times New Roman"/>
          <w:sz w:val="24"/>
          <w:szCs w:val="24"/>
        </w:rPr>
      </w:pPr>
      <w:proofErr w:type="gramStart"/>
      <w:r w:rsidRPr="00BF1C3B">
        <w:rPr>
          <w:rFonts w:ascii="Times New Roman" w:hAnsi="Times New Roman" w:cs="Times New Roman"/>
          <w:sz w:val="24"/>
          <w:szCs w:val="24"/>
        </w:rPr>
        <w:t>1) принятие профилактических мер, направленных на предупреждение экстремистской деятельности; 2) выявление, предупреждение и пресечение экстремистской деятельности общественных и религиозных объединений, иных организаций, физических лиц; 3) проведение комплексных мероприятий по формированию правовой культуры в молодежной среде;     4)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w:t>
      </w:r>
      <w:proofErr w:type="gramEnd"/>
      <w:r w:rsidRPr="00BF1C3B">
        <w:rPr>
          <w:rFonts w:ascii="Times New Roman" w:hAnsi="Times New Roman" w:cs="Times New Roman"/>
          <w:sz w:val="24"/>
          <w:szCs w:val="24"/>
        </w:rPr>
        <w:t xml:space="preserve">                      </w:t>
      </w:r>
      <w:proofErr w:type="gramStart"/>
      <w:r w:rsidRPr="00BF1C3B">
        <w:rPr>
          <w:rFonts w:ascii="Times New Roman" w:hAnsi="Times New Roman" w:cs="Times New Roman"/>
          <w:sz w:val="24"/>
          <w:szCs w:val="24"/>
        </w:rPr>
        <w:t>5) увеличение количества занимающихся в отделениях доп. образования.</w:t>
      </w:r>
      <w:proofErr w:type="gramEnd"/>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b/>
          <w:sz w:val="24"/>
          <w:szCs w:val="24"/>
        </w:rPr>
        <w:t xml:space="preserve">      На основе взаимодействия объекта и предмета профилактики могут быть сформулированы цели и задачи этой деятельности: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создание условий для снижения агрессии, напряженности, экстремистской активности в среде молодежи;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создание условий для воспитания успешной, эффективной, толерантной, патриотичной, социально ответственной личности; создание условий для повышения жизненных шансов подростков и молодежи, оказавшихся в сложной жизненной ситуации;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развитие конструктивной социальной активности подростков и молодежи; развитие позитивных молодежных субкультур, общественных объединений, движений, групп;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создание альтернативных форм реализации экстремального потенциала молодежи. </w:t>
      </w:r>
    </w:p>
    <w:p w:rsidR="00BF1C3B" w:rsidRPr="00BF1C3B" w:rsidRDefault="00BF1C3B" w:rsidP="00BF1C3B">
      <w:pPr>
        <w:spacing w:after="0"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Административная ответственность за совершение правонарушения экстремистского характера.</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-статья 20.3 – «пропаганда и публичное демонстрирование нацистской атрибутики или символики»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lastRenderedPageBreak/>
        <w:t>-статья 20.29 – «производство и распространение экстремистских материалов».</w:t>
      </w:r>
    </w:p>
    <w:p w:rsidR="00BF1C3B" w:rsidRPr="00BF1C3B" w:rsidRDefault="00BF1C3B" w:rsidP="00BF1C3B">
      <w:pPr>
        <w:spacing w:after="0" w:line="240" w:lineRule="auto"/>
        <w:ind w:left="-993"/>
        <w:rPr>
          <w:rFonts w:ascii="Times New Roman" w:hAnsi="Times New Roman" w:cs="Times New Roman"/>
          <w:b/>
          <w:sz w:val="24"/>
          <w:szCs w:val="24"/>
        </w:rPr>
      </w:pPr>
    </w:p>
    <w:p w:rsidR="00BF1C3B" w:rsidRPr="00BF1C3B" w:rsidRDefault="00BF1C3B" w:rsidP="00BF1C3B">
      <w:pPr>
        <w:spacing w:after="0"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Уголовная ответственность за преступления экстремистского характера.</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Статьей 282 Уголовного кодекса Российской Федерации предусмотрена уголовная ответственность (с 16 лет)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Статья 136, статья 148, статья 149, статья 150 – нарушение равенства прав и свобод человека и гражданина; – воспрепятствование осуществлению права на свободу совести и вероисповеданий; – воспрепятствование проведению собрания, митинга, демонстрации, шествия, пикетирования или участию в них; – вовлечение несовершеннолетнего в совершение преступления.</w:t>
      </w:r>
    </w:p>
    <w:p w:rsidR="00BF1C3B" w:rsidRPr="00BF1C3B" w:rsidRDefault="00BF1C3B" w:rsidP="00BF1C3B">
      <w:pPr>
        <w:spacing w:after="0" w:line="240" w:lineRule="auto"/>
        <w:ind w:left="-993"/>
        <w:rPr>
          <w:rFonts w:ascii="Times New Roman" w:hAnsi="Times New Roman" w:cs="Times New Roman"/>
          <w:sz w:val="24"/>
          <w:szCs w:val="24"/>
        </w:rPr>
      </w:pPr>
      <w:proofErr w:type="gramStart"/>
      <w:r w:rsidRPr="00BF1C3B">
        <w:rPr>
          <w:rFonts w:ascii="Times New Roman" w:hAnsi="Times New Roman" w:cs="Times New Roman"/>
          <w:b/>
          <w:i/>
          <w:sz w:val="24"/>
          <w:szCs w:val="24"/>
          <w:lang w:val="en-US"/>
        </w:rPr>
        <w:t>III</w:t>
      </w:r>
      <w:r w:rsidRPr="00BF1C3B">
        <w:rPr>
          <w:rFonts w:ascii="Times New Roman" w:hAnsi="Times New Roman" w:cs="Times New Roman"/>
          <w:b/>
          <w:i/>
          <w:sz w:val="24"/>
          <w:szCs w:val="24"/>
        </w:rPr>
        <w:t>.Просмотр презентации, подготовленной классным руководителем.</w:t>
      </w:r>
      <w:proofErr w:type="gramEnd"/>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При организации профилактической работы важно учитывать социально-экономические и возрастные особенности разных периодов, в которых оказываются подростки и молодежь. 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«они». Также ему присуща неустойчивая психика, легко подверженная внушению и манипулированию. В социальном плане большинство молодых людей в возрасте от 14 до 22 лет оказываются в позиции маргиналов, когда их поведение не определено практически никакими социально-экономическими факторами.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В настоящее время неформальные молодежные группировки можно условно разделить на несколько групп:</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Фанаты спортивных команд.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Группировки националистического толка (в том числе скинхеды).</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Прозападные поклонники различных музыкальных направлений (панки, реперы и т. п.).</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Поклонники различных культов (</w:t>
      </w:r>
      <w:proofErr w:type="spellStart"/>
      <w:r w:rsidRPr="00BF1C3B">
        <w:rPr>
          <w:rFonts w:ascii="Times New Roman" w:hAnsi="Times New Roman" w:cs="Times New Roman"/>
          <w:sz w:val="24"/>
          <w:szCs w:val="24"/>
        </w:rPr>
        <w:t>сатанисты</w:t>
      </w:r>
      <w:proofErr w:type="spellEnd"/>
      <w:r w:rsidRPr="00BF1C3B">
        <w:rPr>
          <w:rFonts w:ascii="Times New Roman" w:hAnsi="Times New Roman" w:cs="Times New Roman"/>
          <w:sz w:val="24"/>
          <w:szCs w:val="24"/>
        </w:rPr>
        <w:t>, кришнаиты, готы и т. п.).</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Леворадикальные группировки (АКМ, НБП, СКМ). Практически все экстремистские молодежные группировки носят, как правило, неформальный характер. Зачастую члены таких группировок не имеют представления об идеологической основе экстремистских движений, на них свое влияние оказывают громкие лозунги, внешняя атрибутика и другие аксессуары. Участие в экстремистских группировках воспринимается ими как приятное время препровождение в кругу сверстников.</w:t>
      </w:r>
    </w:p>
    <w:p w:rsidR="00BF1C3B" w:rsidRPr="00BF1C3B" w:rsidRDefault="00BF1C3B" w:rsidP="00BF1C3B">
      <w:pPr>
        <w:spacing w:after="0" w:line="240" w:lineRule="auto"/>
        <w:ind w:left="-993"/>
        <w:rPr>
          <w:rFonts w:ascii="Times New Roman" w:hAnsi="Times New Roman" w:cs="Times New Roman"/>
          <w:b/>
          <w:sz w:val="24"/>
          <w:szCs w:val="24"/>
        </w:rPr>
      </w:pPr>
    </w:p>
    <w:p w:rsidR="00BF1C3B" w:rsidRPr="00BF1C3B" w:rsidRDefault="00BF1C3B" w:rsidP="00BF1C3B">
      <w:pPr>
        <w:spacing w:after="0" w:line="240" w:lineRule="auto"/>
        <w:ind w:left="-993"/>
        <w:rPr>
          <w:rFonts w:ascii="Times New Roman" w:hAnsi="Times New Roman" w:cs="Times New Roman"/>
          <w:b/>
          <w:sz w:val="24"/>
          <w:szCs w:val="24"/>
        </w:rPr>
      </w:pP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b/>
          <w:sz w:val="24"/>
          <w:szCs w:val="24"/>
        </w:rPr>
        <w:t>Основные признаки того, что подросток начинает подпадать под влияние экстремистской идеологии:</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-его манера поведения становится значительно более резкой и грубой, прогрессирует ненормативная либо жаргонная лексика;</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-резко изменяется стиль одежды и внешнего вида, соответствуя правилам определенной субкультуры;</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-на компьютере оказывается много сохраненных ссылок или файлов с текстами, роликами или изображениями </w:t>
      </w:r>
      <w:proofErr w:type="spellStart"/>
      <w:r w:rsidRPr="00BF1C3B">
        <w:rPr>
          <w:rFonts w:ascii="Times New Roman" w:hAnsi="Times New Roman" w:cs="Times New Roman"/>
          <w:sz w:val="24"/>
          <w:szCs w:val="24"/>
        </w:rPr>
        <w:t>экстремистко-политического</w:t>
      </w:r>
      <w:proofErr w:type="spellEnd"/>
      <w:r w:rsidRPr="00BF1C3B">
        <w:rPr>
          <w:rFonts w:ascii="Times New Roman" w:hAnsi="Times New Roman" w:cs="Times New Roman"/>
          <w:sz w:val="24"/>
          <w:szCs w:val="24"/>
        </w:rPr>
        <w:t xml:space="preserve"> или социально-экстремального содержания;</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-в доме появляется непонятная и нетипичная символика или атрибутика (как вариант – нацистская символика), </w:t>
      </w:r>
      <w:proofErr w:type="gramStart"/>
      <w:r w:rsidRPr="00BF1C3B">
        <w:rPr>
          <w:rFonts w:ascii="Times New Roman" w:hAnsi="Times New Roman" w:cs="Times New Roman"/>
          <w:sz w:val="24"/>
          <w:szCs w:val="24"/>
        </w:rPr>
        <w:t>предметы, могущие быть использованы</w:t>
      </w:r>
      <w:proofErr w:type="gramEnd"/>
      <w:r w:rsidRPr="00BF1C3B">
        <w:rPr>
          <w:rFonts w:ascii="Times New Roman" w:hAnsi="Times New Roman" w:cs="Times New Roman"/>
          <w:sz w:val="24"/>
          <w:szCs w:val="24"/>
        </w:rPr>
        <w:t xml:space="preserve"> как оружие;</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-повышенное увлечение вредными привычками;</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псевдонимы в Интернете, пароли и т.п. носят экстремально-политический характер.</w:t>
      </w:r>
    </w:p>
    <w:p w:rsidR="00BF1C3B" w:rsidRPr="00BF1C3B" w:rsidRDefault="00BF1C3B" w:rsidP="00BF1C3B">
      <w:pPr>
        <w:spacing w:after="0" w:line="240" w:lineRule="auto"/>
        <w:ind w:left="-993"/>
        <w:rPr>
          <w:rFonts w:ascii="Times New Roman" w:hAnsi="Times New Roman" w:cs="Times New Roman"/>
          <w:b/>
          <w:i/>
          <w:sz w:val="24"/>
          <w:szCs w:val="24"/>
        </w:rPr>
      </w:pPr>
    </w:p>
    <w:p w:rsidR="00BF1C3B" w:rsidRPr="00BF1C3B" w:rsidRDefault="00BF1C3B" w:rsidP="00BF1C3B">
      <w:pPr>
        <w:spacing w:after="0" w:line="240" w:lineRule="auto"/>
        <w:ind w:left="-993"/>
        <w:rPr>
          <w:rFonts w:ascii="Times New Roman" w:hAnsi="Times New Roman" w:cs="Times New Roman"/>
          <w:b/>
          <w:i/>
          <w:sz w:val="24"/>
          <w:szCs w:val="24"/>
        </w:rPr>
      </w:pPr>
      <w:proofErr w:type="gramStart"/>
      <w:r w:rsidRPr="00BF1C3B">
        <w:rPr>
          <w:rFonts w:ascii="Times New Roman" w:hAnsi="Times New Roman" w:cs="Times New Roman"/>
          <w:b/>
          <w:i/>
          <w:sz w:val="24"/>
          <w:szCs w:val="24"/>
          <w:lang w:val="en-US"/>
        </w:rPr>
        <w:t>IV</w:t>
      </w:r>
      <w:r w:rsidRPr="00BF1C3B">
        <w:rPr>
          <w:rFonts w:ascii="Times New Roman" w:hAnsi="Times New Roman" w:cs="Times New Roman"/>
          <w:b/>
          <w:i/>
          <w:sz w:val="24"/>
          <w:szCs w:val="24"/>
        </w:rPr>
        <w:t>.Выработка стратегии поведения родителей.</w:t>
      </w:r>
      <w:proofErr w:type="gramEnd"/>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-Не осуждайте категорически увлечение подростка.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-Начните «контрпропаганду».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-Ограничьте общение подростка со знакомыми, оказывающими на него негативное влияние.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-Обратитесь за психологической поддержкой.</w:t>
      </w:r>
    </w:p>
    <w:p w:rsidR="00BF1C3B" w:rsidRPr="00BF1C3B" w:rsidRDefault="00BF1C3B" w:rsidP="00BF1C3B">
      <w:pPr>
        <w:spacing w:after="0"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Несколько простых правил, которые помогут существенно снизить риск попадания вашего ребенка под влияние пропаганды экстремистов:</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-Разговаривайте с ребенком.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-Учитесь слушать и понимать ребёнка.</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-Не запугивайте ребёнка, не угрожайте, не прибегайте к насилию.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-Обеспечьте досуг ребенка.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-Контролируйте информацию, которую получает ребенок.</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 </w:t>
      </w:r>
    </w:p>
    <w:p w:rsidR="00BF1C3B" w:rsidRPr="00BF1C3B" w:rsidRDefault="00BF1C3B" w:rsidP="00BF1C3B">
      <w:pPr>
        <w:spacing w:line="240" w:lineRule="auto"/>
        <w:ind w:left="-993"/>
        <w:jc w:val="right"/>
        <w:rPr>
          <w:rFonts w:ascii="Times New Roman" w:hAnsi="Times New Roman" w:cs="Times New Roman"/>
          <w:b/>
          <w:i/>
          <w:sz w:val="24"/>
          <w:szCs w:val="24"/>
        </w:rPr>
      </w:pPr>
      <w:r w:rsidRPr="00BF1C3B">
        <w:rPr>
          <w:rFonts w:ascii="Times New Roman" w:hAnsi="Times New Roman" w:cs="Times New Roman"/>
          <w:b/>
          <w:i/>
          <w:sz w:val="24"/>
          <w:szCs w:val="24"/>
        </w:rPr>
        <w:t>Приложение к протоколу №5</w:t>
      </w:r>
    </w:p>
    <w:p w:rsidR="00BF1C3B" w:rsidRPr="00BF1C3B" w:rsidRDefault="00BF1C3B" w:rsidP="00BF1C3B">
      <w:pPr>
        <w:spacing w:line="240" w:lineRule="auto"/>
        <w:ind w:left="-993"/>
        <w:jc w:val="center"/>
        <w:rPr>
          <w:rFonts w:ascii="Times New Roman" w:hAnsi="Times New Roman" w:cs="Times New Roman"/>
          <w:sz w:val="24"/>
          <w:szCs w:val="24"/>
        </w:rPr>
      </w:pPr>
      <w:r w:rsidRPr="00BF1C3B">
        <w:rPr>
          <w:rFonts w:ascii="Times New Roman" w:hAnsi="Times New Roman" w:cs="Times New Roman"/>
          <w:b/>
          <w:sz w:val="24"/>
          <w:szCs w:val="24"/>
        </w:rPr>
        <w:t>ПАМЯТКА ДЛЯ РОДИТЕЛЕЙ</w:t>
      </w:r>
    </w:p>
    <w:p w:rsidR="00BF1C3B" w:rsidRPr="00BF1C3B" w:rsidRDefault="00BF1C3B" w:rsidP="00BF1C3B">
      <w:pPr>
        <w:spacing w:after="0" w:line="240" w:lineRule="auto"/>
        <w:ind w:left="-993"/>
        <w:rPr>
          <w:rFonts w:ascii="Times New Roman" w:hAnsi="Times New Roman" w:cs="Times New Roman"/>
          <w:b/>
          <w:sz w:val="24"/>
          <w:szCs w:val="24"/>
        </w:rPr>
      </w:pPr>
      <w:r w:rsidRPr="00BF1C3B">
        <w:rPr>
          <w:rFonts w:ascii="Times New Roman" w:hAnsi="Times New Roman" w:cs="Times New Roman"/>
          <w:b/>
          <w:sz w:val="24"/>
          <w:szCs w:val="24"/>
        </w:rPr>
        <w:t>Основные признаки того, что подросток начинает подпадать под влияние экстремистской идеологии:</w:t>
      </w:r>
    </w:p>
    <w:p w:rsidR="00BF1C3B" w:rsidRPr="00BF1C3B" w:rsidRDefault="00BF1C3B" w:rsidP="00BF1C3B">
      <w:pPr>
        <w:spacing w:line="240" w:lineRule="auto"/>
        <w:ind w:left="-993"/>
        <w:rPr>
          <w:rFonts w:ascii="Times New Roman" w:hAnsi="Times New Roman" w:cs="Times New Roman"/>
          <w:b/>
          <w:sz w:val="24"/>
          <w:szCs w:val="24"/>
        </w:rPr>
      </w:pPr>
      <w:r w:rsidRPr="00BF1C3B">
        <w:rPr>
          <w:rFonts w:ascii="Times New Roman" w:hAnsi="Times New Roman" w:cs="Times New Roman"/>
          <w:sz w:val="24"/>
          <w:szCs w:val="24"/>
        </w:rPr>
        <w:t>-его манера поведения становится значительно более резкой и грубой, прогрессирует ненормативная либо жаргонная лексика;</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-резко изменяется стиль одежды и внешнего вида, соответствуя правилам определенной субкультуры;</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-на компьютере оказывается много сохраненных ссылок или файлов с текстами, роликами или изображениями </w:t>
      </w:r>
      <w:proofErr w:type="spellStart"/>
      <w:r w:rsidRPr="00BF1C3B">
        <w:rPr>
          <w:rFonts w:ascii="Times New Roman" w:hAnsi="Times New Roman" w:cs="Times New Roman"/>
          <w:sz w:val="24"/>
          <w:szCs w:val="24"/>
        </w:rPr>
        <w:t>экстремистко-политического</w:t>
      </w:r>
      <w:proofErr w:type="spellEnd"/>
      <w:r w:rsidRPr="00BF1C3B">
        <w:rPr>
          <w:rFonts w:ascii="Times New Roman" w:hAnsi="Times New Roman" w:cs="Times New Roman"/>
          <w:sz w:val="24"/>
          <w:szCs w:val="24"/>
        </w:rPr>
        <w:t xml:space="preserve"> или социально-экстремального содержания;</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-в доме появляется непонятная и нетипичная символика или атрибутика (как вариант – нацистская символика), </w:t>
      </w:r>
      <w:proofErr w:type="gramStart"/>
      <w:r w:rsidRPr="00BF1C3B">
        <w:rPr>
          <w:rFonts w:ascii="Times New Roman" w:hAnsi="Times New Roman" w:cs="Times New Roman"/>
          <w:sz w:val="24"/>
          <w:szCs w:val="24"/>
        </w:rPr>
        <w:t>предметы, могущие быть использованы</w:t>
      </w:r>
      <w:proofErr w:type="gramEnd"/>
      <w:r w:rsidRPr="00BF1C3B">
        <w:rPr>
          <w:rFonts w:ascii="Times New Roman" w:hAnsi="Times New Roman" w:cs="Times New Roman"/>
          <w:sz w:val="24"/>
          <w:szCs w:val="24"/>
        </w:rPr>
        <w:t xml:space="preserve"> как оружие;</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-повышенное увлечение вредными привычками;</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 псевдонимы в Интернете, пароли и т.п. носят экстремально-политический характер.</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b/>
          <w:sz w:val="24"/>
          <w:szCs w:val="24"/>
        </w:rPr>
        <w:t>Если вы подозреваете, что ваш ребенок попал под влияние экстремистской организации, не паникуйте, но действуйте быстро и решительно:</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-Не осуждайте категорически увлечение подростка.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-Начните «контрпропаганду».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-Ограничьте общение подростка со знакомыми, оказывающими на него негативное влияние. </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sz w:val="24"/>
          <w:szCs w:val="24"/>
        </w:rPr>
        <w:t>-Обратитесь за психологической поддержкой.</w:t>
      </w:r>
    </w:p>
    <w:p w:rsidR="00BF1C3B" w:rsidRPr="00BF1C3B" w:rsidRDefault="00BF1C3B" w:rsidP="00BF1C3B">
      <w:pPr>
        <w:spacing w:after="0" w:line="240" w:lineRule="auto"/>
        <w:ind w:left="-993"/>
        <w:rPr>
          <w:rFonts w:ascii="Times New Roman" w:hAnsi="Times New Roman" w:cs="Times New Roman"/>
          <w:sz w:val="24"/>
          <w:szCs w:val="24"/>
        </w:rPr>
      </w:pPr>
      <w:r w:rsidRPr="00BF1C3B">
        <w:rPr>
          <w:rFonts w:ascii="Times New Roman" w:hAnsi="Times New Roman" w:cs="Times New Roman"/>
          <w:b/>
          <w:sz w:val="24"/>
          <w:szCs w:val="24"/>
        </w:rPr>
        <w:t>Несколько простых правил, которые помогут существенно снизить риск попадания вашего ребенка под влияние пропаганды экстремистов:</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-Разговаривайте с ребенком.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-Учитесь слушать и понимать ребёнка.</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lastRenderedPageBreak/>
        <w:t xml:space="preserve">-Не запугивайте ребёнка, не угрожайте, не прибегайте к насилию.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 xml:space="preserve">-Обеспечьте досуг ребенка. </w:t>
      </w:r>
    </w:p>
    <w:p w:rsidR="00BF1C3B" w:rsidRPr="00BF1C3B" w:rsidRDefault="00BF1C3B" w:rsidP="00BF1C3B">
      <w:pPr>
        <w:spacing w:line="240" w:lineRule="auto"/>
        <w:ind w:left="-993"/>
        <w:rPr>
          <w:rFonts w:ascii="Times New Roman" w:hAnsi="Times New Roman" w:cs="Times New Roman"/>
          <w:sz w:val="24"/>
          <w:szCs w:val="24"/>
        </w:rPr>
      </w:pPr>
      <w:r w:rsidRPr="00BF1C3B">
        <w:rPr>
          <w:rFonts w:ascii="Times New Roman" w:hAnsi="Times New Roman" w:cs="Times New Roman"/>
          <w:sz w:val="24"/>
          <w:szCs w:val="24"/>
        </w:rPr>
        <w:t>-Контролируйте информацию, которую получает ребенок.</w:t>
      </w:r>
    </w:p>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spacing w:line="240" w:lineRule="auto"/>
        <w:ind w:left="-993"/>
        <w:rPr>
          <w:rFonts w:ascii="Times New Roman" w:hAnsi="Times New Roman" w:cs="Times New Roman"/>
          <w:sz w:val="24"/>
          <w:szCs w:val="24"/>
        </w:rPr>
      </w:pPr>
    </w:p>
    <w:p w:rsidR="00BF1C3B" w:rsidRPr="00BF1C3B" w:rsidRDefault="00BF1C3B" w:rsidP="00BF1C3B">
      <w:pPr>
        <w:pStyle w:val="western"/>
        <w:shd w:val="clear" w:color="auto" w:fill="FFFFFF"/>
        <w:spacing w:before="0" w:beforeAutospacing="0" w:after="0" w:afterAutospacing="0"/>
        <w:ind w:left="-993"/>
      </w:pPr>
    </w:p>
    <w:sectPr w:rsidR="00BF1C3B" w:rsidRPr="00BF1C3B" w:rsidSect="000540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601C"/>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A65008"/>
    <w:multiLevelType w:val="hybridMultilevel"/>
    <w:tmpl w:val="AC26DA10"/>
    <w:lvl w:ilvl="0" w:tplc="2666790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D93ECA"/>
    <w:multiLevelType w:val="hybridMultilevel"/>
    <w:tmpl w:val="F65234D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6D57F3"/>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157938"/>
    <w:multiLevelType w:val="hybridMultilevel"/>
    <w:tmpl w:val="3EEC4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322C54"/>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2454B1"/>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BB4D3F"/>
    <w:multiLevelType w:val="hybridMultilevel"/>
    <w:tmpl w:val="3C9EF6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BC6F18"/>
    <w:multiLevelType w:val="multilevel"/>
    <w:tmpl w:val="9C805A74"/>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DC25074"/>
    <w:multiLevelType w:val="hybridMultilevel"/>
    <w:tmpl w:val="7DD24CB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0C72929"/>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1B606F3"/>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49A70B4"/>
    <w:multiLevelType w:val="multilevel"/>
    <w:tmpl w:val="25E6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9329CE"/>
    <w:multiLevelType w:val="hybridMultilevel"/>
    <w:tmpl w:val="1122B1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EBA4920"/>
    <w:multiLevelType w:val="hybridMultilevel"/>
    <w:tmpl w:val="1BFE3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AD4D28"/>
    <w:multiLevelType w:val="multilevel"/>
    <w:tmpl w:val="6D98DF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5151A04"/>
    <w:multiLevelType w:val="multilevel"/>
    <w:tmpl w:val="6F42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C80FA3"/>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BA14A41"/>
    <w:multiLevelType w:val="multilevel"/>
    <w:tmpl w:val="EB12A63E"/>
    <w:lvl w:ilvl="0">
      <w:start w:val="3"/>
      <w:numFmt w:val="decimal"/>
      <w:lvlText w:val="%1-"/>
      <w:lvlJc w:val="left"/>
      <w:pPr>
        <w:ind w:left="375" w:hanging="375"/>
      </w:pPr>
      <w:rPr>
        <w:rFonts w:hint="default"/>
      </w:rPr>
    </w:lvl>
    <w:lvl w:ilvl="1">
      <w:start w:val="4"/>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9">
    <w:nsid w:val="3C037B46"/>
    <w:multiLevelType w:val="hybridMultilevel"/>
    <w:tmpl w:val="828CDBD8"/>
    <w:lvl w:ilvl="0" w:tplc="9D1CD15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nsid w:val="42BD17E0"/>
    <w:multiLevelType w:val="multilevel"/>
    <w:tmpl w:val="A89297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837396B"/>
    <w:multiLevelType w:val="multilevel"/>
    <w:tmpl w:val="9468E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BD3475"/>
    <w:multiLevelType w:val="hybridMultilevel"/>
    <w:tmpl w:val="24ECD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DC11AB"/>
    <w:multiLevelType w:val="hybridMultilevel"/>
    <w:tmpl w:val="F482DB60"/>
    <w:lvl w:ilvl="0" w:tplc="04190001">
      <w:start w:val="1"/>
      <w:numFmt w:val="bullet"/>
      <w:lvlText w:val=""/>
      <w:lvlJc w:val="left"/>
      <w:pPr>
        <w:ind w:left="4339" w:hanging="360"/>
      </w:pPr>
      <w:rPr>
        <w:rFonts w:ascii="Symbol" w:hAnsi="Symbol" w:hint="default"/>
      </w:rPr>
    </w:lvl>
    <w:lvl w:ilvl="1" w:tplc="04190003" w:tentative="1">
      <w:start w:val="1"/>
      <w:numFmt w:val="bullet"/>
      <w:lvlText w:val="o"/>
      <w:lvlJc w:val="left"/>
      <w:pPr>
        <w:ind w:left="5059" w:hanging="360"/>
      </w:pPr>
      <w:rPr>
        <w:rFonts w:ascii="Courier New" w:hAnsi="Courier New" w:cs="Courier New" w:hint="default"/>
      </w:rPr>
    </w:lvl>
    <w:lvl w:ilvl="2" w:tplc="04190005" w:tentative="1">
      <w:start w:val="1"/>
      <w:numFmt w:val="bullet"/>
      <w:lvlText w:val=""/>
      <w:lvlJc w:val="left"/>
      <w:pPr>
        <w:ind w:left="5779" w:hanging="360"/>
      </w:pPr>
      <w:rPr>
        <w:rFonts w:ascii="Wingdings" w:hAnsi="Wingdings" w:hint="default"/>
      </w:rPr>
    </w:lvl>
    <w:lvl w:ilvl="3" w:tplc="04190001" w:tentative="1">
      <w:start w:val="1"/>
      <w:numFmt w:val="bullet"/>
      <w:lvlText w:val=""/>
      <w:lvlJc w:val="left"/>
      <w:pPr>
        <w:ind w:left="6499" w:hanging="360"/>
      </w:pPr>
      <w:rPr>
        <w:rFonts w:ascii="Symbol" w:hAnsi="Symbol" w:hint="default"/>
      </w:rPr>
    </w:lvl>
    <w:lvl w:ilvl="4" w:tplc="04190003" w:tentative="1">
      <w:start w:val="1"/>
      <w:numFmt w:val="bullet"/>
      <w:lvlText w:val="o"/>
      <w:lvlJc w:val="left"/>
      <w:pPr>
        <w:ind w:left="7219" w:hanging="360"/>
      </w:pPr>
      <w:rPr>
        <w:rFonts w:ascii="Courier New" w:hAnsi="Courier New" w:cs="Courier New" w:hint="default"/>
      </w:rPr>
    </w:lvl>
    <w:lvl w:ilvl="5" w:tplc="04190005" w:tentative="1">
      <w:start w:val="1"/>
      <w:numFmt w:val="bullet"/>
      <w:lvlText w:val=""/>
      <w:lvlJc w:val="left"/>
      <w:pPr>
        <w:ind w:left="7939" w:hanging="360"/>
      </w:pPr>
      <w:rPr>
        <w:rFonts w:ascii="Wingdings" w:hAnsi="Wingdings" w:hint="default"/>
      </w:rPr>
    </w:lvl>
    <w:lvl w:ilvl="6" w:tplc="04190001" w:tentative="1">
      <w:start w:val="1"/>
      <w:numFmt w:val="bullet"/>
      <w:lvlText w:val=""/>
      <w:lvlJc w:val="left"/>
      <w:pPr>
        <w:ind w:left="8659" w:hanging="360"/>
      </w:pPr>
      <w:rPr>
        <w:rFonts w:ascii="Symbol" w:hAnsi="Symbol" w:hint="default"/>
      </w:rPr>
    </w:lvl>
    <w:lvl w:ilvl="7" w:tplc="04190003" w:tentative="1">
      <w:start w:val="1"/>
      <w:numFmt w:val="bullet"/>
      <w:lvlText w:val="o"/>
      <w:lvlJc w:val="left"/>
      <w:pPr>
        <w:ind w:left="9379" w:hanging="360"/>
      </w:pPr>
      <w:rPr>
        <w:rFonts w:ascii="Courier New" w:hAnsi="Courier New" w:cs="Courier New" w:hint="default"/>
      </w:rPr>
    </w:lvl>
    <w:lvl w:ilvl="8" w:tplc="04190005" w:tentative="1">
      <w:start w:val="1"/>
      <w:numFmt w:val="bullet"/>
      <w:lvlText w:val=""/>
      <w:lvlJc w:val="left"/>
      <w:pPr>
        <w:ind w:left="10099" w:hanging="360"/>
      </w:pPr>
      <w:rPr>
        <w:rFonts w:ascii="Wingdings" w:hAnsi="Wingdings" w:hint="default"/>
      </w:rPr>
    </w:lvl>
  </w:abstractNum>
  <w:abstractNum w:abstractNumId="24">
    <w:nsid w:val="54B561C2"/>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6F65483"/>
    <w:multiLevelType w:val="hybridMultilevel"/>
    <w:tmpl w:val="C41E4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567170"/>
    <w:multiLevelType w:val="multilevel"/>
    <w:tmpl w:val="D242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0208C7"/>
    <w:multiLevelType w:val="hybridMultilevel"/>
    <w:tmpl w:val="F7A8A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C76A33"/>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4BD0028"/>
    <w:multiLevelType w:val="hybridMultilevel"/>
    <w:tmpl w:val="5810B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5B6564"/>
    <w:multiLevelType w:val="hybridMultilevel"/>
    <w:tmpl w:val="E8140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DD3EF6"/>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4942DCE"/>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7264213"/>
    <w:multiLevelType w:val="hybridMultilevel"/>
    <w:tmpl w:val="AC26DA10"/>
    <w:lvl w:ilvl="0" w:tplc="2666790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EA444A"/>
    <w:multiLevelType w:val="hybridMultilevel"/>
    <w:tmpl w:val="A39C2D3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7"/>
  </w:num>
  <w:num w:numId="6">
    <w:abstractNumId w:val="24"/>
  </w:num>
  <w:num w:numId="7">
    <w:abstractNumId w:val="5"/>
  </w:num>
  <w:num w:numId="8">
    <w:abstractNumId w:val="3"/>
  </w:num>
  <w:num w:numId="9">
    <w:abstractNumId w:val="27"/>
  </w:num>
  <w:num w:numId="10">
    <w:abstractNumId w:val="28"/>
  </w:num>
  <w:num w:numId="11">
    <w:abstractNumId w:val="11"/>
  </w:num>
  <w:num w:numId="12">
    <w:abstractNumId w:val="29"/>
  </w:num>
  <w:num w:numId="13">
    <w:abstractNumId w:val="33"/>
  </w:num>
  <w:num w:numId="14">
    <w:abstractNumId w:val="19"/>
  </w:num>
  <w:num w:numId="15">
    <w:abstractNumId w:val="10"/>
  </w:num>
  <w:num w:numId="16">
    <w:abstractNumId w:val="0"/>
  </w:num>
  <w:num w:numId="17">
    <w:abstractNumId w:val="16"/>
  </w:num>
  <w:num w:numId="18">
    <w:abstractNumId w:val="1"/>
  </w:num>
  <w:num w:numId="19">
    <w:abstractNumId w:val="34"/>
  </w:num>
  <w:num w:numId="20">
    <w:abstractNumId w:val="31"/>
  </w:num>
  <w:num w:numId="21">
    <w:abstractNumId w:val="6"/>
  </w:num>
  <w:num w:numId="22">
    <w:abstractNumId w:val="18"/>
  </w:num>
  <w:num w:numId="23">
    <w:abstractNumId w:val="13"/>
  </w:num>
  <w:num w:numId="24">
    <w:abstractNumId w:val="25"/>
  </w:num>
  <w:num w:numId="25">
    <w:abstractNumId w:val="22"/>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4"/>
  </w:num>
  <w:num w:numId="29">
    <w:abstractNumId w:val="9"/>
  </w:num>
  <w:num w:numId="30">
    <w:abstractNumId w:val="12"/>
  </w:num>
  <w:num w:numId="31">
    <w:abstractNumId w:val="7"/>
  </w:num>
  <w:num w:numId="32">
    <w:abstractNumId w:val="2"/>
  </w:num>
  <w:num w:numId="33">
    <w:abstractNumId w:val="30"/>
  </w:num>
  <w:num w:numId="34">
    <w:abstractNumId w:val="23"/>
  </w:num>
  <w:num w:numId="35">
    <w:abstractNumId w:val="26"/>
  </w:num>
  <w:num w:numId="3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2677FC"/>
    <w:rsid w:val="000034DE"/>
    <w:rsid w:val="000540AF"/>
    <w:rsid w:val="000574C6"/>
    <w:rsid w:val="00066B18"/>
    <w:rsid w:val="00070E09"/>
    <w:rsid w:val="00086315"/>
    <w:rsid w:val="0008650D"/>
    <w:rsid w:val="0009284A"/>
    <w:rsid w:val="00093FEA"/>
    <w:rsid w:val="000B0166"/>
    <w:rsid w:val="000F4CB4"/>
    <w:rsid w:val="001123B5"/>
    <w:rsid w:val="00122A89"/>
    <w:rsid w:val="00153653"/>
    <w:rsid w:val="00154D0B"/>
    <w:rsid w:val="001579CA"/>
    <w:rsid w:val="00165B58"/>
    <w:rsid w:val="00173612"/>
    <w:rsid w:val="001B0EFD"/>
    <w:rsid w:val="001E3AA8"/>
    <w:rsid w:val="001F0291"/>
    <w:rsid w:val="00206C63"/>
    <w:rsid w:val="00215A6E"/>
    <w:rsid w:val="00224DBF"/>
    <w:rsid w:val="00235933"/>
    <w:rsid w:val="002677FC"/>
    <w:rsid w:val="00273B2C"/>
    <w:rsid w:val="002B2345"/>
    <w:rsid w:val="002B7C2B"/>
    <w:rsid w:val="002C75BF"/>
    <w:rsid w:val="002D7692"/>
    <w:rsid w:val="003064D5"/>
    <w:rsid w:val="003321B7"/>
    <w:rsid w:val="00381014"/>
    <w:rsid w:val="003B361A"/>
    <w:rsid w:val="003B5F3E"/>
    <w:rsid w:val="003C07BE"/>
    <w:rsid w:val="003E09A9"/>
    <w:rsid w:val="003E3451"/>
    <w:rsid w:val="00424EAD"/>
    <w:rsid w:val="0043738D"/>
    <w:rsid w:val="00442655"/>
    <w:rsid w:val="004706D7"/>
    <w:rsid w:val="00482E0C"/>
    <w:rsid w:val="004D0EB0"/>
    <w:rsid w:val="00523860"/>
    <w:rsid w:val="00532E9B"/>
    <w:rsid w:val="00535FAB"/>
    <w:rsid w:val="00550EDE"/>
    <w:rsid w:val="0056196E"/>
    <w:rsid w:val="00580D18"/>
    <w:rsid w:val="005A4184"/>
    <w:rsid w:val="005E2DB5"/>
    <w:rsid w:val="00647DC7"/>
    <w:rsid w:val="00665584"/>
    <w:rsid w:val="0068111C"/>
    <w:rsid w:val="00690279"/>
    <w:rsid w:val="006B00EE"/>
    <w:rsid w:val="006E10E3"/>
    <w:rsid w:val="006E21BF"/>
    <w:rsid w:val="007043CB"/>
    <w:rsid w:val="007568B7"/>
    <w:rsid w:val="00757937"/>
    <w:rsid w:val="00781A8E"/>
    <w:rsid w:val="00796760"/>
    <w:rsid w:val="007D54CE"/>
    <w:rsid w:val="0080580E"/>
    <w:rsid w:val="00867A04"/>
    <w:rsid w:val="0087305F"/>
    <w:rsid w:val="00875A99"/>
    <w:rsid w:val="00876536"/>
    <w:rsid w:val="00890680"/>
    <w:rsid w:val="00892DC8"/>
    <w:rsid w:val="008B1136"/>
    <w:rsid w:val="008D384F"/>
    <w:rsid w:val="008F6636"/>
    <w:rsid w:val="00914BC8"/>
    <w:rsid w:val="00954837"/>
    <w:rsid w:val="0097454D"/>
    <w:rsid w:val="0098042E"/>
    <w:rsid w:val="009846BE"/>
    <w:rsid w:val="009A2BAF"/>
    <w:rsid w:val="009F32B0"/>
    <w:rsid w:val="009F3A28"/>
    <w:rsid w:val="009F501E"/>
    <w:rsid w:val="00A259A0"/>
    <w:rsid w:val="00A83B47"/>
    <w:rsid w:val="00AD55F4"/>
    <w:rsid w:val="00AE223B"/>
    <w:rsid w:val="00AF3705"/>
    <w:rsid w:val="00B0540B"/>
    <w:rsid w:val="00B25C48"/>
    <w:rsid w:val="00B74172"/>
    <w:rsid w:val="00BC08BD"/>
    <w:rsid w:val="00BF1C3B"/>
    <w:rsid w:val="00C006EA"/>
    <w:rsid w:val="00C03555"/>
    <w:rsid w:val="00C215A9"/>
    <w:rsid w:val="00C3127B"/>
    <w:rsid w:val="00C41BCF"/>
    <w:rsid w:val="00C87D4B"/>
    <w:rsid w:val="00CB1DDE"/>
    <w:rsid w:val="00CB6298"/>
    <w:rsid w:val="00D0220D"/>
    <w:rsid w:val="00D06E98"/>
    <w:rsid w:val="00D218F3"/>
    <w:rsid w:val="00D41A41"/>
    <w:rsid w:val="00D4587A"/>
    <w:rsid w:val="00D82A79"/>
    <w:rsid w:val="00D91D3B"/>
    <w:rsid w:val="00D97281"/>
    <w:rsid w:val="00DB13F2"/>
    <w:rsid w:val="00DC11EE"/>
    <w:rsid w:val="00DE1CCE"/>
    <w:rsid w:val="00DF333D"/>
    <w:rsid w:val="00E64E60"/>
    <w:rsid w:val="00F0023E"/>
    <w:rsid w:val="00F202BA"/>
    <w:rsid w:val="00F532D8"/>
    <w:rsid w:val="00F72083"/>
    <w:rsid w:val="00F8321B"/>
    <w:rsid w:val="00F91E87"/>
    <w:rsid w:val="00FA7071"/>
    <w:rsid w:val="00FB1836"/>
    <w:rsid w:val="00FE5611"/>
    <w:rsid w:val="00FF29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7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77FC"/>
    <w:pPr>
      <w:spacing w:before="100" w:beforeAutospacing="1" w:after="100" w:afterAutospacing="1" w:line="240" w:lineRule="auto"/>
    </w:pPr>
    <w:rPr>
      <w:rFonts w:ascii="Times New Roman" w:hAnsi="Times New Roman" w:cs="Times New Roman"/>
      <w:sz w:val="24"/>
      <w:szCs w:val="24"/>
    </w:rPr>
  </w:style>
  <w:style w:type="paragraph" w:styleId="a4">
    <w:name w:val="Body Text Indent"/>
    <w:basedOn w:val="a"/>
    <w:link w:val="a5"/>
    <w:uiPriority w:val="99"/>
    <w:semiHidden/>
    <w:unhideWhenUsed/>
    <w:rsid w:val="002677FC"/>
    <w:pPr>
      <w:spacing w:after="120"/>
      <w:ind w:left="283"/>
    </w:pPr>
  </w:style>
  <w:style w:type="character" w:customStyle="1" w:styleId="a5">
    <w:name w:val="Основной текст с отступом Знак"/>
    <w:basedOn w:val="a0"/>
    <w:link w:val="a4"/>
    <w:uiPriority w:val="99"/>
    <w:semiHidden/>
    <w:rsid w:val="002677FC"/>
    <w:rPr>
      <w:rFonts w:eastAsiaTheme="minorEastAsia"/>
      <w:lang w:eastAsia="ru-RU"/>
    </w:rPr>
  </w:style>
  <w:style w:type="paragraph" w:styleId="a6">
    <w:name w:val="List Paragraph"/>
    <w:basedOn w:val="a"/>
    <w:uiPriority w:val="34"/>
    <w:qFormat/>
    <w:rsid w:val="002677FC"/>
    <w:pPr>
      <w:ind w:left="720"/>
      <w:contextualSpacing/>
    </w:pPr>
    <w:rPr>
      <w:rFonts w:ascii="Calibri" w:hAnsi="Calibri" w:cs="Times New Roman"/>
      <w:lang w:eastAsia="en-US"/>
    </w:rPr>
  </w:style>
  <w:style w:type="paragraph" w:customStyle="1" w:styleId="pc">
    <w:name w:val="pc"/>
    <w:basedOn w:val="a"/>
    <w:rsid w:val="002677FC"/>
    <w:pPr>
      <w:spacing w:before="100" w:beforeAutospacing="1" w:after="100" w:afterAutospacing="1" w:line="240" w:lineRule="auto"/>
    </w:pPr>
    <w:rPr>
      <w:rFonts w:ascii="Times New Roman" w:hAnsi="Times New Roman" w:cs="Times New Roman"/>
      <w:sz w:val="24"/>
      <w:szCs w:val="24"/>
    </w:rPr>
  </w:style>
  <w:style w:type="paragraph" w:customStyle="1" w:styleId="pj">
    <w:name w:val="pj"/>
    <w:basedOn w:val="a"/>
    <w:uiPriority w:val="99"/>
    <w:rsid w:val="002677FC"/>
    <w:pPr>
      <w:spacing w:before="100" w:beforeAutospacing="1" w:after="100" w:afterAutospacing="1" w:line="240" w:lineRule="auto"/>
    </w:pPr>
    <w:rPr>
      <w:rFonts w:ascii="Times New Roman" w:hAnsi="Times New Roman" w:cs="Times New Roman"/>
      <w:sz w:val="24"/>
      <w:szCs w:val="24"/>
    </w:rPr>
  </w:style>
  <w:style w:type="paragraph" w:customStyle="1" w:styleId="western">
    <w:name w:val="western"/>
    <w:basedOn w:val="a"/>
    <w:rsid w:val="002677FC"/>
    <w:pPr>
      <w:spacing w:before="100" w:beforeAutospacing="1" w:after="100" w:afterAutospacing="1" w:line="240" w:lineRule="auto"/>
    </w:pPr>
    <w:rPr>
      <w:rFonts w:ascii="Times New Roman" w:hAnsi="Times New Roman" w:cs="Times New Roman"/>
      <w:sz w:val="24"/>
      <w:szCs w:val="24"/>
    </w:rPr>
  </w:style>
  <w:style w:type="character" w:styleId="a7">
    <w:name w:val="Hyperlink"/>
    <w:basedOn w:val="a0"/>
    <w:uiPriority w:val="99"/>
    <w:semiHidden/>
    <w:unhideWhenUsed/>
    <w:rsid w:val="002677FC"/>
    <w:rPr>
      <w:color w:val="0000FF"/>
      <w:u w:val="single"/>
    </w:rPr>
  </w:style>
  <w:style w:type="paragraph" w:styleId="a8">
    <w:name w:val="Title"/>
    <w:basedOn w:val="a"/>
    <w:link w:val="a9"/>
    <w:qFormat/>
    <w:rsid w:val="00154D0B"/>
    <w:pPr>
      <w:spacing w:after="0" w:line="240" w:lineRule="auto"/>
      <w:jc w:val="center"/>
    </w:pPr>
    <w:rPr>
      <w:rFonts w:ascii="Times New Roman" w:eastAsia="Times New Roman" w:hAnsi="Times New Roman" w:cs="Times New Roman"/>
      <w:sz w:val="28"/>
      <w:szCs w:val="24"/>
    </w:rPr>
  </w:style>
  <w:style w:type="character" w:customStyle="1" w:styleId="a9">
    <w:name w:val="Название Знак"/>
    <w:basedOn w:val="a0"/>
    <w:link w:val="a8"/>
    <w:rsid w:val="00154D0B"/>
    <w:rPr>
      <w:rFonts w:ascii="Times New Roman" w:eastAsia="Times New Roman" w:hAnsi="Times New Roman" w:cs="Times New Roman"/>
      <w:sz w:val="28"/>
      <w:szCs w:val="24"/>
      <w:lang w:eastAsia="ru-RU"/>
    </w:rPr>
  </w:style>
  <w:style w:type="paragraph" w:customStyle="1" w:styleId="1">
    <w:name w:val="Абзац списка1"/>
    <w:basedOn w:val="a"/>
    <w:uiPriority w:val="34"/>
    <w:qFormat/>
    <w:rsid w:val="003E3451"/>
    <w:pPr>
      <w:ind w:left="720"/>
      <w:contextualSpacing/>
    </w:pPr>
    <w:rPr>
      <w:rFonts w:ascii="Calibri" w:eastAsia="Times New Roman" w:hAnsi="Calibri" w:cs="Times New Roman"/>
      <w:lang w:eastAsia="en-US"/>
    </w:rPr>
  </w:style>
  <w:style w:type="paragraph" w:customStyle="1" w:styleId="msonospacingmailrucssattributepostfixmailrucssattributepostfix">
    <w:name w:val="msonospacing_mailru_css_attribute_postfix_mailru_css_attribute_postfix"/>
    <w:basedOn w:val="a"/>
    <w:rsid w:val="009846BE"/>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9846BE"/>
    <w:rPr>
      <w:b/>
      <w:bCs/>
    </w:rPr>
  </w:style>
  <w:style w:type="character" w:styleId="ab">
    <w:name w:val="Emphasis"/>
    <w:basedOn w:val="a0"/>
    <w:uiPriority w:val="20"/>
    <w:qFormat/>
    <w:rsid w:val="009846BE"/>
    <w:rPr>
      <w:i/>
      <w:iCs/>
    </w:rPr>
  </w:style>
  <w:style w:type="paragraph" w:styleId="ac">
    <w:name w:val="No Spacing"/>
    <w:uiPriority w:val="1"/>
    <w:qFormat/>
    <w:rsid w:val="00086315"/>
    <w:pPr>
      <w:spacing w:after="0" w:line="240" w:lineRule="auto"/>
    </w:pPr>
    <w:rPr>
      <w:rFonts w:ascii="Calibri" w:eastAsia="Calibri" w:hAnsi="Calibri" w:cs="Times New Roman"/>
      <w:sz w:val="28"/>
      <w:szCs w:val="28"/>
    </w:rPr>
  </w:style>
  <w:style w:type="paragraph" w:customStyle="1" w:styleId="Style8">
    <w:name w:val="Style8"/>
    <w:basedOn w:val="a"/>
    <w:uiPriority w:val="99"/>
    <w:rsid w:val="00086315"/>
    <w:pPr>
      <w:widowControl w:val="0"/>
      <w:autoSpaceDE w:val="0"/>
      <w:autoSpaceDN w:val="0"/>
      <w:adjustRightInd w:val="0"/>
      <w:spacing w:after="0" w:line="403" w:lineRule="exact"/>
      <w:jc w:val="both"/>
    </w:pPr>
    <w:rPr>
      <w:rFonts w:ascii="Times New Roman" w:eastAsia="Times New Roman" w:hAnsi="Times New Roman" w:cs="Times New Roman"/>
      <w:sz w:val="24"/>
      <w:szCs w:val="24"/>
    </w:rPr>
  </w:style>
  <w:style w:type="character" w:customStyle="1" w:styleId="FontStyle46">
    <w:name w:val="Font Style46"/>
    <w:uiPriority w:val="99"/>
    <w:rsid w:val="00086315"/>
    <w:rPr>
      <w:rFonts w:ascii="Times New Roman" w:hAnsi="Times New Roman" w:cs="Times New Roman" w:hint="default"/>
      <w:b/>
      <w:bCs/>
      <w:sz w:val="20"/>
      <w:szCs w:val="20"/>
    </w:rPr>
  </w:style>
  <w:style w:type="paragraph" w:customStyle="1" w:styleId="FR2">
    <w:name w:val="FR2"/>
    <w:rsid w:val="00BF1C3B"/>
    <w:pPr>
      <w:widowControl w:val="0"/>
      <w:overflowPunct w:val="0"/>
      <w:autoSpaceDE w:val="0"/>
      <w:autoSpaceDN w:val="0"/>
      <w:adjustRightInd w:val="0"/>
      <w:spacing w:after="0" w:line="260" w:lineRule="auto"/>
      <w:ind w:firstLine="460"/>
      <w:textAlignment w:val="baseline"/>
    </w:pPr>
    <w:rPr>
      <w:rFonts w:ascii="Arial" w:eastAsia="Times New Roman" w:hAnsi="Arial" w:cs="Times New Roman"/>
      <w:sz w:val="28"/>
      <w:szCs w:val="20"/>
      <w:lang w:eastAsia="ru-RU"/>
    </w:rPr>
  </w:style>
  <w:style w:type="paragraph" w:styleId="ad">
    <w:name w:val="Balloon Text"/>
    <w:basedOn w:val="a"/>
    <w:link w:val="ae"/>
    <w:uiPriority w:val="99"/>
    <w:semiHidden/>
    <w:unhideWhenUsed/>
    <w:rsid w:val="00BF1C3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F1C3B"/>
    <w:rPr>
      <w:rFonts w:ascii="Tahoma" w:eastAsiaTheme="minorEastAsia" w:hAnsi="Tahoma" w:cs="Tahoma"/>
      <w:sz w:val="16"/>
      <w:szCs w:val="16"/>
      <w:lang w:eastAsia="ru-RU"/>
    </w:rPr>
  </w:style>
  <w:style w:type="paragraph" w:customStyle="1" w:styleId="ConsPlusNormal">
    <w:name w:val="ConsPlusNormal"/>
    <w:rsid w:val="00BF1C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F1C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
    <w:name w:val="Table Grid"/>
    <w:basedOn w:val="a1"/>
    <w:uiPriority w:val="59"/>
    <w:rsid w:val="00BF1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478008">
      <w:bodyDiv w:val="1"/>
      <w:marLeft w:val="0"/>
      <w:marRight w:val="0"/>
      <w:marTop w:val="0"/>
      <w:marBottom w:val="0"/>
      <w:divBdr>
        <w:top w:val="none" w:sz="0" w:space="0" w:color="auto"/>
        <w:left w:val="none" w:sz="0" w:space="0" w:color="auto"/>
        <w:bottom w:val="none" w:sz="0" w:space="0" w:color="auto"/>
        <w:right w:val="none" w:sz="0" w:space="0" w:color="auto"/>
      </w:divBdr>
    </w:div>
    <w:div w:id="723455758">
      <w:bodyDiv w:val="1"/>
      <w:marLeft w:val="0"/>
      <w:marRight w:val="0"/>
      <w:marTop w:val="0"/>
      <w:marBottom w:val="0"/>
      <w:divBdr>
        <w:top w:val="none" w:sz="0" w:space="0" w:color="auto"/>
        <w:left w:val="none" w:sz="0" w:space="0" w:color="auto"/>
        <w:bottom w:val="none" w:sz="0" w:space="0" w:color="auto"/>
        <w:right w:val="none" w:sz="0" w:space="0" w:color="auto"/>
      </w:divBdr>
    </w:div>
    <w:div w:id="841627932">
      <w:bodyDiv w:val="1"/>
      <w:marLeft w:val="0"/>
      <w:marRight w:val="0"/>
      <w:marTop w:val="0"/>
      <w:marBottom w:val="0"/>
      <w:divBdr>
        <w:top w:val="none" w:sz="0" w:space="0" w:color="auto"/>
        <w:left w:val="none" w:sz="0" w:space="0" w:color="auto"/>
        <w:bottom w:val="none" w:sz="0" w:space="0" w:color="auto"/>
        <w:right w:val="none" w:sz="0" w:space="0" w:color="auto"/>
      </w:divBdr>
    </w:div>
    <w:div w:id="1387336189">
      <w:bodyDiv w:val="1"/>
      <w:marLeft w:val="0"/>
      <w:marRight w:val="0"/>
      <w:marTop w:val="0"/>
      <w:marBottom w:val="0"/>
      <w:divBdr>
        <w:top w:val="none" w:sz="0" w:space="0" w:color="auto"/>
        <w:left w:val="none" w:sz="0" w:space="0" w:color="auto"/>
        <w:bottom w:val="none" w:sz="0" w:space="0" w:color="auto"/>
        <w:right w:val="none" w:sz="0" w:space="0" w:color="auto"/>
      </w:divBdr>
    </w:div>
    <w:div w:id="168119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hyperlink" Target="https://pandia.ru/text/category/kontrolmznie_raboti/"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pn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1</Pages>
  <Words>11984</Words>
  <Characters>68314</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11</cp:revision>
  <dcterms:created xsi:type="dcterms:W3CDTF">2018-02-26T12:34:00Z</dcterms:created>
  <dcterms:modified xsi:type="dcterms:W3CDTF">2019-08-23T10:02:00Z</dcterms:modified>
</cp:coreProperties>
</file>